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25" w:dyaOrig="1113">
          <v:rect xmlns:o="urn:schemas-microsoft-com:office:office" xmlns:v="urn:schemas-microsoft-com:vml" id="rectole0000000000" style="width:431.250000pt;height:55.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center"/>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Manuel Fernández Gonzalez</w:t>
      </w:r>
    </w:p>
    <w:p>
      <w:pPr>
        <w:spacing w:before="0" w:after="160" w:line="259"/>
        <w:ind w:right="0" w:left="0" w:firstLine="0"/>
        <w:jc w:val="center"/>
        <w:rPr>
          <w:rFonts w:ascii="Arial" w:hAnsi="Arial" w:cs="Arial" w:eastAsia="Arial"/>
          <w:color w:val="auto"/>
          <w:spacing w:val="0"/>
          <w:position w:val="0"/>
          <w:sz w:val="20"/>
          <w:shd w:fill="FAF9F8" w:val="clear"/>
        </w:rPr>
      </w:pPr>
    </w:p>
    <w:p>
      <w:pPr>
        <w:spacing w:before="0" w:after="160" w:line="259"/>
        <w:ind w:right="0" w:left="0" w:firstLine="0"/>
        <w:jc w:val="center"/>
        <w:rPr>
          <w:rFonts w:ascii="Arial" w:hAnsi="Arial" w:cs="Arial" w:eastAsia="Arial"/>
          <w:color w:val="auto"/>
          <w:spacing w:val="0"/>
          <w:position w:val="0"/>
          <w:sz w:val="20"/>
          <w:shd w:fill="FAF9F8" w:val="clear"/>
        </w:rPr>
      </w:pPr>
      <w:r>
        <w:rPr>
          <w:rFonts w:ascii="Arial" w:hAnsi="Arial" w:cs="Arial" w:eastAsia="Arial"/>
          <w:color w:val="auto"/>
          <w:spacing w:val="0"/>
          <w:position w:val="0"/>
          <w:sz w:val="20"/>
          <w:shd w:fill="FAF9F8" w:val="clear"/>
        </w:rPr>
        <w:t xml:space="preserve">Sevilla 2022</w:t>
      </w:r>
    </w:p>
    <w:p>
      <w:pPr>
        <w:spacing w:before="0" w:after="160" w:line="259"/>
        <w:ind w:right="0" w:left="0" w:firstLine="0"/>
        <w:jc w:val="center"/>
        <w:rPr>
          <w:rFonts w:ascii="Arial" w:hAnsi="Arial" w:cs="Arial" w:eastAsia="Arial"/>
          <w:color w:val="auto"/>
          <w:spacing w:val="0"/>
          <w:position w:val="0"/>
          <w:sz w:val="20"/>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1. Portada.</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2. Índice</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3. Idea de negocio</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4. Resumen: </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5. Introducción:</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6. Objetivos y características del proyecto</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7.-Desarrollo</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8.-Medios materiales usados</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9. Referencias bibliográficas</w:t>
      </w:r>
    </w:p>
    <w:p>
      <w:pPr>
        <w:spacing w:before="0" w:after="160" w:line="259"/>
        <w:ind w:right="0" w:left="0" w:firstLine="0"/>
        <w:jc w:val="left"/>
        <w:rPr>
          <w:rFonts w:ascii="Arial" w:hAnsi="Arial" w:cs="Arial" w:eastAsia="Arial"/>
          <w:color w:val="auto"/>
          <w:spacing w:val="0"/>
          <w:position w:val="0"/>
          <w:sz w:val="28"/>
          <w:shd w:fill="FAF9F8" w:val="clear"/>
        </w:rPr>
      </w:pPr>
      <w:r>
        <w:rPr>
          <w:rFonts w:ascii="Arial" w:hAnsi="Arial" w:cs="Arial" w:eastAsia="Arial"/>
          <w:color w:val="auto"/>
          <w:spacing w:val="0"/>
          <w:position w:val="0"/>
          <w:sz w:val="28"/>
          <w:shd w:fill="FAF9F8" w:val="clear"/>
        </w:rPr>
        <w:t xml:space="preserve">10. Conclusiones y trabajos futuros o posibles mejoras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both"/>
        <w:rPr>
          <w:rFonts w:ascii="Verdana" w:hAnsi="Verdana" w:cs="Verdana" w:eastAsia="Verdana"/>
          <w:color w:val="2F5496"/>
          <w:spacing w:val="0"/>
          <w:position w:val="0"/>
          <w:sz w:val="22"/>
          <w:shd w:fill="auto" w:val="clear"/>
        </w:rPr>
      </w:pPr>
      <w:r>
        <w:rPr>
          <w:rFonts w:ascii="Verdana" w:hAnsi="Verdana" w:cs="Verdana" w:eastAsia="Verdana"/>
          <w:color w:val="2F5496"/>
          <w:spacing w:val="0"/>
          <w:position w:val="0"/>
          <w:sz w:val="22"/>
          <w:shd w:fill="auto" w:val="clear"/>
        </w:rPr>
        <w:t xml:space="preserve">Idea de negocio:</w:t>
      </w:r>
    </w:p>
    <w:p>
      <w:pPr>
        <w:keepNext w:val="true"/>
        <w:keepLines w:val="true"/>
        <w:spacing w:before="240" w:after="0" w:line="259"/>
        <w:ind w:right="0" w:left="0" w:firstLine="0"/>
        <w:jc w:val="both"/>
        <w:rPr>
          <w:rFonts w:ascii="Verdana" w:hAnsi="Verdana" w:cs="Verdana" w:eastAsia="Verdana"/>
          <w:color w:val="2F5496"/>
          <w:spacing w:val="0"/>
          <w:position w:val="0"/>
          <w:sz w:val="22"/>
          <w:shd w:fill="auto" w:val="clear"/>
        </w:rPr>
      </w:pPr>
    </w:p>
    <w:p>
      <w:pPr>
        <w:spacing w:before="0" w:after="0" w:line="276"/>
        <w:ind w:right="734"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Mi empresa tiene como objetivo, poder ofrecer a otras una serie de funciones como 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 programador y desarrollador web, además de ofrecer una amplia gama de juegos web,</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relacionado con cualquier tipo de tema, ya sea didáctico, educativo, de entretenimiento, etc…</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Cabría destacar que también se desarrollarían juegos adaptados para personas discapacitadas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psíquicamente y</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para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personas ancianas</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con</w:t>
      </w:r>
      <w:r>
        <w:rPr>
          <w:rFonts w:ascii="Verdana" w:hAnsi="Verdana" w:cs="Verdana" w:eastAsia="Verdana"/>
          <w:color w:val="auto"/>
          <w:spacing w:val="-5"/>
          <w:position w:val="0"/>
          <w:sz w:val="22"/>
          <w:shd w:fill="auto" w:val="clear"/>
        </w:rPr>
        <w:t xml:space="preserve"> </w:t>
      </w:r>
      <w:r>
        <w:rPr>
          <w:rFonts w:ascii="Verdana" w:hAnsi="Verdana" w:cs="Verdana" w:eastAsia="Verdana"/>
          <w:color w:val="auto"/>
          <w:spacing w:val="0"/>
          <w:position w:val="0"/>
          <w:sz w:val="22"/>
          <w:shd w:fill="auto" w:val="clear"/>
        </w:rPr>
        <w:t xml:space="preserve">problemas de</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memoria.</w:t>
      </w:r>
    </w:p>
    <w:p>
      <w:pPr>
        <w:spacing w:before="3"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left"/>
        <w:rPr>
          <w:rFonts w:ascii="Verdana" w:hAnsi="Verdana" w:cs="Verdana" w:eastAsia="Verdana"/>
          <w:i/>
          <w:color w:val="auto"/>
          <w:spacing w:val="0"/>
          <w:position w:val="0"/>
          <w:sz w:val="22"/>
          <w:shd w:fill="auto" w:val="clear"/>
        </w:rPr>
      </w:pPr>
    </w:p>
    <w:p>
      <w:pPr>
        <w:spacing w:before="8" w:after="0" w:line="240"/>
        <w:ind w:right="0" w:left="0" w:firstLine="0"/>
        <w:jc w:val="left"/>
        <w:rPr>
          <w:rFonts w:ascii="Verdana" w:hAnsi="Verdana" w:cs="Verdana" w:eastAsia="Verdana"/>
          <w:i/>
          <w:color w:val="auto"/>
          <w:spacing w:val="0"/>
          <w:position w:val="0"/>
          <w:sz w:val="22"/>
          <w:shd w:fill="auto" w:val="clear"/>
        </w:rPr>
      </w:pPr>
    </w:p>
    <w:p>
      <w:pPr>
        <w:spacing w:before="0" w:after="0" w:line="240"/>
        <w:ind w:right="0" w:left="0" w:firstLine="0"/>
        <w:jc w:val="left"/>
        <w:rPr>
          <w:rFonts w:ascii="Verdana" w:hAnsi="Verdana" w:cs="Verdana" w:eastAsia="Verdana"/>
          <w:i/>
          <w:color w:val="auto"/>
          <w:spacing w:val="0"/>
          <w:position w:val="0"/>
          <w:sz w:val="22"/>
          <w:shd w:fill="auto" w:val="clear"/>
        </w:rPr>
      </w:pPr>
    </w:p>
    <w:p>
      <w:pPr>
        <w:spacing w:before="180" w:after="0" w:line="276"/>
        <w:ind w:right="738"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Este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proyecto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está</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formado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principalmente,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por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promotor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(Christian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Muñoz</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Chamorro). En este caso no se precisará de ninguna persona contratada para realizar este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trabajo.</w:t>
      </w:r>
    </w:p>
    <w:p>
      <w:pPr>
        <w:spacing w:before="4" w:after="0" w:line="240"/>
        <w:ind w:right="0" w:left="0" w:firstLine="0"/>
        <w:jc w:val="left"/>
        <w:rPr>
          <w:rFonts w:ascii="Verdana" w:hAnsi="Verdana" w:cs="Verdana" w:eastAsia="Verdana"/>
          <w:color w:val="auto"/>
          <w:spacing w:val="0"/>
          <w:position w:val="0"/>
          <w:sz w:val="22"/>
          <w:shd w:fill="auto" w:val="clear"/>
        </w:rPr>
      </w:pPr>
    </w:p>
    <w:p>
      <w:pPr>
        <w:spacing w:before="0" w:after="0" w:line="276"/>
        <w:ind w:right="737"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Como equipo emprendedor, tengo la intención de promover este nuevo negocio para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mejorar las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condiciones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 ofrecen otras empresas y</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las cuales no terminan de</w:t>
      </w:r>
      <w:r>
        <w:rPr>
          <w:rFonts w:ascii="Verdana" w:hAnsi="Verdana" w:cs="Verdana" w:eastAsia="Verdana"/>
          <w:color w:val="auto"/>
          <w:spacing w:val="49"/>
          <w:position w:val="0"/>
          <w:sz w:val="22"/>
          <w:shd w:fill="auto" w:val="clear"/>
        </w:rPr>
        <w:t xml:space="preserve"> </w:t>
      </w:r>
      <w:r>
        <w:rPr>
          <w:rFonts w:ascii="Verdana" w:hAnsi="Verdana" w:cs="Verdana" w:eastAsia="Verdana"/>
          <w:color w:val="auto"/>
          <w:spacing w:val="0"/>
          <w:position w:val="0"/>
          <w:sz w:val="22"/>
          <w:shd w:fill="auto" w:val="clear"/>
        </w:rPr>
        <w:t xml:space="preserve">adaptarse 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las exigencias del mercado y sus clientes, en cuanto a este gremio se refiere. Por ello, 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compenetración de toda esta formación y funciones hacen que el negocio se emprenda sobre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pilares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sólidos.</w:t>
      </w:r>
    </w:p>
    <w:p>
      <w:pPr>
        <w:spacing w:before="0" w:after="0" w:line="276"/>
        <w:ind w:right="0" w:left="0" w:firstLine="0"/>
        <w:jc w:val="both"/>
        <w:rPr>
          <w:rFonts w:ascii="Verdana" w:hAnsi="Verdana" w:cs="Verdana" w:eastAsia="Verdana"/>
          <w:color w:val="auto"/>
          <w:spacing w:val="0"/>
          <w:position w:val="0"/>
          <w:sz w:val="22"/>
          <w:shd w:fill="auto" w:val="clear"/>
        </w:rPr>
      </w:pPr>
    </w:p>
    <w:p>
      <w:pPr>
        <w:spacing w:before="7" w:after="0" w:line="240"/>
        <w:ind w:right="0" w:left="0" w:firstLine="0"/>
        <w:jc w:val="left"/>
        <w:rPr>
          <w:rFonts w:ascii="Verdana" w:hAnsi="Verdana" w:cs="Verdana" w:eastAsia="Verdana"/>
          <w:color w:val="auto"/>
          <w:spacing w:val="0"/>
          <w:position w:val="0"/>
          <w:sz w:val="22"/>
          <w:shd w:fill="auto" w:val="clear"/>
        </w:rPr>
      </w:pPr>
    </w:p>
    <w:p>
      <w:pPr>
        <w:spacing w:before="56" w:after="0" w:line="276"/>
        <w:ind w:right="736" w:left="122" w:firstLine="1091"/>
        <w:jc w:val="righ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Esta</w:t>
      </w:r>
      <w:r>
        <w:rPr>
          <w:rFonts w:ascii="Verdana" w:hAnsi="Verdana" w:cs="Verdana" w:eastAsia="Verdana"/>
          <w:color w:val="auto"/>
          <w:spacing w:val="28"/>
          <w:position w:val="0"/>
          <w:sz w:val="22"/>
          <w:shd w:fill="auto" w:val="clear"/>
        </w:rPr>
        <w:t xml:space="preserve"> </w:t>
      </w:r>
      <w:r>
        <w:rPr>
          <w:rFonts w:ascii="Verdana" w:hAnsi="Verdana" w:cs="Verdana" w:eastAsia="Verdana"/>
          <w:color w:val="auto"/>
          <w:spacing w:val="0"/>
          <w:position w:val="0"/>
          <w:sz w:val="22"/>
          <w:shd w:fill="auto" w:val="clear"/>
        </w:rPr>
        <w:t xml:space="preserve">empresa</w:t>
      </w:r>
      <w:r>
        <w:rPr>
          <w:rFonts w:ascii="Verdana" w:hAnsi="Verdana" w:cs="Verdana" w:eastAsia="Verdana"/>
          <w:color w:val="auto"/>
          <w:spacing w:val="28"/>
          <w:position w:val="0"/>
          <w:sz w:val="22"/>
          <w:shd w:fill="auto" w:val="clear"/>
        </w:rPr>
        <w:t xml:space="preserve"> </w:t>
      </w:r>
      <w:r>
        <w:rPr>
          <w:rFonts w:ascii="Verdana" w:hAnsi="Verdana" w:cs="Verdana" w:eastAsia="Verdana"/>
          <w:color w:val="auto"/>
          <w:spacing w:val="0"/>
          <w:position w:val="0"/>
          <w:sz w:val="22"/>
          <w:shd w:fill="auto" w:val="clear"/>
        </w:rPr>
        <w:t xml:space="preserve">suele</w:t>
      </w:r>
      <w:r>
        <w:rPr>
          <w:rFonts w:ascii="Verdana" w:hAnsi="Verdana" w:cs="Verdana" w:eastAsia="Verdana"/>
          <w:color w:val="auto"/>
          <w:spacing w:val="28"/>
          <w:position w:val="0"/>
          <w:sz w:val="22"/>
          <w:shd w:fill="auto" w:val="clear"/>
        </w:rPr>
        <w:t xml:space="preserve"> </w:t>
      </w:r>
      <w:r>
        <w:rPr>
          <w:rFonts w:ascii="Verdana" w:hAnsi="Verdana" w:cs="Verdana" w:eastAsia="Verdana"/>
          <w:color w:val="auto"/>
          <w:spacing w:val="0"/>
          <w:position w:val="0"/>
          <w:sz w:val="22"/>
          <w:shd w:fill="auto" w:val="clear"/>
        </w:rPr>
        <w:t xml:space="preserve">dirigirse</w:t>
      </w:r>
      <w:r>
        <w:rPr>
          <w:rFonts w:ascii="Verdana" w:hAnsi="Verdana" w:cs="Verdana" w:eastAsia="Verdana"/>
          <w:color w:val="auto"/>
          <w:spacing w:val="28"/>
          <w:position w:val="0"/>
          <w:sz w:val="22"/>
          <w:shd w:fill="auto" w:val="clear"/>
        </w:rPr>
        <w:t xml:space="preserve"> </w:t>
      </w:r>
      <w:r>
        <w:rPr>
          <w:rFonts w:ascii="Verdana" w:hAnsi="Verdana" w:cs="Verdana" w:eastAsia="Verdana"/>
          <w:color w:val="auto"/>
          <w:spacing w:val="0"/>
          <w:position w:val="0"/>
          <w:sz w:val="22"/>
          <w:shd w:fill="auto" w:val="clear"/>
        </w:rPr>
        <w:t xml:space="preserve">a</w:t>
      </w:r>
      <w:r>
        <w:rPr>
          <w:rFonts w:ascii="Verdana" w:hAnsi="Verdana" w:cs="Verdana" w:eastAsia="Verdana"/>
          <w:color w:val="auto"/>
          <w:spacing w:val="28"/>
          <w:position w:val="0"/>
          <w:sz w:val="22"/>
          <w:shd w:fill="auto" w:val="clear"/>
        </w:rPr>
        <w:t xml:space="preserve"> </w:t>
      </w:r>
      <w:r>
        <w:rPr>
          <w:rFonts w:ascii="Verdana" w:hAnsi="Verdana" w:cs="Verdana" w:eastAsia="Verdana"/>
          <w:color w:val="auto"/>
          <w:spacing w:val="0"/>
          <w:position w:val="0"/>
          <w:sz w:val="22"/>
          <w:shd w:fill="auto" w:val="clear"/>
        </w:rPr>
        <w:t xml:space="preserve">casi</w:t>
      </w:r>
      <w:r>
        <w:rPr>
          <w:rFonts w:ascii="Verdana" w:hAnsi="Verdana" w:cs="Verdana" w:eastAsia="Verdana"/>
          <w:color w:val="auto"/>
          <w:spacing w:val="28"/>
          <w:position w:val="0"/>
          <w:sz w:val="22"/>
          <w:shd w:fill="auto" w:val="clear"/>
        </w:rPr>
        <w:t xml:space="preserve"> </w:t>
      </w:r>
      <w:r>
        <w:rPr>
          <w:rFonts w:ascii="Verdana" w:hAnsi="Verdana" w:cs="Verdana" w:eastAsia="Verdana"/>
          <w:color w:val="auto"/>
          <w:spacing w:val="0"/>
          <w:position w:val="0"/>
          <w:sz w:val="22"/>
          <w:shd w:fill="auto" w:val="clear"/>
        </w:rPr>
        <w:t xml:space="preserve">todo</w:t>
      </w:r>
      <w:r>
        <w:rPr>
          <w:rFonts w:ascii="Verdana" w:hAnsi="Verdana" w:cs="Verdana" w:eastAsia="Verdana"/>
          <w:color w:val="auto"/>
          <w:spacing w:val="29"/>
          <w:position w:val="0"/>
          <w:sz w:val="22"/>
          <w:shd w:fill="auto" w:val="clear"/>
        </w:rPr>
        <w:t xml:space="preserve"> </w:t>
      </w:r>
      <w:r>
        <w:rPr>
          <w:rFonts w:ascii="Verdana" w:hAnsi="Verdana" w:cs="Verdana" w:eastAsia="Verdana"/>
          <w:color w:val="auto"/>
          <w:spacing w:val="0"/>
          <w:position w:val="0"/>
          <w:sz w:val="22"/>
          <w:shd w:fill="auto" w:val="clear"/>
        </w:rPr>
        <w:t xml:space="preserve">tipo</w:t>
      </w:r>
      <w:r>
        <w:rPr>
          <w:rFonts w:ascii="Verdana" w:hAnsi="Verdana" w:cs="Verdana" w:eastAsia="Verdana"/>
          <w:color w:val="auto"/>
          <w:spacing w:val="29"/>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29"/>
          <w:position w:val="0"/>
          <w:sz w:val="22"/>
          <w:shd w:fill="auto" w:val="clear"/>
        </w:rPr>
        <w:t xml:space="preserve"> </w:t>
      </w:r>
      <w:r>
        <w:rPr>
          <w:rFonts w:ascii="Verdana" w:hAnsi="Verdana" w:cs="Verdana" w:eastAsia="Verdana"/>
          <w:color w:val="auto"/>
          <w:spacing w:val="0"/>
          <w:position w:val="0"/>
          <w:sz w:val="22"/>
          <w:shd w:fill="auto" w:val="clear"/>
        </w:rPr>
        <w:t xml:space="preserve">clientes</w:t>
      </w:r>
      <w:r>
        <w:rPr>
          <w:rFonts w:ascii="Verdana" w:hAnsi="Verdana" w:cs="Verdana" w:eastAsia="Verdana"/>
          <w:color w:val="auto"/>
          <w:spacing w:val="29"/>
          <w:position w:val="0"/>
          <w:sz w:val="22"/>
          <w:shd w:fill="auto" w:val="clear"/>
        </w:rPr>
        <w:t xml:space="preserve"> </w:t>
      </w:r>
      <w:r>
        <w:rPr>
          <w:rFonts w:ascii="Verdana" w:hAnsi="Verdana" w:cs="Verdana" w:eastAsia="Verdana"/>
          <w:color w:val="auto"/>
          <w:spacing w:val="0"/>
          <w:position w:val="0"/>
          <w:sz w:val="22"/>
          <w:shd w:fill="auto" w:val="clear"/>
        </w:rPr>
        <w:t xml:space="preserve">pero</w:t>
      </w:r>
      <w:r>
        <w:rPr>
          <w:rFonts w:ascii="Verdana" w:hAnsi="Verdana" w:cs="Verdana" w:eastAsia="Verdana"/>
          <w:color w:val="auto"/>
          <w:spacing w:val="34"/>
          <w:position w:val="0"/>
          <w:sz w:val="22"/>
          <w:shd w:fill="auto" w:val="clear"/>
        </w:rPr>
        <w:t xml:space="preserve"> </w:t>
      </w:r>
      <w:r>
        <w:rPr>
          <w:rFonts w:ascii="Verdana" w:hAnsi="Verdana" w:cs="Verdana" w:eastAsia="Verdana"/>
          <w:color w:val="auto"/>
          <w:spacing w:val="0"/>
          <w:position w:val="0"/>
          <w:sz w:val="22"/>
          <w:shd w:fill="auto" w:val="clear"/>
        </w:rPr>
        <w:t xml:space="preserve">como</w:t>
      </w:r>
      <w:r>
        <w:rPr>
          <w:rFonts w:ascii="Verdana" w:hAnsi="Verdana" w:cs="Verdana" w:eastAsia="Verdana"/>
          <w:color w:val="auto"/>
          <w:spacing w:val="29"/>
          <w:position w:val="0"/>
          <w:sz w:val="22"/>
          <w:shd w:fill="auto" w:val="clear"/>
        </w:rPr>
        <w:t xml:space="preserve"> </w:t>
      </w:r>
      <w:r>
        <w:rPr>
          <w:rFonts w:ascii="Verdana" w:hAnsi="Verdana" w:cs="Verdana" w:eastAsia="Verdana"/>
          <w:color w:val="auto"/>
          <w:spacing w:val="0"/>
          <w:position w:val="0"/>
          <w:sz w:val="22"/>
          <w:shd w:fill="auto" w:val="clear"/>
        </w:rPr>
        <w:t xml:space="preserve">se</w:t>
      </w:r>
      <w:r>
        <w:rPr>
          <w:rFonts w:ascii="Verdana" w:hAnsi="Verdana" w:cs="Verdana" w:eastAsia="Verdana"/>
          <w:color w:val="auto"/>
          <w:spacing w:val="28"/>
          <w:position w:val="0"/>
          <w:sz w:val="22"/>
          <w:shd w:fill="auto" w:val="clear"/>
        </w:rPr>
        <w:t xml:space="preserve"> </w:t>
      </w:r>
      <w:r>
        <w:rPr>
          <w:rFonts w:ascii="Verdana" w:hAnsi="Verdana" w:cs="Verdana" w:eastAsia="Verdana"/>
          <w:color w:val="auto"/>
          <w:spacing w:val="0"/>
          <w:position w:val="0"/>
          <w:sz w:val="22"/>
          <w:shd w:fill="auto" w:val="clear"/>
        </w:rPr>
        <w:t xml:space="preserve">sabe,</w:t>
      </w:r>
      <w:r>
        <w:rPr>
          <w:rFonts w:ascii="Verdana" w:hAnsi="Verdana" w:cs="Verdana" w:eastAsia="Verdana"/>
          <w:color w:val="auto"/>
          <w:spacing w:val="26"/>
          <w:position w:val="0"/>
          <w:sz w:val="22"/>
          <w:shd w:fill="auto" w:val="clear"/>
        </w:rPr>
        <w:t xml:space="preserve"> </w:t>
      </w:r>
      <w:r>
        <w:rPr>
          <w:rFonts w:ascii="Verdana" w:hAnsi="Verdana" w:cs="Verdana" w:eastAsia="Verdana"/>
          <w:color w:val="auto"/>
          <w:spacing w:val="0"/>
          <w:position w:val="0"/>
          <w:sz w:val="22"/>
          <w:shd w:fill="auto" w:val="clear"/>
        </w:rPr>
        <w:t xml:space="preserve">no</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todas</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las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personas</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son</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iguales,</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cada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una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tiene</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diferentes</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formas</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tomar</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una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decisión</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compra</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teniendo</w:t>
      </w:r>
      <w:r>
        <w:rPr>
          <w:rFonts w:ascii="Verdana" w:hAnsi="Verdana" w:cs="Verdana" w:eastAsia="Verdana"/>
          <w:color w:val="auto"/>
          <w:spacing w:val="14"/>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cuenta</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del</w:t>
      </w:r>
      <w:r>
        <w:rPr>
          <w:rFonts w:ascii="Verdana" w:hAnsi="Verdana" w:cs="Verdana" w:eastAsia="Verdana"/>
          <w:color w:val="auto"/>
          <w:spacing w:val="17"/>
          <w:position w:val="0"/>
          <w:sz w:val="22"/>
          <w:shd w:fill="auto" w:val="clear"/>
        </w:rPr>
        <w:t xml:space="preserve"> </w:t>
      </w:r>
      <w:r>
        <w:rPr>
          <w:rFonts w:ascii="Verdana" w:hAnsi="Verdana" w:cs="Verdana" w:eastAsia="Verdana"/>
          <w:color w:val="auto"/>
          <w:spacing w:val="0"/>
          <w:position w:val="0"/>
          <w:sz w:val="22"/>
          <w:shd w:fill="auto" w:val="clear"/>
        </w:rPr>
        <w:t xml:space="preserve">tipo</w:t>
      </w:r>
      <w:r>
        <w:rPr>
          <w:rFonts w:ascii="Verdana" w:hAnsi="Verdana" w:cs="Verdana" w:eastAsia="Verdana"/>
          <w:color w:val="auto"/>
          <w:spacing w:val="14"/>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aplicación</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persona</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desarrolla.</w:t>
      </w:r>
      <w:r>
        <w:rPr>
          <w:rFonts w:ascii="Verdana" w:hAnsi="Verdana" w:cs="Verdana" w:eastAsia="Verdana"/>
          <w:color w:val="auto"/>
          <w:spacing w:val="13"/>
          <w:position w:val="0"/>
          <w:sz w:val="22"/>
          <w:shd w:fill="auto" w:val="clear"/>
        </w:rPr>
        <w:t xml:space="preserve"> </w:t>
      </w:r>
      <w:r>
        <w:rPr>
          <w:rFonts w:ascii="Verdana" w:hAnsi="Verdana" w:cs="Verdana" w:eastAsia="Verdana"/>
          <w:color w:val="auto"/>
          <w:spacing w:val="0"/>
          <w:position w:val="0"/>
          <w:sz w:val="22"/>
          <w:shd w:fill="auto" w:val="clear"/>
        </w:rPr>
        <w:t xml:space="preserve">Los</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clientes</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46"/>
          <w:position w:val="0"/>
          <w:sz w:val="22"/>
          <w:shd w:fill="auto" w:val="clear"/>
        </w:rPr>
        <w:t xml:space="preserve"> </w:t>
      </w:r>
      <w:r>
        <w:rPr>
          <w:rFonts w:ascii="Verdana" w:hAnsi="Verdana" w:cs="Verdana" w:eastAsia="Verdana"/>
          <w:color w:val="auto"/>
          <w:spacing w:val="0"/>
          <w:position w:val="0"/>
          <w:sz w:val="22"/>
          <w:shd w:fill="auto" w:val="clear"/>
        </w:rPr>
        <w:t xml:space="preserve">se</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dirijan</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a</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esta</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empresa</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son</w:t>
      </w:r>
      <w:r>
        <w:rPr>
          <w:rFonts w:ascii="Verdana" w:hAnsi="Verdana" w:cs="Verdana" w:eastAsia="Verdana"/>
          <w:color w:val="auto"/>
          <w:spacing w:val="14"/>
          <w:position w:val="0"/>
          <w:sz w:val="22"/>
          <w:shd w:fill="auto" w:val="clear"/>
        </w:rPr>
        <w:t xml:space="preserve"> </w:t>
      </w:r>
      <w:r>
        <w:rPr>
          <w:rFonts w:ascii="Verdana" w:hAnsi="Verdana" w:cs="Verdana" w:eastAsia="Verdana"/>
          <w:color w:val="auto"/>
          <w:spacing w:val="0"/>
          <w:position w:val="0"/>
          <w:sz w:val="22"/>
          <w:shd w:fill="auto" w:val="clear"/>
        </w:rPr>
        <w:t xml:space="preserve">todas</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personas</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con</w:t>
      </w:r>
      <w:r>
        <w:rPr>
          <w:rFonts w:ascii="Verdana" w:hAnsi="Verdana" w:cs="Verdana" w:eastAsia="Verdana"/>
          <w:color w:val="auto"/>
          <w:spacing w:val="14"/>
          <w:position w:val="0"/>
          <w:sz w:val="22"/>
          <w:shd w:fill="auto" w:val="clear"/>
        </w:rPr>
        <w:t xml:space="preserve"> </w:t>
      </w:r>
      <w:r>
        <w:rPr>
          <w:rFonts w:ascii="Verdana" w:hAnsi="Verdana" w:cs="Verdana" w:eastAsia="Verdana"/>
          <w:color w:val="auto"/>
          <w:spacing w:val="0"/>
          <w:position w:val="0"/>
          <w:sz w:val="22"/>
          <w:shd w:fill="auto" w:val="clear"/>
        </w:rPr>
        <w:t xml:space="preserve">conocimientos</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dispares,</w:t>
      </w:r>
      <w:r>
        <w:rPr>
          <w:rFonts w:ascii="Verdana" w:hAnsi="Verdana" w:cs="Verdana" w:eastAsia="Verdana"/>
          <w:color w:val="auto"/>
          <w:spacing w:val="15"/>
          <w:position w:val="0"/>
          <w:sz w:val="22"/>
          <w:shd w:fill="auto" w:val="clear"/>
        </w:rPr>
        <w:t xml:space="preserve"> </w:t>
      </w:r>
      <w:r>
        <w:rPr>
          <w:rFonts w:ascii="Verdana" w:hAnsi="Verdana" w:cs="Verdana" w:eastAsia="Verdana"/>
          <w:color w:val="auto"/>
          <w:spacing w:val="0"/>
          <w:position w:val="0"/>
          <w:sz w:val="22"/>
          <w:shd w:fill="auto" w:val="clear"/>
        </w:rPr>
        <w:t xml:space="preserve">es</w:t>
      </w:r>
      <w:r>
        <w:rPr>
          <w:rFonts w:ascii="Verdana" w:hAnsi="Verdana" w:cs="Verdana" w:eastAsia="Verdana"/>
          <w:color w:val="auto"/>
          <w:spacing w:val="16"/>
          <w:position w:val="0"/>
          <w:sz w:val="22"/>
          <w:shd w:fill="auto" w:val="clear"/>
        </w:rPr>
        <w:t xml:space="preserve"> </w:t>
      </w:r>
      <w:r>
        <w:rPr>
          <w:rFonts w:ascii="Verdana" w:hAnsi="Verdana" w:cs="Verdana" w:eastAsia="Verdana"/>
          <w:color w:val="auto"/>
          <w:spacing w:val="0"/>
          <w:position w:val="0"/>
          <w:sz w:val="22"/>
          <w:shd w:fill="auto" w:val="clear"/>
        </w:rPr>
        <w:t xml:space="preserve">decir,</w:t>
      </w:r>
      <w:r>
        <w:rPr>
          <w:rFonts w:ascii="Verdana" w:hAnsi="Verdana" w:cs="Verdana" w:eastAsia="Verdana"/>
          <w:color w:val="auto"/>
          <w:spacing w:val="13"/>
          <w:position w:val="0"/>
          <w:sz w:val="22"/>
          <w:shd w:fill="auto" w:val="clear"/>
        </w:rPr>
        <w:t xml:space="preserve"> </w:t>
      </w:r>
      <w:r>
        <w:rPr>
          <w:rFonts w:ascii="Verdana" w:hAnsi="Verdana" w:cs="Verdana" w:eastAsia="Verdana"/>
          <w:color w:val="auto"/>
          <w:spacing w:val="0"/>
          <w:position w:val="0"/>
          <w:sz w:val="22"/>
          <w:shd w:fill="auto" w:val="clear"/>
        </w:rPr>
        <w:t xml:space="preserve">no</w:t>
      </w:r>
    </w:p>
    <w:p>
      <w:pPr>
        <w:spacing w:before="4" w:after="0" w:line="240"/>
        <w:ind w:right="0" w:left="122"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conocedor</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este tipo de</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programación</w:t>
      </w:r>
      <w:r>
        <w:rPr>
          <w:rFonts w:ascii="Verdana" w:hAnsi="Verdana" w:cs="Verdana" w:eastAsia="Verdana"/>
          <w:color w:val="auto"/>
          <w:spacing w:val="-4"/>
          <w:position w:val="0"/>
          <w:sz w:val="22"/>
          <w:shd w:fill="auto" w:val="clear"/>
        </w:rPr>
        <w:t xml:space="preserve"> </w:t>
      </w:r>
      <w:r>
        <w:rPr>
          <w:rFonts w:ascii="Verdana" w:hAnsi="Verdana" w:cs="Verdana" w:eastAsia="Verdana"/>
          <w:color w:val="auto"/>
          <w:spacing w:val="0"/>
          <w:position w:val="0"/>
          <w:sz w:val="22"/>
          <w:shd w:fill="auto" w:val="clear"/>
        </w:rPr>
        <w:t xml:space="preserve">y</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expertos</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esta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rama.</w:t>
      </w: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7" w:after="0" w:line="240"/>
        <w:ind w:right="0" w:left="0" w:firstLine="0"/>
        <w:jc w:val="left"/>
        <w:rPr>
          <w:rFonts w:ascii="Verdana" w:hAnsi="Verdana" w:cs="Verdana" w:eastAsia="Verdana"/>
          <w:color w:val="auto"/>
          <w:spacing w:val="0"/>
          <w:position w:val="0"/>
          <w:sz w:val="22"/>
          <w:shd w:fill="auto" w:val="clear"/>
        </w:rPr>
      </w:pPr>
    </w:p>
    <w:p>
      <w:pPr>
        <w:spacing w:before="0" w:after="0" w:line="276"/>
        <w:ind w:right="735"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Según la ética empresarial se realizará un cumplimiento de la normativa laboral, 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decir, se llegará al puesto de trabajo con puntualidad, completando así la jornada laboral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completa, se tratará con respeto a los clientes y empresas que precisen de esta empresa.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También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mantendrá</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protección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datos,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ya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todo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confidencial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entre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empresario-cliente. Además 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cumplirse con la normativa medioambiental, intentando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máximo reciclar</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y contaminar lo</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menos posible.</w:t>
      </w: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left"/>
        <w:rPr>
          <w:rFonts w:ascii="Verdana" w:hAnsi="Verdana" w:cs="Verdana" w:eastAsia="Verdana"/>
          <w:color w:val="auto"/>
          <w:spacing w:val="0"/>
          <w:position w:val="0"/>
          <w:sz w:val="22"/>
          <w:shd w:fill="auto" w:val="clear"/>
        </w:rPr>
      </w:pPr>
      <w:r>
        <w:object w:dxaOrig="8153" w:dyaOrig="807">
          <v:rect xmlns:o="urn:schemas-microsoft-com:office:office" xmlns:v="urn:schemas-microsoft-com:vml" id="rectole0000000001" style="width:407.650000pt;height:40.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2557" w:firstLine="0"/>
        <w:jc w:val="left"/>
        <w:rPr>
          <w:rFonts w:ascii="Verdana" w:hAnsi="Verdana" w:cs="Verdana" w:eastAsia="Verdana"/>
          <w:color w:val="auto"/>
          <w:spacing w:val="0"/>
          <w:position w:val="0"/>
          <w:sz w:val="22"/>
          <w:shd w:fill="auto" w:val="clear"/>
        </w:rPr>
      </w:pPr>
      <w:r>
        <w:object w:dxaOrig="3484" w:dyaOrig="3484">
          <v:rect xmlns:o="urn:schemas-microsoft-com:office:office" xmlns:v="urn:schemas-microsoft-com:vml" id="rectole0000000002" style="width:174.200000pt;height:174.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4" w:after="0" w:line="240"/>
        <w:ind w:right="0" w:left="0" w:firstLine="0"/>
        <w:jc w:val="left"/>
        <w:rPr>
          <w:rFonts w:ascii="Verdana" w:hAnsi="Verdana" w:cs="Verdana" w:eastAsia="Verdana"/>
          <w:color w:val="auto"/>
          <w:spacing w:val="0"/>
          <w:position w:val="0"/>
          <w:sz w:val="22"/>
          <w:shd w:fill="auto" w:val="clear"/>
        </w:rPr>
      </w:pPr>
    </w:p>
    <w:p>
      <w:pPr>
        <w:spacing w:before="7" w:after="0" w:line="240"/>
        <w:ind w:right="0" w:left="0" w:firstLine="0"/>
        <w:jc w:val="left"/>
        <w:rPr>
          <w:rFonts w:ascii="Verdana" w:hAnsi="Verdana" w:cs="Verdana" w:eastAsia="Verdana"/>
          <w:color w:val="auto"/>
          <w:spacing w:val="0"/>
          <w:position w:val="0"/>
          <w:sz w:val="22"/>
          <w:shd w:fill="auto" w:val="clear"/>
        </w:rPr>
      </w:pPr>
    </w:p>
    <w:p>
      <w:pPr>
        <w:spacing w:before="57" w:after="0" w:line="276"/>
        <w:ind w:right="734"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forma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jurídica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para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empresa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Autónomo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(Empresario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Individual),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no</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precisará de ningún socio, siendo el propio autónomo el encargado de toda la empresa,   ya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 es la forma que más se adecua con el estilo de mi empresa. A parte de obtener beneficios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 los contratos que se realicen con los clientes, en los diversos juegos que se publiquen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también se obtendrá</w:t>
      </w:r>
      <w:r>
        <w:rPr>
          <w:rFonts w:ascii="Verdana" w:hAnsi="Verdana" w:cs="Verdana" w:eastAsia="Verdana"/>
          <w:color w:val="auto"/>
          <w:spacing w:val="51"/>
          <w:position w:val="0"/>
          <w:sz w:val="22"/>
          <w:shd w:fill="auto" w:val="clear"/>
        </w:rPr>
        <w:t xml:space="preserve"> </w:t>
      </w:r>
      <w:r>
        <w:rPr>
          <w:rFonts w:ascii="Verdana" w:hAnsi="Verdana" w:cs="Verdana" w:eastAsia="Verdana"/>
          <w:color w:val="auto"/>
          <w:spacing w:val="0"/>
          <w:position w:val="0"/>
          <w:sz w:val="22"/>
          <w:shd w:fill="auto" w:val="clear"/>
        </w:rPr>
        <w:t xml:space="preserve">beneficios por parte de los usuarios que deseen apoyar</w:t>
      </w:r>
      <w:r>
        <w:rPr>
          <w:rFonts w:ascii="Verdana" w:hAnsi="Verdana" w:cs="Verdana" w:eastAsia="Verdana"/>
          <w:color w:val="auto"/>
          <w:spacing w:val="49"/>
          <w:position w:val="0"/>
          <w:sz w:val="22"/>
          <w:shd w:fill="auto" w:val="clear"/>
        </w:rPr>
        <w:t xml:space="preserve"> </w:t>
      </w:r>
      <w:r>
        <w:rPr>
          <w:rFonts w:ascii="Verdana" w:hAnsi="Verdana" w:cs="Verdana" w:eastAsia="Verdana"/>
          <w:color w:val="auto"/>
          <w:spacing w:val="0"/>
          <w:position w:val="0"/>
          <w:sz w:val="22"/>
          <w:shd w:fill="auto" w:val="clear"/>
        </w:rPr>
        <w:t xml:space="preserve">mi proyecto 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apartado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mi página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web 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"Donaciones".</w:t>
      </w: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152" w:after="0" w:line="276"/>
        <w:ind w:right="737"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empresa estará situada en la calle Sierpes, en el centro de Sevilla para que así se dé</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más a conocer entre las personas interesadas. También se ha escogido un local en esa calle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céntrica debido a que hay numerosas instituciones públicas en Sevilla, en las cuales se puede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contactar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para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poder ampliar clientela y</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así el</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negocio.</w:t>
      </w:r>
    </w:p>
    <w:p>
      <w:pPr>
        <w:spacing w:before="0" w:after="0" w:line="240"/>
        <w:ind w:right="0" w:left="0" w:firstLine="0"/>
        <w:jc w:val="left"/>
        <w:rPr>
          <w:rFonts w:ascii="Verdana" w:hAnsi="Verdana" w:cs="Verdana" w:eastAsia="Verdana"/>
          <w:color w:val="auto"/>
          <w:spacing w:val="0"/>
          <w:position w:val="0"/>
          <w:sz w:val="22"/>
          <w:shd w:fill="auto" w:val="clear"/>
        </w:rPr>
      </w:pPr>
    </w:p>
    <w:p>
      <w:pPr>
        <w:spacing w:before="8"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565" w:firstLine="0"/>
        <w:jc w:val="left"/>
        <w:rPr>
          <w:rFonts w:ascii="Verdana" w:hAnsi="Verdana" w:cs="Verdana" w:eastAsia="Verdana"/>
          <w:color w:val="auto"/>
          <w:spacing w:val="0"/>
          <w:position w:val="0"/>
          <w:sz w:val="22"/>
          <w:shd w:fill="auto" w:val="clear"/>
        </w:rPr>
      </w:pPr>
    </w:p>
    <w:p>
      <w:pPr>
        <w:spacing w:before="8" w:after="0" w:line="240"/>
        <w:ind w:right="0" w:left="0" w:firstLine="0"/>
        <w:jc w:val="left"/>
        <w:rPr>
          <w:rFonts w:ascii="Verdana" w:hAnsi="Verdana" w:cs="Verdana" w:eastAsia="Verdana"/>
          <w:color w:val="auto"/>
          <w:spacing w:val="0"/>
          <w:position w:val="0"/>
          <w:sz w:val="22"/>
          <w:shd w:fill="auto" w:val="clear"/>
        </w:rPr>
      </w:pPr>
    </w:p>
    <w:p>
      <w:pPr>
        <w:spacing w:before="56" w:after="0" w:line="276"/>
        <w:ind w:right="734"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Esta sería una microempresa privada. Uno de los factores económicos serían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el costo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 un dominio y el hosting anual para que nuestra web esté en la nube. A parte de todos los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gastos</w:t>
      </w:r>
      <w:r>
        <w:rPr>
          <w:rFonts w:ascii="Verdana" w:hAnsi="Verdana" w:cs="Verdana" w:eastAsia="Verdana"/>
          <w:color w:val="auto"/>
          <w:spacing w:val="40"/>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41"/>
          <w:position w:val="0"/>
          <w:sz w:val="22"/>
          <w:shd w:fill="auto" w:val="clear"/>
        </w:rPr>
        <w:t xml:space="preserve"> </w:t>
      </w:r>
      <w:r>
        <w:rPr>
          <w:rFonts w:ascii="Verdana" w:hAnsi="Verdana" w:cs="Verdana" w:eastAsia="Verdana"/>
          <w:color w:val="auto"/>
          <w:spacing w:val="0"/>
          <w:position w:val="0"/>
          <w:sz w:val="22"/>
          <w:shd w:fill="auto" w:val="clear"/>
        </w:rPr>
        <w:t xml:space="preserve">precise</w:t>
      </w:r>
      <w:r>
        <w:rPr>
          <w:rFonts w:ascii="Verdana" w:hAnsi="Verdana" w:cs="Verdana" w:eastAsia="Verdana"/>
          <w:color w:val="auto"/>
          <w:spacing w:val="38"/>
          <w:position w:val="0"/>
          <w:sz w:val="22"/>
          <w:shd w:fill="auto" w:val="clear"/>
        </w:rPr>
        <w:t xml:space="preserve"> </w:t>
      </w:r>
      <w:r>
        <w:rPr>
          <w:rFonts w:ascii="Verdana" w:hAnsi="Verdana" w:cs="Verdana" w:eastAsia="Verdana"/>
          <w:color w:val="auto"/>
          <w:spacing w:val="0"/>
          <w:position w:val="0"/>
          <w:sz w:val="22"/>
          <w:shd w:fill="auto" w:val="clear"/>
        </w:rPr>
        <w:t xml:space="preserve">el</w:t>
      </w:r>
      <w:r>
        <w:rPr>
          <w:rFonts w:ascii="Verdana" w:hAnsi="Verdana" w:cs="Verdana" w:eastAsia="Verdana"/>
          <w:color w:val="auto"/>
          <w:spacing w:val="40"/>
          <w:position w:val="0"/>
          <w:sz w:val="22"/>
          <w:shd w:fill="auto" w:val="clear"/>
        </w:rPr>
        <w:t xml:space="preserve"> </w:t>
      </w:r>
      <w:r>
        <w:rPr>
          <w:rFonts w:ascii="Verdana" w:hAnsi="Verdana" w:cs="Verdana" w:eastAsia="Verdana"/>
          <w:color w:val="auto"/>
          <w:spacing w:val="0"/>
          <w:position w:val="0"/>
          <w:sz w:val="22"/>
          <w:shd w:fill="auto" w:val="clear"/>
        </w:rPr>
        <w:t xml:space="preserve">mantenimiento</w:t>
      </w:r>
      <w:r>
        <w:rPr>
          <w:rFonts w:ascii="Verdana" w:hAnsi="Verdana" w:cs="Verdana" w:eastAsia="Verdana"/>
          <w:color w:val="auto"/>
          <w:spacing w:val="39"/>
          <w:position w:val="0"/>
          <w:sz w:val="22"/>
          <w:shd w:fill="auto" w:val="clear"/>
        </w:rPr>
        <w:t xml:space="preserve"> </w:t>
      </w:r>
      <w:r>
        <w:rPr>
          <w:rFonts w:ascii="Verdana" w:hAnsi="Verdana" w:cs="Verdana" w:eastAsia="Verdana"/>
          <w:color w:val="auto"/>
          <w:spacing w:val="0"/>
          <w:position w:val="0"/>
          <w:sz w:val="22"/>
          <w:shd w:fill="auto" w:val="clear"/>
        </w:rPr>
        <w:t xml:space="preserve">del</w:t>
      </w:r>
      <w:r>
        <w:rPr>
          <w:rFonts w:ascii="Verdana" w:hAnsi="Verdana" w:cs="Verdana" w:eastAsia="Verdana"/>
          <w:color w:val="auto"/>
          <w:spacing w:val="40"/>
          <w:position w:val="0"/>
          <w:sz w:val="22"/>
          <w:shd w:fill="auto" w:val="clear"/>
        </w:rPr>
        <w:t xml:space="preserve"> </w:t>
      </w:r>
      <w:r>
        <w:rPr>
          <w:rFonts w:ascii="Verdana" w:hAnsi="Verdana" w:cs="Verdana" w:eastAsia="Verdana"/>
          <w:color w:val="auto"/>
          <w:spacing w:val="0"/>
          <w:position w:val="0"/>
          <w:sz w:val="22"/>
          <w:shd w:fill="auto" w:val="clear"/>
        </w:rPr>
        <w:t xml:space="preserve">local</w:t>
      </w:r>
      <w:r>
        <w:rPr>
          <w:rFonts w:ascii="Verdana" w:hAnsi="Verdana" w:cs="Verdana" w:eastAsia="Verdana"/>
          <w:color w:val="auto"/>
          <w:spacing w:val="40"/>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38"/>
          <w:position w:val="0"/>
          <w:sz w:val="22"/>
          <w:shd w:fill="auto" w:val="clear"/>
        </w:rPr>
        <w:t xml:space="preserve"> </w:t>
      </w: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40"/>
          <w:position w:val="0"/>
          <w:sz w:val="22"/>
          <w:shd w:fill="auto" w:val="clear"/>
        </w:rPr>
        <w:t xml:space="preserve"> </w:t>
      </w:r>
      <w:r>
        <w:rPr>
          <w:rFonts w:ascii="Verdana" w:hAnsi="Verdana" w:cs="Verdana" w:eastAsia="Verdana"/>
          <w:color w:val="auto"/>
          <w:spacing w:val="0"/>
          <w:position w:val="0"/>
          <w:sz w:val="22"/>
          <w:shd w:fill="auto" w:val="clear"/>
        </w:rPr>
        <w:t xml:space="preserve">empresa.</w:t>
      </w:r>
    </w:p>
    <w:p>
      <w:pPr>
        <w:spacing w:before="6" w:after="0" w:line="240"/>
        <w:ind w:right="0" w:left="0" w:firstLine="0"/>
        <w:jc w:val="left"/>
        <w:rPr>
          <w:rFonts w:ascii="Verdana" w:hAnsi="Verdana" w:cs="Verdana" w:eastAsia="Verdana"/>
          <w:color w:val="auto"/>
          <w:spacing w:val="0"/>
          <w:position w:val="0"/>
          <w:sz w:val="22"/>
          <w:shd w:fill="auto" w:val="clear"/>
        </w:rPr>
      </w:pPr>
    </w:p>
    <w:p>
      <w:pPr>
        <w:spacing w:before="118" w:after="0" w:line="278"/>
        <w:ind w:right="737"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mercado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dirige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todo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tipo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clientes,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expertos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no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gremio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programación,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informática,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etc.</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Además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también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gracias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desarrollamos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juegos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web</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adaptados a todo tipo de edad y circunstancias, se puede decir que está dirigido a cualquier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tipo de</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público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sin discriminar.</w:t>
      </w:r>
    </w:p>
    <w:p>
      <w:pPr>
        <w:spacing w:before="192" w:after="0" w:line="276"/>
        <w:ind w:right="739"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Se realizarán estrategias 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publicidad y marketing a través 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las redes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sociales, ya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 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w:t>
      </w:r>
      <w:r>
        <w:rPr>
          <w:rFonts w:ascii="Verdana" w:hAnsi="Verdana" w:cs="Verdana" w:eastAsia="Verdana"/>
          <w:color w:val="auto"/>
          <w:spacing w:val="-4"/>
          <w:position w:val="0"/>
          <w:sz w:val="22"/>
          <w:shd w:fill="auto" w:val="clear"/>
        </w:rPr>
        <w:t xml:space="preserve"> </w:t>
      </w:r>
      <w:r>
        <w:rPr>
          <w:rFonts w:ascii="Verdana" w:hAnsi="Verdana" w:cs="Verdana" w:eastAsia="Verdana"/>
          <w:color w:val="auto"/>
          <w:spacing w:val="0"/>
          <w:position w:val="0"/>
          <w:sz w:val="22"/>
          <w:shd w:fill="auto" w:val="clear"/>
        </w:rPr>
        <w:t xml:space="preserve">medio</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gratuito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y</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difundido para así darse 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conocer</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el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trabajo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realizado.</w:t>
      </w:r>
    </w:p>
    <w:p>
      <w:pPr>
        <w:spacing w:before="8" w:after="0" w:line="240"/>
        <w:ind w:right="0" w:left="0" w:firstLine="0"/>
        <w:jc w:val="left"/>
        <w:rPr>
          <w:rFonts w:ascii="Verdana" w:hAnsi="Verdana" w:cs="Verdana" w:eastAsia="Verdana"/>
          <w:color w:val="auto"/>
          <w:spacing w:val="0"/>
          <w:position w:val="0"/>
          <w:sz w:val="22"/>
          <w:shd w:fill="auto" w:val="clear"/>
        </w:rPr>
      </w:pPr>
    </w:p>
    <w:p>
      <w:pPr>
        <w:spacing w:before="9" w:after="0" w:line="240"/>
        <w:ind w:right="0" w:left="0" w:firstLine="0"/>
        <w:jc w:val="left"/>
        <w:rPr>
          <w:rFonts w:ascii="Verdana" w:hAnsi="Verdana" w:cs="Verdana" w:eastAsia="Verdana"/>
          <w:color w:val="auto"/>
          <w:spacing w:val="0"/>
          <w:position w:val="0"/>
          <w:sz w:val="22"/>
          <w:shd w:fill="auto" w:val="clear"/>
        </w:rPr>
      </w:pPr>
    </w:p>
    <w:p>
      <w:pPr>
        <w:spacing w:before="0" w:after="0" w:line="276"/>
        <w:ind w:right="735"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principales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competidores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son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grandes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empresas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encargadas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realizar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cualquier tipo de aplicaciones, páginas web,</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videojuegos…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Ya que tienen un plan de mercado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más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amplio,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estrategia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publicidad</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y</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marketing</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más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especializadas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y</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llevar</w:t>
      </w:r>
      <w:r>
        <w:rPr>
          <w:rFonts w:ascii="Verdana" w:hAnsi="Verdana" w:cs="Verdana" w:eastAsia="Verdana"/>
          <w:color w:val="auto"/>
          <w:spacing w:val="49"/>
          <w:position w:val="0"/>
          <w:sz w:val="22"/>
          <w:shd w:fill="auto" w:val="clear"/>
        </w:rPr>
        <w:t xml:space="preserve"> </w:t>
      </w:r>
      <w:r>
        <w:rPr>
          <w:rFonts w:ascii="Verdana" w:hAnsi="Verdana" w:cs="Verdana" w:eastAsia="Verdana"/>
          <w:color w:val="auto"/>
          <w:spacing w:val="0"/>
          <w:position w:val="0"/>
          <w:sz w:val="22"/>
          <w:shd w:fill="auto" w:val="clear"/>
        </w:rPr>
        <w:t xml:space="preserve">más</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tiempo</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en el</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mercado</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laboral,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atraen</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a</w:t>
      </w:r>
      <w:r>
        <w:rPr>
          <w:rFonts w:ascii="Verdana" w:hAnsi="Verdana" w:cs="Verdana" w:eastAsia="Verdana"/>
          <w:color w:val="auto"/>
          <w:spacing w:val="48"/>
          <w:position w:val="0"/>
          <w:sz w:val="22"/>
          <w:shd w:fill="auto" w:val="clear"/>
        </w:rPr>
        <w:t xml:space="preserve"> </w:t>
      </w:r>
      <w:r>
        <w:rPr>
          <w:rFonts w:ascii="Verdana" w:hAnsi="Verdana" w:cs="Verdana" w:eastAsia="Verdana"/>
          <w:color w:val="auto"/>
          <w:spacing w:val="0"/>
          <w:position w:val="0"/>
          <w:sz w:val="22"/>
          <w:shd w:fill="auto" w:val="clear"/>
        </w:rPr>
        <w:t xml:space="preserve">mayor público.</w:t>
      </w:r>
    </w:p>
    <w:p>
      <w:pPr>
        <w:spacing w:before="1" w:after="0" w:line="240"/>
        <w:ind w:right="0" w:left="0" w:firstLine="0"/>
        <w:jc w:val="left"/>
        <w:rPr>
          <w:rFonts w:ascii="Verdana" w:hAnsi="Verdana" w:cs="Verdana" w:eastAsia="Verdana"/>
          <w:color w:val="auto"/>
          <w:spacing w:val="0"/>
          <w:position w:val="0"/>
          <w:sz w:val="22"/>
          <w:shd w:fill="auto" w:val="clear"/>
        </w:rPr>
      </w:pPr>
    </w:p>
    <w:p>
      <w:pPr>
        <w:spacing w:before="6" w:after="0" w:line="240"/>
        <w:ind w:right="0" w:left="0" w:firstLine="0"/>
        <w:jc w:val="left"/>
        <w:rPr>
          <w:rFonts w:ascii="Verdana" w:hAnsi="Verdana" w:cs="Verdana" w:eastAsia="Verdana"/>
          <w:color w:val="auto"/>
          <w:spacing w:val="0"/>
          <w:position w:val="0"/>
          <w:sz w:val="22"/>
          <w:shd w:fill="auto" w:val="clear"/>
        </w:rPr>
      </w:pPr>
    </w:p>
    <w:p>
      <w:pPr>
        <w:spacing w:before="0" w:after="0" w:line="276"/>
        <w:ind w:right="735" w:left="122" w:firstLine="707"/>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Las formas de pago pueden ser mediante transferencia bancaria, cheque, tarjeta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crédito o débito para aquellos clientes que precisen del servicio prestada además de obtener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beneficios a través de donaciones en los juegos on-line por lo cual sería por transferencia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utilizada por</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PayPal.</w:t>
      </w:r>
    </w:p>
    <w:p>
      <w:pPr>
        <w:spacing w:before="3" w:after="0" w:line="240"/>
        <w:ind w:right="0" w:left="0" w:firstLine="0"/>
        <w:jc w:val="left"/>
        <w:rPr>
          <w:rFonts w:ascii="Verdana" w:hAnsi="Verdana" w:cs="Verdana" w:eastAsia="Verdana"/>
          <w:color w:val="auto"/>
          <w:spacing w:val="0"/>
          <w:position w:val="0"/>
          <w:sz w:val="22"/>
          <w:shd w:fill="auto" w:val="clear"/>
        </w:rPr>
      </w:pPr>
    </w:p>
    <w:p>
      <w:pPr>
        <w:spacing w:before="4" w:after="0" w:line="240"/>
        <w:ind w:right="0" w:left="0" w:firstLine="0"/>
        <w:jc w:val="left"/>
        <w:rPr>
          <w:rFonts w:ascii="Verdana" w:hAnsi="Verdana" w:cs="Verdana" w:eastAsia="Verdana"/>
          <w:color w:val="auto"/>
          <w:spacing w:val="0"/>
          <w:position w:val="0"/>
          <w:sz w:val="22"/>
          <w:shd w:fill="auto" w:val="clear"/>
        </w:rPr>
      </w:pPr>
    </w:p>
    <w:p>
      <w:pPr>
        <w:spacing w:before="0" w:after="0" w:line="276"/>
        <w:ind w:right="735" w:left="122"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No hace falta ningún personal, ya que como autónomo es cómo funciona la empresa, a no ser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 con el paso del tiempo vaya aumentando   la empresa y decida dejar de ser una empresa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49"/>
          <w:position w:val="0"/>
          <w:sz w:val="22"/>
          <w:shd w:fill="auto" w:val="clear"/>
        </w:rPr>
        <w:t xml:space="preserve"> </w:t>
      </w:r>
      <w:r>
        <w:rPr>
          <w:rFonts w:ascii="Verdana" w:hAnsi="Verdana" w:cs="Verdana" w:eastAsia="Verdana"/>
          <w:color w:val="auto"/>
          <w:spacing w:val="0"/>
          <w:position w:val="0"/>
          <w:sz w:val="22"/>
          <w:shd w:fill="auto" w:val="clear"/>
        </w:rPr>
        <w:t xml:space="preserve">autónomo, ya que en este caso necesitaría a una persona que me asesore con las cuentas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 la empresa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o</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incluso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 propios</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programadores.</w:t>
      </w:r>
    </w:p>
    <w:p>
      <w:pPr>
        <w:spacing w:before="7" w:after="0" w:line="240"/>
        <w:ind w:right="0" w:left="0" w:firstLine="0"/>
        <w:jc w:val="left"/>
        <w:rPr>
          <w:rFonts w:ascii="Verdana" w:hAnsi="Verdana" w:cs="Verdana" w:eastAsia="Verdana"/>
          <w:color w:val="auto"/>
          <w:spacing w:val="0"/>
          <w:position w:val="0"/>
          <w:sz w:val="22"/>
          <w:shd w:fill="auto" w:val="clear"/>
        </w:rPr>
      </w:pPr>
    </w:p>
    <w:p>
      <w:pPr>
        <w:spacing w:before="1" w:after="0" w:line="240"/>
        <w:ind w:right="0" w:left="0" w:firstLine="0"/>
        <w:jc w:val="left"/>
        <w:rPr>
          <w:rFonts w:ascii="Verdana" w:hAnsi="Verdana" w:cs="Verdana" w:eastAsia="Verdana"/>
          <w:color w:val="auto"/>
          <w:spacing w:val="0"/>
          <w:position w:val="0"/>
          <w:sz w:val="22"/>
          <w:shd w:fill="auto" w:val="clear"/>
        </w:rPr>
      </w:pPr>
    </w:p>
    <w:p>
      <w:pPr>
        <w:spacing w:before="0" w:after="0" w:line="276"/>
        <w:ind w:right="737" w:left="122"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principio,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gastos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ocasiona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hosting</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más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dominio,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necesitará</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alrededor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15€</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anuales.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También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tendríamos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registrar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copyright</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incrementará en euros el gasto para poner en marcha el proyecto. También al estar la empresa</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localizada en un local, se tendrá que pagar los gastos de luz, agua más el alquiler del mismo, lo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 puede suponer un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total de 400</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euros</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mensuales.</w:t>
      </w:r>
    </w:p>
    <w:p>
      <w:pPr>
        <w:spacing w:before="6" w:after="0" w:line="240"/>
        <w:ind w:right="0" w:left="0" w:firstLine="0"/>
        <w:jc w:val="left"/>
        <w:rPr>
          <w:rFonts w:ascii="Verdana" w:hAnsi="Verdana" w:cs="Verdana" w:eastAsia="Verdana"/>
          <w:color w:val="auto"/>
          <w:spacing w:val="0"/>
          <w:position w:val="0"/>
          <w:sz w:val="22"/>
          <w:shd w:fill="auto" w:val="clear"/>
        </w:rPr>
      </w:pPr>
    </w:p>
    <w:p>
      <w:pPr>
        <w:spacing w:before="0" w:after="0" w:line="240"/>
        <w:ind w:right="0" w:left="122"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No se</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financiará</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ningún</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gasto,</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todo se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invertirá</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empresa.</w:t>
      </w:r>
    </w:p>
    <w:p>
      <w:pPr>
        <w:spacing w:before="7" w:after="0" w:line="240"/>
        <w:ind w:right="0" w:left="0" w:firstLine="0"/>
        <w:jc w:val="left"/>
        <w:rPr>
          <w:rFonts w:ascii="Verdana" w:hAnsi="Verdana" w:cs="Verdana" w:eastAsia="Verdana"/>
          <w:color w:val="auto"/>
          <w:spacing w:val="0"/>
          <w:position w:val="0"/>
          <w:sz w:val="22"/>
          <w:shd w:fill="auto" w:val="clear"/>
        </w:rPr>
      </w:pPr>
    </w:p>
    <w:p>
      <w:pPr>
        <w:spacing w:before="56" w:after="0" w:line="278"/>
        <w:ind w:right="737" w:left="122"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Los flujos de ingresos se obtendrán de los clientes que necesiten el servicio prestado de 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empresa,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anuncios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coloquen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alguna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páginas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web</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además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incluir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donaciones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que se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pueden</w:t>
      </w:r>
      <w:r>
        <w:rPr>
          <w:rFonts w:ascii="Verdana" w:hAnsi="Verdana" w:cs="Verdana" w:eastAsia="Verdana"/>
          <w:color w:val="auto"/>
          <w:spacing w:val="-4"/>
          <w:position w:val="0"/>
          <w:sz w:val="22"/>
          <w:shd w:fill="auto" w:val="clear"/>
        </w:rPr>
        <w:t xml:space="preserve"> </w:t>
      </w:r>
      <w:r>
        <w:rPr>
          <w:rFonts w:ascii="Verdana" w:hAnsi="Verdana" w:cs="Verdana" w:eastAsia="Verdana"/>
          <w:color w:val="auto"/>
          <w:spacing w:val="0"/>
          <w:position w:val="0"/>
          <w:sz w:val="22"/>
          <w:shd w:fill="auto" w:val="clear"/>
        </w:rPr>
        <w:t xml:space="preserve">recibir de los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usuarios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registrados</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los juegos</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web</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creados.</w:t>
      </w:r>
    </w:p>
    <w:p>
      <w:pPr>
        <w:spacing w:before="194" w:after="0" w:line="278"/>
        <w:ind w:right="735" w:left="122"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Si pasado un tiempo alguna empresa quisiera ser anunciadas en mi página web, también sería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una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fuente de</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ingresos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considerable.</w:t>
      </w:r>
    </w:p>
    <w:p>
      <w:pPr>
        <w:spacing w:before="195" w:after="0" w:line="276"/>
        <w:ind w:right="734" w:left="122"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Se debe de empezará obtener beneficios en un plazo de dos meses, mientras se consigue crear</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una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lista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clientes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y</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se</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dé</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conocer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el</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juego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web.</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Y</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como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estos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juegos</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están</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estructurado, adaptándose a todos tipo de dispositivos, con la BD y la administración, estaría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considerado alrededor</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de</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4000€.</w:t>
      </w:r>
    </w:p>
    <w:p>
      <w:pPr>
        <w:spacing w:before="1" w:after="0" w:line="240"/>
        <w:ind w:right="0" w:left="0" w:firstLine="0"/>
        <w:jc w:val="left"/>
        <w:rPr>
          <w:rFonts w:ascii="Verdana" w:hAnsi="Verdana" w:cs="Verdana" w:eastAsia="Verdana"/>
          <w:color w:val="auto"/>
          <w:spacing w:val="0"/>
          <w:position w:val="0"/>
          <w:sz w:val="22"/>
          <w:shd w:fill="auto" w:val="clear"/>
        </w:rPr>
      </w:pPr>
    </w:p>
    <w:p>
      <w:pPr>
        <w:spacing w:before="6" w:after="0" w:line="240"/>
        <w:ind w:right="0" w:left="0" w:firstLine="0"/>
        <w:jc w:val="left"/>
        <w:rPr>
          <w:rFonts w:ascii="Verdana" w:hAnsi="Verdana" w:cs="Verdana" w:eastAsia="Verdana"/>
          <w:color w:val="auto"/>
          <w:spacing w:val="0"/>
          <w:position w:val="0"/>
          <w:sz w:val="22"/>
          <w:shd w:fill="auto" w:val="clear"/>
        </w:rPr>
      </w:pPr>
    </w:p>
    <w:p>
      <w:pPr>
        <w:spacing w:before="0" w:after="0" w:line="276"/>
        <w:ind w:right="896" w:left="122"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Se podrá en marcha comprando un hosting más dominio, publicando en la nube, más la</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creación de sus respectivas redes sociales más punteras en la actualidad (Facebook, Twitter e</w:t>
      </w:r>
      <w:r>
        <w:rPr>
          <w:rFonts w:ascii="Verdana" w:hAnsi="Verdana" w:cs="Verdana" w:eastAsia="Verdana"/>
          <w:color w:val="auto"/>
          <w:spacing w:val="-47"/>
          <w:position w:val="0"/>
          <w:sz w:val="22"/>
          <w:shd w:fill="auto" w:val="clear"/>
        </w:rPr>
        <w:t xml:space="preserve"> </w:t>
      </w:r>
      <w:r>
        <w:rPr>
          <w:rFonts w:ascii="Verdana" w:hAnsi="Verdana" w:cs="Verdana" w:eastAsia="Verdana"/>
          <w:color w:val="auto"/>
          <w:spacing w:val="0"/>
          <w:position w:val="0"/>
          <w:sz w:val="22"/>
          <w:shd w:fill="auto" w:val="clear"/>
        </w:rPr>
        <w:t xml:space="preserve">Instagram).</w:t>
      </w:r>
    </w:p>
    <w:p>
      <w:pPr>
        <w:spacing w:before="1" w:after="0" w:line="240"/>
        <w:ind w:right="0" w:left="0" w:firstLine="0"/>
        <w:jc w:val="left"/>
        <w:rPr>
          <w:rFonts w:ascii="Verdana" w:hAnsi="Verdana" w:cs="Verdana" w:eastAsia="Verdana"/>
          <w:color w:val="auto"/>
          <w:spacing w:val="0"/>
          <w:position w:val="0"/>
          <w:sz w:val="22"/>
          <w:shd w:fill="auto" w:val="clear"/>
        </w:rPr>
      </w:pPr>
    </w:p>
    <w:p>
      <w:pPr>
        <w:spacing w:before="7" w:after="0" w:line="240"/>
        <w:ind w:right="0" w:left="0" w:firstLine="0"/>
        <w:jc w:val="left"/>
        <w:rPr>
          <w:rFonts w:ascii="Verdana" w:hAnsi="Verdana" w:cs="Verdana" w:eastAsia="Verdana"/>
          <w:color w:val="auto"/>
          <w:spacing w:val="0"/>
          <w:position w:val="0"/>
          <w:sz w:val="22"/>
          <w:shd w:fill="auto" w:val="clear"/>
        </w:rPr>
      </w:pPr>
    </w:p>
    <w:p>
      <w:pPr>
        <w:numPr>
          <w:ilvl w:val="0"/>
          <w:numId w:val="61"/>
        </w:numPr>
        <w:tabs>
          <w:tab w:val="left" w:pos="240" w:leader="none"/>
        </w:tabs>
        <w:spacing w:before="0" w:after="0" w:line="240"/>
        <w:ind w:right="0" w:left="239" w:hanging="118"/>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Creación</w:t>
      </w:r>
      <w:r>
        <w:rPr>
          <w:rFonts w:ascii="Verdana" w:hAnsi="Verdana" w:cs="Verdana" w:eastAsia="Verdana"/>
          <w:color w:val="auto"/>
          <w:spacing w:val="-4"/>
          <w:position w:val="0"/>
          <w:sz w:val="22"/>
          <w:shd w:fill="auto" w:val="clear"/>
        </w:rPr>
        <w:t xml:space="preserve"> </w:t>
      </w:r>
      <w:r>
        <w:rPr>
          <w:rFonts w:ascii="Verdana" w:hAnsi="Verdana" w:cs="Verdana" w:eastAsia="Verdana"/>
          <w:color w:val="auto"/>
          <w:spacing w:val="0"/>
          <w:position w:val="0"/>
          <w:sz w:val="22"/>
          <w:shd w:fill="auto" w:val="clear"/>
        </w:rPr>
        <w:t xml:space="preserve">completa</w:t>
      </w:r>
      <w:r>
        <w:rPr>
          <w:rFonts w:ascii="Verdana" w:hAnsi="Verdana" w:cs="Verdana" w:eastAsia="Verdana"/>
          <w:color w:val="auto"/>
          <w:spacing w:val="-2"/>
          <w:position w:val="0"/>
          <w:sz w:val="22"/>
          <w:shd w:fill="auto" w:val="clear"/>
        </w:rPr>
        <w:t xml:space="preserve"> </w:t>
      </w:r>
      <w:r>
        <w:rPr>
          <w:rFonts w:ascii="Verdana" w:hAnsi="Verdana" w:cs="Verdana" w:eastAsia="Verdana"/>
          <w:color w:val="auto"/>
          <w:spacing w:val="0"/>
          <w:position w:val="0"/>
          <w:sz w:val="22"/>
          <w:shd w:fill="auto" w:val="clear"/>
        </w:rPr>
        <w:t xml:space="preserve">del</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videojuego</w:t>
      </w:r>
      <w:r>
        <w:rPr>
          <w:rFonts w:ascii="Verdana" w:hAnsi="Verdana" w:cs="Verdana" w:eastAsia="Verdana"/>
          <w:color w:val="auto"/>
          <w:spacing w:val="-1"/>
          <w:position w:val="0"/>
          <w:sz w:val="22"/>
          <w:shd w:fill="auto" w:val="clear"/>
        </w:rPr>
        <w:t xml:space="preserve"> </w:t>
      </w:r>
      <w:r>
        <w:rPr>
          <w:rFonts w:ascii="Verdana" w:hAnsi="Verdana" w:cs="Verdana" w:eastAsia="Verdana"/>
          <w:color w:val="auto"/>
          <w:spacing w:val="0"/>
          <w:position w:val="0"/>
          <w:sz w:val="22"/>
          <w:shd w:fill="auto" w:val="clear"/>
        </w:rPr>
        <w:t xml:space="preserve">en</w:t>
      </w:r>
      <w:r>
        <w:rPr>
          <w:rFonts w:ascii="Verdana" w:hAnsi="Verdana" w:cs="Verdana" w:eastAsia="Verdana"/>
          <w:color w:val="auto"/>
          <w:spacing w:val="-6"/>
          <w:position w:val="0"/>
          <w:sz w:val="22"/>
          <w:shd w:fill="auto" w:val="clear"/>
        </w:rPr>
        <w:t xml:space="preserve"> </w:t>
      </w:r>
      <w:r>
        <w:rPr>
          <w:rFonts w:ascii="Verdana" w:hAnsi="Verdana" w:cs="Verdana" w:eastAsia="Verdana"/>
          <w:color w:val="auto"/>
          <w:spacing w:val="0"/>
          <w:position w:val="0"/>
          <w:sz w:val="22"/>
          <w:shd w:fill="auto" w:val="clear"/>
        </w:rPr>
        <w:t xml:space="preserve">multiplataforma</w:t>
      </w:r>
      <w:r>
        <w:rPr>
          <w:rFonts w:ascii="Verdana" w:hAnsi="Verdana" w:cs="Verdana" w:eastAsia="Verdana"/>
          <w:color w:val="auto"/>
          <w:spacing w:val="-3"/>
          <w:position w:val="0"/>
          <w:sz w:val="22"/>
          <w:shd w:fill="auto" w:val="clear"/>
        </w:rPr>
        <w:t xml:space="preserve"> </w:t>
      </w:r>
      <w:r>
        <w:rPr>
          <w:rFonts w:ascii="Verdana" w:hAnsi="Verdana" w:cs="Verdana" w:eastAsia="Verdana"/>
          <w:color w:val="auto"/>
          <w:spacing w:val="0"/>
          <w:position w:val="0"/>
          <w:sz w:val="22"/>
          <w:shd w:fill="auto" w:val="clear"/>
        </w:rPr>
        <w:t xml:space="preserve">(Móviles,Tablets)</w:t>
      </w:r>
    </w:p>
    <w:p>
      <w:pPr>
        <w:keepNext w:val="true"/>
        <w:keepLines w:val="true"/>
        <w:spacing w:before="2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240" w:after="0" w:line="259"/>
        <w:ind w:right="0" w:left="0" w:firstLine="0"/>
        <w:jc w:val="both"/>
        <w:rPr>
          <w:rFonts w:ascii="Verdana" w:hAnsi="Verdana" w:cs="Verdana" w:eastAsia="Verdana"/>
          <w:color w:val="2F5496"/>
          <w:spacing w:val="0"/>
          <w:position w:val="0"/>
          <w:sz w:val="22"/>
          <w:shd w:fill="auto" w:val="clear"/>
        </w:rPr>
      </w:pPr>
      <w:r>
        <w:rPr>
          <w:rFonts w:ascii="Verdana" w:hAnsi="Verdana" w:cs="Verdana" w:eastAsia="Verdana"/>
          <w:color w:val="2F5496"/>
          <w:spacing w:val="0"/>
          <w:position w:val="0"/>
          <w:sz w:val="22"/>
          <w:shd w:fill="auto" w:val="clear"/>
        </w:rPr>
        <w:t xml:space="preserve">Resumen:</w:t>
      </w: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Este trabajo de fin de grado superior se basa es la creación de un programa de administración de bases de datos relacionadas con el mundo de los videojuegos.</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Este programa se encarga de visualizar datos introducidos previamente en la B.B.D.D y de ser capaz de extraer datos de ellos a la vez que introducirlo. Todo ello a través de una interfaz amigable para el usuario</w:t>
      </w: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259"/>
        <w:ind w:right="0" w:left="0" w:firstLine="0"/>
        <w:jc w:val="both"/>
        <w:rPr>
          <w:rFonts w:ascii="Verdana" w:hAnsi="Verdana" w:cs="Verdana" w:eastAsia="Verdana"/>
          <w:color w:val="auto"/>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p>
    <w:p>
      <w:pPr>
        <w:keepNext w:val="true"/>
        <w:keepLines w:val="true"/>
        <w:spacing w:before="40" w:after="0" w:line="259"/>
        <w:ind w:right="0" w:left="0" w:firstLine="0"/>
        <w:jc w:val="both"/>
        <w:rPr>
          <w:rFonts w:ascii="Verdana" w:hAnsi="Verdana" w:cs="Verdana" w:eastAsia="Verdana"/>
          <w:color w:val="2F5496"/>
          <w:spacing w:val="0"/>
          <w:position w:val="0"/>
          <w:sz w:val="22"/>
          <w:shd w:fill="auto" w:val="clear"/>
        </w:rPr>
      </w:pPr>
      <w:r>
        <w:rPr>
          <w:rFonts w:ascii="Verdana" w:hAnsi="Verdana" w:cs="Verdana" w:eastAsia="Verdana"/>
          <w:color w:val="2F5496"/>
          <w:spacing w:val="0"/>
          <w:position w:val="0"/>
          <w:sz w:val="22"/>
          <w:shd w:fill="auto" w:val="clear"/>
        </w:rPr>
        <w:t xml:space="preserve">Introducción</w:t>
      </w:r>
    </w:p>
    <w:p>
      <w:pPr>
        <w:spacing w:before="0" w:after="160" w:line="259"/>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555555"/>
          <w:spacing w:val="0"/>
          <w:position w:val="0"/>
          <w:sz w:val="22"/>
          <w:shd w:fill="auto" w:val="clear"/>
        </w:rPr>
      </w:pPr>
      <w:r>
        <w:rPr>
          <w:rFonts w:ascii="Verdana" w:hAnsi="Verdana" w:cs="Verdana" w:eastAsia="Verdana"/>
          <w:color w:val="555555"/>
          <w:spacing w:val="0"/>
          <w:position w:val="0"/>
          <w:sz w:val="22"/>
          <w:shd w:fill="auto" w:val="clear"/>
        </w:rPr>
        <w:t xml:space="preserve">En este dia definiremos de manera efectiva las partes del trabajo. Antes de empezar deberíamos definir qué es un videojuego:</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Un videojuego es una aplicación interactiva orientada al entretenimiento que, a través de ciertos mandos o controles, permite simular experiencias en la pantalla de un televisor, una </w:t>
      </w:r>
      <w:hyperlink xmlns:r="http://schemas.openxmlformats.org/officeDocument/2006/relationships" r:id="docRId6">
        <w:r>
          <w:rPr>
            <w:rFonts w:ascii="Verdana" w:hAnsi="Verdana" w:cs="Verdana" w:eastAsia="Verdana"/>
            <w:color w:val="555555"/>
            <w:spacing w:val="0"/>
            <w:position w:val="0"/>
            <w:sz w:val="22"/>
            <w:u w:val="single"/>
            <w:shd w:fill="FFFFFF" w:val="clear"/>
          </w:rPr>
          <w:t xml:space="preserve">computadora</w:t>
        </w:r>
      </w:hyperlink>
      <w:r>
        <w:rPr>
          <w:rFonts w:ascii="Verdana" w:hAnsi="Verdana" w:cs="Verdana" w:eastAsia="Verdana"/>
          <w:color w:val="555555"/>
          <w:spacing w:val="0"/>
          <w:position w:val="0"/>
          <w:sz w:val="22"/>
          <w:shd w:fill="FFFFFF" w:val="clear"/>
        </w:rPr>
        <w:t xml:space="preserve"> u otro dispositivo electrónico.</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Los videojuegos se diferencian de otras formas de entretenimiento, como ser las películas, en que deben ser interactivos; en otras palabras, los usuarios deben involucrarse activamente con el contenido. Para ello, es necesario utilizar un mando (también conocido como gamepad o joystick), mediante el cual se envían órdenes al dispositivo principal (un ordenador o una consola especializada) y estas se ven reflejadas en una </w:t>
      </w:r>
      <w:hyperlink xmlns:r="http://schemas.openxmlformats.org/officeDocument/2006/relationships" r:id="docRId7">
        <w:r>
          <w:rPr>
            <w:rFonts w:ascii="Verdana" w:hAnsi="Verdana" w:cs="Verdana" w:eastAsia="Verdana"/>
            <w:color w:val="555555"/>
            <w:spacing w:val="0"/>
            <w:position w:val="0"/>
            <w:sz w:val="22"/>
            <w:u w:val="single"/>
            <w:shd w:fill="FFFFFF" w:val="clear"/>
          </w:rPr>
          <w:t xml:space="preserve">pantalla</w:t>
        </w:r>
      </w:hyperlink>
      <w:r>
        <w:rPr>
          <w:rFonts w:ascii="Verdana" w:hAnsi="Verdana" w:cs="Verdana" w:eastAsia="Verdana"/>
          <w:color w:val="555555"/>
          <w:spacing w:val="0"/>
          <w:position w:val="0"/>
          <w:sz w:val="22"/>
          <w:shd w:fill="FFFFFF" w:val="clear"/>
        </w:rPr>
        <w:t xml:space="preserve"> con el movimiento y las acciones de los personajes.</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Nuestro objetivo primordial en el trabajo que vamos a presentar es definir una base datos de escritorio en la que tengamos la capacidad de crear consultas directas a una base de datos creada previamente o creada por el usuario.</w:t>
      </w:r>
    </w:p>
    <w:p>
      <w:pPr>
        <w:spacing w:before="0" w:after="0" w:line="480"/>
        <w:ind w:right="0" w:left="0" w:firstLine="0"/>
        <w:jc w:val="both"/>
        <w:rPr>
          <w:rFonts w:ascii="Verdana" w:hAnsi="Verdana" w:cs="Verdana" w:eastAsia="Verdana"/>
          <w:color w:val="555555"/>
          <w:spacing w:val="0"/>
          <w:position w:val="0"/>
          <w:sz w:val="22"/>
          <w:shd w:fill="FFFFFF" w:val="clear"/>
        </w:rPr>
      </w:pP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Continuaremos especificando que es una base de datos:</w:t>
      </w:r>
    </w:p>
    <w:p>
      <w:pPr>
        <w:spacing w:before="0" w:after="0" w:line="480"/>
        <w:ind w:right="0" w:left="0" w:firstLine="0"/>
        <w:jc w:val="both"/>
        <w:rPr>
          <w:rFonts w:ascii="Verdana" w:hAnsi="Verdana" w:cs="Verdana" w:eastAsia="Verdana"/>
          <w:color w:val="555555"/>
          <w:spacing w:val="0"/>
          <w:position w:val="0"/>
          <w:sz w:val="22"/>
          <w:shd w:fill="FFFFFF" w:val="clear"/>
        </w:rPr>
      </w:pP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Una base de datos es una recopilación organizada de información o datos estructurados, que normalmente se almacena de forma electrónica en un sistema informático. Normalmente, una base de datos está controlada por un sistema de gestión de bases de datos (DBMS). En conjunto, los datos y el DBMS, junto con las aplicaciones asociadas a ellos, reciben el nombre de sistema de bases de datos, abreviado normalmente a simplemente base de datos.</w:t>
      </w:r>
    </w:p>
    <w:p>
      <w:pPr>
        <w:spacing w:before="100" w:after="0" w:line="480"/>
        <w:ind w:right="0" w:left="0" w:firstLine="0"/>
        <w:jc w:val="both"/>
        <w:rPr>
          <w:rFonts w:ascii="Verdana" w:hAnsi="Verdana" w:cs="Verdana" w:eastAsia="Verdana"/>
          <w:color w:val="555555"/>
          <w:spacing w:val="0"/>
          <w:position w:val="0"/>
          <w:sz w:val="22"/>
          <w:shd w:fill="FFFFFF" w:val="clear"/>
        </w:rPr>
      </w:pP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Los datos de los tipos más comunes de bases de datos en funcionamiento actualmente se suelen utilizar como estructuras de filas y columnas en una serie de tablas para aumentar la eficacia del procesamiento y la consulta de datos. Así, se puede acceder, gestionar, modificar, actualizar, controlar y organizar fácilmente los datos. La mayoría de las bases de datos utilizan un lenguaje de consulta estructurada (SQL) para escribir y consultar datos.</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Source: </w:t>
      </w:r>
      <w:hyperlink xmlns:r="http://schemas.openxmlformats.org/officeDocument/2006/relationships" r:id="docRId8">
        <w:r>
          <w:rPr>
            <w:rFonts w:ascii="Verdana" w:hAnsi="Verdana" w:cs="Verdana" w:eastAsia="Verdana"/>
            <w:color w:val="0000FF"/>
            <w:spacing w:val="0"/>
            <w:position w:val="0"/>
            <w:sz w:val="22"/>
            <w:u w:val="single"/>
            <w:shd w:fill="FFFFFF" w:val="clear"/>
          </w:rPr>
          <w:t xml:space="preserve">https://www.oracle.com/mx/database/what-is-database/</w:t>
        </w:r>
      </w:hyperlink>
    </w:p>
    <w:p>
      <w:pPr>
        <w:spacing w:before="0" w:after="0" w:line="480"/>
        <w:ind w:right="0" w:left="0" w:firstLine="0"/>
        <w:jc w:val="both"/>
        <w:rPr>
          <w:rFonts w:ascii="Verdana" w:hAnsi="Verdana" w:cs="Verdana" w:eastAsia="Verdana"/>
          <w:color w:val="555555"/>
          <w:spacing w:val="0"/>
          <w:position w:val="0"/>
          <w:sz w:val="22"/>
          <w:shd w:fill="FFFFFF" w:val="clear"/>
        </w:rPr>
      </w:pP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Ya con nuestros dos principales temas definidos nos dispondremos a verificar que Herramientas, IDE y servidores de bases de datos usaremos: </w:t>
      </w:r>
    </w:p>
    <w:p>
      <w:pPr>
        <w:spacing w:before="0" w:after="0" w:line="480"/>
        <w:ind w:right="0" w:left="0" w:firstLine="0"/>
        <w:jc w:val="both"/>
        <w:rPr>
          <w:rFonts w:ascii="Verdana" w:hAnsi="Verdana" w:cs="Verdana" w:eastAsia="Verdana"/>
          <w:color w:val="555555"/>
          <w:spacing w:val="0"/>
          <w:position w:val="0"/>
          <w:sz w:val="22"/>
          <w:shd w:fill="FFFFFF" w:val="clear"/>
        </w:rPr>
      </w:pP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Nuestra principal herramientas para trabajar será Visual Studio 2022 es un entorno de desarrollo integrado (IDE, por sus siglas en inglés) para Windows y macOS. Es compatible con múltiples lenguajes de programación, tales como C++, C#, Visual Basic .NET, F#, Java, Python, Ruby y PHP, al igual que entornos de desarrollo web, como ASP.NET MVC, Django, etc., a lo cual hay que sumarle las nuevas capacidades en línea bajo Windows Azure en forma del editor Mónaco. </w:t>
      </w:r>
    </w:p>
    <w:p>
      <w:pPr>
        <w:spacing w:before="100" w:after="0" w:line="480"/>
        <w:ind w:right="0" w:left="2124" w:firstLine="708"/>
        <w:jc w:val="both"/>
        <w:rPr>
          <w:rFonts w:ascii="Verdana" w:hAnsi="Verdana" w:cs="Verdana" w:eastAsia="Verdana"/>
          <w:color w:val="555555"/>
          <w:spacing w:val="0"/>
          <w:position w:val="0"/>
          <w:sz w:val="22"/>
          <w:shd w:fill="FFFFFF" w:val="clear"/>
        </w:rPr>
      </w:pPr>
      <w:r>
        <w:object w:dxaOrig="1882" w:dyaOrig="1882">
          <v:rect xmlns:o="urn:schemas-microsoft-com:office:office" xmlns:v="urn:schemas-microsoft-com:vml" id="rectole0000000003" style="width:94.100000pt;height:94.1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Visual Studio permite a los desarrolladores crear sitios y aplicaciones web, así como servicios web en cualquier entorno compatible con la plataforma .NET (a partir de la versión .NET 2002). Así, se pueden crear aplicaciones que se comuniquen entre estaciones de trabajo, páginas web, dispositivos móviles, dispositivos embebidos y videoconsolas, entre otros.</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Visual Studio 2022 ademas posee una interfaz realmente intuitiva y es bastante sencillo tener organizadas todas las carpetas de trabajo para su desarrollo.</w:t>
      </w:r>
    </w:p>
    <w:p>
      <w:pPr>
        <w:spacing w:before="0" w:after="0" w:line="480"/>
        <w:ind w:right="0" w:left="1416" w:firstLine="708"/>
        <w:jc w:val="both"/>
        <w:rPr>
          <w:rFonts w:ascii="Verdana" w:hAnsi="Verdana" w:cs="Verdana" w:eastAsia="Verdana"/>
          <w:color w:val="555555"/>
          <w:spacing w:val="0"/>
          <w:position w:val="0"/>
          <w:sz w:val="22"/>
          <w:shd w:fill="FFFFFF" w:val="clear"/>
        </w:rPr>
      </w:pPr>
      <w:r>
        <w:object w:dxaOrig="2895" w:dyaOrig="2369">
          <v:rect xmlns:o="urn:schemas-microsoft-com:office:office" xmlns:v="urn:schemas-microsoft-com:vml" id="rectole0000000004" style="width:144.750000pt;height:118.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Nuestra siguiente herramienta de trabajo que usaremos será Microsoft SQL Server Studio que sin duda será el añadido perfecto para compaginar con Visual Studio 2022.</w:t>
      </w: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Microsoft SQL Server es un sistema de gestión de base de datos relacional, desarrollado por la empresa Microsoft.</w:t>
      </w: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El lenguaje de desarrollo utilizado (por línea de comandos o mediante la interfaz gráfica de Management Studio) es Transact-SQL (TSQL), una implementación del estándar ANSI del lenguaje SQL, utilizado para manipular y recuperar datos (DML), crear tablas y definir relaciones entre ellas (DDL).</w:t>
      </w: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Dentro de los competidores más destacados de SQL Server están: Oracle, MariaDB, MySQL, PostgreSQL. SQL Server ha estado tradicionalmente disponible solo para sistemas operativos Windows de Microsoft, pero desde 2016 está disponible para GNU/Linux,2​3​ y a partir de 2017 para Docker también.​</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Puede ser configurado para utilizar varias instancias en el mismo servidor físico, la primera instalación lleva generalmente el nombre del servidor, y las siguientes - nombres específicos (con un guion invertido entre el nombre del servidor y el nombre de la instalación).</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Continuare con herramientas secundarias dando el nombre y una breve descripción:</w:t>
      </w:r>
    </w:p>
    <w:p>
      <w:pPr>
        <w:numPr>
          <w:ilvl w:val="0"/>
          <w:numId w:val="79"/>
        </w:numPr>
        <w:spacing w:before="0" w:after="0" w:line="480"/>
        <w:ind w:right="0" w:left="720" w:hanging="36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Photopea: Herramienta online en sustitución a photoshop usada para pequeños arreglos de edición de imagen</w:t>
      </w:r>
    </w:p>
    <w:p>
      <w:pPr>
        <w:numPr>
          <w:ilvl w:val="0"/>
          <w:numId w:val="79"/>
        </w:numPr>
        <w:spacing w:before="0" w:after="0" w:line="480"/>
        <w:ind w:right="0" w:left="720" w:hanging="360"/>
        <w:jc w:val="both"/>
        <w:rPr>
          <w:rFonts w:ascii="Verdana" w:hAnsi="Verdana" w:cs="Verdana" w:eastAsia="Verdana"/>
          <w:color w:val="555555"/>
          <w:spacing w:val="0"/>
          <w:position w:val="0"/>
          <w:sz w:val="22"/>
          <w:shd w:fill="FFFFFF" w:val="clear"/>
        </w:rPr>
      </w:pP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Después ver los programas que he usado para el trabajo veremos los dos lenguajes elegidos para la creación del programa:</w:t>
      </w:r>
    </w:p>
    <w:p>
      <w:pPr>
        <w:spacing w:before="0" w:after="0" w:line="480"/>
        <w:ind w:right="0" w:left="1416" w:firstLine="708"/>
        <w:jc w:val="both"/>
        <w:rPr>
          <w:rFonts w:ascii="Verdana" w:hAnsi="Verdana" w:cs="Verdana" w:eastAsia="Verdana"/>
          <w:color w:val="555555"/>
          <w:spacing w:val="0"/>
          <w:position w:val="0"/>
          <w:sz w:val="22"/>
          <w:shd w:fill="FFFFFF" w:val="clear"/>
        </w:rPr>
      </w:pPr>
      <w:r>
        <w:object w:dxaOrig="3280" w:dyaOrig="3280">
          <v:rect xmlns:o="urn:schemas-microsoft-com:office:office" xmlns:v="urn:schemas-microsoft-com:vml" id="rectole0000000005" style="width:164.000000pt;height:164.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"C#" (pronunciado ci sharp en inglés) es un lenguaje de programación multiparadigma desarrollado y estandarizado por la empresa Microsoft como parte de su plataforma .NET, que después fue aprobado como un estándar por la ECMA (ECMA-334) e ISO (ISO/IEC 23270). C# es uno de los lenguajes de programación diseñados para la infraestructura de lenguaje común.</w:t>
      </w:r>
    </w:p>
    <w:p>
      <w:pPr>
        <w:spacing w:before="100" w:after="0" w:line="480"/>
        <w:ind w:right="0" w:left="0" w:firstLine="0"/>
        <w:jc w:val="both"/>
        <w:rPr>
          <w:rFonts w:ascii="Verdana" w:hAnsi="Verdana" w:cs="Verdana" w:eastAsia="Verdana"/>
          <w:color w:val="555555"/>
          <w:spacing w:val="0"/>
          <w:position w:val="0"/>
          <w:sz w:val="22"/>
          <w:shd w:fill="FFFFFF" w:val="clear"/>
        </w:rPr>
      </w:pP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Su sintaxis básica deriva de C/C++ y utiliza el modelo de objetos de la plataforma .NET, similar al de Java, aunque incluye mejoras derivadas de otros lenguajes.</w:t>
      </w:r>
    </w:p>
    <w:p>
      <w:pPr>
        <w:spacing w:before="100" w:after="0" w:line="480"/>
        <w:ind w:right="0" w:left="0" w:firstLine="0"/>
        <w:jc w:val="both"/>
        <w:rPr>
          <w:rFonts w:ascii="Verdana" w:hAnsi="Verdana" w:cs="Verdana" w:eastAsia="Verdana"/>
          <w:color w:val="555555"/>
          <w:spacing w:val="0"/>
          <w:position w:val="0"/>
          <w:sz w:val="22"/>
          <w:shd w:fill="FFFFFF" w:val="clear"/>
        </w:rPr>
      </w:pPr>
    </w:p>
    <w:p>
      <w:pPr>
        <w:spacing w:before="10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El nombre C Sharp fue inspirado por el signo </w:t>
      </w:r>
      <w:r>
        <w:rPr>
          <w:rFonts w:ascii="Segoe UI Symbol" w:hAnsi="Segoe UI Symbol" w:cs="Segoe UI Symbol" w:eastAsia="Segoe UI Symbol"/>
          <w:color w:val="555555"/>
          <w:spacing w:val="0"/>
          <w:position w:val="0"/>
          <w:sz w:val="22"/>
          <w:shd w:fill="FFFFFF" w:val="clear"/>
        </w:rPr>
        <w:t xml:space="preserve">♯</w:t>
      </w:r>
      <w:r>
        <w:rPr>
          <w:rFonts w:ascii="Verdana" w:hAnsi="Verdana" w:cs="Verdana" w:eastAsia="Verdana"/>
          <w:color w:val="555555"/>
          <w:spacing w:val="0"/>
          <w:position w:val="0"/>
          <w:sz w:val="22"/>
          <w:shd w:fill="FFFFFF" w:val="clear"/>
        </w:rPr>
        <w:t xml:space="preserve">, el cual se lee como sharp en inglés para notación musical. Es un juego de palabras, pues '"C#" significa, musicalmente hablando, "do sostenido", donde el símbolo # indica que una nota (en este caso do, representada por C) debe ser un semitono más alta. Esto es una metáfora de la superioridad de C# sobre su antecesor C++ y a su vez hace alusión a la misma metáfora que se ideó para dar nombre a C++.1​ Además, el símbolo # puede ser imaginado como la unión de cuatro símbolos +, continuando así con el sentido de progresión de los lenguajes C.</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Aunque C# forma parte de la plataforma .NET, esta es una API, mientras que C# es un lenguaje de programación independiente diseñado para generar programas sobre dicha plataforma. Ya existe un compilador implementado que provee el marco Mono - DotGNU, el cual genera programas para distintas plataformas como Windows Microsoft, Unix, Android, iOS, Windows Phone, Mac OS y GNU/Linux.</w:t>
      </w:r>
    </w:p>
    <w:p>
      <w:pPr>
        <w:spacing w:before="0" w:after="0" w:line="480"/>
        <w:ind w:right="0" w:left="0" w:firstLine="0"/>
        <w:jc w:val="both"/>
        <w:rPr>
          <w:rFonts w:ascii="Verdana" w:hAnsi="Verdana" w:cs="Verdana" w:eastAsia="Verdana"/>
          <w:color w:val="555555"/>
          <w:spacing w:val="0"/>
          <w:position w:val="0"/>
          <w:sz w:val="22"/>
          <w:shd w:fill="FFFFFF" w:val="clear"/>
        </w:rPr>
      </w:pP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Este lenguaje es el apropiado para la utilización de herramientas .NET y creo que es el mas propio para un trabajo de esta índole</w:t>
      </w:r>
    </w:p>
    <w:p>
      <w:pPr>
        <w:spacing w:before="0" w:after="0" w:line="480"/>
        <w:ind w:right="0" w:left="0" w:firstLine="0"/>
        <w:jc w:val="both"/>
        <w:rPr>
          <w:rFonts w:ascii="Verdana" w:hAnsi="Verdana" w:cs="Verdana" w:eastAsia="Verdana"/>
          <w:color w:val="555555"/>
          <w:spacing w:val="0"/>
          <w:position w:val="0"/>
          <w:sz w:val="22"/>
          <w:shd w:fill="FFFFFF" w:val="clear"/>
        </w:rPr>
      </w:pP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El segundo lenguaje que usaremos será de BBDD y será SQL que es el que trabaja SQL server</w:t>
      </w:r>
    </w:p>
    <w:p>
      <w:pPr>
        <w:spacing w:before="120" w:after="120" w:line="480"/>
        <w:ind w:right="0" w:left="708"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     </w:t>
      </w:r>
      <w:r>
        <w:object w:dxaOrig="5021" w:dyaOrig="2328">
          <v:rect xmlns:o="urn:schemas-microsoft-com:office:office" xmlns:v="urn:schemas-microsoft-com:vml" id="rectole0000000006" style="width:251.050000pt;height:116.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120" w:after="12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-SQL (por sus siglas en inglés Structured Query Language; en español lenguaje de consulta estructurada) es un lenguaje de dominio específico, diseñado para administrar, y recuperar información de sistemas de gestión de bases de datos relacionales.2​ Una de sus principales características es el manejo del álgebra y el cálculo relacional para efectuar consultas con el fin de recuperar, de forma sencilla, información de bases de datos, así como realizar cambios en ellas.</w:t>
      </w:r>
    </w:p>
    <w:p>
      <w:pPr>
        <w:spacing w:before="120" w:after="120" w:line="480"/>
        <w:ind w:right="0" w:left="0" w:firstLine="0"/>
        <w:jc w:val="both"/>
        <w:rPr>
          <w:rFonts w:ascii="Verdana" w:hAnsi="Verdana" w:cs="Verdana" w:eastAsia="Verdana"/>
          <w:color w:val="555555"/>
          <w:spacing w:val="0"/>
          <w:position w:val="0"/>
          <w:sz w:val="22"/>
          <w:shd w:fill="FFFFFF" w:val="clear"/>
        </w:rPr>
      </w:pPr>
    </w:p>
    <w:p>
      <w:pPr>
        <w:spacing w:before="120" w:after="12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Originalmente basado en el álgebra relacional y en el cálculo relacional, SQL consiste en un lenguaje de definición de datos, un lenguaje de manipulación de datos y un lenguaje de control de datos. El alcance de SQL incluye la inserción de datos, consultas, actualizaciones y borrado, la creación y modificación de esquemas y el control de acceso a los datos. También el SQL a veces se describe como un lenguaje declarativo, también incluye elementos procesales.</w:t>
      </w:r>
    </w:p>
    <w:p>
      <w:pPr>
        <w:spacing w:before="120" w:after="120" w:line="480"/>
        <w:ind w:right="0" w:left="0" w:firstLine="0"/>
        <w:jc w:val="both"/>
        <w:rPr>
          <w:rFonts w:ascii="Verdana" w:hAnsi="Verdana" w:cs="Verdana" w:eastAsia="Verdana"/>
          <w:color w:val="555555"/>
          <w:spacing w:val="0"/>
          <w:position w:val="0"/>
          <w:sz w:val="22"/>
          <w:shd w:fill="FFFFFF" w:val="clear"/>
        </w:rPr>
      </w:pPr>
    </w:p>
    <w:p>
      <w:pPr>
        <w:spacing w:before="120" w:after="12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SQL fue uno de los primeros lenguajes comerciales para el modelo relacional de Edgar Frank Codd como se describió en su artículo de investigación de 1970 El modelo relacional de datos para grandes bancos de datos compartidos. A pesar de no adherirse totalmente al modelo relacional descrito por Codd, pasó a ser el lenguaje de base de datos más usado.</w:t>
      </w:r>
    </w:p>
    <w:p>
      <w:pPr>
        <w:spacing w:before="120" w:after="120" w:line="480"/>
        <w:ind w:right="0" w:left="0" w:firstLine="0"/>
        <w:jc w:val="both"/>
        <w:rPr>
          <w:rFonts w:ascii="Verdana" w:hAnsi="Verdana" w:cs="Verdana" w:eastAsia="Verdana"/>
          <w:color w:val="555555"/>
          <w:spacing w:val="0"/>
          <w:position w:val="0"/>
          <w:sz w:val="22"/>
          <w:shd w:fill="FFFFFF" w:val="clear"/>
        </w:rPr>
      </w:pPr>
    </w:p>
    <w:p>
      <w:pPr>
        <w:spacing w:before="120" w:after="12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SQL pasó a ser el estándar del Instituto Nacional Estadounidense de Estándares (ANSI) en 1986 y de la Organización Internacional de Normalización (ISO) en 1987. Desde entonces, el estándar ha sido revisado para incluir más características. A pesar de la existencia de ambos estándares, la mayoría de los códigos SQL no son completamente portables entre sistemas de bases de datos diferentes sin otros ajustes.SQL pasó a ser el estándar del </w:t>
      </w:r>
      <w:hyperlink xmlns:r="http://schemas.openxmlformats.org/officeDocument/2006/relationships" r:id="docRId17">
        <w:r>
          <w:rPr>
            <w:rFonts w:ascii="Verdana" w:hAnsi="Verdana" w:cs="Verdana" w:eastAsia="Verdana"/>
            <w:color w:val="555555"/>
            <w:spacing w:val="0"/>
            <w:position w:val="0"/>
            <w:sz w:val="22"/>
            <w:u w:val="single"/>
            <w:shd w:fill="FFFFFF" w:val="clear"/>
          </w:rPr>
          <w:t xml:space="preserve">Instituto Nacional Estadounidense de Estándares</w:t>
        </w:r>
      </w:hyperlink>
      <w:r>
        <w:rPr>
          <w:rFonts w:ascii="Verdana" w:hAnsi="Verdana" w:cs="Verdana" w:eastAsia="Verdana"/>
          <w:color w:val="555555"/>
          <w:spacing w:val="0"/>
          <w:position w:val="0"/>
          <w:sz w:val="22"/>
          <w:shd w:fill="FFFFFF" w:val="clear"/>
        </w:rPr>
        <w:t xml:space="preserve"> (ANSI) en 1986 y de la </w:t>
      </w:r>
      <w:hyperlink xmlns:r="http://schemas.openxmlformats.org/officeDocument/2006/relationships" r:id="docRId18">
        <w:r>
          <w:rPr>
            <w:rFonts w:ascii="Verdana" w:hAnsi="Verdana" w:cs="Verdana" w:eastAsia="Verdana"/>
            <w:color w:val="555555"/>
            <w:spacing w:val="0"/>
            <w:position w:val="0"/>
            <w:sz w:val="22"/>
            <w:u w:val="single"/>
            <w:shd w:fill="FFFFFF" w:val="clear"/>
          </w:rPr>
          <w:t xml:space="preserve">Organización Internacional de Normalización</w:t>
        </w:r>
      </w:hyperlink>
      <w:r>
        <w:rPr>
          <w:rFonts w:ascii="Verdana" w:hAnsi="Verdana" w:cs="Verdana" w:eastAsia="Verdana"/>
          <w:color w:val="555555"/>
          <w:spacing w:val="0"/>
          <w:position w:val="0"/>
          <w:sz w:val="22"/>
          <w:shd w:fill="FFFFFF" w:val="clear"/>
        </w:rPr>
        <w:t xml:space="preserve"> (ISO) en 1987. Desde entonces, el estándar ha sido revisado para incluir más características. A pesar de la existencia de ambos estándares, la mayoría de los códigos SQL no son completamente portables entre sistemas de bases de datos diferentes sin otros ajustes.</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Este es el lenguaje estándar para las consultas y para la creación de bbdd</w:t>
      </w:r>
    </w:p>
    <w:p>
      <w:pPr>
        <w:spacing w:before="0" w:after="0" w:line="480"/>
        <w:ind w:right="0" w:left="0" w:firstLine="0"/>
        <w:jc w:val="both"/>
        <w:rPr>
          <w:rFonts w:ascii="Verdana" w:hAnsi="Verdana" w:cs="Verdana" w:eastAsia="Verdana"/>
          <w:color w:val="555555"/>
          <w:spacing w:val="0"/>
          <w:position w:val="0"/>
          <w:sz w:val="22"/>
          <w:shd w:fill="FFFFFF" w:val="clear"/>
        </w:rPr>
      </w:pPr>
      <w:r>
        <w:rPr>
          <w:rFonts w:ascii="Verdana" w:hAnsi="Verdana" w:cs="Verdana" w:eastAsia="Verdana"/>
          <w:color w:val="555555"/>
          <w:spacing w:val="0"/>
          <w:position w:val="0"/>
          <w:sz w:val="22"/>
          <w:shd w:fill="FFFFFF" w:val="clear"/>
        </w:rPr>
        <w:t xml:space="preserve">Source: </w:t>
      </w:r>
      <w:hyperlink xmlns:r="http://schemas.openxmlformats.org/officeDocument/2006/relationships" r:id="docRId19">
        <w:r>
          <w:rPr>
            <w:rFonts w:ascii="Verdana" w:hAnsi="Verdana" w:cs="Verdana" w:eastAsia="Verdana"/>
            <w:color w:val="0000FF"/>
            <w:spacing w:val="0"/>
            <w:position w:val="0"/>
            <w:sz w:val="22"/>
            <w:u w:val="single"/>
            <w:shd w:fill="FFFFFF" w:val="clear"/>
          </w:rPr>
          <w:t xml:space="preserve">https://www.wikipedia.org/</w:t>
        </w:r>
      </w:hyperlink>
    </w:p>
    <w:p>
      <w:pPr>
        <w:spacing w:before="0" w:after="0" w:line="486"/>
        <w:ind w:right="0" w:left="0" w:firstLine="0"/>
        <w:jc w:val="both"/>
        <w:rPr>
          <w:rFonts w:ascii="Verdana" w:hAnsi="Verdana" w:cs="Verdana" w:eastAsia="Verdana"/>
          <w:color w:val="555555"/>
          <w:spacing w:val="0"/>
          <w:position w:val="0"/>
          <w:sz w:val="22"/>
          <w:shd w:fill="FFFFFF" w:val="clear"/>
        </w:rPr>
      </w:pPr>
    </w:p>
    <w:p>
      <w:pPr>
        <w:spacing w:before="0" w:after="0" w:line="486"/>
        <w:ind w:right="0" w:left="0" w:firstLine="0"/>
        <w:jc w:val="both"/>
        <w:rPr>
          <w:rFonts w:ascii="Verdana" w:hAnsi="Verdana" w:cs="Verdana" w:eastAsia="Verdana"/>
          <w:color w:val="555555"/>
          <w:spacing w:val="0"/>
          <w:position w:val="0"/>
          <w:sz w:val="22"/>
          <w:shd w:fill="FFFFFF" w:val="clear"/>
        </w:rPr>
      </w:pPr>
    </w:p>
    <w:p>
      <w:pPr>
        <w:spacing w:before="0" w:after="0" w:line="486"/>
        <w:ind w:right="0" w:left="0" w:firstLine="0"/>
        <w:jc w:val="both"/>
        <w:rPr>
          <w:rFonts w:ascii="Verdana" w:hAnsi="Verdana" w:cs="Verdana" w:eastAsia="Verdana"/>
          <w:color w:val="555555"/>
          <w:spacing w:val="0"/>
          <w:position w:val="0"/>
          <w:sz w:val="22"/>
          <w:shd w:fill="FFFFFF" w:val="clear"/>
        </w:rPr>
      </w:pPr>
    </w:p>
    <w:p>
      <w:pPr>
        <w:spacing w:before="0" w:after="0" w:line="486"/>
        <w:ind w:right="0" w:left="0" w:firstLine="0"/>
        <w:jc w:val="both"/>
        <w:rPr>
          <w:rFonts w:ascii="Verdana" w:hAnsi="Verdana" w:cs="Verdana" w:eastAsia="Verdana"/>
          <w:color w:val="555555"/>
          <w:spacing w:val="0"/>
          <w:position w:val="0"/>
          <w:sz w:val="22"/>
          <w:shd w:fill="FFFFFF"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p>
    <w:p>
      <w:pPr>
        <w:keepNext w:val="true"/>
        <w:keepLines w:val="true"/>
        <w:spacing w:before="240" w:after="0" w:line="480"/>
        <w:ind w:right="0" w:left="0" w:firstLine="0"/>
        <w:jc w:val="both"/>
        <w:rPr>
          <w:rFonts w:ascii="Verdana" w:hAnsi="Verdana" w:cs="Verdana" w:eastAsia="Verdana"/>
          <w:color w:val="2F5496"/>
          <w:spacing w:val="0"/>
          <w:position w:val="0"/>
          <w:sz w:val="22"/>
          <w:shd w:fill="FAF9F8" w:val="clear"/>
        </w:rPr>
      </w:pPr>
      <w:r>
        <w:rPr>
          <w:rFonts w:ascii="Verdana" w:hAnsi="Verdana" w:cs="Verdana" w:eastAsia="Verdana"/>
          <w:color w:val="2F5496"/>
          <w:spacing w:val="0"/>
          <w:position w:val="0"/>
          <w:sz w:val="22"/>
          <w:shd w:fill="FAF9F8" w:val="clear"/>
        </w:rPr>
        <w:t xml:space="preserve">Objetivos y características del proyecto</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Uno de los principales objetivos de este proyecto radica en la memoria y estructuración de juegos y su ordenación, ya sea para el jugador promedio que pueda tenerlo guardado y eficientemente ordenado, o aquella empresa de big data que quiera almacenar todos los datos referentes a los juegos creados por una compañía.</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El programa posee una gran capacidad de búsqueda y de especificación, ya sea para puntuar, añadir datos o eliminarlos del mismo. La base de datos que se sustenta posee un numero de videojuegos exacerbada que ayuda a la extracción de un gran número de videojuegos</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página constará de una página de login con el logo del programa, la fuente del programa estará basado en la tipografía usada de SEGA.</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Dentro del programa tendrá dos textinput, uno de usuario y otro de contraseña conectará con una base de datos y admitirá o no la entrada.</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Una vez dentro del programa se presentará un menos conciso sobre las distintas opciones que se podrán realizar entre las que destaca: “insertar registro”, “buscar videojuego”, “eliminar videojuego” y “ranking de videojuegos”.</w:t>
      </w:r>
    </w:p>
    <w:p>
      <w:pPr>
        <w:numPr>
          <w:ilvl w:val="0"/>
          <w:numId w:val="92"/>
        </w:numPr>
        <w:spacing w:before="0" w:after="160" w:line="480"/>
        <w:ind w:right="0" w:left="720" w:hanging="36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Insertar registro: Es un apartado que te permite conectarte a una base de datos e introducir a las características propias de un videojuego. El botón de introducir crea un insert y mete los datos dentro de la bbdd</w:t>
      </w:r>
    </w:p>
    <w:p>
      <w:pPr>
        <w:numPr>
          <w:ilvl w:val="0"/>
          <w:numId w:val="92"/>
        </w:numPr>
        <w:spacing w:before="0" w:after="160" w:line="480"/>
        <w:ind w:right="0" w:left="720" w:hanging="36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Borrar videojuego: Busca en la bbdd y elimina uno de los registros</w:t>
      </w:r>
    </w:p>
    <w:p>
      <w:pPr>
        <w:numPr>
          <w:ilvl w:val="0"/>
          <w:numId w:val="92"/>
        </w:numPr>
        <w:spacing w:before="0" w:after="160" w:line="480"/>
        <w:ind w:right="0" w:left="720" w:hanging="36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Buscar videojuego: busca un titulo y te da todos los datos necesarios</w:t>
      </w:r>
    </w:p>
    <w:p>
      <w:pPr>
        <w:numPr>
          <w:ilvl w:val="0"/>
          <w:numId w:val="92"/>
        </w:numPr>
        <w:spacing w:before="0" w:after="160" w:line="480"/>
        <w:ind w:right="0" w:left="720" w:hanging="36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Ranking de videojuegos: Usa las mayores notas de los videojuegos de toda la bbdd para crear el orden de los mejores títulos y ordenarlos</w:t>
      </w:r>
    </w:p>
    <w:p>
      <w:pPr>
        <w:spacing w:before="0" w:after="160" w:line="480"/>
        <w:ind w:right="0" w:left="36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Todas las paginas usan el mismo background utilizando tonos morados para resaltar los útiles de color azul y fondo blanco como colores secundarios.</w:t>
      </w:r>
    </w:p>
    <w:p>
      <w:pPr>
        <w:spacing w:before="0" w:after="160" w:line="480"/>
        <w:ind w:right="0" w:left="360" w:firstLine="0"/>
        <w:jc w:val="both"/>
        <w:rPr>
          <w:rFonts w:ascii="Verdana" w:hAnsi="Verdana" w:cs="Verdana" w:eastAsia="Verdana"/>
          <w:color w:val="auto"/>
          <w:spacing w:val="0"/>
          <w:position w:val="0"/>
          <w:sz w:val="22"/>
          <w:shd w:fill="auto" w:val="clear"/>
        </w:rPr>
      </w:pPr>
    </w:p>
    <w:p>
      <w:pPr>
        <w:spacing w:before="0" w:after="160" w:line="480"/>
        <w:ind w:right="0" w:left="360" w:firstLine="0"/>
        <w:jc w:val="both"/>
        <w:rPr>
          <w:rFonts w:ascii="Verdana" w:hAnsi="Verdana" w:cs="Verdana" w:eastAsia="Verdana"/>
          <w:color w:val="auto"/>
          <w:spacing w:val="0"/>
          <w:position w:val="0"/>
          <w:sz w:val="22"/>
          <w:shd w:fill="auto" w:val="clear"/>
        </w:rPr>
      </w:pPr>
      <w:r>
        <w:object w:dxaOrig="7835" w:dyaOrig="4474">
          <v:rect xmlns:o="urn:schemas-microsoft-com:office:office" xmlns:v="urn:schemas-microsoft-com:vml" id="rectole0000000007" style="width:391.750000pt;height:223.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0" w:after="160" w:line="480"/>
        <w:ind w:right="0" w:left="360" w:firstLine="0"/>
        <w:jc w:val="both"/>
        <w:rPr>
          <w:rFonts w:ascii="Verdana" w:hAnsi="Verdana" w:cs="Verdana" w:eastAsia="Verdana"/>
          <w:color w:val="auto"/>
          <w:spacing w:val="0"/>
          <w:position w:val="0"/>
          <w:sz w:val="22"/>
          <w:shd w:fill="auto" w:val="clear"/>
        </w:rPr>
      </w:pPr>
    </w:p>
    <w:p>
      <w:pPr>
        <w:spacing w:before="0" w:after="160" w:line="480"/>
        <w:ind w:right="0" w:left="360" w:firstLine="0"/>
        <w:jc w:val="both"/>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keepNext w:val="true"/>
        <w:keepLines w:val="true"/>
        <w:spacing w:before="40" w:after="0" w:line="480"/>
        <w:ind w:right="0" w:left="0" w:firstLine="0"/>
        <w:jc w:val="both"/>
        <w:rPr>
          <w:rFonts w:ascii="Verdana" w:hAnsi="Verdana" w:cs="Verdana" w:eastAsia="Verdana"/>
          <w:color w:val="2F5496"/>
          <w:spacing w:val="0"/>
          <w:position w:val="0"/>
          <w:sz w:val="22"/>
          <w:shd w:fill="auto" w:val="clear"/>
        </w:rPr>
      </w:pPr>
      <w:r>
        <w:rPr>
          <w:rFonts w:ascii="Verdana" w:hAnsi="Verdana" w:cs="Verdana" w:eastAsia="Verdana"/>
          <w:color w:val="2F5496"/>
          <w:spacing w:val="0"/>
          <w:position w:val="0"/>
          <w:sz w:val="22"/>
          <w:shd w:fill="auto" w:val="clear"/>
        </w:rPr>
        <w:t xml:space="preserve">Desarrollo</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Lo primero que me gustaría comentar es el uso que le he dado a las aplicaciones de Microsoft las cuales han sido casi en su totalidad, y sin duda, han sido mas que efectivas y no he tenido ningún problema de sincronización ni de versiones.</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Empezando por sql server, he creado un usuario y le he dado todos los permisos necesarios para que pueda trabajar con facilidad con el programa.</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object w:dxaOrig="7147" w:dyaOrig="4555">
          <v:rect xmlns:o="urn:schemas-microsoft-com:office:office" xmlns:v="urn:schemas-microsoft-com:vml" id="rectole0000000008" style="width:357.350000pt;height:227.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A posteriori cree una tabla dedicada al futuro login que crearé introduciendo un usuario y un password:</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4150" w:dyaOrig="1700">
          <v:rect xmlns:o="urn:schemas-microsoft-com:office:office" xmlns:v="urn:schemas-microsoft-com:vml" id="rectole0000000009" style="width:207.500000pt;height:85.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Como quería convertir esta base de datos en una dedicada a videojuegos, me fui a github y encontré diversas personas que habían subido a sus repositorios bases de datos relacionadas con juegos. Encontré una con mas de 1200 registros y con infinitud de datos que podría usar en mi programa asi que la importe desde un archivo de Excel.</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No fue difícil y no tardé encontrar un método sencillo para realizarlo.</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6985" w:dyaOrig="6438">
          <v:rect xmlns:o="urn:schemas-microsoft-com:office:office" xmlns:v="urn:schemas-microsoft-com:vml" id="rectole0000000010" style="width:349.250000pt;height:321.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0" ShapeID="rectole0000000010" r:id="docRId26"/>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Como se muestra en la imagen de arriba, la tabla tenia infinitud de datos que se podrían llegar a usar en el programa, a su vez los registros databan de toda clase de juegos</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848" w:dyaOrig="3948">
          <v:rect xmlns:o="urn:schemas-microsoft-com:office:office" xmlns:v="urn:schemas-microsoft-com:vml" id="rectole0000000011" style="width:442.400000pt;height:197.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Una vez finalizado la parte de la base de datos nos iremos a visual studio a formar y a definir la interfaz de usuario.</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Lo primero que podemos observar es que el programa salta directamente en el centro de la pantalla para ello habremos de marcar la casilla centerTheMiddleScreen que permite Visual, a su vez tmb hemos anulado el: “maximizar pantalla” para así evitar errores de indentacion.</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Decidí que un tamaño optimo para el programa debia ser de 1280:980 ya que era el tamaño común de las pantallas full hd y las mas adecuadas para un programa simplista como este.</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Bajo un fondo de tonos morados nos encontramos con la pantalla de titulo, no quise ponerle un titulo complejo al programa ya que perdíamos demasiado tiempo para algo que es bastante simple su función. Usamos una fuente relacionado con la marca de videoconsolas y videojuegos SEGA para basarnos en la fuente.</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1093">
          <v:rect xmlns:o="urn:schemas-microsoft-com:office:office" xmlns:v="urn:schemas-microsoft-com:vml" id="rectole0000000012" style="width:413.000000pt;height:54.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El titulo ocupará la mitad de la pantalla de Login y la otra mitad estará ocupado por dos textinput el de login y el de password que verificarán si te has logeado correctamente</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3441">
          <v:rect xmlns:o="urn:schemas-microsoft-com:office:office" xmlns:v="urn:schemas-microsoft-com:vml" id="rectole0000000013" style="width:413.000000pt;height:172.0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3" ShapeID="rectole0000000013" r:id="docRId32"/>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password tiene ocultado de caracteres para hacerlo lo mas real posible a un login.</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En cuanto a los button que decidí usar me centré en la simpleza de dos tipos: los de dentro de la aplicación y los que te sacan fuera.</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2348">
          <v:rect xmlns:o="urn:schemas-microsoft-com:office:office" xmlns:v="urn:schemas-microsoft-com:vml" id="rectole0000000014" style="width:413.000000pt;height:117.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4" ShapeID="rectole0000000014" r:id="docRId34"/>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He usado el cambio de color de letra para diferenciarlo claramente</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Introduje una característica especial en el código del login que impide que el usuario pueda meter números y símbolos en el nombre:</w:t>
      </w:r>
    </w:p>
    <w:p>
      <w:pPr>
        <w:spacing w:before="0" w:after="160" w:line="480"/>
        <w:ind w:right="0" w:left="0" w:firstLine="0"/>
        <w:jc w:val="both"/>
        <w:rPr>
          <w:rFonts w:ascii="Verdana" w:hAnsi="Verdana" w:cs="Verdana" w:eastAsia="Verdana"/>
          <w:color w:val="auto"/>
          <w:spacing w:val="0"/>
          <w:position w:val="0"/>
          <w:sz w:val="22"/>
          <w:u w:val="single"/>
          <w:shd w:fill="auto" w:val="clear"/>
        </w:rPr>
      </w:pPr>
      <w:r>
        <w:object w:dxaOrig="8260" w:dyaOrig="4515">
          <v:rect xmlns:o="urn:schemas-microsoft-com:office:office" xmlns:v="urn:schemas-microsoft-com:vml" id="rectole0000000015" style="width:413.000000pt;height:225.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5" ShapeID="rectole0000000015" r:id="docRId36"/>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Esto facilitaría que el usuario introduzca bien el nombre de usuario.</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El programa también está habilitado para realizar una pantalla de error si no coincide el usuario y la contraseña con la base de datos</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5365" w:dyaOrig="4089">
          <v:rect xmlns:o="urn:schemas-microsoft-com:office:office" xmlns:v="urn:schemas-microsoft-com:vml" id="rectole0000000016" style="width:268.250000pt;height:204.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consulta para realizar la comprobación es esta</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729">
          <v:rect xmlns:o="urn:schemas-microsoft-com:office:office" xmlns:v="urn:schemas-microsoft-com:vml" id="rectole0000000017" style="width:413.000000pt;height:36.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r>
        <w:rPr>
          <w:rFonts w:ascii="Verdana" w:hAnsi="Verdana" w:cs="Verdana" w:eastAsia="Verdana"/>
          <w:color w:val="auto"/>
          <w:spacing w:val="0"/>
          <w:position w:val="0"/>
          <w:sz w:val="22"/>
          <w:shd w:fill="auto" w:val="clear"/>
        </w:rPr>
        <w:t xml:space="preserve"> </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Que se aplica siempre que se carga la pagina.</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pagina del menú consta de 4 botones que te dirigen a las distintas partes del menú, son botones qamplios que ocupan casi la totalidad de la pantalla. Es la pagina principal y todas las pantallas de esta tienen la posibilidad de volver al menú original</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6377">
          <v:rect xmlns:o="urn:schemas-microsoft-com:office:office" xmlns:v="urn:schemas-microsoft-com:vml" id="rectole0000000018" style="width:413.000000pt;height:318.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8" ShapeID="rectole0000000018" r:id="docRId42"/>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Aquí podemos observar como nos introducimos en la pantalla apropiada y escondemos la pantalla actual para que no se acoplen</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3766">
          <v:rect xmlns:o="urn:schemas-microsoft-com:office:office" xmlns:v="urn:schemas-microsoft-com:vml" id="rectole0000000019" style="width:413.000000pt;height:188.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9" ShapeID="rectole0000000019" r:id="docRId44"/>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Una de los primeras partes del programa se llama insertar y manda directamente datos a la base de datos y esta los almacena.</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Le activamos una característica que anulaba la posibilidad de insertar ningún dato sino habias rellenado todos los input puestos previamente en la pantalla, con idea de que no se inserten valores nulos</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6762" w:dyaOrig="8443">
          <v:rect xmlns:o="urn:schemas-microsoft-com:office:office" xmlns:v="urn:schemas-microsoft-com:vml" id="rectole0000000020" style="width:338.100000pt;height:422.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0" ShapeID="rectole0000000020" r:id="docRId46"/>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Aquí vemos la query usada para la inserción:</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1437">
          <v:rect xmlns:o="urn:schemas-microsoft-com:office:office" xmlns:v="urn:schemas-microsoft-com:vml" id="rectole0000000021" style="width:413.000000pt;height:71.8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1" ShapeID="rectole0000000021" r:id="docRId48"/>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Aquí vemos una prueba de inserción:</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7997" w:dyaOrig="6155">
          <v:rect xmlns:o="urn:schemas-microsoft-com:office:office" xmlns:v="urn:schemas-microsoft-com:vml" id="rectole0000000022" style="width:399.850000pt;height:307.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2" ShapeID="rectole0000000022" r:id="docRId50"/>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Y aquí vemos el resultado:</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object w:dxaOrig="8848" w:dyaOrig="688">
          <v:rect xmlns:o="urn:schemas-microsoft-com:office:office" xmlns:v="urn:schemas-microsoft-com:vml" id="rectole0000000023" style="width:442.400000pt;height:34.4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3" ShapeID="rectole0000000023" r:id="docRId52"/>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Los datos relacionados con las notas tuve problemas al introducirlo y al cabo del tiempo decidí que lo mas propio era quitarlo.</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pagina de Buscar tiene una interfaz mucho mas simple para que quepan de manera holgada los datos que uno busca</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aquí vemos los datos sin buscar</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7167" w:dyaOrig="4859">
          <v:rect xmlns:o="urn:schemas-microsoft-com:office:office" xmlns:v="urn:schemas-microsoft-com:vml" id="rectole0000000024" style="width:358.350000pt;height:242.9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4" ShapeID="rectole0000000024" r:id="docRId54"/>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Y aquí con los resultados introducidos:</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7188" w:dyaOrig="5183">
          <v:rect xmlns:o="urn:schemas-microsoft-com:office:office" xmlns:v="urn:schemas-microsoft-com:vml" id="rectole0000000025" style="width:359.400000pt;height:259.1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5" ShapeID="rectole0000000025" r:id="docRId56"/>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Se efectúan distintas querys que hacen que se definan los campos a buscar, además es robusto con distintos mensajes de error</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3118">
          <v:rect xmlns:o="urn:schemas-microsoft-com:office:office" xmlns:v="urn:schemas-microsoft-com:vml" id="rectole0000000026" style="width:413.000000pt;height:155.9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6" ShapeID="rectole0000000026" r:id="docRId58"/>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siguiente pagina es la pantalla de eliminar esta dispone de una imagen png de una guadaña para representar la eliminación del registro, posee un label y un botón para asegurarse que el titulo existe.</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6377">
          <v:rect xmlns:o="urn:schemas-microsoft-com:office:office" xmlns:v="urn:schemas-microsoft-com:vml" id="rectole0000000027" style="width:413.000000pt;height:318.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7" ShapeID="rectole0000000027" r:id="docRId60"/>
        </w:objec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Aquí vemos la consulta de la eliminación de datos</w:t>
      </w: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3381">
          <v:rect xmlns:o="urn:schemas-microsoft-com:office:office" xmlns:v="urn:schemas-microsoft-com:vml" id="rectole0000000028" style="width:413.000000pt;height:169.0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8" ShapeID="rectole0000000028" r:id="docRId62"/>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La ultima pagina de la base de datos de videojuegos fue el ranking, cree un insert para generar números aleatorios a todos los videojuegos y crear la columna puntuación, esto genero 1200 puntuaciones entre 1 y 10, estas puntuaciones fueron ordenadas para generar un top 5 con las mejores puntuaciones de todas dando como resultado algo así:</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object w:dxaOrig="8260" w:dyaOrig="6459">
          <v:rect xmlns:o="urn:schemas-microsoft-com:office:office" xmlns:v="urn:schemas-microsoft-com:vml" id="rectole0000000029" style="width:413.000000pt;height:322.9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29" ShapeID="rectole0000000029" r:id="docRId64"/>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Vemos que los juegos puestos en este top 5 no son de los mejores, pero esto es debido al mundo del azar.</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A continuación presentaré el código usado para la generación de este programa</w:t>
      </w: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Una de las cualidades del código fue el descubrimiento de una función nueva (find) que buscaba directamente en la vista algo con el nombre parecido. Gracias a eso pude hacer un for que generase un top 5 sin tener que sobrecargar el código con muchas querys:</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object w:dxaOrig="9233" w:dyaOrig="3401">
          <v:rect xmlns:o="urn:schemas-microsoft-com:office:office" xmlns:v="urn:schemas-microsoft-com:vml" id="rectole0000000030" style="width:461.650000pt;height:170.0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0" ShapeID="rectole0000000030" r:id="docRId66"/>
        </w:objec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Con esto finaliza el desarrollo del programa.</w:t>
      </w: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spacing w:before="0" w:after="160" w:line="480"/>
        <w:ind w:right="0" w:left="0" w:firstLine="0"/>
        <w:jc w:val="both"/>
        <w:rPr>
          <w:rFonts w:ascii="Verdana" w:hAnsi="Verdana" w:cs="Verdana" w:eastAsia="Verdana"/>
          <w:color w:val="auto"/>
          <w:spacing w:val="0"/>
          <w:position w:val="0"/>
          <w:sz w:val="22"/>
          <w:shd w:fill="auto" w:val="clear"/>
        </w:rPr>
      </w:pPr>
    </w:p>
    <w:p>
      <w:pPr>
        <w:keepNext w:val="true"/>
        <w:keepLines w:val="true"/>
        <w:spacing w:before="40" w:after="0" w:line="259"/>
        <w:ind w:right="0" w:left="0" w:firstLine="0"/>
        <w:jc w:val="left"/>
        <w:rPr>
          <w:rFonts w:ascii="Verdana" w:hAnsi="Verdana" w:cs="Verdana" w:eastAsia="Verdana"/>
          <w:color w:val="2F5496"/>
          <w:spacing w:val="0"/>
          <w:position w:val="0"/>
          <w:sz w:val="22"/>
          <w:shd w:fill="FAF9F8" w:val="clear"/>
        </w:rPr>
      </w:pPr>
      <w:r>
        <w:rPr>
          <w:rFonts w:ascii="Verdana" w:hAnsi="Verdana" w:cs="Verdana" w:eastAsia="Verdana"/>
          <w:color w:val="2F5496"/>
          <w:spacing w:val="0"/>
          <w:position w:val="0"/>
          <w:sz w:val="22"/>
          <w:shd w:fill="FAF9F8" w:val="clear"/>
        </w:rPr>
        <w:t xml:space="preserve">Medios materiales usados</w:t>
      </w:r>
    </w:p>
    <w:p>
      <w:pPr>
        <w:keepNext w:val="true"/>
        <w:keepLines w:val="true"/>
        <w:spacing w:before="40" w:after="0" w:line="259"/>
        <w:ind w:right="0" w:left="0" w:firstLine="0"/>
        <w:jc w:val="left"/>
        <w:rPr>
          <w:rFonts w:ascii="Verdana" w:hAnsi="Verdana" w:cs="Verdana" w:eastAsia="Verdana"/>
          <w:color w:val="2F5496"/>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PC con Windows 10 de sobremesa</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PC con Windows 10 portatil</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Visual Studio 2020</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SQL Server 2019</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Photopea</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Telegram</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Github</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Chocolately</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Discord</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Microsoft Word</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Microsoft Excel</w:t>
      </w: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 freepng.es</w:t>
      </w:r>
    </w:p>
    <w:p>
      <w:pPr>
        <w:spacing w:before="0" w:after="160" w:line="259"/>
        <w:ind w:right="0" w:left="0" w:firstLine="0"/>
        <w:jc w:val="left"/>
        <w:rPr>
          <w:rFonts w:ascii="Verdana" w:hAnsi="Verdana" w:cs="Verdana" w:eastAsia="Verdana"/>
          <w:color w:val="auto"/>
          <w:spacing w:val="0"/>
          <w:position w:val="0"/>
          <w:sz w:val="22"/>
          <w:shd w:fill="auto" w:val="clear"/>
        </w:rPr>
      </w:pPr>
    </w:p>
    <w:p>
      <w:pPr>
        <w:keepNext w:val="true"/>
        <w:keepLines w:val="true"/>
        <w:spacing w:before="40" w:after="0" w:line="259"/>
        <w:ind w:right="0" w:left="0" w:firstLine="0"/>
        <w:jc w:val="left"/>
        <w:rPr>
          <w:rFonts w:ascii="Verdana" w:hAnsi="Verdana" w:cs="Verdana" w:eastAsia="Verdana"/>
          <w:color w:val="2F5496"/>
          <w:spacing w:val="0"/>
          <w:position w:val="0"/>
          <w:sz w:val="22"/>
          <w:shd w:fill="auto" w:val="clear"/>
        </w:rPr>
      </w:pPr>
      <w:r>
        <w:rPr>
          <w:rFonts w:ascii="Verdana" w:hAnsi="Verdana" w:cs="Verdana" w:eastAsia="Verdana"/>
          <w:color w:val="2F5496"/>
          <w:spacing w:val="0"/>
          <w:position w:val="0"/>
          <w:sz w:val="22"/>
          <w:shd w:fill="auto" w:val="clear"/>
        </w:rPr>
        <w:t xml:space="preserve">Bibliografía</w:t>
      </w:r>
    </w:p>
    <w:p>
      <w:pPr>
        <w:spacing w:before="0" w:after="160" w:line="259"/>
        <w:ind w:right="0" w:left="0" w:firstLine="0"/>
        <w:jc w:val="left"/>
        <w:rPr>
          <w:rFonts w:ascii="Verdana" w:hAnsi="Verdana" w:cs="Verdana" w:eastAsia="Verdana"/>
          <w:color w:val="auto"/>
          <w:spacing w:val="0"/>
          <w:position w:val="0"/>
          <w:sz w:val="22"/>
          <w:shd w:fill="auto" w:val="clear"/>
        </w:rPr>
      </w:pPr>
    </w:p>
    <w:p>
      <w:pPr>
        <w:numPr>
          <w:ilvl w:val="0"/>
          <w:numId w:val="101"/>
        </w:numPr>
        <w:spacing w:before="0" w:after="160" w:line="259"/>
        <w:ind w:right="0" w:left="720" w:hanging="360"/>
        <w:jc w:val="left"/>
        <w:rPr>
          <w:rFonts w:ascii="Verdana" w:hAnsi="Verdana" w:cs="Verdana" w:eastAsia="Verdana"/>
          <w:color w:val="auto"/>
          <w:spacing w:val="0"/>
          <w:position w:val="0"/>
          <w:sz w:val="22"/>
          <w:shd w:fill="auto" w:val="clear"/>
        </w:rPr>
      </w:pPr>
      <w:hyperlink xmlns:r="http://schemas.openxmlformats.org/officeDocument/2006/relationships" r:id="docRId68">
        <w:r>
          <w:rPr>
            <w:rFonts w:ascii="Verdana" w:hAnsi="Verdana" w:cs="Verdana" w:eastAsia="Verdana"/>
            <w:color w:val="0000FF"/>
            <w:spacing w:val="0"/>
            <w:position w:val="0"/>
            <w:sz w:val="22"/>
            <w:u w:val="single"/>
            <w:shd w:fill="auto" w:val="clear"/>
          </w:rPr>
          <w:t xml:space="preserve">www.wikipedia.com</w:t>
        </w:r>
      </w:hyperlink>
    </w:p>
    <w:p>
      <w:pPr>
        <w:spacing w:before="0" w:after="160" w:line="259"/>
        <w:ind w:right="0" w:left="720" w:firstLine="0"/>
        <w:jc w:val="left"/>
        <w:rPr>
          <w:rFonts w:ascii="Verdana" w:hAnsi="Verdana" w:cs="Verdana" w:eastAsia="Verdana"/>
          <w:color w:val="auto"/>
          <w:spacing w:val="0"/>
          <w:position w:val="0"/>
          <w:sz w:val="22"/>
          <w:shd w:fill="auto" w:val="clear"/>
        </w:rPr>
      </w:pPr>
    </w:p>
    <w:p>
      <w:pPr>
        <w:numPr>
          <w:ilvl w:val="0"/>
          <w:numId w:val="103"/>
        </w:numPr>
        <w:spacing w:before="0" w:after="160" w:line="259"/>
        <w:ind w:right="0" w:left="720" w:hanging="360"/>
        <w:jc w:val="left"/>
        <w:rPr>
          <w:rFonts w:ascii="Verdana" w:hAnsi="Verdana" w:cs="Verdana" w:eastAsia="Verdana"/>
          <w:color w:val="auto"/>
          <w:spacing w:val="0"/>
          <w:position w:val="0"/>
          <w:sz w:val="22"/>
          <w:shd w:fill="auto" w:val="clear"/>
        </w:rPr>
      </w:pPr>
      <w:hyperlink xmlns:r="http://schemas.openxmlformats.org/officeDocument/2006/relationships" r:id="docRId69">
        <w:r>
          <w:rPr>
            <w:rFonts w:ascii="Verdana" w:hAnsi="Verdana" w:cs="Verdana" w:eastAsia="Verdana"/>
            <w:color w:val="0000FF"/>
            <w:spacing w:val="0"/>
            <w:position w:val="0"/>
            <w:sz w:val="22"/>
            <w:u w:val="single"/>
            <w:shd w:fill="auto" w:val="clear"/>
          </w:rPr>
          <w:t xml:space="preserve">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list=LL</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index=1</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&amp;</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ab_channel=Programaci%C3%B3nDesdeCero"</w:t>
        </w:r>
        <w:r>
          <w:rPr>
            <w:rFonts w:ascii="Verdana" w:hAnsi="Verdana" w:cs="Verdana" w:eastAsia="Verdana"/>
            <w:color w:val="0000FF"/>
            <w:spacing w:val="0"/>
            <w:position w:val="0"/>
            <w:sz w:val="22"/>
            <w:u w:val="single"/>
            <w:shd w:fill="auto" w:val="clear"/>
          </w:rPr>
          <w:t xml:space="preserve"> HYPERLINK "https://www.youtube.com/watch?v=lY1Z0Hgo288&amp;list=LL&amp;index=1&amp;ab_channel=Programaci%C3%B3nDesdeCero"</w:t>
        </w:r>
        <w:r>
          <w:rPr>
            <w:rFonts w:ascii="Verdana" w:hAnsi="Verdana" w:cs="Verdana" w:eastAsia="Verdana"/>
            <w:color w:val="0000FF"/>
            <w:spacing w:val="0"/>
            <w:position w:val="0"/>
            <w:sz w:val="22"/>
            <w:u w:val="single"/>
            <w:shd w:fill="auto" w:val="clear"/>
          </w:rPr>
          <w:t xml:space="preserve">gramaci%C3%B3nDesdeCero</w:t>
        </w:r>
      </w:hyperlink>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numPr>
          <w:ilvl w:val="0"/>
          <w:numId w:val="105"/>
        </w:numPr>
        <w:spacing w:before="0" w:after="160" w:line="259"/>
        <w:ind w:right="0" w:left="720" w:hanging="360"/>
        <w:jc w:val="left"/>
        <w:rPr>
          <w:rFonts w:ascii="Verdana" w:hAnsi="Verdana" w:cs="Verdana" w:eastAsia="Verdana"/>
          <w:color w:val="auto"/>
          <w:spacing w:val="0"/>
          <w:position w:val="0"/>
          <w:sz w:val="22"/>
          <w:shd w:fill="auto" w:val="clear"/>
        </w:rPr>
      </w:pPr>
      <w:hyperlink xmlns:r="http://schemas.openxmlformats.org/officeDocument/2006/relationships" r:id="docRId70">
        <w:r>
          <w:rPr>
            <w:rFonts w:ascii="Verdana" w:hAnsi="Verdana" w:cs="Verdana" w:eastAsia="Verdana"/>
            <w:color w:val="0000FF"/>
            <w:spacing w:val="0"/>
            <w:position w:val="0"/>
            <w:sz w:val="22"/>
            <w:u w:val="single"/>
            <w:shd w:fill="auto" w:val="clear"/>
          </w:rPr>
          <w:t xml:space="preserve">www.github.com</w:t>
        </w:r>
      </w:hyperlink>
    </w:p>
    <w:p>
      <w:pPr>
        <w:spacing w:before="0" w:after="160" w:line="259"/>
        <w:ind w:right="0" w:left="720" w:firstLine="0"/>
        <w:jc w:val="left"/>
        <w:rPr>
          <w:rFonts w:ascii="Verdana" w:hAnsi="Verdana" w:cs="Verdana" w:eastAsia="Verdana"/>
          <w:color w:val="auto"/>
          <w:spacing w:val="0"/>
          <w:position w:val="0"/>
          <w:sz w:val="22"/>
          <w:shd w:fill="auto" w:val="clear"/>
        </w:rPr>
      </w:pPr>
    </w:p>
    <w:p>
      <w:pPr>
        <w:numPr>
          <w:ilvl w:val="0"/>
          <w:numId w:val="107"/>
        </w:numPr>
        <w:spacing w:before="0" w:after="160" w:line="259"/>
        <w:ind w:right="0" w:left="720" w:hanging="360"/>
        <w:jc w:val="left"/>
        <w:rPr>
          <w:rFonts w:ascii="Verdana" w:hAnsi="Verdana" w:cs="Verdana" w:eastAsia="Verdana"/>
          <w:color w:val="auto"/>
          <w:spacing w:val="0"/>
          <w:position w:val="0"/>
          <w:sz w:val="22"/>
          <w:shd w:fill="auto" w:val="clear"/>
        </w:rPr>
      </w:pPr>
      <w:hyperlink xmlns:r="http://schemas.openxmlformats.org/officeDocument/2006/relationships" r:id="docRId71">
        <w:r>
          <w:rPr>
            <w:rFonts w:ascii="Verdana" w:hAnsi="Verdana" w:cs="Verdana" w:eastAsia="Verdana"/>
            <w:color w:val="0000FF"/>
            <w:spacing w:val="0"/>
            <w:position w:val="0"/>
            <w:sz w:val="22"/>
            <w:u w:val="single"/>
            <w:shd w:fill="auto" w:val="clear"/>
          </w:rPr>
          <w:t xml:space="preserve">www.photopea.com</w:t>
        </w:r>
      </w:hyperlink>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spacing w:before="0" w:after="160" w:line="259"/>
        <w:ind w:right="0" w:left="720" w:firstLine="0"/>
        <w:jc w:val="left"/>
        <w:rPr>
          <w:rFonts w:ascii="Verdana" w:hAnsi="Verdana" w:cs="Verdana" w:eastAsia="Verdana"/>
          <w:color w:val="auto"/>
          <w:spacing w:val="0"/>
          <w:position w:val="0"/>
          <w:sz w:val="22"/>
          <w:shd w:fill="auto" w:val="clear"/>
        </w:rPr>
      </w:pPr>
    </w:p>
    <w:p>
      <w:pPr>
        <w:keepNext w:val="true"/>
        <w:keepLines w:val="true"/>
        <w:spacing w:before="40" w:after="0" w:line="259"/>
        <w:ind w:right="0" w:left="0" w:firstLine="0"/>
        <w:jc w:val="left"/>
        <w:rPr>
          <w:rFonts w:ascii="Verdana" w:hAnsi="Verdana" w:cs="Verdana" w:eastAsia="Verdana"/>
          <w:color w:val="2F5496"/>
          <w:spacing w:val="0"/>
          <w:position w:val="0"/>
          <w:sz w:val="22"/>
          <w:shd w:fill="auto" w:val="clear"/>
        </w:rPr>
      </w:pPr>
      <w:r>
        <w:rPr>
          <w:rFonts w:ascii="Verdana" w:hAnsi="Verdana" w:cs="Verdana" w:eastAsia="Verdana"/>
          <w:color w:val="2F5496"/>
          <w:spacing w:val="0"/>
          <w:position w:val="0"/>
          <w:sz w:val="22"/>
          <w:shd w:fill="auto" w:val="clear"/>
        </w:rPr>
        <w:t xml:space="preserve">Apéndice</w:t>
      </w: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Para la instalación de este programa  es necesario la instalación de visual studio y la instalación de SqlServer se debería importar la solución del programa y la inserción del archivo Excel que se encuentras en el a carpeta del programa. Una vez realizado eso no debería haber problema para su ejecución.</w:t>
      </w:r>
    </w:p>
    <w:p>
      <w:pPr>
        <w:spacing w:before="0" w:after="160" w:line="259"/>
        <w:ind w:right="0" w:left="0" w:firstLine="0"/>
        <w:jc w:val="left"/>
        <w:rPr>
          <w:rFonts w:ascii="Verdana" w:hAnsi="Verdana" w:cs="Verdana" w:eastAsia="Verdana"/>
          <w:color w:val="auto"/>
          <w:spacing w:val="0"/>
          <w:position w:val="0"/>
          <w:sz w:val="22"/>
          <w:shd w:fill="auto" w:val="clear"/>
        </w:rPr>
      </w:pPr>
    </w:p>
    <w:p>
      <w:pPr>
        <w:spacing w:before="0" w:after="160" w:line="259"/>
        <w:ind w:right="0" w:left="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Quiero dar las gracias a mi familia y amigos por el apoyo brindado a la hora de realizar este trabajo.</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61">
    <w:abstractNumId w:val="36"/>
  </w:num>
  <w:num w:numId="79">
    <w:abstractNumId w:val="30"/>
  </w:num>
  <w:num w:numId="92">
    <w:abstractNumId w:val="24"/>
  </w:num>
  <w:num w:numId="101">
    <w:abstractNumId w:val="18"/>
  </w:num>
  <w:num w:numId="103">
    <w:abstractNumId w:val="12"/>
  </w:num>
  <w:num w:numId="105">
    <w:abstractNumId w:val="6"/>
  </w:num>
  <w:num w:numId="10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4" Type="http://schemas.openxmlformats.org/officeDocument/2006/relationships/image" /><Relationship TargetMode="External" Target="https://www.youtube.com/watch?v=lY1Z0Hgo288&amp;list=LL&amp;index=1&amp;ab_channel=Programaci%C3%B3nDesdeCero" Id="docRId69" Type="http://schemas.openxmlformats.org/officeDocument/2006/relationships/hyperlink" /><Relationship Target="embeddings/oleObject0.bin" Id="docRId0" Type="http://schemas.openxmlformats.org/officeDocument/2006/relationships/oleObject" /><Relationship Target="media/image11.wmf" Id="docRId29" Type="http://schemas.openxmlformats.org/officeDocument/2006/relationships/image" /><Relationship Target="embeddings/oleObject15.bin" Id="docRId36" Type="http://schemas.openxmlformats.org/officeDocument/2006/relationships/oleObject" /><Relationship Target="media/image21.wmf" Id="docRId49" Type="http://schemas.openxmlformats.org/officeDocument/2006/relationships/image" /><Relationship Target="media/image23.wmf" Id="docRId53" Type="http://schemas.openxmlformats.org/officeDocument/2006/relationships/image" /><Relationship Target="embeddings/oleObject27.bin" Id="docRId60" Type="http://schemas.openxmlformats.org/officeDocument/2006/relationships/oleObject" /><Relationship Target="embeddings/oleObject5.bin" Id="docRId13" Type="http://schemas.openxmlformats.org/officeDocument/2006/relationships/oleObject" /><Relationship Target="embeddings/oleObject7.bin" Id="docRId20" Type="http://schemas.openxmlformats.org/officeDocument/2006/relationships/oleObject" /><Relationship Target="embeddings/oleObject17.bin" Id="docRId40" Type="http://schemas.openxmlformats.org/officeDocument/2006/relationships/oleObject" /><Relationship Target="embeddings/oleObject26.bin" Id="docRId58" Type="http://schemas.openxmlformats.org/officeDocument/2006/relationships/oleObject" /><Relationship Target="media/image30.wmf" Id="docRId67" Type="http://schemas.openxmlformats.org/officeDocument/2006/relationships/image" /><Relationship TargetMode="External" Target="https://es.wikipedia.org/wiki/Organizaci%C3%B3n_Internacional_de_Normalizaci%C3%B3n" Id="docRId18" Type="http://schemas.openxmlformats.org/officeDocument/2006/relationships/hyperlink" /><Relationship Target="embeddings/oleObject1.bin" Id="docRId2" Type="http://schemas.openxmlformats.org/officeDocument/2006/relationships/oleObject" /><Relationship Target="embeddings/oleObject16.bin" Id="docRId38" Type="http://schemas.openxmlformats.org/officeDocument/2006/relationships/oleObject" /><Relationship Target="media/image22.wmf" Id="docRId51" Type="http://schemas.openxmlformats.org/officeDocument/2006/relationships/image" /><Relationship TargetMode="External" Target="http://www.photopea.com/" Id="docRId71" Type="http://schemas.openxmlformats.org/officeDocument/2006/relationships/hyperlink" /><Relationship Target="embeddings/oleObject4.bin" Id="docRId11" Type="http://schemas.openxmlformats.org/officeDocument/2006/relationships/oleObject" /><Relationship Target="embeddings/oleObject10.bin" Id="docRId26" Type="http://schemas.openxmlformats.org/officeDocument/2006/relationships/oleObject" /><Relationship Target="media/image12.wmf" Id="docRId31" Type="http://schemas.openxmlformats.org/officeDocument/2006/relationships/image" /><Relationship Target="embeddings/oleObject18.bin" Id="docRId42" Type="http://schemas.openxmlformats.org/officeDocument/2006/relationships/oleObject" /><Relationship Target="embeddings/oleObject25.bin" Id="docRId56" Type="http://schemas.openxmlformats.org/officeDocument/2006/relationships/oleObject" /><Relationship Target="media/image29.wmf" Id="docRId65" Type="http://schemas.openxmlformats.org/officeDocument/2006/relationships/image" /><Relationship Target="embeddings/oleObject2.bin" Id="docRId4" Type="http://schemas.openxmlformats.org/officeDocument/2006/relationships/oleObject" /><Relationship Target="styles.xml" Id="docRId73" Type="http://schemas.openxmlformats.org/officeDocument/2006/relationships/styles" /><Relationship TargetMode="External" Target="https://es.wikipedia.org/wiki/Instituto_Nacional_Estadounidense_de_Est%C3%A1ndares" Id="docRId17" Type="http://schemas.openxmlformats.org/officeDocument/2006/relationships/hyperlink" /><Relationship Target="embeddings/oleObject9.bin" Id="docRId24" Type="http://schemas.openxmlformats.org/officeDocument/2006/relationships/oleObject" /><Relationship Target="media/image13.wmf" Id="docRId33" Type="http://schemas.openxmlformats.org/officeDocument/2006/relationships/image" /><Relationship Target="embeddings/oleObject19.bin" Id="docRId44" Type="http://schemas.openxmlformats.org/officeDocument/2006/relationships/oleObject" /><Relationship Target="embeddings/oleObject24.bin" Id="docRId54" Type="http://schemas.openxmlformats.org/officeDocument/2006/relationships/oleObject" /><Relationship Target="media/image28.wmf" Id="docRId63" Type="http://schemas.openxmlformats.org/officeDocument/2006/relationships/image" /><Relationship Target="media/image8.wmf" Id="docRId23" Type="http://schemas.openxmlformats.org/officeDocument/2006/relationships/image" /><Relationship TargetMode="External" Target="https://definicion.de/computadora/" Id="docRId6" Type="http://schemas.openxmlformats.org/officeDocument/2006/relationships/hyperlink" /><Relationship Target="media/image0.wmf" Id="docRId1" Type="http://schemas.openxmlformats.org/officeDocument/2006/relationships/image" /><Relationship Target="embeddings/oleObject6.bin" Id="docRId15" Type="http://schemas.openxmlformats.org/officeDocument/2006/relationships/oleObject" /><Relationship Target="media/image14.wmf" Id="docRId35" Type="http://schemas.openxmlformats.org/officeDocument/2006/relationships/image" /><Relationship Target="embeddings/oleObject20.bin" Id="docRId46" Type="http://schemas.openxmlformats.org/officeDocument/2006/relationships/oleObject" /><Relationship Target="embeddings/oleObject23.bin" Id="docRId52" Type="http://schemas.openxmlformats.org/officeDocument/2006/relationships/oleObject" /><Relationship Target="media/image27.wmf" Id="docRId61" Type="http://schemas.openxmlformats.org/officeDocument/2006/relationships/image" /><Relationship Target="media/image4.wmf" Id="docRId12" Type="http://schemas.openxmlformats.org/officeDocument/2006/relationships/image" /><Relationship Target="media/image7.wmf" Id="docRId21" Type="http://schemas.openxmlformats.org/officeDocument/2006/relationships/image" /><Relationship Target="media/image17.wmf" Id="docRId41" Type="http://schemas.openxmlformats.org/officeDocument/2006/relationships/image" /><Relationship TargetMode="External" Target="http://www.wikipedia.com/" Id="docRId68" Type="http://schemas.openxmlformats.org/officeDocument/2006/relationships/hyperlink" /><Relationship TargetMode="External" Target="https://www.oracle.com/mx/database/what-is-database/" Id="docRId8" Type="http://schemas.openxmlformats.org/officeDocument/2006/relationships/hyperlink" /><Relationship Target="embeddings/oleObject11.bin" Id="docRId28" Type="http://schemas.openxmlformats.org/officeDocument/2006/relationships/oleObject" /><Relationship Target="media/image1.wmf" Id="docRId3" Type="http://schemas.openxmlformats.org/officeDocument/2006/relationships/image" /><Relationship Target="media/image15.wmf" Id="docRId37" Type="http://schemas.openxmlformats.org/officeDocument/2006/relationships/image" /><Relationship Target="embeddings/oleObject21.bin" Id="docRId48" Type="http://schemas.openxmlformats.org/officeDocument/2006/relationships/oleObject" /><Relationship Target="embeddings/oleObject22.bin" Id="docRId50" Type="http://schemas.openxmlformats.org/officeDocument/2006/relationships/oleObject" /><Relationship TargetMode="External" Target="http://www.github.com/" Id="docRId70" Type="http://schemas.openxmlformats.org/officeDocument/2006/relationships/hyperlink" /><Relationship Target="media/image3.wmf" Id="docRId10" Type="http://schemas.openxmlformats.org/officeDocument/2006/relationships/image" /><Relationship Target="media/image10.wmf" Id="docRId27" Type="http://schemas.openxmlformats.org/officeDocument/2006/relationships/image" /><Relationship Target="embeddings/oleObject12.bin" Id="docRId30" Type="http://schemas.openxmlformats.org/officeDocument/2006/relationships/oleObject" /><Relationship Target="media/image18.wmf" Id="docRId43" Type="http://schemas.openxmlformats.org/officeDocument/2006/relationships/image" /><Relationship Target="media/image26.wmf" Id="docRId59" Type="http://schemas.openxmlformats.org/officeDocument/2006/relationships/image" /><Relationship Target="embeddings/oleObject30.bin" Id="docRId66" Type="http://schemas.openxmlformats.org/officeDocument/2006/relationships/oleObject" /><Relationship TargetMode="External" Target="https://www.wikipedia.org/" Id="docRId19" Type="http://schemas.openxmlformats.org/officeDocument/2006/relationships/hyperlink" /><Relationship Target="media/image16.wmf" Id="docRId39" Type="http://schemas.openxmlformats.org/officeDocument/2006/relationships/image" /><Relationship Target="media/image2.wmf" Id="docRId5" Type="http://schemas.openxmlformats.org/officeDocument/2006/relationships/image" /><Relationship Target="numbering.xml" Id="docRId72" Type="http://schemas.openxmlformats.org/officeDocument/2006/relationships/numbering" /><Relationship Target="media/image6.wmf" Id="docRId16" Type="http://schemas.openxmlformats.org/officeDocument/2006/relationships/image" /><Relationship Target="media/image9.wmf" Id="docRId25" Type="http://schemas.openxmlformats.org/officeDocument/2006/relationships/image" /><Relationship Target="embeddings/oleObject13.bin" Id="docRId32" Type="http://schemas.openxmlformats.org/officeDocument/2006/relationships/oleObject" /><Relationship Target="media/image19.wmf" Id="docRId45" Type="http://schemas.openxmlformats.org/officeDocument/2006/relationships/image" /><Relationship Target="media/image25.wmf" Id="docRId57" Type="http://schemas.openxmlformats.org/officeDocument/2006/relationships/image" /><Relationship Target="embeddings/oleObject29.bin" Id="docRId64" Type="http://schemas.openxmlformats.org/officeDocument/2006/relationships/oleObject" /><Relationship TargetMode="External" Target="https://definicion.de/pantalla/" Id="docRId7" Type="http://schemas.openxmlformats.org/officeDocument/2006/relationships/hyperlink" /><Relationship Target="embeddings/oleObject14.bin" Id="docRId34" Type="http://schemas.openxmlformats.org/officeDocument/2006/relationships/oleObject" /><Relationship Target="media/image20.wmf" Id="docRId47" Type="http://schemas.openxmlformats.org/officeDocument/2006/relationships/image" /><Relationship Target="media/image24.wmf" Id="docRId55" Type="http://schemas.openxmlformats.org/officeDocument/2006/relationships/image" /><Relationship Target="embeddings/oleObject28.bin" Id="docRId62" Type="http://schemas.openxmlformats.org/officeDocument/2006/relationships/oleObject" /><Relationship Target="embeddings/oleObject8.bin" Id="docRId22" Type="http://schemas.openxmlformats.org/officeDocument/2006/relationships/oleObject" /><Relationship Target="embeddings/oleObject3.bin" Id="docRId9" Type="http://schemas.openxmlformats.org/officeDocument/2006/relationships/oleObject" /></Relationships>
</file>