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FB1" w:rsidRPr="004F0C47" w:rsidRDefault="006A045C" w:rsidP="006A045C">
      <w:pPr>
        <w:pStyle w:val="berschrift2"/>
      </w:pPr>
      <w:r w:rsidRPr="004F0C47">
        <w:t>Klasse Lift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Init</w:t>
      </w:r>
    </w:p>
    <w:p w:rsidR="006A045C" w:rsidRPr="004F0C47" w:rsidRDefault="003E33B2" w:rsidP="006A045C">
      <w:r>
        <w:t>Lift Arm ausfahren.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downMin</w:t>
      </w:r>
    </w:p>
    <w:p w:rsidR="006A045C" w:rsidRPr="004F0C47" w:rsidRDefault="00644953" w:rsidP="006A045C">
      <w:r w:rsidRPr="004F0C47">
        <w:t>Hub fährt ganz nach unten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toHeight</w:t>
      </w:r>
    </w:p>
    <w:p w:rsidR="006A045C" w:rsidRPr="004F0C47" w:rsidRDefault="004F0C47" w:rsidP="006A045C">
      <w:r w:rsidRPr="004F0C47">
        <w:t>Hub fährt einen Stein höher als der Turm bis jetzt gebaut ist.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tilt</w:t>
      </w:r>
    </w:p>
    <w:p w:rsidR="006A045C" w:rsidRPr="004F0C47" w:rsidRDefault="004F0C47" w:rsidP="006A045C">
      <w:r w:rsidRPr="004F0C47">
        <w:t xml:space="preserve">Greifer kippt nach unten bei true und </w:t>
      </w:r>
      <w:r>
        <w:t>nach oben</w:t>
      </w:r>
      <w:r w:rsidRPr="004F0C47">
        <w:t xml:space="preserve"> bei false.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setLego</w:t>
      </w:r>
    </w:p>
    <w:p w:rsidR="006A045C" w:rsidRPr="004F0C47" w:rsidRDefault="004F0C47" w:rsidP="006A045C">
      <w:r w:rsidRPr="004F0C47">
        <w:t xml:space="preserve">Hub fährt auf Höhe des </w:t>
      </w:r>
      <w:r w:rsidR="0073502C" w:rsidRPr="004F0C47">
        <w:t>aktuellen</w:t>
      </w:r>
      <w:r w:rsidRPr="004F0C47">
        <w:t xml:space="preserve"> Tu</w:t>
      </w:r>
      <w:r w:rsidR="0073502C">
        <w:t xml:space="preserve">rmes, wartet 0,5s und fährt nachher wieder nach </w:t>
      </w:r>
      <w:r w:rsidR="005E690C">
        <w:t>auf die Höhe +1</w:t>
      </w:r>
      <w:bookmarkStart w:id="0" w:name="_GoBack"/>
      <w:bookmarkEnd w:id="0"/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vibrate</w:t>
      </w:r>
    </w:p>
    <w:p w:rsidR="006A045C" w:rsidRPr="004F0C47" w:rsidRDefault="004F0C47" w:rsidP="006A045C">
      <w:r w:rsidRPr="004F0C47">
        <w:t>Vibration starten bei true und stoppen bei false.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inPosHeight</w:t>
      </w:r>
    </w:p>
    <w:p w:rsidR="006A045C" w:rsidRPr="004F0C47" w:rsidRDefault="004F0C47" w:rsidP="006A045C">
      <w:r w:rsidRPr="004F0C47">
        <w:t>Gibt true zurück, wenn der Hub in der richtigen Position ist.</w:t>
      </w:r>
    </w:p>
    <w:p w:rsidR="006A045C" w:rsidRPr="004F0C47" w:rsidRDefault="006A045C" w:rsidP="006A045C">
      <w:pPr>
        <w:rPr>
          <w:b/>
        </w:rPr>
      </w:pPr>
      <w:r w:rsidRPr="004F0C47">
        <w:rPr>
          <w:b/>
        </w:rPr>
        <w:t>legoFit</w:t>
      </w:r>
    </w:p>
    <w:p w:rsidR="004F0C47" w:rsidRPr="004F0C47" w:rsidRDefault="004F0C47" w:rsidP="006A045C">
      <w:r w:rsidRPr="004F0C47">
        <w:t>Gibt true zurück, wenn der Stein nicht mehr im Greifer ist.</w:t>
      </w:r>
    </w:p>
    <w:sectPr w:rsidR="004F0C47" w:rsidRPr="004F0C47" w:rsidSect="00A509D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C"/>
    <w:rsid w:val="001524CF"/>
    <w:rsid w:val="00390881"/>
    <w:rsid w:val="003E33B2"/>
    <w:rsid w:val="004F0C47"/>
    <w:rsid w:val="005E690C"/>
    <w:rsid w:val="00644953"/>
    <w:rsid w:val="006A045C"/>
    <w:rsid w:val="0073502C"/>
    <w:rsid w:val="00A509D4"/>
    <w:rsid w:val="00AD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604139A"/>
  <w14:defaultImageDpi w14:val="32767"/>
  <w15:chartTrackingRefBased/>
  <w15:docId w15:val="{7D5F35BA-1FF3-7441-A161-20354BD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24CF"/>
    <w:pPr>
      <w:spacing w:before="120" w:line="276" w:lineRule="auto"/>
    </w:pPr>
    <w:rPr>
      <w:rFonts w:ascii="Verdana" w:hAnsi="Verdana"/>
      <w:sz w:val="22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524CF"/>
    <w:pPr>
      <w:keepNext/>
      <w:keepLines/>
      <w:spacing w:before="100" w:beforeAutospacing="1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24CF"/>
    <w:pPr>
      <w:keepNext/>
      <w:keepLines/>
      <w:spacing w:before="100" w:beforeAutospacing="1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32"/>
      <w:szCs w:val="32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524CF"/>
    <w:rPr>
      <w:rFonts w:ascii="Verdana" w:eastAsiaTheme="majorEastAsia" w:hAnsi="Verdana" w:cstheme="majorBidi"/>
      <w:b/>
      <w:color w:val="2F5496" w:themeColor="accent1" w:themeShade="BF"/>
      <w:sz w:val="28"/>
      <w:szCs w:val="26"/>
      <w:lang w:val="de-CH"/>
    </w:rPr>
  </w:style>
  <w:style w:type="paragraph" w:styleId="KeinLeerraum">
    <w:name w:val="No Spacing"/>
    <w:uiPriority w:val="1"/>
    <w:qFormat/>
    <w:rsid w:val="001524CF"/>
    <w:rPr>
      <w:rFonts w:ascii="Verdana" w:hAnsi="Verdana"/>
      <w:sz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Meyer Erich</dc:creator>
  <cp:keywords/>
  <dc:description/>
  <cp:lastModifiedBy>Meyer Erich</cp:lastModifiedBy>
  <cp:revision>4</cp:revision>
  <dcterms:created xsi:type="dcterms:W3CDTF">2018-05-01T06:16:00Z</dcterms:created>
  <dcterms:modified xsi:type="dcterms:W3CDTF">2018-05-01T12:40:00Z</dcterms:modified>
</cp:coreProperties>
</file>