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6EB1E" w14:textId="573AF74B" w:rsidR="00363AEF" w:rsidRDefault="00C366D1" w:rsidP="00453602">
      <w:pPr>
        <w:pStyle w:val="berschrift1"/>
      </w:pPr>
      <w:r>
        <w:t>Konzeptfindung</w:t>
      </w:r>
    </w:p>
    <w:p w14:paraId="1E8E6164" w14:textId="379A7AC6" w:rsidR="00C366D1" w:rsidRDefault="000042E9" w:rsidP="00C366D1">
      <w:pPr>
        <w:pStyle w:val="berschrift2"/>
        <w:rPr>
          <w:lang w:val="de-DE"/>
        </w:rPr>
      </w:pPr>
      <w:r>
        <w:rPr>
          <w:lang w:val="de-DE"/>
        </w:rPr>
        <w:t xml:space="preserve">Lösungssuche: </w:t>
      </w:r>
      <w:r w:rsidR="00C366D1">
        <w:rPr>
          <w:lang w:val="de-DE"/>
        </w:rPr>
        <w:t>Methodik und Vorgehensweise</w:t>
      </w:r>
    </w:p>
    <w:p w14:paraId="51582A02" w14:textId="5C1699CC" w:rsidR="00177233" w:rsidRDefault="003D1D33" w:rsidP="007A79FA">
      <w:pPr>
        <w:rPr>
          <w:lang w:val="de-DE"/>
        </w:rPr>
      </w:pPr>
      <w:r>
        <w:rPr>
          <w:lang w:val="de-DE"/>
        </w:rPr>
        <w:t>Bereits in der Einführungswoche im September haben wir im Team</w:t>
      </w:r>
      <w:r w:rsidR="00515B50">
        <w:rPr>
          <w:lang w:val="de-DE"/>
        </w:rPr>
        <w:t xml:space="preserve"> mit Hilfe eines </w:t>
      </w:r>
      <w:r w:rsidR="000362D4">
        <w:rPr>
          <w:lang w:val="de-DE"/>
        </w:rPr>
        <w:t xml:space="preserve">morphologischen Kastens </w:t>
      </w:r>
      <w:r>
        <w:rPr>
          <w:lang w:val="de-DE"/>
        </w:rPr>
        <w:t>verschiedene Teilsysteme defi</w:t>
      </w:r>
      <w:r w:rsidR="00525EBD">
        <w:rPr>
          <w:lang w:val="de-DE"/>
        </w:rPr>
        <w:t xml:space="preserve">niert, welche es zu lösen gilt. </w:t>
      </w:r>
      <w:r w:rsidR="00FB53F1">
        <w:rPr>
          <w:lang w:val="de-DE"/>
        </w:rPr>
        <w:t xml:space="preserve">Zu jedem </w:t>
      </w:r>
      <w:r w:rsidR="00525EBD">
        <w:rPr>
          <w:lang w:val="de-DE"/>
        </w:rPr>
        <w:t xml:space="preserve">Teilsystem wurden diverse </w:t>
      </w:r>
      <w:r w:rsidR="00F6389A">
        <w:rPr>
          <w:lang w:val="de-DE"/>
        </w:rPr>
        <w:t>Lösungsvarianten gesucht. Es ist wichtig, alle möglichen Lösungsvorschläge zu notieren, auch wenn einige</w:t>
      </w:r>
      <w:r w:rsidR="00E06445">
        <w:rPr>
          <w:lang w:val="de-DE"/>
        </w:rPr>
        <w:t xml:space="preserve"> </w:t>
      </w:r>
      <w:r w:rsidR="00FE04D5">
        <w:rPr>
          <w:lang w:val="de-DE"/>
        </w:rPr>
        <w:t xml:space="preserve">davon </w:t>
      </w:r>
      <w:r w:rsidR="00E06445">
        <w:rPr>
          <w:lang w:val="de-DE"/>
        </w:rPr>
        <w:t>nur schwer zu realisieren sind</w:t>
      </w:r>
      <w:r w:rsidR="00BC5C1F">
        <w:rPr>
          <w:lang w:val="de-DE"/>
        </w:rPr>
        <w:t>.</w:t>
      </w:r>
      <w:r w:rsidR="00FB53F1">
        <w:rPr>
          <w:lang w:val="de-DE"/>
        </w:rPr>
        <w:t xml:space="preserve"> </w:t>
      </w:r>
      <w:r w:rsidR="00FE04D5">
        <w:rPr>
          <w:lang w:val="de-DE"/>
        </w:rPr>
        <w:t xml:space="preserve">Sie dienen lediglich </w:t>
      </w:r>
      <w:r w:rsidR="00573DBB">
        <w:rPr>
          <w:lang w:val="de-DE"/>
        </w:rPr>
        <w:t>dazu, sich weiter inspirieren zu lassen.</w:t>
      </w:r>
      <w:r w:rsidR="00177233">
        <w:rPr>
          <w:lang w:val="de-DE"/>
        </w:rPr>
        <w:t xml:space="preserve"> </w:t>
      </w:r>
      <w:r w:rsidR="005A18E9">
        <w:rPr>
          <w:lang w:val="de-DE"/>
        </w:rPr>
        <w:t xml:space="preserve">Bei </w:t>
      </w:r>
      <w:r w:rsidR="007A6F4C">
        <w:rPr>
          <w:lang w:val="de-DE"/>
        </w:rPr>
        <w:t>jeder</w:t>
      </w:r>
      <w:r w:rsidR="0031012F">
        <w:rPr>
          <w:lang w:val="de-DE"/>
        </w:rPr>
        <w:t xml:space="preserve"> Teams</w:t>
      </w:r>
      <w:r w:rsidR="007A6F4C">
        <w:rPr>
          <w:lang w:val="de-DE"/>
        </w:rPr>
        <w:t>itzung in Bezug au</w:t>
      </w:r>
      <w:r w:rsidR="005800D1">
        <w:rPr>
          <w:lang w:val="de-DE"/>
        </w:rPr>
        <w:t xml:space="preserve">f den Meilenstein M1b wurden </w:t>
      </w:r>
      <w:r w:rsidR="007A6F4C">
        <w:rPr>
          <w:lang w:val="de-DE"/>
        </w:rPr>
        <w:t xml:space="preserve">weitere Ideen </w:t>
      </w:r>
      <w:r w:rsidR="005800D1">
        <w:rPr>
          <w:lang w:val="de-DE"/>
        </w:rPr>
        <w:t>gesammelt und somit der morphologische</w:t>
      </w:r>
      <w:r w:rsidR="005A18E9">
        <w:rPr>
          <w:lang w:val="de-DE"/>
        </w:rPr>
        <w:t xml:space="preserve"> Kasten fortlaufend ergänzt. </w:t>
      </w:r>
      <w:r w:rsidR="00177233">
        <w:rPr>
          <w:lang w:val="de-DE"/>
        </w:rPr>
        <w:t>Anhand dieser Ideensammlung konnten wir</w:t>
      </w:r>
      <w:r w:rsidR="004D5293">
        <w:rPr>
          <w:lang w:val="de-DE"/>
        </w:rPr>
        <w:t xml:space="preserve"> </w:t>
      </w:r>
      <w:r w:rsidR="004D5293" w:rsidRPr="004D5293">
        <w:rPr>
          <w:color w:val="FF0000"/>
          <w:lang w:val="de-DE"/>
        </w:rPr>
        <w:t>1,2,3,4...</w:t>
      </w:r>
      <w:r w:rsidR="00177233" w:rsidRPr="004D5293">
        <w:rPr>
          <w:color w:val="FF0000"/>
          <w:lang w:val="de-DE"/>
        </w:rPr>
        <w:t xml:space="preserve"> </w:t>
      </w:r>
      <w:r w:rsidR="003F227C">
        <w:rPr>
          <w:lang w:val="de-DE"/>
        </w:rPr>
        <w:t>unterschiedliche Konzepte ausarbeiten</w:t>
      </w:r>
      <w:r w:rsidR="00741434">
        <w:rPr>
          <w:lang w:val="de-DE"/>
        </w:rPr>
        <w:t xml:space="preserve"> sowie die</w:t>
      </w:r>
      <w:r w:rsidR="00DF5259">
        <w:rPr>
          <w:lang w:val="de-DE"/>
        </w:rPr>
        <w:t xml:space="preserve"> jeweiligen</w:t>
      </w:r>
      <w:r w:rsidR="00741434">
        <w:rPr>
          <w:lang w:val="de-DE"/>
        </w:rPr>
        <w:t xml:space="preserve"> Vor- und Nachteile der einzelnen Lösungsvarianten festhalten.</w:t>
      </w:r>
    </w:p>
    <w:p w14:paraId="2E410EEB" w14:textId="77777777" w:rsidR="00177233" w:rsidRDefault="00177233" w:rsidP="007A79FA">
      <w:pPr>
        <w:rPr>
          <w:lang w:val="de-DE"/>
        </w:rPr>
      </w:pPr>
    </w:p>
    <w:p w14:paraId="073921BF" w14:textId="2DA21AAB" w:rsidR="00180B20" w:rsidRDefault="0031012F" w:rsidP="007A79FA">
      <w:pPr>
        <w:rPr>
          <w:lang w:val="de-DE"/>
        </w:rPr>
      </w:pPr>
      <w:r>
        <w:rPr>
          <w:lang w:val="de-DE"/>
        </w:rPr>
        <w:t xml:space="preserve">Bei der Lösungssuche bedienten wir uns vorwiegend der Methode des Brainstormings. </w:t>
      </w:r>
      <w:r w:rsidR="00AA1651">
        <w:rPr>
          <w:lang w:val="de-DE"/>
        </w:rPr>
        <w:t>Diese Methodik ermöglich</w:t>
      </w:r>
      <w:r w:rsidR="009A2F02">
        <w:rPr>
          <w:lang w:val="de-DE"/>
        </w:rPr>
        <w:t>te es uns, die verschiedenen Fach</w:t>
      </w:r>
      <w:r w:rsidR="00AA1651">
        <w:rPr>
          <w:lang w:val="de-DE"/>
        </w:rPr>
        <w:t xml:space="preserve">kenntnisse der einzelnen Teammitglieder </w:t>
      </w:r>
      <w:r w:rsidR="005800D1">
        <w:rPr>
          <w:lang w:val="de-DE"/>
        </w:rPr>
        <w:t xml:space="preserve">optimal </w:t>
      </w:r>
      <w:r w:rsidR="00AA1651">
        <w:rPr>
          <w:lang w:val="de-DE"/>
        </w:rPr>
        <w:t xml:space="preserve">in den Prozess </w:t>
      </w:r>
      <w:r w:rsidR="005800D1">
        <w:rPr>
          <w:lang w:val="de-DE"/>
        </w:rPr>
        <w:t xml:space="preserve">der Konzeptfindung </w:t>
      </w:r>
      <w:r w:rsidR="00AA1651">
        <w:rPr>
          <w:lang w:val="de-DE"/>
        </w:rPr>
        <w:t xml:space="preserve">einfliessen zu lassen. </w:t>
      </w:r>
      <w:r w:rsidR="005800D1">
        <w:rPr>
          <w:lang w:val="de-DE"/>
        </w:rPr>
        <w:t>Nicht selten basierte die eigene Idee auf der Idee eines anderen.</w:t>
      </w:r>
      <w:r w:rsidR="009A2F02">
        <w:rPr>
          <w:lang w:val="de-DE"/>
        </w:rPr>
        <w:t xml:space="preserve"> </w:t>
      </w:r>
      <w:r w:rsidR="00961EF1">
        <w:rPr>
          <w:lang w:val="de-DE"/>
        </w:rPr>
        <w:t xml:space="preserve">Während des Brainstormings wurde auch das Internet sporadisch </w:t>
      </w:r>
      <w:r w:rsidR="009A2F02">
        <w:rPr>
          <w:lang w:val="de-DE"/>
        </w:rPr>
        <w:t>als Inspirationsquelle herangezogen</w:t>
      </w:r>
      <w:r w:rsidR="00961EF1">
        <w:rPr>
          <w:lang w:val="de-DE"/>
        </w:rPr>
        <w:t xml:space="preserve">. Am 5. November 2017 besuchten </w:t>
      </w:r>
      <w:r w:rsidR="003F6935">
        <w:rPr>
          <w:color w:val="FF0000"/>
          <w:lang w:val="de-DE"/>
        </w:rPr>
        <w:t>1,2,3,4...</w:t>
      </w:r>
      <w:r w:rsidR="00961EF1">
        <w:rPr>
          <w:lang w:val="de-DE"/>
        </w:rPr>
        <w:t xml:space="preserve"> Teammitglieder gemeinsam die Modellbaumesse in Friedrichshafen (Deutschland). </w:t>
      </w:r>
      <w:r w:rsidR="00AD4855">
        <w:rPr>
          <w:lang w:val="de-DE"/>
        </w:rPr>
        <w:t xml:space="preserve">An den einzelnen Ständen wurden diverse Fachgespräche geführt sowie weitere Ideen gesammelt. </w:t>
      </w:r>
      <w:r w:rsidR="007B79E1">
        <w:rPr>
          <w:lang w:val="de-DE"/>
        </w:rPr>
        <w:t>Wir führten auch vereinzelt Gespräche mit den Studenten der höheren Semester</w:t>
      </w:r>
      <w:r w:rsidR="0009117D">
        <w:rPr>
          <w:lang w:val="de-DE"/>
        </w:rPr>
        <w:t>. D</w:t>
      </w:r>
      <w:r w:rsidR="007B79E1">
        <w:rPr>
          <w:lang w:val="de-DE"/>
        </w:rPr>
        <w:t xml:space="preserve">eren </w:t>
      </w:r>
      <w:r w:rsidR="00931962">
        <w:rPr>
          <w:lang w:val="de-DE"/>
        </w:rPr>
        <w:t xml:space="preserve">Erfahrungen und </w:t>
      </w:r>
      <w:r w:rsidR="0009117D">
        <w:rPr>
          <w:lang w:val="de-DE"/>
        </w:rPr>
        <w:t>Ratschläge wurden</w:t>
      </w:r>
      <w:r w:rsidR="007B79E1">
        <w:rPr>
          <w:lang w:val="de-DE"/>
        </w:rPr>
        <w:t xml:space="preserve"> </w:t>
      </w:r>
      <w:r w:rsidR="00D139E7">
        <w:rPr>
          <w:lang w:val="de-DE"/>
        </w:rPr>
        <w:t>bei der Kon</w:t>
      </w:r>
      <w:r w:rsidR="008C560F">
        <w:rPr>
          <w:lang w:val="de-DE"/>
        </w:rPr>
        <w:t>z</w:t>
      </w:r>
      <w:r w:rsidR="00931962">
        <w:rPr>
          <w:lang w:val="de-DE"/>
        </w:rPr>
        <w:t xml:space="preserve">eptfindung </w:t>
      </w:r>
      <w:r w:rsidR="0009117D">
        <w:rPr>
          <w:lang w:val="de-DE"/>
        </w:rPr>
        <w:t>berücksichtigt</w:t>
      </w:r>
      <w:r w:rsidR="00D139E7">
        <w:rPr>
          <w:lang w:val="de-DE"/>
        </w:rPr>
        <w:t>.</w:t>
      </w:r>
    </w:p>
    <w:p w14:paraId="434B03AE" w14:textId="30C87790" w:rsidR="00FD06F3" w:rsidRDefault="00FD06F3" w:rsidP="00FD06F3">
      <w:pPr>
        <w:pStyle w:val="berschrift2"/>
        <w:rPr>
          <w:lang w:val="de-DE"/>
        </w:rPr>
      </w:pPr>
      <w:r>
        <w:rPr>
          <w:lang w:val="de-DE"/>
        </w:rPr>
        <w:t>Zeitlicher Ablauf</w:t>
      </w:r>
    </w:p>
    <w:p w14:paraId="3EE5E8E3" w14:textId="5CE757BC" w:rsidR="00D22F45" w:rsidRDefault="00D22F45" w:rsidP="00D22F45">
      <w:pPr>
        <w:rPr>
          <w:lang w:val="de-DE"/>
        </w:rPr>
      </w:pPr>
      <w:r>
        <w:rPr>
          <w:lang w:val="de-DE"/>
        </w:rPr>
        <w:t>Die erarbeiteten Konzepte unterscheiden sich ledigl</w:t>
      </w:r>
      <w:r w:rsidR="00E17917">
        <w:rPr>
          <w:lang w:val="de-DE"/>
        </w:rPr>
        <w:t>ich im Aufbau der Roboter. Der zeitliche Ablauf bleibt identisch.</w:t>
      </w:r>
    </w:p>
    <w:p w14:paraId="735D49DB" w14:textId="77777777" w:rsidR="00E17917" w:rsidRDefault="00E17917" w:rsidP="00D22F45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7"/>
        <w:gridCol w:w="7637"/>
      </w:tblGrid>
      <w:tr w:rsidR="006830EF" w14:paraId="6C45B34B" w14:textId="77777777" w:rsidTr="006830EF">
        <w:trPr>
          <w:trHeight w:val="491"/>
        </w:trPr>
        <w:tc>
          <w:tcPr>
            <w:tcW w:w="1417" w:type="dxa"/>
            <w:shd w:val="clear" w:color="auto" w:fill="D9E2F3" w:themeFill="accent1" w:themeFillTint="33"/>
            <w:vAlign w:val="center"/>
          </w:tcPr>
          <w:p w14:paraId="652588B1" w14:textId="63960729" w:rsidR="00E17917" w:rsidRPr="006830EF" w:rsidRDefault="00E17917" w:rsidP="006830EF">
            <w:pPr>
              <w:jc w:val="left"/>
              <w:rPr>
                <w:b/>
                <w:lang w:val="de-DE"/>
              </w:rPr>
            </w:pPr>
            <w:r w:rsidRPr="006830EF">
              <w:rPr>
                <w:b/>
                <w:lang w:val="de-DE"/>
              </w:rPr>
              <w:t>Zeitpunkt</w:t>
            </w:r>
          </w:p>
        </w:tc>
        <w:tc>
          <w:tcPr>
            <w:tcW w:w="7637" w:type="dxa"/>
            <w:shd w:val="clear" w:color="auto" w:fill="D9E2F3" w:themeFill="accent1" w:themeFillTint="33"/>
            <w:vAlign w:val="center"/>
          </w:tcPr>
          <w:p w14:paraId="6BF9E150" w14:textId="0D9DA9A8" w:rsidR="00E17917" w:rsidRPr="006830EF" w:rsidRDefault="00E17917" w:rsidP="006830EF">
            <w:pPr>
              <w:jc w:val="left"/>
              <w:rPr>
                <w:b/>
                <w:lang w:val="de-DE"/>
              </w:rPr>
            </w:pPr>
            <w:r w:rsidRPr="006830EF">
              <w:rPr>
                <w:b/>
                <w:lang w:val="de-DE"/>
              </w:rPr>
              <w:t>Aufgabe</w:t>
            </w:r>
          </w:p>
        </w:tc>
      </w:tr>
      <w:tr w:rsidR="006830EF" w14:paraId="4CF18FB9" w14:textId="77777777" w:rsidTr="006830EF">
        <w:tc>
          <w:tcPr>
            <w:tcW w:w="1417" w:type="dxa"/>
            <w:vAlign w:val="center"/>
          </w:tcPr>
          <w:p w14:paraId="48FC408D" w14:textId="7FDFC48A" w:rsidR="00E17917" w:rsidRDefault="006830EF" w:rsidP="006830EF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t 1</w:t>
            </w:r>
          </w:p>
        </w:tc>
        <w:tc>
          <w:tcPr>
            <w:tcW w:w="7637" w:type="dxa"/>
            <w:vAlign w:val="center"/>
          </w:tcPr>
          <w:p w14:paraId="10454841" w14:textId="77777777" w:rsidR="00E17917" w:rsidRDefault="00E17917" w:rsidP="006830EF">
            <w:pPr>
              <w:jc w:val="left"/>
              <w:rPr>
                <w:lang w:val="de-DE"/>
              </w:rPr>
            </w:pPr>
          </w:p>
        </w:tc>
      </w:tr>
      <w:tr w:rsidR="006830EF" w14:paraId="3C3107B4" w14:textId="77777777" w:rsidTr="006830EF">
        <w:tc>
          <w:tcPr>
            <w:tcW w:w="1417" w:type="dxa"/>
            <w:vAlign w:val="center"/>
          </w:tcPr>
          <w:p w14:paraId="6A238931" w14:textId="4683D4B3" w:rsidR="00E17917" w:rsidRDefault="006830EF" w:rsidP="006830EF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t 2</w:t>
            </w:r>
          </w:p>
        </w:tc>
        <w:tc>
          <w:tcPr>
            <w:tcW w:w="7637" w:type="dxa"/>
            <w:vAlign w:val="center"/>
          </w:tcPr>
          <w:p w14:paraId="70530699" w14:textId="77777777" w:rsidR="00E17917" w:rsidRDefault="00E17917" w:rsidP="006830EF">
            <w:pPr>
              <w:jc w:val="left"/>
              <w:rPr>
                <w:lang w:val="de-DE"/>
              </w:rPr>
            </w:pPr>
          </w:p>
        </w:tc>
      </w:tr>
      <w:tr w:rsidR="006830EF" w14:paraId="2DE54214" w14:textId="77777777" w:rsidTr="006830EF">
        <w:tc>
          <w:tcPr>
            <w:tcW w:w="1417" w:type="dxa"/>
            <w:vAlign w:val="center"/>
          </w:tcPr>
          <w:p w14:paraId="4001626D" w14:textId="4A83A687" w:rsidR="00E17917" w:rsidRDefault="006830EF" w:rsidP="006830EF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t 3</w:t>
            </w:r>
          </w:p>
        </w:tc>
        <w:tc>
          <w:tcPr>
            <w:tcW w:w="7637" w:type="dxa"/>
            <w:vAlign w:val="center"/>
          </w:tcPr>
          <w:p w14:paraId="1029C7DE" w14:textId="77777777" w:rsidR="00E17917" w:rsidRDefault="00E17917" w:rsidP="006830EF">
            <w:pPr>
              <w:jc w:val="left"/>
              <w:rPr>
                <w:lang w:val="de-DE"/>
              </w:rPr>
            </w:pPr>
          </w:p>
        </w:tc>
      </w:tr>
      <w:tr w:rsidR="006830EF" w14:paraId="7D4C2862" w14:textId="77777777" w:rsidTr="006830EF">
        <w:tc>
          <w:tcPr>
            <w:tcW w:w="1417" w:type="dxa"/>
            <w:vAlign w:val="center"/>
          </w:tcPr>
          <w:p w14:paraId="4F24B61B" w14:textId="3798582B" w:rsidR="00E17917" w:rsidRDefault="006830EF" w:rsidP="006830EF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t 4</w:t>
            </w:r>
          </w:p>
        </w:tc>
        <w:tc>
          <w:tcPr>
            <w:tcW w:w="7637" w:type="dxa"/>
            <w:vAlign w:val="center"/>
          </w:tcPr>
          <w:p w14:paraId="4E6B1687" w14:textId="77777777" w:rsidR="00E17917" w:rsidRDefault="00E17917" w:rsidP="006830EF">
            <w:pPr>
              <w:jc w:val="left"/>
              <w:rPr>
                <w:lang w:val="de-DE"/>
              </w:rPr>
            </w:pPr>
          </w:p>
        </w:tc>
      </w:tr>
      <w:tr w:rsidR="006830EF" w14:paraId="1240F428" w14:textId="77777777" w:rsidTr="006830EF">
        <w:tc>
          <w:tcPr>
            <w:tcW w:w="1417" w:type="dxa"/>
            <w:vAlign w:val="center"/>
          </w:tcPr>
          <w:p w14:paraId="6DB634A8" w14:textId="6A7B3C44" w:rsidR="00E17917" w:rsidRDefault="006830EF" w:rsidP="006830EF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t 5</w:t>
            </w:r>
          </w:p>
        </w:tc>
        <w:tc>
          <w:tcPr>
            <w:tcW w:w="7637" w:type="dxa"/>
            <w:vAlign w:val="center"/>
          </w:tcPr>
          <w:p w14:paraId="020EF105" w14:textId="77777777" w:rsidR="00E17917" w:rsidRDefault="00E17917" w:rsidP="006830EF">
            <w:pPr>
              <w:jc w:val="left"/>
              <w:rPr>
                <w:lang w:val="de-DE"/>
              </w:rPr>
            </w:pPr>
          </w:p>
        </w:tc>
      </w:tr>
      <w:tr w:rsidR="006830EF" w14:paraId="28A58C84" w14:textId="77777777" w:rsidTr="006830EF">
        <w:tc>
          <w:tcPr>
            <w:tcW w:w="1417" w:type="dxa"/>
            <w:vAlign w:val="center"/>
          </w:tcPr>
          <w:p w14:paraId="60E363DF" w14:textId="14C3E3F5" w:rsidR="00E17917" w:rsidRDefault="006830EF" w:rsidP="006830EF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t 6</w:t>
            </w:r>
          </w:p>
        </w:tc>
        <w:tc>
          <w:tcPr>
            <w:tcW w:w="7637" w:type="dxa"/>
            <w:vAlign w:val="center"/>
          </w:tcPr>
          <w:p w14:paraId="0E7B3B7B" w14:textId="77777777" w:rsidR="00E17917" w:rsidRDefault="00E17917" w:rsidP="006830EF">
            <w:pPr>
              <w:jc w:val="left"/>
              <w:rPr>
                <w:lang w:val="de-DE"/>
              </w:rPr>
            </w:pPr>
          </w:p>
        </w:tc>
      </w:tr>
      <w:tr w:rsidR="006830EF" w14:paraId="3F20ACE8" w14:textId="77777777" w:rsidTr="006830EF">
        <w:tc>
          <w:tcPr>
            <w:tcW w:w="1417" w:type="dxa"/>
            <w:vAlign w:val="center"/>
          </w:tcPr>
          <w:p w14:paraId="720C6B95" w14:textId="3A0CED05" w:rsidR="00E17917" w:rsidRDefault="006830EF" w:rsidP="006830EF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t 7</w:t>
            </w:r>
          </w:p>
        </w:tc>
        <w:tc>
          <w:tcPr>
            <w:tcW w:w="7637" w:type="dxa"/>
            <w:vAlign w:val="center"/>
          </w:tcPr>
          <w:p w14:paraId="618825D8" w14:textId="77777777" w:rsidR="00E17917" w:rsidRDefault="00E17917" w:rsidP="006830EF">
            <w:pPr>
              <w:jc w:val="left"/>
              <w:rPr>
                <w:lang w:val="de-DE"/>
              </w:rPr>
            </w:pPr>
          </w:p>
        </w:tc>
      </w:tr>
    </w:tbl>
    <w:p w14:paraId="321DA6D5" w14:textId="77777777" w:rsidR="00E17917" w:rsidRPr="00D22F45" w:rsidRDefault="00E17917" w:rsidP="00D22F45">
      <w:pPr>
        <w:rPr>
          <w:lang w:val="de-DE"/>
        </w:rPr>
      </w:pPr>
    </w:p>
    <w:p w14:paraId="0F9710FB" w14:textId="77777777" w:rsidR="004C08A9" w:rsidRDefault="004C08A9">
      <w:pPr>
        <w:jc w:val="left"/>
        <w:rPr>
          <w:rFonts w:eastAsiaTheme="majorEastAsia" w:cstheme="majorBidi"/>
          <w:color w:val="2F5496" w:themeColor="accent1" w:themeShade="BF"/>
          <w:sz w:val="32"/>
          <w:szCs w:val="26"/>
          <w:lang w:val="de-DE"/>
        </w:rPr>
      </w:pPr>
      <w:r>
        <w:rPr>
          <w:lang w:val="de-DE"/>
        </w:rPr>
        <w:br w:type="page"/>
      </w:r>
    </w:p>
    <w:p w14:paraId="19BFECDE" w14:textId="6C0292A9" w:rsidR="00DD3066" w:rsidRPr="00DD3066" w:rsidRDefault="004A7D64" w:rsidP="00E16F05">
      <w:pPr>
        <w:pStyle w:val="berschrift2"/>
        <w:rPr>
          <w:lang w:val="de-DE"/>
        </w:rPr>
      </w:pPr>
      <w:r>
        <w:rPr>
          <w:lang w:val="de-DE"/>
        </w:rPr>
        <w:lastRenderedPageBreak/>
        <w:t>Morphologischer Kasten</w:t>
      </w:r>
      <w:bookmarkStart w:id="0" w:name="_GoBack"/>
      <w:bookmarkEnd w:id="0"/>
    </w:p>
    <w:p w14:paraId="2B8484DE" w14:textId="77777777" w:rsidR="004C08A9" w:rsidRDefault="004C08A9">
      <w:pPr>
        <w:jc w:val="left"/>
        <w:rPr>
          <w:rFonts w:eastAsiaTheme="majorEastAsia" w:cstheme="majorBidi"/>
          <w:color w:val="2F5496" w:themeColor="accent1" w:themeShade="BF"/>
          <w:sz w:val="32"/>
          <w:szCs w:val="26"/>
          <w:lang w:val="de-DE"/>
        </w:rPr>
      </w:pPr>
      <w:r>
        <w:rPr>
          <w:lang w:val="de-DE"/>
        </w:rPr>
        <w:br w:type="page"/>
      </w:r>
    </w:p>
    <w:p w14:paraId="47D83F6B" w14:textId="31733351" w:rsidR="004A7D64" w:rsidRDefault="004A7D64" w:rsidP="004A7D64">
      <w:pPr>
        <w:pStyle w:val="berschrift2"/>
        <w:rPr>
          <w:lang w:val="de-DE"/>
        </w:rPr>
      </w:pPr>
      <w:r>
        <w:rPr>
          <w:lang w:val="de-DE"/>
        </w:rPr>
        <w:lastRenderedPageBreak/>
        <w:t>Konzepte</w:t>
      </w:r>
      <w:r w:rsidR="00000760">
        <w:rPr>
          <w:lang w:val="de-DE"/>
        </w:rPr>
        <w:t>: Übersicht</w:t>
      </w:r>
    </w:p>
    <w:p w14:paraId="51894243" w14:textId="77777777" w:rsidR="00DD3066" w:rsidRDefault="00DD3066">
      <w:pPr>
        <w:jc w:val="left"/>
        <w:rPr>
          <w:rFonts w:eastAsiaTheme="majorEastAsia" w:cstheme="majorBidi"/>
          <w:color w:val="2F5496" w:themeColor="accent1" w:themeShade="BF"/>
          <w:sz w:val="32"/>
          <w:szCs w:val="26"/>
          <w:lang w:val="de-DE"/>
        </w:rPr>
      </w:pPr>
      <w:r>
        <w:rPr>
          <w:lang w:val="de-DE"/>
        </w:rPr>
        <w:br w:type="page"/>
      </w:r>
    </w:p>
    <w:p w14:paraId="5C19344E" w14:textId="74C55636" w:rsidR="00000760" w:rsidRDefault="00000760" w:rsidP="00000760">
      <w:pPr>
        <w:pStyle w:val="berschrift2"/>
        <w:rPr>
          <w:lang w:val="de-DE"/>
        </w:rPr>
      </w:pPr>
      <w:r>
        <w:rPr>
          <w:lang w:val="de-DE"/>
        </w:rPr>
        <w:lastRenderedPageBreak/>
        <w:t>Konzepte: Bewertung</w:t>
      </w:r>
    </w:p>
    <w:p w14:paraId="37855B24" w14:textId="12064C32" w:rsidR="008134F7" w:rsidRPr="008134F7" w:rsidRDefault="008134F7" w:rsidP="008134F7">
      <w:pPr>
        <w:pStyle w:val="berschrift2"/>
        <w:rPr>
          <w:lang w:val="de-DE"/>
        </w:rPr>
      </w:pPr>
      <w:r>
        <w:rPr>
          <w:lang w:val="de-DE"/>
        </w:rPr>
        <w:t>Ausblick: Studienwoche</w:t>
      </w:r>
    </w:p>
    <w:sectPr w:rsidR="008134F7" w:rsidRPr="008134F7" w:rsidSect="00D43B91">
      <w:headerReference w:type="default" r:id="rId7"/>
      <w:footerReference w:type="default" r:id="rId8"/>
      <w:pgSz w:w="11900" w:h="16840"/>
      <w:pgMar w:top="1134" w:right="1418" w:bottom="87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4D96F3" w14:textId="77777777" w:rsidR="0026554C" w:rsidRDefault="0026554C" w:rsidP="00AD4669">
      <w:r>
        <w:separator/>
      </w:r>
    </w:p>
  </w:endnote>
  <w:endnote w:type="continuationSeparator" w:id="0">
    <w:p w14:paraId="0DD3DB3E" w14:textId="77777777" w:rsidR="0026554C" w:rsidRDefault="0026554C" w:rsidP="00AD4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6A6E62" w14:textId="39102770" w:rsidR="00AD4669" w:rsidRPr="00AD4669" w:rsidRDefault="00453602" w:rsidP="3F5C806A">
    <w:pPr>
      <w:pStyle w:val="Fuzeile"/>
      <w:rPr>
        <w:sz w:val="14"/>
        <w:szCs w:val="14"/>
      </w:rPr>
    </w:pP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FILENAME  \* MERGEFORMAT </w:instrText>
    </w:r>
    <w:r>
      <w:rPr>
        <w:sz w:val="14"/>
        <w:szCs w:val="14"/>
      </w:rPr>
      <w:fldChar w:fldCharType="separate"/>
    </w:r>
    <w:r>
      <w:rPr>
        <w:noProof/>
        <w:sz w:val="14"/>
        <w:szCs w:val="14"/>
      </w:rPr>
      <w:t>SysP18-Team 10-Konzeptfindung_V1_2017_10_29_M.Alig.docx</w:t>
    </w:r>
    <w:r>
      <w:rPr>
        <w:sz w:val="14"/>
        <w:szCs w:val="14"/>
      </w:rPr>
      <w:fldChar w:fldCharType="end"/>
    </w:r>
    <w:r w:rsidR="00AD4669" w:rsidRPr="00AD4669">
      <w:rPr>
        <w:sz w:val="14"/>
      </w:rPr>
      <w:ptab w:relativeTo="margin" w:alignment="center" w:leader="none"/>
    </w:r>
    <w:r w:rsidR="00AD4669" w:rsidRPr="3F5C806A">
      <w:rPr>
        <w:sz w:val="14"/>
        <w:szCs w:val="14"/>
        <w:lang w:val="de-DE"/>
      </w:rPr>
      <w:t xml:space="preserve">Seite </w:t>
    </w:r>
    <w:r w:rsidR="00AD4669" w:rsidRPr="3F5C806A">
      <w:rPr>
        <w:b/>
        <w:bCs/>
        <w:noProof/>
        <w:sz w:val="14"/>
        <w:szCs w:val="14"/>
        <w:lang w:val="de-DE"/>
      </w:rPr>
      <w:fldChar w:fldCharType="begin"/>
    </w:r>
    <w:r w:rsidR="00AD4669" w:rsidRPr="00AD4669">
      <w:rPr>
        <w:b/>
        <w:bCs/>
        <w:sz w:val="14"/>
      </w:rPr>
      <w:instrText>PAGE  \* Arabic  \* MERGEFORMAT</w:instrText>
    </w:r>
    <w:r w:rsidR="00AD4669" w:rsidRPr="3F5C806A">
      <w:rPr>
        <w:b/>
        <w:bCs/>
        <w:sz w:val="14"/>
      </w:rPr>
      <w:fldChar w:fldCharType="separate"/>
    </w:r>
    <w:r w:rsidR="00967F72" w:rsidRPr="00967F72">
      <w:rPr>
        <w:b/>
        <w:bCs/>
        <w:noProof/>
        <w:sz w:val="14"/>
        <w:szCs w:val="14"/>
        <w:lang w:val="de-DE"/>
      </w:rPr>
      <w:t>2</w:t>
    </w:r>
    <w:r w:rsidR="00AD4669" w:rsidRPr="3F5C806A">
      <w:rPr>
        <w:b/>
        <w:bCs/>
        <w:noProof/>
        <w:sz w:val="14"/>
        <w:szCs w:val="14"/>
        <w:lang w:val="de-DE"/>
      </w:rPr>
      <w:fldChar w:fldCharType="end"/>
    </w:r>
    <w:r w:rsidR="00AD4669" w:rsidRPr="3F5C806A">
      <w:rPr>
        <w:sz w:val="14"/>
        <w:szCs w:val="14"/>
        <w:lang w:val="de-DE"/>
      </w:rPr>
      <w:t xml:space="preserve"> von </w:t>
    </w:r>
    <w:r w:rsidR="00AD4669" w:rsidRPr="3F5C806A">
      <w:rPr>
        <w:b/>
        <w:bCs/>
        <w:noProof/>
        <w:sz w:val="14"/>
        <w:szCs w:val="14"/>
        <w:lang w:val="de-DE"/>
      </w:rPr>
      <w:fldChar w:fldCharType="begin"/>
    </w:r>
    <w:r w:rsidR="00AD4669" w:rsidRPr="00AD4669">
      <w:rPr>
        <w:b/>
        <w:bCs/>
        <w:sz w:val="14"/>
      </w:rPr>
      <w:instrText>NUMPAGES  \* Arabic  \* MERGEFORMAT</w:instrText>
    </w:r>
    <w:r w:rsidR="00AD4669" w:rsidRPr="3F5C806A">
      <w:rPr>
        <w:b/>
        <w:bCs/>
        <w:sz w:val="14"/>
      </w:rPr>
      <w:fldChar w:fldCharType="separate"/>
    </w:r>
    <w:r w:rsidR="00967F72" w:rsidRPr="00967F72">
      <w:rPr>
        <w:b/>
        <w:bCs/>
        <w:noProof/>
        <w:sz w:val="14"/>
        <w:szCs w:val="14"/>
        <w:lang w:val="de-DE"/>
      </w:rPr>
      <w:t>4</w:t>
    </w:r>
    <w:r w:rsidR="00AD4669" w:rsidRPr="3F5C806A">
      <w:rPr>
        <w:b/>
        <w:bCs/>
        <w:noProof/>
        <w:sz w:val="14"/>
        <w:szCs w:val="14"/>
        <w:lang w:val="de-DE"/>
      </w:rPr>
      <w:fldChar w:fldCharType="end"/>
    </w:r>
    <w:r w:rsidR="00AD4669" w:rsidRPr="00AD4669">
      <w:rPr>
        <w:sz w:val="14"/>
      </w:rPr>
      <w:ptab w:relativeTo="margin" w:alignment="right" w:leader="none"/>
    </w:r>
    <w:r w:rsidR="00AD4669" w:rsidRPr="3F5C806A">
      <w:rPr>
        <w:sz w:val="14"/>
        <w:szCs w:val="14"/>
      </w:rPr>
      <w:t>2017-10-09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EA2621" w14:textId="77777777" w:rsidR="0026554C" w:rsidRDefault="0026554C" w:rsidP="00AD4669">
      <w:r>
        <w:separator/>
      </w:r>
    </w:p>
  </w:footnote>
  <w:footnote w:type="continuationSeparator" w:id="0">
    <w:p w14:paraId="35082C9C" w14:textId="77777777" w:rsidR="0026554C" w:rsidRDefault="0026554C" w:rsidP="00AD46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B53334" w14:textId="77777777" w:rsidR="00AD4669" w:rsidRDefault="00B30AFB">
    <w:pPr>
      <w:pStyle w:val="Kopfzeile"/>
    </w:pPr>
    <w:r>
      <w:rPr>
        <w:noProof/>
        <w:lang w:val="de-DE"/>
      </w:rPr>
      <w:drawing>
        <wp:inline distT="0" distB="0" distL="0" distR="0" wp14:anchorId="3BEFE320" wp14:editId="7CE90D2D">
          <wp:extent cx="1262063" cy="380104"/>
          <wp:effectExtent l="0" t="0" r="0" b="1270"/>
          <wp:docPr id="2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6731" cy="405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t>Team 10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419C5"/>
    <w:multiLevelType w:val="multilevel"/>
    <w:tmpl w:val="F5EE71EE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B4B4C39"/>
    <w:multiLevelType w:val="multilevel"/>
    <w:tmpl w:val="F5EE71EE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attachedTemplate r:id="rId1"/>
  <w:defaultTabStop w:val="708"/>
  <w:autoHyphenation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532"/>
    <w:rsid w:val="00000760"/>
    <w:rsid w:val="000042E9"/>
    <w:rsid w:val="000362D4"/>
    <w:rsid w:val="00060E64"/>
    <w:rsid w:val="00076532"/>
    <w:rsid w:val="0009117D"/>
    <w:rsid w:val="000A79FE"/>
    <w:rsid w:val="000B6FB9"/>
    <w:rsid w:val="000E1EE9"/>
    <w:rsid w:val="00126ECB"/>
    <w:rsid w:val="00177233"/>
    <w:rsid w:val="00180B20"/>
    <w:rsid w:val="00184054"/>
    <w:rsid w:val="00194F28"/>
    <w:rsid w:val="001A78A8"/>
    <w:rsid w:val="001C00EE"/>
    <w:rsid w:val="00215E0B"/>
    <w:rsid w:val="00216201"/>
    <w:rsid w:val="002431D8"/>
    <w:rsid w:val="0026554C"/>
    <w:rsid w:val="0027239F"/>
    <w:rsid w:val="002B4285"/>
    <w:rsid w:val="002F5755"/>
    <w:rsid w:val="00303A07"/>
    <w:rsid w:val="0031012F"/>
    <w:rsid w:val="003321E8"/>
    <w:rsid w:val="00363AEF"/>
    <w:rsid w:val="003D1D33"/>
    <w:rsid w:val="003F227C"/>
    <w:rsid w:val="003F3EDA"/>
    <w:rsid w:val="003F6729"/>
    <w:rsid w:val="003F6935"/>
    <w:rsid w:val="004012D5"/>
    <w:rsid w:val="004171D2"/>
    <w:rsid w:val="0043576E"/>
    <w:rsid w:val="0044563B"/>
    <w:rsid w:val="00453602"/>
    <w:rsid w:val="00461A6B"/>
    <w:rsid w:val="004A7D64"/>
    <w:rsid w:val="004C08A9"/>
    <w:rsid w:val="004C5DC5"/>
    <w:rsid w:val="004D5293"/>
    <w:rsid w:val="004E0198"/>
    <w:rsid w:val="004E0CD8"/>
    <w:rsid w:val="00515B50"/>
    <w:rsid w:val="00525EBD"/>
    <w:rsid w:val="00540F56"/>
    <w:rsid w:val="00553458"/>
    <w:rsid w:val="00573DBB"/>
    <w:rsid w:val="005800D1"/>
    <w:rsid w:val="005A18E9"/>
    <w:rsid w:val="005B469F"/>
    <w:rsid w:val="005B6DF9"/>
    <w:rsid w:val="005B7669"/>
    <w:rsid w:val="006162F3"/>
    <w:rsid w:val="006414D0"/>
    <w:rsid w:val="0065227B"/>
    <w:rsid w:val="0065628F"/>
    <w:rsid w:val="006619F3"/>
    <w:rsid w:val="00681AB3"/>
    <w:rsid w:val="006830EF"/>
    <w:rsid w:val="0068322B"/>
    <w:rsid w:val="006C3971"/>
    <w:rsid w:val="006E046A"/>
    <w:rsid w:val="00705D9E"/>
    <w:rsid w:val="00741434"/>
    <w:rsid w:val="007A6F4C"/>
    <w:rsid w:val="007A79FA"/>
    <w:rsid w:val="007B06D7"/>
    <w:rsid w:val="007B79E1"/>
    <w:rsid w:val="007D1C6D"/>
    <w:rsid w:val="008111EA"/>
    <w:rsid w:val="008134F7"/>
    <w:rsid w:val="00846ED8"/>
    <w:rsid w:val="008645C2"/>
    <w:rsid w:val="008C560F"/>
    <w:rsid w:val="008D3278"/>
    <w:rsid w:val="008F453D"/>
    <w:rsid w:val="00931962"/>
    <w:rsid w:val="009618C1"/>
    <w:rsid w:val="00961EF1"/>
    <w:rsid w:val="00967F72"/>
    <w:rsid w:val="009A2F02"/>
    <w:rsid w:val="00A14514"/>
    <w:rsid w:val="00A6072B"/>
    <w:rsid w:val="00A658F5"/>
    <w:rsid w:val="00A8415B"/>
    <w:rsid w:val="00A94174"/>
    <w:rsid w:val="00AA1651"/>
    <w:rsid w:val="00AC6160"/>
    <w:rsid w:val="00AD4669"/>
    <w:rsid w:val="00AD4855"/>
    <w:rsid w:val="00AF64E7"/>
    <w:rsid w:val="00B02165"/>
    <w:rsid w:val="00B25D0D"/>
    <w:rsid w:val="00B30AFB"/>
    <w:rsid w:val="00B427F9"/>
    <w:rsid w:val="00B60E09"/>
    <w:rsid w:val="00B87179"/>
    <w:rsid w:val="00BC5C1F"/>
    <w:rsid w:val="00C10012"/>
    <w:rsid w:val="00C26C5C"/>
    <w:rsid w:val="00C321E3"/>
    <w:rsid w:val="00C363FF"/>
    <w:rsid w:val="00C366D1"/>
    <w:rsid w:val="00C96CA5"/>
    <w:rsid w:val="00CE14AB"/>
    <w:rsid w:val="00D139E7"/>
    <w:rsid w:val="00D21106"/>
    <w:rsid w:val="00D22F45"/>
    <w:rsid w:val="00D23BDB"/>
    <w:rsid w:val="00D43B91"/>
    <w:rsid w:val="00D62B09"/>
    <w:rsid w:val="00D7740A"/>
    <w:rsid w:val="00D94B07"/>
    <w:rsid w:val="00DD3066"/>
    <w:rsid w:val="00DF5259"/>
    <w:rsid w:val="00E00817"/>
    <w:rsid w:val="00E02C34"/>
    <w:rsid w:val="00E06445"/>
    <w:rsid w:val="00E07ADE"/>
    <w:rsid w:val="00E16F05"/>
    <w:rsid w:val="00E17917"/>
    <w:rsid w:val="00E246B9"/>
    <w:rsid w:val="00E36DCC"/>
    <w:rsid w:val="00E40F61"/>
    <w:rsid w:val="00E80CFC"/>
    <w:rsid w:val="00E9228B"/>
    <w:rsid w:val="00ED33F0"/>
    <w:rsid w:val="00EF4BDE"/>
    <w:rsid w:val="00F174DB"/>
    <w:rsid w:val="00F509F5"/>
    <w:rsid w:val="00F6389A"/>
    <w:rsid w:val="00FB53F1"/>
    <w:rsid w:val="00FD06F3"/>
    <w:rsid w:val="00FE04D5"/>
    <w:rsid w:val="3F5C8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C5F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0CD8"/>
    <w:pPr>
      <w:jc w:val="both"/>
    </w:pPr>
    <w:rPr>
      <w:rFonts w:ascii="Calibri" w:hAnsi="Calibri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qFormat/>
    <w:rsid w:val="00363AEF"/>
    <w:pPr>
      <w:keepNext/>
      <w:spacing w:before="360" w:after="360"/>
      <w:jc w:val="left"/>
      <w:outlineLvl w:val="0"/>
    </w:pPr>
    <w:rPr>
      <w:b/>
      <w:color w:val="2F5496" w:themeColor="accent1" w:themeShade="BF"/>
      <w:sz w:val="36"/>
      <w:szCs w:val="32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E0CD8"/>
    <w:pPr>
      <w:keepNext/>
      <w:keepLines/>
      <w:spacing w:before="480" w:after="12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63A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63A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0E1EE9"/>
    <w:rPr>
      <w:rFonts w:ascii="Arial" w:hAnsi="Arial" w:cs="Times New Roman"/>
      <w:b/>
      <w:color w:val="2F5496" w:themeColor="accent1" w:themeShade="BF"/>
      <w:sz w:val="36"/>
      <w:szCs w:val="32"/>
      <w:lang w:eastAsia="de-DE"/>
    </w:rPr>
  </w:style>
  <w:style w:type="paragraph" w:customStyle="1" w:styleId="paragraph">
    <w:name w:val="paragraph"/>
    <w:basedOn w:val="Standard"/>
    <w:rsid w:val="000B6FB9"/>
    <w:pPr>
      <w:spacing w:before="100" w:beforeAutospacing="1" w:after="100" w:afterAutospacing="1"/>
      <w:jc w:val="left"/>
    </w:pPr>
    <w:rPr>
      <w:rFonts w:ascii="Times New Roman" w:hAnsi="Times New Roman"/>
      <w:lang w:val="de-DE"/>
    </w:rPr>
  </w:style>
  <w:style w:type="character" w:customStyle="1" w:styleId="normaltextrun">
    <w:name w:val="normaltextrun"/>
    <w:basedOn w:val="Absatz-Standardschriftart"/>
    <w:rsid w:val="000B6FB9"/>
  </w:style>
  <w:style w:type="character" w:customStyle="1" w:styleId="eop">
    <w:name w:val="eop"/>
    <w:basedOn w:val="Absatz-Standardschriftart"/>
    <w:rsid w:val="000B6FB9"/>
  </w:style>
  <w:style w:type="character" w:customStyle="1" w:styleId="contextualspellingandgrammarerror">
    <w:name w:val="contextualspellingandgrammarerror"/>
    <w:basedOn w:val="Absatz-Standardschriftart"/>
    <w:rsid w:val="000B6FB9"/>
  </w:style>
  <w:style w:type="character" w:customStyle="1" w:styleId="scxw127183892">
    <w:name w:val="scxw127183892"/>
    <w:basedOn w:val="Absatz-Standardschriftart"/>
    <w:rsid w:val="000B6FB9"/>
  </w:style>
  <w:style w:type="character" w:customStyle="1" w:styleId="spellingerror">
    <w:name w:val="spellingerror"/>
    <w:basedOn w:val="Absatz-Standardschriftart"/>
    <w:rsid w:val="000B6FB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6CA5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6CA5"/>
    <w:rPr>
      <w:rFonts w:ascii="Segoe UI" w:hAnsi="Segoe UI" w:cs="Segoe UI"/>
      <w:sz w:val="18"/>
      <w:szCs w:val="18"/>
      <w:lang w:val="de-CH"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9618C1"/>
    <w:pPr>
      <w:spacing w:after="200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AD466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D4669"/>
    <w:rPr>
      <w:rFonts w:ascii="Arial" w:hAnsi="Arial" w:cs="Times New Roman"/>
      <w:lang w:val="de-CH" w:eastAsia="de-DE"/>
    </w:rPr>
  </w:style>
  <w:style w:type="paragraph" w:styleId="Fuzeile">
    <w:name w:val="footer"/>
    <w:basedOn w:val="Standard"/>
    <w:link w:val="FuzeileZchn"/>
    <w:uiPriority w:val="99"/>
    <w:unhideWhenUsed/>
    <w:rsid w:val="00AD466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D4669"/>
    <w:rPr>
      <w:rFonts w:ascii="Arial" w:hAnsi="Arial" w:cs="Times New Roman"/>
      <w:lang w:val="de-CH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E0CD8"/>
    <w:rPr>
      <w:rFonts w:ascii="Calibri" w:eastAsiaTheme="majorEastAsia" w:hAnsi="Calibri" w:cstheme="majorBidi"/>
      <w:color w:val="2F5496" w:themeColor="accent1" w:themeShade="BF"/>
      <w:sz w:val="32"/>
      <w:szCs w:val="26"/>
      <w:lang w:val="de-CH"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46ED8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46ED8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46ED8"/>
    <w:rPr>
      <w:rFonts w:ascii="Arial" w:hAnsi="Arial" w:cs="Times New Roman"/>
      <w:lang w:val="de-CH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46ED8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46ED8"/>
    <w:rPr>
      <w:rFonts w:ascii="Arial" w:hAnsi="Arial" w:cs="Times New Roman"/>
      <w:b/>
      <w:bCs/>
      <w:sz w:val="20"/>
      <w:szCs w:val="20"/>
      <w:lang w:val="de-CH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3AEF"/>
    <w:rPr>
      <w:rFonts w:asciiTheme="majorHAnsi" w:eastAsiaTheme="majorEastAsia" w:hAnsiTheme="majorHAnsi" w:cstheme="majorBidi"/>
      <w:color w:val="2F5496" w:themeColor="accent1" w:themeShade="BF"/>
      <w:sz w:val="28"/>
      <w:lang w:val="de-CH" w:eastAsia="de-DE"/>
    </w:rPr>
  </w:style>
  <w:style w:type="paragraph" w:styleId="Index1">
    <w:name w:val="index 1"/>
    <w:basedOn w:val="Standard"/>
    <w:next w:val="Standard"/>
    <w:autoRedefine/>
    <w:uiPriority w:val="99"/>
    <w:unhideWhenUsed/>
    <w:rsid w:val="00363AEF"/>
    <w:pPr>
      <w:ind w:left="240" w:hanging="240"/>
    </w:pPr>
  </w:style>
  <w:style w:type="paragraph" w:styleId="Index2">
    <w:name w:val="index 2"/>
    <w:basedOn w:val="Standard"/>
    <w:next w:val="Standard"/>
    <w:autoRedefine/>
    <w:uiPriority w:val="99"/>
    <w:unhideWhenUsed/>
    <w:rsid w:val="00363AEF"/>
    <w:pPr>
      <w:ind w:left="480" w:hanging="240"/>
    </w:pPr>
  </w:style>
  <w:style w:type="paragraph" w:styleId="Index3">
    <w:name w:val="index 3"/>
    <w:basedOn w:val="Standard"/>
    <w:next w:val="Standard"/>
    <w:autoRedefine/>
    <w:uiPriority w:val="99"/>
    <w:unhideWhenUsed/>
    <w:rsid w:val="00363AEF"/>
    <w:pPr>
      <w:ind w:left="720" w:hanging="240"/>
    </w:pPr>
  </w:style>
  <w:style w:type="paragraph" w:styleId="Index4">
    <w:name w:val="index 4"/>
    <w:basedOn w:val="Standard"/>
    <w:next w:val="Standard"/>
    <w:autoRedefine/>
    <w:uiPriority w:val="99"/>
    <w:unhideWhenUsed/>
    <w:rsid w:val="00363AEF"/>
    <w:pPr>
      <w:ind w:left="960" w:hanging="240"/>
    </w:pPr>
  </w:style>
  <w:style w:type="paragraph" w:styleId="Index5">
    <w:name w:val="index 5"/>
    <w:basedOn w:val="Standard"/>
    <w:next w:val="Standard"/>
    <w:autoRedefine/>
    <w:uiPriority w:val="99"/>
    <w:unhideWhenUsed/>
    <w:rsid w:val="00363AEF"/>
    <w:pPr>
      <w:ind w:left="1200" w:hanging="240"/>
    </w:pPr>
  </w:style>
  <w:style w:type="paragraph" w:styleId="Index6">
    <w:name w:val="index 6"/>
    <w:basedOn w:val="Standard"/>
    <w:next w:val="Standard"/>
    <w:autoRedefine/>
    <w:uiPriority w:val="99"/>
    <w:unhideWhenUsed/>
    <w:rsid w:val="00363AEF"/>
    <w:pPr>
      <w:ind w:left="1440" w:hanging="240"/>
    </w:pPr>
  </w:style>
  <w:style w:type="paragraph" w:styleId="Index7">
    <w:name w:val="index 7"/>
    <w:basedOn w:val="Standard"/>
    <w:next w:val="Standard"/>
    <w:autoRedefine/>
    <w:uiPriority w:val="99"/>
    <w:unhideWhenUsed/>
    <w:rsid w:val="00363AEF"/>
    <w:pPr>
      <w:ind w:left="1680" w:hanging="240"/>
    </w:pPr>
  </w:style>
  <w:style w:type="paragraph" w:styleId="Index8">
    <w:name w:val="index 8"/>
    <w:basedOn w:val="Standard"/>
    <w:next w:val="Standard"/>
    <w:autoRedefine/>
    <w:uiPriority w:val="99"/>
    <w:unhideWhenUsed/>
    <w:rsid w:val="00363AEF"/>
    <w:pPr>
      <w:ind w:left="1920" w:hanging="240"/>
    </w:pPr>
  </w:style>
  <w:style w:type="paragraph" w:styleId="Index9">
    <w:name w:val="index 9"/>
    <w:basedOn w:val="Standard"/>
    <w:next w:val="Standard"/>
    <w:autoRedefine/>
    <w:uiPriority w:val="99"/>
    <w:unhideWhenUsed/>
    <w:rsid w:val="00363AEF"/>
    <w:pPr>
      <w:ind w:left="2160" w:hanging="240"/>
    </w:pPr>
  </w:style>
  <w:style w:type="paragraph" w:styleId="Indexberschrift">
    <w:name w:val="index heading"/>
    <w:basedOn w:val="Standard"/>
    <w:next w:val="Index1"/>
    <w:uiPriority w:val="99"/>
    <w:unhideWhenUsed/>
    <w:rsid w:val="00363AEF"/>
  </w:style>
  <w:style w:type="paragraph" w:styleId="Verzeichnis1">
    <w:name w:val="toc 1"/>
    <w:basedOn w:val="Standard"/>
    <w:next w:val="Standard"/>
    <w:autoRedefine/>
    <w:uiPriority w:val="39"/>
    <w:unhideWhenUsed/>
    <w:rsid w:val="00363AEF"/>
  </w:style>
  <w:style w:type="paragraph" w:styleId="Verzeichnis2">
    <w:name w:val="toc 2"/>
    <w:basedOn w:val="Standard"/>
    <w:next w:val="Standard"/>
    <w:autoRedefine/>
    <w:uiPriority w:val="39"/>
    <w:unhideWhenUsed/>
    <w:rsid w:val="00363AEF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363AEF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363AEF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363AEF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363AEF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363AEF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363AEF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363AEF"/>
    <w:pPr>
      <w:ind w:left="1920"/>
    </w:pPr>
  </w:style>
  <w:style w:type="character" w:styleId="Link">
    <w:name w:val="Hyperlink"/>
    <w:basedOn w:val="Absatz-Standardschriftart"/>
    <w:uiPriority w:val="99"/>
    <w:unhideWhenUsed/>
    <w:rsid w:val="00363AEF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63AEF"/>
    <w:rPr>
      <w:rFonts w:asciiTheme="majorHAnsi" w:eastAsiaTheme="majorEastAsia" w:hAnsiTheme="majorHAnsi" w:cstheme="majorBidi"/>
      <w:i/>
      <w:iCs/>
      <w:color w:val="2F5496" w:themeColor="accent1" w:themeShade="BF"/>
      <w:lang w:val="de-CH" w:eastAsia="de-DE"/>
    </w:rPr>
  </w:style>
  <w:style w:type="table" w:styleId="Tabellenraster">
    <w:name w:val="Table Grid"/>
    <w:basedOn w:val="NormaleTabelle"/>
    <w:uiPriority w:val="39"/>
    <w:rsid w:val="00DD30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yb">
    <w:name w:val="_vyb"/>
    <w:basedOn w:val="Absatz-Standardschriftart"/>
    <w:rsid w:val="002B4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4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5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IG/Desktop/Konzeptfindung_V1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Konzeptfindung_V1.dotx</Template>
  <TotalTime>0</TotalTime>
  <Pages>4</Pages>
  <Words>252</Words>
  <Characters>1593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Alig</dc:creator>
  <cp:keywords/>
  <dc:description/>
  <cp:lastModifiedBy>Michael Alig</cp:lastModifiedBy>
  <cp:revision>46</cp:revision>
  <cp:lastPrinted>2017-10-08T08:56:00Z</cp:lastPrinted>
  <dcterms:created xsi:type="dcterms:W3CDTF">2017-10-29T19:40:00Z</dcterms:created>
  <dcterms:modified xsi:type="dcterms:W3CDTF">2017-10-29T23:45:00Z</dcterms:modified>
</cp:coreProperties>
</file>