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370E0" w14:textId="11AC36B9" w:rsidR="00303DA4" w:rsidRDefault="00303DA4" w:rsidP="00303DA4">
      <w:pPr>
        <w:pStyle w:val="1"/>
      </w:pPr>
      <w:r>
        <w:rPr>
          <w:rFonts w:hint="eastAsia"/>
        </w:rPr>
        <w:t>H</w:t>
      </w:r>
      <w:r>
        <w:t>TTP</w:t>
      </w:r>
      <w:r>
        <w:rPr>
          <w:rFonts w:hint="eastAsia"/>
        </w:rPr>
        <w:t>报文解析相关</w:t>
      </w:r>
    </w:p>
    <w:p w14:paraId="16BC1E18" w14:textId="58030D8C" w:rsidR="00303DA4" w:rsidRDefault="00303DA4" w:rsidP="00303DA4">
      <w:pPr>
        <w:pStyle w:val="a4"/>
        <w:numPr>
          <w:ilvl w:val="0"/>
          <w:numId w:val="4"/>
        </w:numPr>
        <w:ind w:firstLineChars="0"/>
        <w:rPr>
          <w:sz w:val="24"/>
          <w:szCs w:val="28"/>
        </w:rPr>
      </w:pPr>
      <w:r w:rsidRPr="00303DA4">
        <w:rPr>
          <w:rFonts w:hint="eastAsia"/>
          <w:sz w:val="24"/>
          <w:szCs w:val="28"/>
        </w:rPr>
        <w:t>项目中用了状态机，为什么要用状态机？</w:t>
      </w:r>
    </w:p>
    <w:p w14:paraId="38EE150E" w14:textId="77777777" w:rsidR="00303DA4" w:rsidRPr="00303DA4" w:rsidRDefault="00303DA4" w:rsidP="00303DA4">
      <w:pPr>
        <w:widowControl/>
        <w:spacing w:before="100" w:beforeAutospacing="1" w:after="100" w:afterAutospacing="1"/>
        <w:jc w:val="left"/>
        <w:rPr>
          <w:rFonts w:ascii="宋体" w:eastAsia="宋体" w:hAnsi="宋体" w:cs="宋体"/>
          <w:kern w:val="0"/>
          <w:sz w:val="24"/>
          <w:szCs w:val="24"/>
        </w:rPr>
      </w:pPr>
      <w:r w:rsidRPr="00303DA4">
        <w:rPr>
          <w:rFonts w:ascii="宋体" w:eastAsia="宋体" w:hAnsi="宋体" w:cs="宋体"/>
          <w:kern w:val="0"/>
          <w:sz w:val="24"/>
          <w:szCs w:val="24"/>
        </w:rPr>
        <w:t>在项目中使用状态机有助于更好地管理和组织复杂的控制逻辑，特别是在处理网络协议、解析 HTTP 请求、管理连接状态等方面。以下是具体原因和状态机在项目中的作用：</w:t>
      </w:r>
    </w:p>
    <w:p w14:paraId="20AA840B" w14:textId="77777777" w:rsidR="00303DA4" w:rsidRPr="00303DA4" w:rsidRDefault="00303DA4" w:rsidP="00303DA4">
      <w:pPr>
        <w:widowControl/>
        <w:spacing w:before="100" w:beforeAutospacing="1" w:after="100" w:afterAutospacing="1"/>
        <w:jc w:val="left"/>
        <w:outlineLvl w:val="2"/>
        <w:rPr>
          <w:rFonts w:ascii="宋体" w:eastAsia="宋体" w:hAnsi="宋体" w:cs="宋体"/>
          <w:b/>
          <w:bCs/>
          <w:kern w:val="0"/>
          <w:sz w:val="24"/>
          <w:szCs w:val="24"/>
        </w:rPr>
      </w:pPr>
      <w:r w:rsidRPr="00303DA4">
        <w:rPr>
          <w:rFonts w:ascii="宋体" w:eastAsia="宋体" w:hAnsi="宋体" w:cs="宋体"/>
          <w:b/>
          <w:bCs/>
          <w:kern w:val="0"/>
          <w:sz w:val="24"/>
          <w:szCs w:val="24"/>
        </w:rPr>
        <w:t>1. 简化复杂控制逻辑</w:t>
      </w:r>
    </w:p>
    <w:p w14:paraId="48985830" w14:textId="77777777" w:rsidR="00303DA4" w:rsidRPr="00303DA4" w:rsidRDefault="00303DA4" w:rsidP="00303DA4">
      <w:pPr>
        <w:widowControl/>
        <w:spacing w:before="100" w:beforeAutospacing="1" w:after="100" w:afterAutospacing="1"/>
        <w:jc w:val="left"/>
        <w:rPr>
          <w:rFonts w:ascii="宋体" w:eastAsia="宋体" w:hAnsi="宋体" w:cs="宋体"/>
          <w:kern w:val="0"/>
          <w:sz w:val="24"/>
          <w:szCs w:val="24"/>
        </w:rPr>
      </w:pPr>
      <w:r w:rsidRPr="00303DA4">
        <w:rPr>
          <w:rFonts w:ascii="宋体" w:eastAsia="宋体" w:hAnsi="宋体" w:cs="宋体"/>
          <w:kern w:val="0"/>
          <w:sz w:val="24"/>
          <w:szCs w:val="24"/>
        </w:rPr>
        <w:t>状态机通过将系统的行为分解为一系列状态和状态之间的转换，简化了复杂的控制逻辑。每个状态都有特定的行为和转移条件，使代码更加清晰和易于维护。</w:t>
      </w:r>
    </w:p>
    <w:p w14:paraId="177BFA23" w14:textId="77777777" w:rsidR="00303DA4" w:rsidRPr="00303DA4" w:rsidRDefault="00303DA4" w:rsidP="00303DA4">
      <w:pPr>
        <w:widowControl/>
        <w:spacing w:before="100" w:beforeAutospacing="1" w:after="100" w:afterAutospacing="1"/>
        <w:jc w:val="left"/>
        <w:outlineLvl w:val="2"/>
        <w:rPr>
          <w:rFonts w:ascii="宋体" w:eastAsia="宋体" w:hAnsi="宋体" w:cs="宋体"/>
          <w:b/>
          <w:bCs/>
          <w:kern w:val="0"/>
          <w:sz w:val="24"/>
          <w:szCs w:val="24"/>
        </w:rPr>
      </w:pPr>
      <w:r w:rsidRPr="00303DA4">
        <w:rPr>
          <w:rFonts w:ascii="宋体" w:eastAsia="宋体" w:hAnsi="宋体" w:cs="宋体"/>
          <w:b/>
          <w:bCs/>
          <w:kern w:val="0"/>
          <w:sz w:val="24"/>
          <w:szCs w:val="24"/>
        </w:rPr>
        <w:t>2. 提高代码可读性和可维护性</w:t>
      </w:r>
    </w:p>
    <w:p w14:paraId="0A37DC3F" w14:textId="77777777" w:rsidR="00303DA4" w:rsidRPr="00303DA4" w:rsidRDefault="00303DA4" w:rsidP="00303DA4">
      <w:pPr>
        <w:widowControl/>
        <w:spacing w:before="100" w:beforeAutospacing="1" w:after="100" w:afterAutospacing="1"/>
        <w:jc w:val="left"/>
        <w:rPr>
          <w:rFonts w:ascii="宋体" w:eastAsia="宋体" w:hAnsi="宋体" w:cs="宋体"/>
          <w:kern w:val="0"/>
          <w:sz w:val="24"/>
          <w:szCs w:val="24"/>
        </w:rPr>
      </w:pPr>
      <w:r w:rsidRPr="00303DA4">
        <w:rPr>
          <w:rFonts w:ascii="宋体" w:eastAsia="宋体" w:hAnsi="宋体" w:cs="宋体"/>
          <w:kern w:val="0"/>
          <w:sz w:val="24"/>
          <w:szCs w:val="24"/>
        </w:rPr>
        <w:t>状态机将不同状态下的行为和处理逻辑分开，使每个状态的代码相对独立，增强了代码的可读性。对于新的开发者或维护人员来说，理解和修改代码变得更加容易。</w:t>
      </w:r>
    </w:p>
    <w:p w14:paraId="1C0913F6" w14:textId="77777777" w:rsidR="00303DA4" w:rsidRPr="00303DA4" w:rsidRDefault="00303DA4" w:rsidP="00303DA4">
      <w:pPr>
        <w:widowControl/>
        <w:spacing w:before="100" w:beforeAutospacing="1" w:after="100" w:afterAutospacing="1"/>
        <w:jc w:val="left"/>
        <w:outlineLvl w:val="2"/>
        <w:rPr>
          <w:rFonts w:ascii="宋体" w:eastAsia="宋体" w:hAnsi="宋体" w:cs="宋体"/>
          <w:b/>
          <w:bCs/>
          <w:kern w:val="0"/>
          <w:sz w:val="24"/>
          <w:szCs w:val="24"/>
        </w:rPr>
      </w:pPr>
      <w:r w:rsidRPr="00303DA4">
        <w:rPr>
          <w:rFonts w:ascii="宋体" w:eastAsia="宋体" w:hAnsi="宋体" w:cs="宋体"/>
          <w:b/>
          <w:bCs/>
          <w:kern w:val="0"/>
          <w:sz w:val="24"/>
          <w:szCs w:val="24"/>
        </w:rPr>
        <w:t>3. 有效处理异步事件</w:t>
      </w:r>
    </w:p>
    <w:p w14:paraId="234F8B40" w14:textId="77777777" w:rsidR="00303DA4" w:rsidRPr="00303DA4" w:rsidRDefault="00303DA4" w:rsidP="00303DA4">
      <w:pPr>
        <w:widowControl/>
        <w:spacing w:before="100" w:beforeAutospacing="1" w:after="100" w:afterAutospacing="1"/>
        <w:jc w:val="left"/>
        <w:rPr>
          <w:rFonts w:ascii="宋体" w:eastAsia="宋体" w:hAnsi="宋体" w:cs="宋体"/>
          <w:kern w:val="0"/>
          <w:sz w:val="24"/>
          <w:szCs w:val="24"/>
        </w:rPr>
      </w:pPr>
      <w:r w:rsidRPr="00303DA4">
        <w:rPr>
          <w:rFonts w:ascii="宋体" w:eastAsia="宋体" w:hAnsi="宋体" w:cs="宋体"/>
          <w:kern w:val="0"/>
          <w:sz w:val="24"/>
          <w:szCs w:val="24"/>
        </w:rPr>
        <w:t>在网络服务器中，处理异步事件（如 I/O 操作、连接管理）是常见需求。状态机通过明确的状态和状态转换，能够有效处理这些异步事件，确保系统在各种情况下都能正确响应。</w:t>
      </w:r>
    </w:p>
    <w:p w14:paraId="3D9DE9A5" w14:textId="77777777" w:rsidR="00303DA4" w:rsidRPr="00303DA4" w:rsidRDefault="00303DA4" w:rsidP="00303DA4">
      <w:pPr>
        <w:widowControl/>
        <w:spacing w:before="100" w:beforeAutospacing="1" w:after="100" w:afterAutospacing="1"/>
        <w:jc w:val="left"/>
        <w:outlineLvl w:val="2"/>
        <w:rPr>
          <w:rFonts w:ascii="宋体" w:eastAsia="宋体" w:hAnsi="宋体" w:cs="宋体"/>
          <w:b/>
          <w:bCs/>
          <w:kern w:val="0"/>
          <w:sz w:val="24"/>
          <w:szCs w:val="24"/>
        </w:rPr>
      </w:pPr>
      <w:r w:rsidRPr="00303DA4">
        <w:rPr>
          <w:rFonts w:ascii="宋体" w:eastAsia="宋体" w:hAnsi="宋体" w:cs="宋体"/>
          <w:b/>
          <w:bCs/>
          <w:kern w:val="0"/>
          <w:sz w:val="24"/>
          <w:szCs w:val="24"/>
        </w:rPr>
        <w:t>4. 容易扩展和修改</w:t>
      </w:r>
    </w:p>
    <w:p w14:paraId="6E193F26" w14:textId="77777777" w:rsidR="00303DA4" w:rsidRPr="00303DA4" w:rsidRDefault="00303DA4" w:rsidP="00303DA4">
      <w:pPr>
        <w:widowControl/>
        <w:spacing w:before="100" w:beforeAutospacing="1" w:after="100" w:afterAutospacing="1"/>
        <w:jc w:val="left"/>
        <w:rPr>
          <w:rFonts w:ascii="宋体" w:eastAsia="宋体" w:hAnsi="宋体" w:cs="宋体"/>
          <w:kern w:val="0"/>
          <w:sz w:val="24"/>
          <w:szCs w:val="24"/>
        </w:rPr>
      </w:pPr>
      <w:r w:rsidRPr="00303DA4">
        <w:rPr>
          <w:rFonts w:ascii="宋体" w:eastAsia="宋体" w:hAnsi="宋体" w:cs="宋体"/>
          <w:kern w:val="0"/>
          <w:sz w:val="24"/>
          <w:szCs w:val="24"/>
        </w:rPr>
        <w:t>当需要添加新的功能或修改现有逻辑时，状态机使得扩展和修改变得更加容易。只需要添加新的状态和转换条件，而不会对其他状态的逻辑产生影响。</w:t>
      </w:r>
    </w:p>
    <w:p w14:paraId="59987756" w14:textId="77777777" w:rsidR="00303DA4" w:rsidRPr="00303DA4" w:rsidRDefault="00303DA4" w:rsidP="00303DA4">
      <w:pPr>
        <w:widowControl/>
        <w:spacing w:before="100" w:beforeAutospacing="1" w:after="100" w:afterAutospacing="1"/>
        <w:jc w:val="left"/>
        <w:outlineLvl w:val="2"/>
        <w:rPr>
          <w:rFonts w:ascii="宋体" w:eastAsia="宋体" w:hAnsi="宋体" w:cs="宋体"/>
          <w:b/>
          <w:bCs/>
          <w:kern w:val="0"/>
          <w:sz w:val="24"/>
          <w:szCs w:val="24"/>
        </w:rPr>
      </w:pPr>
      <w:r w:rsidRPr="00303DA4">
        <w:rPr>
          <w:rFonts w:ascii="宋体" w:eastAsia="宋体" w:hAnsi="宋体" w:cs="宋体"/>
          <w:b/>
          <w:bCs/>
          <w:kern w:val="0"/>
          <w:sz w:val="24"/>
          <w:szCs w:val="24"/>
        </w:rPr>
        <w:t>5. 避免复杂的条件判断</w:t>
      </w:r>
    </w:p>
    <w:p w14:paraId="4926F2B0" w14:textId="77777777" w:rsidR="00303DA4" w:rsidRPr="00303DA4" w:rsidRDefault="00303DA4" w:rsidP="00303DA4">
      <w:pPr>
        <w:widowControl/>
        <w:spacing w:before="100" w:beforeAutospacing="1" w:after="100" w:afterAutospacing="1"/>
        <w:jc w:val="left"/>
        <w:rPr>
          <w:rFonts w:ascii="宋体" w:eastAsia="宋体" w:hAnsi="宋体" w:cs="宋体"/>
          <w:kern w:val="0"/>
          <w:sz w:val="24"/>
          <w:szCs w:val="24"/>
        </w:rPr>
      </w:pPr>
      <w:r w:rsidRPr="00303DA4">
        <w:rPr>
          <w:rFonts w:ascii="宋体" w:eastAsia="宋体" w:hAnsi="宋体" w:cs="宋体"/>
          <w:kern w:val="0"/>
          <w:sz w:val="24"/>
          <w:szCs w:val="24"/>
        </w:rPr>
        <w:t>在没有状态机的情况下，代码中可能会充满复杂的条件判断，使得代码难以维护和调试。状态机通过将状态和转换显式化，避免了复杂的条件判断。</w:t>
      </w:r>
    </w:p>
    <w:p w14:paraId="3555019B" w14:textId="69A30212" w:rsidR="004B2C6A" w:rsidRDefault="004B2C6A" w:rsidP="004B2C6A">
      <w:pPr>
        <w:pStyle w:val="a4"/>
        <w:widowControl/>
        <w:numPr>
          <w:ilvl w:val="0"/>
          <w:numId w:val="4"/>
        </w:numPr>
        <w:ind w:firstLineChars="0"/>
        <w:jc w:val="left"/>
        <w:rPr>
          <w:rFonts w:ascii="宋体" w:eastAsia="宋体" w:hAnsi="宋体" w:cs="宋体"/>
          <w:kern w:val="0"/>
          <w:sz w:val="24"/>
          <w:szCs w:val="24"/>
        </w:rPr>
      </w:pPr>
      <w:r w:rsidRPr="004B2C6A">
        <w:rPr>
          <w:rFonts w:ascii="宋体" w:eastAsia="宋体" w:hAnsi="宋体" w:cs="宋体"/>
          <w:kern w:val="0"/>
          <w:sz w:val="24"/>
          <w:szCs w:val="24"/>
        </w:rPr>
        <w:t>请你帮我画一下项目的状态机的转移图</w:t>
      </w:r>
    </w:p>
    <w:p w14:paraId="6926B380" w14:textId="77777777" w:rsidR="004B2C6A" w:rsidRDefault="004B2C6A" w:rsidP="004B2C6A">
      <w:pPr>
        <w:pStyle w:val="3"/>
      </w:pPr>
      <w:r>
        <w:t>状态和事件</w:t>
      </w:r>
    </w:p>
    <w:p w14:paraId="0CC1358E" w14:textId="77777777" w:rsidR="004B2C6A" w:rsidRDefault="004B2C6A" w:rsidP="004B2C6A">
      <w:pPr>
        <w:widowControl/>
        <w:numPr>
          <w:ilvl w:val="0"/>
          <w:numId w:val="5"/>
        </w:numPr>
        <w:spacing w:before="100" w:beforeAutospacing="1" w:after="100" w:afterAutospacing="1"/>
        <w:jc w:val="left"/>
      </w:pPr>
      <w:r>
        <w:rPr>
          <w:rStyle w:val="a3"/>
        </w:rPr>
        <w:t>初始化连接</w:t>
      </w:r>
      <w:r>
        <w:t>: 服务器初始化并等待客户端连接。</w:t>
      </w:r>
    </w:p>
    <w:p w14:paraId="6B304C52" w14:textId="77777777" w:rsidR="004B2C6A" w:rsidRDefault="004B2C6A" w:rsidP="004B2C6A">
      <w:pPr>
        <w:widowControl/>
        <w:numPr>
          <w:ilvl w:val="0"/>
          <w:numId w:val="5"/>
        </w:numPr>
        <w:spacing w:before="100" w:beforeAutospacing="1" w:after="100" w:afterAutospacing="1"/>
        <w:jc w:val="left"/>
      </w:pPr>
      <w:r>
        <w:rPr>
          <w:rStyle w:val="a3"/>
        </w:rPr>
        <w:lastRenderedPageBreak/>
        <w:t>读取请求</w:t>
      </w:r>
      <w:r>
        <w:t>: 服务器从客户端读取 HTTP 请求。</w:t>
      </w:r>
    </w:p>
    <w:p w14:paraId="36ECC76C" w14:textId="77777777" w:rsidR="004B2C6A" w:rsidRDefault="004B2C6A" w:rsidP="004B2C6A">
      <w:pPr>
        <w:widowControl/>
        <w:numPr>
          <w:ilvl w:val="0"/>
          <w:numId w:val="5"/>
        </w:numPr>
        <w:spacing w:before="100" w:beforeAutospacing="1" w:after="100" w:afterAutospacing="1"/>
        <w:jc w:val="left"/>
      </w:pPr>
      <w:r>
        <w:rPr>
          <w:rStyle w:val="a3"/>
        </w:rPr>
        <w:t>处理请求</w:t>
      </w:r>
      <w:r>
        <w:t>: 服务器解析并处理 HTTP 请求。</w:t>
      </w:r>
    </w:p>
    <w:p w14:paraId="34AB47C9" w14:textId="77777777" w:rsidR="004B2C6A" w:rsidRDefault="004B2C6A" w:rsidP="004B2C6A">
      <w:pPr>
        <w:widowControl/>
        <w:numPr>
          <w:ilvl w:val="0"/>
          <w:numId w:val="5"/>
        </w:numPr>
        <w:spacing w:before="100" w:beforeAutospacing="1" w:after="100" w:afterAutospacing="1"/>
        <w:jc w:val="left"/>
      </w:pPr>
      <w:r>
        <w:rPr>
          <w:rStyle w:val="a3"/>
        </w:rPr>
        <w:t>生成响应</w:t>
      </w:r>
      <w:r>
        <w:t>: 服务器生成 HTTP 响应。</w:t>
      </w:r>
    </w:p>
    <w:p w14:paraId="29EDC3C9" w14:textId="77777777" w:rsidR="004B2C6A" w:rsidRDefault="004B2C6A" w:rsidP="004B2C6A">
      <w:pPr>
        <w:widowControl/>
        <w:numPr>
          <w:ilvl w:val="0"/>
          <w:numId w:val="5"/>
        </w:numPr>
        <w:spacing w:before="100" w:beforeAutospacing="1" w:after="100" w:afterAutospacing="1"/>
        <w:jc w:val="left"/>
      </w:pPr>
      <w:r>
        <w:rPr>
          <w:rStyle w:val="a3"/>
        </w:rPr>
        <w:t>发送响应</w:t>
      </w:r>
      <w:r>
        <w:t>: 服务器向客户端发送 HTTP 响应。</w:t>
      </w:r>
    </w:p>
    <w:p w14:paraId="217CC0BA" w14:textId="77777777" w:rsidR="004B2C6A" w:rsidRDefault="004B2C6A" w:rsidP="004B2C6A">
      <w:pPr>
        <w:widowControl/>
        <w:numPr>
          <w:ilvl w:val="0"/>
          <w:numId w:val="5"/>
        </w:numPr>
        <w:spacing w:before="100" w:beforeAutospacing="1" w:after="100" w:afterAutospacing="1"/>
        <w:jc w:val="left"/>
      </w:pPr>
      <w:r>
        <w:rPr>
          <w:rStyle w:val="a3"/>
        </w:rPr>
        <w:t>关闭连接</w:t>
      </w:r>
      <w:r>
        <w:t>: 服务器关闭与客户端的连接。</w:t>
      </w:r>
    </w:p>
    <w:p w14:paraId="49FA56B8" w14:textId="77777777" w:rsidR="004B2C6A" w:rsidRDefault="004B2C6A" w:rsidP="004B2C6A">
      <w:pPr>
        <w:pStyle w:val="3"/>
      </w:pPr>
      <w:r>
        <w:t>状态描述</w:t>
      </w:r>
    </w:p>
    <w:p w14:paraId="23DD9EB2" w14:textId="77777777" w:rsidR="004B2C6A" w:rsidRDefault="004B2C6A" w:rsidP="004B2C6A">
      <w:pPr>
        <w:widowControl/>
        <w:numPr>
          <w:ilvl w:val="0"/>
          <w:numId w:val="6"/>
        </w:numPr>
        <w:spacing w:before="100" w:beforeAutospacing="1" w:after="100" w:afterAutospacing="1"/>
        <w:jc w:val="left"/>
      </w:pPr>
      <w:r>
        <w:rPr>
          <w:rStyle w:val="a3"/>
        </w:rPr>
        <w:t>INIT</w:t>
      </w:r>
      <w:r>
        <w:t>: 服务器初始化状态，等待客户端连接。</w:t>
      </w:r>
    </w:p>
    <w:p w14:paraId="081DE1F1" w14:textId="77777777" w:rsidR="004B2C6A" w:rsidRDefault="004B2C6A" w:rsidP="004B2C6A">
      <w:pPr>
        <w:widowControl/>
        <w:numPr>
          <w:ilvl w:val="0"/>
          <w:numId w:val="6"/>
        </w:numPr>
        <w:spacing w:before="100" w:beforeAutospacing="1" w:after="100" w:afterAutospacing="1"/>
        <w:jc w:val="left"/>
      </w:pPr>
      <w:r>
        <w:rPr>
          <w:rStyle w:val="a3"/>
        </w:rPr>
        <w:t>READ</w:t>
      </w:r>
      <w:r>
        <w:t>: 服务器从客户端读取请求数据。</w:t>
      </w:r>
    </w:p>
    <w:p w14:paraId="7D7194C4" w14:textId="77777777" w:rsidR="004B2C6A" w:rsidRDefault="004B2C6A" w:rsidP="004B2C6A">
      <w:pPr>
        <w:widowControl/>
        <w:numPr>
          <w:ilvl w:val="0"/>
          <w:numId w:val="6"/>
        </w:numPr>
        <w:spacing w:before="100" w:beforeAutospacing="1" w:after="100" w:afterAutospacing="1"/>
        <w:jc w:val="left"/>
      </w:pPr>
      <w:r>
        <w:rPr>
          <w:rStyle w:val="a3"/>
        </w:rPr>
        <w:t>PROCESS</w:t>
      </w:r>
      <w:r>
        <w:t>: 服务器处理请求数据。</w:t>
      </w:r>
    </w:p>
    <w:p w14:paraId="09652894" w14:textId="77777777" w:rsidR="004B2C6A" w:rsidRDefault="004B2C6A" w:rsidP="004B2C6A">
      <w:pPr>
        <w:widowControl/>
        <w:numPr>
          <w:ilvl w:val="0"/>
          <w:numId w:val="6"/>
        </w:numPr>
        <w:spacing w:before="100" w:beforeAutospacing="1" w:after="100" w:afterAutospacing="1"/>
        <w:jc w:val="left"/>
      </w:pPr>
      <w:r>
        <w:rPr>
          <w:rStyle w:val="a3"/>
        </w:rPr>
        <w:t>WRITE</w:t>
      </w:r>
      <w:r>
        <w:t>: 服务器向客户端发送响应数据。</w:t>
      </w:r>
    </w:p>
    <w:p w14:paraId="08D27589" w14:textId="77777777" w:rsidR="004B2C6A" w:rsidRDefault="004B2C6A" w:rsidP="004B2C6A">
      <w:pPr>
        <w:widowControl/>
        <w:numPr>
          <w:ilvl w:val="0"/>
          <w:numId w:val="6"/>
        </w:numPr>
        <w:spacing w:before="100" w:beforeAutospacing="1" w:after="100" w:afterAutospacing="1"/>
        <w:jc w:val="left"/>
      </w:pPr>
      <w:r>
        <w:rPr>
          <w:rStyle w:val="a3"/>
        </w:rPr>
        <w:t>CLOSE</w:t>
      </w:r>
      <w:r>
        <w:t>: 关闭连接，清理资源。</w:t>
      </w:r>
    </w:p>
    <w:p w14:paraId="0CF3ABFD" w14:textId="77777777" w:rsidR="004B2C6A" w:rsidRDefault="004B2C6A" w:rsidP="004B2C6A">
      <w:pPr>
        <w:pStyle w:val="3"/>
      </w:pPr>
      <w:r>
        <w:t>状态转换图</w:t>
      </w:r>
    </w:p>
    <w:p w14:paraId="7B19CA9E" w14:textId="77777777" w:rsidR="004B2C6A" w:rsidRDefault="004B2C6A" w:rsidP="004B2C6A">
      <w:pPr>
        <w:pStyle w:val="HTML"/>
      </w:pPr>
      <w:r>
        <w:t>mermaid</w:t>
      </w:r>
    </w:p>
    <w:p w14:paraId="277F1B11" w14:textId="77777777" w:rsidR="004B2C6A" w:rsidRDefault="004B2C6A" w:rsidP="004B2C6A">
      <w:pPr>
        <w:pStyle w:val="HTML"/>
      </w:pPr>
      <w:r>
        <w:t>复制代码</w:t>
      </w:r>
    </w:p>
    <w:p w14:paraId="523E24D4" w14:textId="77777777" w:rsidR="004B2C6A" w:rsidRDefault="004B2C6A" w:rsidP="004B2C6A">
      <w:pPr>
        <w:pStyle w:val="HTML"/>
        <w:rPr>
          <w:rStyle w:val="HTML1"/>
        </w:rPr>
      </w:pPr>
      <w:proofErr w:type="spellStart"/>
      <w:r>
        <w:rPr>
          <w:rStyle w:val="HTML1"/>
        </w:rPr>
        <w:t>stateDiagram</w:t>
      </w:r>
      <w:proofErr w:type="spellEnd"/>
    </w:p>
    <w:p w14:paraId="3517C80F" w14:textId="77777777" w:rsidR="004B2C6A" w:rsidRDefault="004B2C6A" w:rsidP="004B2C6A">
      <w:pPr>
        <w:pStyle w:val="HTML"/>
        <w:rPr>
          <w:rStyle w:val="HTML1"/>
        </w:rPr>
      </w:pPr>
      <w:r>
        <w:rPr>
          <w:rStyle w:val="HTML1"/>
        </w:rPr>
        <w:t xml:space="preserve">    [*] --&gt; INIT: 服务器启动</w:t>
      </w:r>
    </w:p>
    <w:p w14:paraId="6C62C8A1" w14:textId="77777777" w:rsidR="004B2C6A" w:rsidRDefault="004B2C6A" w:rsidP="004B2C6A">
      <w:pPr>
        <w:pStyle w:val="HTML"/>
        <w:rPr>
          <w:rStyle w:val="HTML1"/>
        </w:rPr>
      </w:pPr>
      <w:r>
        <w:rPr>
          <w:rStyle w:val="HTML1"/>
        </w:rPr>
        <w:t xml:space="preserve">    INIT --&gt; READ: 接受客户端连接</w:t>
      </w:r>
    </w:p>
    <w:p w14:paraId="24B7B8E2" w14:textId="77777777" w:rsidR="004B2C6A" w:rsidRDefault="004B2C6A" w:rsidP="004B2C6A">
      <w:pPr>
        <w:pStyle w:val="HTML"/>
        <w:rPr>
          <w:rStyle w:val="HTML1"/>
        </w:rPr>
      </w:pPr>
      <w:r>
        <w:rPr>
          <w:rStyle w:val="HTML1"/>
        </w:rPr>
        <w:t xml:space="preserve">    READ --&gt; PROCESS: 读取完成</w:t>
      </w:r>
    </w:p>
    <w:p w14:paraId="373C7B43" w14:textId="77777777" w:rsidR="004B2C6A" w:rsidRDefault="004B2C6A" w:rsidP="004B2C6A">
      <w:pPr>
        <w:pStyle w:val="HTML"/>
        <w:rPr>
          <w:rStyle w:val="HTML1"/>
        </w:rPr>
      </w:pPr>
      <w:r>
        <w:rPr>
          <w:rStyle w:val="HTML1"/>
        </w:rPr>
        <w:t xml:space="preserve">    PROCESS --&gt; WRITE: 处理完成</w:t>
      </w:r>
    </w:p>
    <w:p w14:paraId="265185EB" w14:textId="77777777" w:rsidR="004B2C6A" w:rsidRDefault="004B2C6A" w:rsidP="004B2C6A">
      <w:pPr>
        <w:pStyle w:val="HTML"/>
        <w:rPr>
          <w:rStyle w:val="HTML1"/>
        </w:rPr>
      </w:pPr>
      <w:r>
        <w:rPr>
          <w:rStyle w:val="HTML1"/>
        </w:rPr>
        <w:t xml:space="preserve">    WRITE --&gt; CLOSE: 响应发送完成</w:t>
      </w:r>
    </w:p>
    <w:p w14:paraId="208B5447" w14:textId="77777777" w:rsidR="004B2C6A" w:rsidRDefault="004B2C6A" w:rsidP="004B2C6A">
      <w:pPr>
        <w:pStyle w:val="HTML"/>
        <w:rPr>
          <w:rStyle w:val="HTML1"/>
        </w:rPr>
      </w:pPr>
      <w:r>
        <w:rPr>
          <w:rStyle w:val="HTML1"/>
        </w:rPr>
        <w:t xml:space="preserve">    CLOSE --&gt; [*]: 关闭连接</w:t>
      </w:r>
    </w:p>
    <w:p w14:paraId="1C2CDB59" w14:textId="77777777" w:rsidR="004B2C6A" w:rsidRDefault="004B2C6A" w:rsidP="004B2C6A">
      <w:pPr>
        <w:pStyle w:val="HTML"/>
        <w:rPr>
          <w:rStyle w:val="HTML1"/>
        </w:rPr>
      </w:pPr>
      <w:r>
        <w:rPr>
          <w:rStyle w:val="HTML1"/>
        </w:rPr>
        <w:t xml:space="preserve">    READ --&gt; CLOSE: 读取失败或连接关闭</w:t>
      </w:r>
    </w:p>
    <w:p w14:paraId="7FE7979B" w14:textId="77777777" w:rsidR="004B2C6A" w:rsidRDefault="004B2C6A" w:rsidP="004B2C6A">
      <w:pPr>
        <w:pStyle w:val="HTML"/>
        <w:rPr>
          <w:rStyle w:val="HTML1"/>
        </w:rPr>
      </w:pPr>
      <w:r>
        <w:rPr>
          <w:rStyle w:val="HTML1"/>
        </w:rPr>
        <w:t xml:space="preserve">    PROCESS --&gt; CLOSE: 处理失败或连接关闭</w:t>
      </w:r>
    </w:p>
    <w:p w14:paraId="72B010F0" w14:textId="77777777" w:rsidR="004B2C6A" w:rsidRDefault="004B2C6A" w:rsidP="004B2C6A">
      <w:pPr>
        <w:pStyle w:val="HTML"/>
        <w:rPr>
          <w:rStyle w:val="HTML1"/>
        </w:rPr>
      </w:pPr>
      <w:r>
        <w:rPr>
          <w:rStyle w:val="HTML1"/>
        </w:rPr>
        <w:t xml:space="preserve">    WRITE --&gt; CLOSE: 发送失败或连接关闭</w:t>
      </w:r>
    </w:p>
    <w:p w14:paraId="6786BC4C" w14:textId="77777777" w:rsidR="004B2C6A" w:rsidRDefault="004B2C6A" w:rsidP="004B2C6A">
      <w:pPr>
        <w:pStyle w:val="HTML"/>
        <w:rPr>
          <w:rStyle w:val="HTML1"/>
        </w:rPr>
      </w:pPr>
      <w:r>
        <w:rPr>
          <w:rStyle w:val="HTML1"/>
        </w:rPr>
        <w:t xml:space="preserve">    CLOSE --&gt; INIT: 重新开始监听</w:t>
      </w:r>
    </w:p>
    <w:p w14:paraId="36F2AC37" w14:textId="77777777" w:rsidR="004B2C6A" w:rsidRDefault="004B2C6A" w:rsidP="004B2C6A">
      <w:pPr>
        <w:pStyle w:val="3"/>
      </w:pPr>
      <w:r>
        <w:t>状态转换描述</w:t>
      </w:r>
    </w:p>
    <w:p w14:paraId="16C59672" w14:textId="77777777" w:rsidR="004B2C6A" w:rsidRDefault="004B2C6A" w:rsidP="004B2C6A">
      <w:pPr>
        <w:widowControl/>
        <w:numPr>
          <w:ilvl w:val="0"/>
          <w:numId w:val="7"/>
        </w:numPr>
        <w:spacing w:before="100" w:beforeAutospacing="1" w:after="100" w:afterAutospacing="1"/>
        <w:jc w:val="left"/>
      </w:pPr>
      <w:r>
        <w:rPr>
          <w:rStyle w:val="a3"/>
        </w:rPr>
        <w:t>初始化状态 (INIT)</w:t>
      </w:r>
      <w:r>
        <w:t>:</w:t>
      </w:r>
    </w:p>
    <w:p w14:paraId="35294C6F" w14:textId="77777777" w:rsidR="004B2C6A" w:rsidRDefault="004B2C6A" w:rsidP="004B2C6A">
      <w:pPr>
        <w:widowControl/>
        <w:numPr>
          <w:ilvl w:val="1"/>
          <w:numId w:val="7"/>
        </w:numPr>
        <w:spacing w:before="100" w:beforeAutospacing="1" w:after="100" w:afterAutospacing="1"/>
        <w:jc w:val="left"/>
      </w:pPr>
      <w:r>
        <w:t>服务器启动并初始化，进入等待连接状态。</w:t>
      </w:r>
    </w:p>
    <w:p w14:paraId="0C6620EF" w14:textId="77777777" w:rsidR="004B2C6A" w:rsidRDefault="004B2C6A" w:rsidP="004B2C6A">
      <w:pPr>
        <w:widowControl/>
        <w:numPr>
          <w:ilvl w:val="0"/>
          <w:numId w:val="7"/>
        </w:numPr>
        <w:spacing w:before="100" w:beforeAutospacing="1" w:after="100" w:afterAutospacing="1"/>
        <w:jc w:val="left"/>
      </w:pPr>
      <w:r>
        <w:rPr>
          <w:rStyle w:val="a3"/>
        </w:rPr>
        <w:t>读取请求 (READ)</w:t>
      </w:r>
      <w:r>
        <w:t>:</w:t>
      </w:r>
    </w:p>
    <w:p w14:paraId="450A25CC" w14:textId="77777777" w:rsidR="004B2C6A" w:rsidRDefault="004B2C6A" w:rsidP="004B2C6A">
      <w:pPr>
        <w:widowControl/>
        <w:numPr>
          <w:ilvl w:val="1"/>
          <w:numId w:val="7"/>
        </w:numPr>
        <w:spacing w:before="100" w:beforeAutospacing="1" w:after="100" w:afterAutospacing="1"/>
        <w:jc w:val="left"/>
      </w:pPr>
      <w:r>
        <w:t>当有客户端连接时，服务器从客户端读取 HTTP 请求数据。</w:t>
      </w:r>
    </w:p>
    <w:p w14:paraId="3158ED0F" w14:textId="77777777" w:rsidR="004B2C6A" w:rsidRDefault="004B2C6A" w:rsidP="004B2C6A">
      <w:pPr>
        <w:widowControl/>
        <w:numPr>
          <w:ilvl w:val="1"/>
          <w:numId w:val="7"/>
        </w:numPr>
        <w:spacing w:before="100" w:beforeAutospacing="1" w:after="100" w:afterAutospacing="1"/>
        <w:jc w:val="left"/>
      </w:pPr>
      <w:r>
        <w:t>读取完成后，进入处理请求状态。</w:t>
      </w:r>
    </w:p>
    <w:p w14:paraId="3B8B2C25" w14:textId="77777777" w:rsidR="004B2C6A" w:rsidRDefault="004B2C6A" w:rsidP="004B2C6A">
      <w:pPr>
        <w:widowControl/>
        <w:numPr>
          <w:ilvl w:val="1"/>
          <w:numId w:val="7"/>
        </w:numPr>
        <w:spacing w:before="100" w:beforeAutospacing="1" w:after="100" w:afterAutospacing="1"/>
        <w:jc w:val="left"/>
      </w:pPr>
      <w:r>
        <w:t>如果读取失败或客户端关闭连接，进入关闭连接状态。</w:t>
      </w:r>
    </w:p>
    <w:p w14:paraId="65295D28" w14:textId="77777777" w:rsidR="004B2C6A" w:rsidRDefault="004B2C6A" w:rsidP="004B2C6A">
      <w:pPr>
        <w:widowControl/>
        <w:numPr>
          <w:ilvl w:val="0"/>
          <w:numId w:val="7"/>
        </w:numPr>
        <w:spacing w:before="100" w:beforeAutospacing="1" w:after="100" w:afterAutospacing="1"/>
        <w:jc w:val="left"/>
      </w:pPr>
      <w:r>
        <w:rPr>
          <w:rStyle w:val="a3"/>
        </w:rPr>
        <w:t>处理请求 (PROCESS)</w:t>
      </w:r>
      <w:r>
        <w:t>:</w:t>
      </w:r>
    </w:p>
    <w:p w14:paraId="7EE7BFF0" w14:textId="77777777" w:rsidR="004B2C6A" w:rsidRDefault="004B2C6A" w:rsidP="004B2C6A">
      <w:pPr>
        <w:widowControl/>
        <w:numPr>
          <w:ilvl w:val="1"/>
          <w:numId w:val="7"/>
        </w:numPr>
        <w:spacing w:before="100" w:beforeAutospacing="1" w:after="100" w:afterAutospacing="1"/>
        <w:jc w:val="left"/>
      </w:pPr>
      <w:r>
        <w:t>服务器解析并处理 HTTP 请求数据。</w:t>
      </w:r>
    </w:p>
    <w:p w14:paraId="1BBB566C" w14:textId="77777777" w:rsidR="004B2C6A" w:rsidRDefault="004B2C6A" w:rsidP="004B2C6A">
      <w:pPr>
        <w:widowControl/>
        <w:numPr>
          <w:ilvl w:val="1"/>
          <w:numId w:val="7"/>
        </w:numPr>
        <w:spacing w:before="100" w:beforeAutospacing="1" w:after="100" w:afterAutospacing="1"/>
        <w:jc w:val="left"/>
      </w:pPr>
      <w:r>
        <w:t>处理完成后，进入生成响应状态。</w:t>
      </w:r>
    </w:p>
    <w:p w14:paraId="7CEF2700" w14:textId="77777777" w:rsidR="004B2C6A" w:rsidRDefault="004B2C6A" w:rsidP="004B2C6A">
      <w:pPr>
        <w:widowControl/>
        <w:numPr>
          <w:ilvl w:val="1"/>
          <w:numId w:val="7"/>
        </w:numPr>
        <w:spacing w:before="100" w:beforeAutospacing="1" w:after="100" w:afterAutospacing="1"/>
        <w:jc w:val="left"/>
      </w:pPr>
      <w:r>
        <w:t>如果处理失败或客户端关闭连接，进入关闭连接状态。</w:t>
      </w:r>
    </w:p>
    <w:p w14:paraId="7DB82CEC" w14:textId="77777777" w:rsidR="004B2C6A" w:rsidRDefault="004B2C6A" w:rsidP="004B2C6A">
      <w:pPr>
        <w:widowControl/>
        <w:numPr>
          <w:ilvl w:val="0"/>
          <w:numId w:val="7"/>
        </w:numPr>
        <w:spacing w:before="100" w:beforeAutospacing="1" w:after="100" w:afterAutospacing="1"/>
        <w:jc w:val="left"/>
      </w:pPr>
      <w:r>
        <w:rPr>
          <w:rStyle w:val="a3"/>
        </w:rPr>
        <w:lastRenderedPageBreak/>
        <w:t>生成响应 (WRITE)</w:t>
      </w:r>
      <w:r>
        <w:t>:</w:t>
      </w:r>
    </w:p>
    <w:p w14:paraId="1DA058BE" w14:textId="77777777" w:rsidR="004B2C6A" w:rsidRDefault="004B2C6A" w:rsidP="004B2C6A">
      <w:pPr>
        <w:widowControl/>
        <w:numPr>
          <w:ilvl w:val="1"/>
          <w:numId w:val="7"/>
        </w:numPr>
        <w:spacing w:before="100" w:beforeAutospacing="1" w:after="100" w:afterAutospacing="1"/>
        <w:jc w:val="left"/>
      </w:pPr>
      <w:r>
        <w:t>服务器生成并向客户端发送 HTTP 响应数据。</w:t>
      </w:r>
    </w:p>
    <w:p w14:paraId="2B792001" w14:textId="77777777" w:rsidR="004B2C6A" w:rsidRDefault="004B2C6A" w:rsidP="004B2C6A">
      <w:pPr>
        <w:widowControl/>
        <w:numPr>
          <w:ilvl w:val="1"/>
          <w:numId w:val="7"/>
        </w:numPr>
        <w:spacing w:before="100" w:beforeAutospacing="1" w:after="100" w:afterAutospacing="1"/>
        <w:jc w:val="left"/>
      </w:pPr>
      <w:r>
        <w:t>发送完成后，进入关闭连接状态。</w:t>
      </w:r>
    </w:p>
    <w:p w14:paraId="60CD9BEE" w14:textId="77777777" w:rsidR="004B2C6A" w:rsidRDefault="004B2C6A" w:rsidP="004B2C6A">
      <w:pPr>
        <w:widowControl/>
        <w:numPr>
          <w:ilvl w:val="1"/>
          <w:numId w:val="7"/>
        </w:numPr>
        <w:spacing w:before="100" w:beforeAutospacing="1" w:after="100" w:afterAutospacing="1"/>
        <w:jc w:val="left"/>
      </w:pPr>
      <w:r>
        <w:t>如果发送失败或客户端关闭连接，进入关闭连接状态。</w:t>
      </w:r>
    </w:p>
    <w:p w14:paraId="4AE3E3EF" w14:textId="77777777" w:rsidR="004B2C6A" w:rsidRDefault="004B2C6A" w:rsidP="004B2C6A">
      <w:pPr>
        <w:widowControl/>
        <w:numPr>
          <w:ilvl w:val="0"/>
          <w:numId w:val="7"/>
        </w:numPr>
        <w:spacing w:before="100" w:beforeAutospacing="1" w:after="100" w:afterAutospacing="1"/>
        <w:jc w:val="left"/>
      </w:pPr>
      <w:r>
        <w:rPr>
          <w:rStyle w:val="a3"/>
        </w:rPr>
        <w:t>关闭连接 (CLOSE)</w:t>
      </w:r>
      <w:r>
        <w:t>:</w:t>
      </w:r>
    </w:p>
    <w:p w14:paraId="23AC25F0" w14:textId="77777777" w:rsidR="004B2C6A" w:rsidRDefault="004B2C6A" w:rsidP="004B2C6A">
      <w:pPr>
        <w:widowControl/>
        <w:numPr>
          <w:ilvl w:val="1"/>
          <w:numId w:val="7"/>
        </w:numPr>
        <w:spacing w:before="100" w:beforeAutospacing="1" w:after="100" w:afterAutospacing="1"/>
        <w:jc w:val="left"/>
      </w:pPr>
      <w:r>
        <w:t>服务器关闭与客户端的连接，清理资源。</w:t>
      </w:r>
    </w:p>
    <w:p w14:paraId="1E38210F" w14:textId="77777777" w:rsidR="004B2C6A" w:rsidRDefault="004B2C6A" w:rsidP="004B2C6A">
      <w:pPr>
        <w:widowControl/>
        <w:numPr>
          <w:ilvl w:val="1"/>
          <w:numId w:val="7"/>
        </w:numPr>
        <w:spacing w:before="100" w:beforeAutospacing="1" w:after="100" w:afterAutospacing="1"/>
        <w:jc w:val="left"/>
      </w:pPr>
      <w:r>
        <w:t>进入初始状态，重新等待新的客户端连接。</w:t>
      </w:r>
    </w:p>
    <w:p w14:paraId="67BF29BB" w14:textId="541EC193" w:rsidR="004B2C6A" w:rsidRPr="004B2C6A" w:rsidRDefault="004B2C6A" w:rsidP="004B2C6A">
      <w:pPr>
        <w:pStyle w:val="a5"/>
        <w:rPr>
          <w:rFonts w:hint="eastAsia"/>
        </w:rPr>
      </w:pPr>
      <w:r>
        <w:t>这就是 HTTP 服务器状态机的基本工作流程。通过这种方式，可以确保服务器在处理客户端请求时的各个阶段有明确的状态和转换规则，确保服务器能够稳定、高效地处理 HTTP 请求。</w:t>
      </w:r>
    </w:p>
    <w:p w14:paraId="082B9D4A" w14:textId="59694AE7" w:rsidR="00303DA4" w:rsidRDefault="004B2C6A" w:rsidP="00303DA4">
      <w:pPr>
        <w:pStyle w:val="a4"/>
        <w:numPr>
          <w:ilvl w:val="0"/>
          <w:numId w:val="4"/>
        </w:numPr>
        <w:ind w:firstLineChars="0"/>
        <w:rPr>
          <w:sz w:val="24"/>
          <w:szCs w:val="28"/>
        </w:rPr>
      </w:pPr>
      <w:r>
        <w:rPr>
          <w:rFonts w:hint="eastAsia"/>
          <w:sz w:val="24"/>
          <w:szCs w:val="28"/>
        </w:rPr>
        <w:t>HTTPS协议为什么安全？</w:t>
      </w:r>
    </w:p>
    <w:p w14:paraId="0299A11C" w14:textId="77777777" w:rsidR="004B2C6A" w:rsidRDefault="004B2C6A" w:rsidP="004B2C6A">
      <w:pPr>
        <w:pStyle w:val="3"/>
      </w:pPr>
      <w:r>
        <w:t>1. 数据加密</w:t>
      </w:r>
    </w:p>
    <w:p w14:paraId="5AC65AA1" w14:textId="77777777" w:rsidR="004B2C6A" w:rsidRDefault="004B2C6A" w:rsidP="004B2C6A">
      <w:pPr>
        <w:pStyle w:val="a5"/>
      </w:pPr>
      <w:r>
        <w:t>HTTPS 使用 SSL/TLS 协议来加密客户端和服务器之间传输的数据。加密的数据无法被窃听者直接读取，即使他们截获了数据包，也无法解密其中的内容。这种加密通常采用对称加密算法（如 AES）来保证数据的机密性。</w:t>
      </w:r>
    </w:p>
    <w:p w14:paraId="068FB9D2" w14:textId="77777777" w:rsidR="004B2C6A" w:rsidRDefault="004B2C6A" w:rsidP="004B2C6A">
      <w:pPr>
        <w:pStyle w:val="3"/>
      </w:pPr>
      <w:r>
        <w:t>2. 数据完整性</w:t>
      </w:r>
    </w:p>
    <w:p w14:paraId="52D863E9" w14:textId="77777777" w:rsidR="004B2C6A" w:rsidRDefault="004B2C6A" w:rsidP="004B2C6A">
      <w:pPr>
        <w:pStyle w:val="a5"/>
      </w:pPr>
      <w:r>
        <w:t>SSL/TLS 协议提供数据完整性保护，使用消息认证码（MAC）来检测传输过程中数据是否被篡改。任何中间人如果试图修改数据，接收方都能检测到数据的完整性问题，从而确保数据在传输过程中不被篡改。</w:t>
      </w:r>
    </w:p>
    <w:p w14:paraId="527DCB71" w14:textId="77777777" w:rsidR="004B2C6A" w:rsidRDefault="004B2C6A" w:rsidP="004B2C6A">
      <w:pPr>
        <w:pStyle w:val="3"/>
      </w:pPr>
      <w:r>
        <w:t>3. 身份验证</w:t>
      </w:r>
    </w:p>
    <w:p w14:paraId="3EF29A2C" w14:textId="77777777" w:rsidR="004B2C6A" w:rsidRDefault="004B2C6A" w:rsidP="004B2C6A">
      <w:pPr>
        <w:pStyle w:val="a5"/>
      </w:pPr>
      <w:r>
        <w:t>HTTPS 使用数字证书来验证服务器的身份，确保客户端连接的是合法的服务器，而不是中间人或攻击者冒充的服务器。数字证书由受信任的证书颁发机构（CA）签署，客户端可以通过验证证书的有效性来确认服务器的身份。</w:t>
      </w:r>
    </w:p>
    <w:p w14:paraId="7C1167F1" w14:textId="77777777" w:rsidR="004B2C6A" w:rsidRDefault="004B2C6A" w:rsidP="004B2C6A">
      <w:pPr>
        <w:pStyle w:val="3"/>
      </w:pPr>
      <w:r>
        <w:t>4. 防止中间人攻击</w:t>
      </w:r>
    </w:p>
    <w:p w14:paraId="42CD8036" w14:textId="77777777" w:rsidR="004B2C6A" w:rsidRDefault="004B2C6A" w:rsidP="004B2C6A">
      <w:pPr>
        <w:pStyle w:val="a5"/>
      </w:pPr>
      <w:r>
        <w:t>通过加密通信和身份验证，HTTPS 有效地防止了中间人攻击（Man-in-the-Middle Attack）。即使攻击者能够拦截通信，他们也无法解密内容或冒充服务器与客户端通信。</w:t>
      </w:r>
    </w:p>
    <w:p w14:paraId="2F75B596" w14:textId="5ADF23FE" w:rsidR="004B2C6A" w:rsidRPr="004B2C6A" w:rsidRDefault="004B2C6A" w:rsidP="004B2C6A">
      <w:pPr>
        <w:pStyle w:val="a4"/>
        <w:numPr>
          <w:ilvl w:val="0"/>
          <w:numId w:val="4"/>
        </w:numPr>
        <w:ind w:firstLineChars="0"/>
        <w:rPr>
          <w:sz w:val="24"/>
          <w:szCs w:val="28"/>
        </w:rPr>
      </w:pPr>
      <w:r>
        <w:rPr>
          <w:rFonts w:hint="eastAsia"/>
        </w:rPr>
        <w:t>HTTPS的SSL连接过程</w:t>
      </w:r>
    </w:p>
    <w:p w14:paraId="3CBC8AD2" w14:textId="77777777" w:rsidR="004B2C6A" w:rsidRDefault="004B2C6A" w:rsidP="004B2C6A">
      <w:pPr>
        <w:pStyle w:val="3"/>
      </w:pPr>
      <w:r>
        <w:lastRenderedPageBreak/>
        <w:t>1. 客户端发送请求</w:t>
      </w:r>
    </w:p>
    <w:p w14:paraId="2826813E" w14:textId="77777777" w:rsidR="004B2C6A" w:rsidRDefault="004B2C6A" w:rsidP="004B2C6A">
      <w:pPr>
        <w:pStyle w:val="a5"/>
      </w:pPr>
      <w:r>
        <w:t xml:space="preserve">客户端（如浏览器）向服务器发送请求，表明它想要建立一个 SSL/TLS 连接。这通常是通过向服务器发送一个带有 </w:t>
      </w:r>
      <w:r>
        <w:rPr>
          <w:rStyle w:val="HTML1"/>
        </w:rPr>
        <w:t>https://</w:t>
      </w:r>
      <w:r>
        <w:t xml:space="preserve"> 前缀的 URL 来实现的。</w:t>
      </w:r>
    </w:p>
    <w:p w14:paraId="6838F107" w14:textId="77777777" w:rsidR="004B2C6A" w:rsidRDefault="004B2C6A" w:rsidP="004B2C6A">
      <w:pPr>
        <w:pStyle w:val="3"/>
      </w:pPr>
      <w:r>
        <w:t>2. 服务器响应</w:t>
      </w:r>
    </w:p>
    <w:p w14:paraId="6B837AA6" w14:textId="77777777" w:rsidR="004B2C6A" w:rsidRDefault="004B2C6A" w:rsidP="004B2C6A">
      <w:pPr>
        <w:pStyle w:val="a5"/>
      </w:pPr>
      <w:r>
        <w:t>服务器返回它的 SSL/TLS 证书，这个证书包含了服务器的公</w:t>
      </w:r>
      <w:proofErr w:type="gramStart"/>
      <w:r>
        <w:t>钥</w:t>
      </w:r>
      <w:proofErr w:type="gramEnd"/>
      <w:r>
        <w:t>和其他信息，如证书的颁发者和有效期。</w:t>
      </w:r>
    </w:p>
    <w:p w14:paraId="2E051BBB" w14:textId="77777777" w:rsidR="004B2C6A" w:rsidRDefault="004B2C6A" w:rsidP="004B2C6A">
      <w:pPr>
        <w:pStyle w:val="3"/>
      </w:pPr>
      <w:r>
        <w:t>3. 客户端验证证书</w:t>
      </w:r>
    </w:p>
    <w:p w14:paraId="15059E4B" w14:textId="77777777" w:rsidR="004B2C6A" w:rsidRDefault="004B2C6A" w:rsidP="004B2C6A">
      <w:pPr>
        <w:pStyle w:val="a5"/>
      </w:pPr>
      <w:r>
        <w:t>客户端会验证服务器的证书是否有效。验证过程包括以下几点：</w:t>
      </w:r>
    </w:p>
    <w:p w14:paraId="1396500E" w14:textId="77777777" w:rsidR="004B2C6A" w:rsidRDefault="004B2C6A" w:rsidP="004B2C6A">
      <w:pPr>
        <w:widowControl/>
        <w:numPr>
          <w:ilvl w:val="0"/>
          <w:numId w:val="8"/>
        </w:numPr>
        <w:spacing w:before="100" w:beforeAutospacing="1" w:after="100" w:afterAutospacing="1"/>
        <w:jc w:val="left"/>
      </w:pPr>
      <w:r>
        <w:t>检查证书是否是由受信任的证书颁发机构（CA）签署的。</w:t>
      </w:r>
    </w:p>
    <w:p w14:paraId="0889F465" w14:textId="77777777" w:rsidR="004B2C6A" w:rsidRDefault="004B2C6A" w:rsidP="004B2C6A">
      <w:pPr>
        <w:widowControl/>
        <w:numPr>
          <w:ilvl w:val="0"/>
          <w:numId w:val="8"/>
        </w:numPr>
        <w:spacing w:before="100" w:beforeAutospacing="1" w:after="100" w:afterAutospacing="1"/>
        <w:jc w:val="left"/>
      </w:pPr>
      <w:r>
        <w:t>检查证书是否在有效期内。</w:t>
      </w:r>
    </w:p>
    <w:p w14:paraId="2F7168DC" w14:textId="77777777" w:rsidR="004B2C6A" w:rsidRDefault="004B2C6A" w:rsidP="004B2C6A">
      <w:pPr>
        <w:widowControl/>
        <w:numPr>
          <w:ilvl w:val="0"/>
          <w:numId w:val="8"/>
        </w:numPr>
        <w:spacing w:before="100" w:beforeAutospacing="1" w:after="100" w:afterAutospacing="1"/>
        <w:jc w:val="left"/>
      </w:pPr>
      <w:r>
        <w:t>检查证书中的域名是否与服务器的域名匹配。</w:t>
      </w:r>
    </w:p>
    <w:p w14:paraId="2CD0932B" w14:textId="77777777" w:rsidR="004B2C6A" w:rsidRDefault="004B2C6A" w:rsidP="004B2C6A">
      <w:pPr>
        <w:pStyle w:val="a5"/>
      </w:pPr>
      <w:r>
        <w:t>如果证书验证失败，客户端会终止连接，并向用户显示警告信息。</w:t>
      </w:r>
    </w:p>
    <w:p w14:paraId="58AAAAE4" w14:textId="77777777" w:rsidR="004B2C6A" w:rsidRDefault="004B2C6A" w:rsidP="004B2C6A">
      <w:pPr>
        <w:pStyle w:val="3"/>
      </w:pPr>
      <w:r>
        <w:t>4. 生成会话密钥</w:t>
      </w:r>
    </w:p>
    <w:p w14:paraId="266AD79A" w14:textId="77777777" w:rsidR="004B2C6A" w:rsidRDefault="004B2C6A" w:rsidP="004B2C6A">
      <w:pPr>
        <w:pStyle w:val="a5"/>
      </w:pPr>
      <w:r>
        <w:t>一旦证书验证通过，客户端会生成一个随机的对称密钥（会话密钥），并使用服务器的公</w:t>
      </w:r>
      <w:proofErr w:type="gramStart"/>
      <w:r>
        <w:t>钥</w:t>
      </w:r>
      <w:proofErr w:type="gramEnd"/>
      <w:r>
        <w:t>对该会话密钥进行加密，然后将加密后的会话密钥发送给服务器。</w:t>
      </w:r>
    </w:p>
    <w:p w14:paraId="6BDE0290" w14:textId="77777777" w:rsidR="004B2C6A" w:rsidRDefault="004B2C6A" w:rsidP="004B2C6A">
      <w:pPr>
        <w:pStyle w:val="3"/>
      </w:pPr>
      <w:r>
        <w:t>5. 服务器解密会话密钥</w:t>
      </w:r>
    </w:p>
    <w:p w14:paraId="3F15436D" w14:textId="77777777" w:rsidR="004B2C6A" w:rsidRDefault="004B2C6A" w:rsidP="004B2C6A">
      <w:pPr>
        <w:pStyle w:val="a5"/>
      </w:pPr>
      <w:r>
        <w:t>服务器使用自己的私</w:t>
      </w:r>
      <w:proofErr w:type="gramStart"/>
      <w:r>
        <w:t>钥</w:t>
      </w:r>
      <w:proofErr w:type="gramEnd"/>
      <w:r>
        <w:t>解密客户端发送的会话密钥。此时，客户端和服务器都拥有了相同的会话密钥，用于接下来的加密通信。</w:t>
      </w:r>
    </w:p>
    <w:p w14:paraId="2DC882D7" w14:textId="77777777" w:rsidR="004B2C6A" w:rsidRDefault="004B2C6A" w:rsidP="004B2C6A">
      <w:pPr>
        <w:pStyle w:val="3"/>
      </w:pPr>
      <w:r>
        <w:t>6. 开始加密通信</w:t>
      </w:r>
    </w:p>
    <w:p w14:paraId="00504E92" w14:textId="77777777" w:rsidR="004B2C6A" w:rsidRDefault="004B2C6A" w:rsidP="004B2C6A">
      <w:pPr>
        <w:pStyle w:val="a5"/>
      </w:pPr>
      <w:r>
        <w:t>客户端和服务器使用生成的会话密钥对后续的通信数据进行对称加密。对称加密比非对称</w:t>
      </w:r>
      <w:proofErr w:type="gramStart"/>
      <w:r>
        <w:t>加密快</w:t>
      </w:r>
      <w:proofErr w:type="gramEnd"/>
      <w:r>
        <w:t>得多，因此适合用于大量数据的加密传输。</w:t>
      </w:r>
    </w:p>
    <w:p w14:paraId="23E2F010" w14:textId="77777777" w:rsidR="004B2C6A" w:rsidRDefault="004B2C6A" w:rsidP="004B2C6A">
      <w:pPr>
        <w:pStyle w:val="3"/>
      </w:pPr>
      <w:r>
        <w:lastRenderedPageBreak/>
        <w:t>7. 完成握手</w:t>
      </w:r>
    </w:p>
    <w:p w14:paraId="5420520E" w14:textId="77777777" w:rsidR="004B2C6A" w:rsidRDefault="004B2C6A" w:rsidP="004B2C6A">
      <w:pPr>
        <w:pStyle w:val="a5"/>
      </w:pPr>
      <w:r>
        <w:t>在握手过程中，客户端和服务器会互相发送一条消息，确认握手过程已经成功完成。之后，双方就可以开始使用会话密钥进行安全的加密通信了。</w:t>
      </w:r>
    </w:p>
    <w:p w14:paraId="487C4357" w14:textId="77777777" w:rsidR="004B2C6A" w:rsidRDefault="004B2C6A" w:rsidP="004B2C6A">
      <w:pPr>
        <w:pStyle w:val="3"/>
      </w:pPr>
      <w:r>
        <w:t>SSL/TLS 握手的详细步骤</w:t>
      </w:r>
    </w:p>
    <w:p w14:paraId="6230459B" w14:textId="77777777" w:rsidR="004B2C6A" w:rsidRDefault="004B2C6A" w:rsidP="004B2C6A">
      <w:pPr>
        <w:pStyle w:val="a5"/>
        <w:numPr>
          <w:ilvl w:val="0"/>
          <w:numId w:val="9"/>
        </w:numPr>
      </w:pPr>
      <w:r>
        <w:rPr>
          <w:rStyle w:val="a3"/>
        </w:rPr>
        <w:t>客户端 Hello（Client Hello）</w:t>
      </w:r>
      <w:r>
        <w:t>：</w:t>
      </w:r>
    </w:p>
    <w:p w14:paraId="70EB45D0" w14:textId="77777777" w:rsidR="004B2C6A" w:rsidRDefault="004B2C6A" w:rsidP="004B2C6A">
      <w:pPr>
        <w:widowControl/>
        <w:numPr>
          <w:ilvl w:val="1"/>
          <w:numId w:val="9"/>
        </w:numPr>
        <w:spacing w:before="100" w:beforeAutospacing="1" w:after="100" w:afterAutospacing="1"/>
        <w:jc w:val="left"/>
      </w:pPr>
      <w:r>
        <w:t xml:space="preserve">客户端向服务器发送一个 </w:t>
      </w:r>
      <w:proofErr w:type="spellStart"/>
      <w:r>
        <w:t>ClientHello</w:t>
      </w:r>
      <w:proofErr w:type="spellEnd"/>
      <w:r>
        <w:t xml:space="preserve"> 消息，其中包含客户端支持的 SSL/TLS 版本、加密算法、压缩方法和一个随机数。</w:t>
      </w:r>
    </w:p>
    <w:p w14:paraId="0CE23C18" w14:textId="77777777" w:rsidR="004B2C6A" w:rsidRDefault="004B2C6A" w:rsidP="004B2C6A">
      <w:pPr>
        <w:pStyle w:val="a5"/>
        <w:numPr>
          <w:ilvl w:val="0"/>
          <w:numId w:val="9"/>
        </w:numPr>
      </w:pPr>
      <w:r>
        <w:rPr>
          <w:rStyle w:val="a3"/>
        </w:rPr>
        <w:t>服务器 Hello（Server Hello）</w:t>
      </w:r>
      <w:r>
        <w:t>：</w:t>
      </w:r>
    </w:p>
    <w:p w14:paraId="5E281E30" w14:textId="77777777" w:rsidR="004B2C6A" w:rsidRDefault="004B2C6A" w:rsidP="004B2C6A">
      <w:pPr>
        <w:widowControl/>
        <w:numPr>
          <w:ilvl w:val="1"/>
          <w:numId w:val="9"/>
        </w:numPr>
        <w:spacing w:before="100" w:beforeAutospacing="1" w:after="100" w:afterAutospacing="1"/>
        <w:jc w:val="left"/>
      </w:pPr>
      <w:r>
        <w:t xml:space="preserve">服务器向客户端回应一个 </w:t>
      </w:r>
      <w:proofErr w:type="spellStart"/>
      <w:r>
        <w:t>ServerHello</w:t>
      </w:r>
      <w:proofErr w:type="spellEnd"/>
      <w:r>
        <w:t xml:space="preserve"> 消息，其中包含服务器选择的 SSL/TLS 版本、加密算法、压缩方法和一个随机数。</w:t>
      </w:r>
    </w:p>
    <w:p w14:paraId="441AFD7D" w14:textId="77777777" w:rsidR="004B2C6A" w:rsidRDefault="004B2C6A" w:rsidP="004B2C6A">
      <w:pPr>
        <w:pStyle w:val="a5"/>
        <w:numPr>
          <w:ilvl w:val="0"/>
          <w:numId w:val="9"/>
        </w:numPr>
      </w:pPr>
      <w:r>
        <w:rPr>
          <w:rStyle w:val="a3"/>
        </w:rPr>
        <w:t>服务器证书（Server Certificate）</w:t>
      </w:r>
      <w:r>
        <w:t>：</w:t>
      </w:r>
    </w:p>
    <w:p w14:paraId="5A7B8D62" w14:textId="77777777" w:rsidR="004B2C6A" w:rsidRDefault="004B2C6A" w:rsidP="004B2C6A">
      <w:pPr>
        <w:widowControl/>
        <w:numPr>
          <w:ilvl w:val="1"/>
          <w:numId w:val="9"/>
        </w:numPr>
        <w:spacing w:before="100" w:beforeAutospacing="1" w:after="100" w:afterAutospacing="1"/>
        <w:jc w:val="left"/>
      </w:pPr>
      <w:r>
        <w:t>服务器发送它的数字证书给客户端，用于验证服务器的身份。</w:t>
      </w:r>
    </w:p>
    <w:p w14:paraId="50EBD4CC" w14:textId="77777777" w:rsidR="004B2C6A" w:rsidRDefault="004B2C6A" w:rsidP="004B2C6A">
      <w:pPr>
        <w:pStyle w:val="a5"/>
        <w:numPr>
          <w:ilvl w:val="0"/>
          <w:numId w:val="9"/>
        </w:numPr>
      </w:pPr>
      <w:r>
        <w:rPr>
          <w:rStyle w:val="a3"/>
        </w:rPr>
        <w:t>服务器密钥交换（Server Key Exchange，部分情况）</w:t>
      </w:r>
      <w:r>
        <w:t>：</w:t>
      </w:r>
    </w:p>
    <w:p w14:paraId="024F7B0B" w14:textId="77777777" w:rsidR="004B2C6A" w:rsidRDefault="004B2C6A" w:rsidP="004B2C6A">
      <w:pPr>
        <w:widowControl/>
        <w:numPr>
          <w:ilvl w:val="1"/>
          <w:numId w:val="9"/>
        </w:numPr>
        <w:spacing w:before="100" w:beforeAutospacing="1" w:after="100" w:afterAutospacing="1"/>
        <w:jc w:val="left"/>
      </w:pPr>
      <w:r>
        <w:t>如果所选择的加密算法需要，服务器会发送密钥交换信息给客户端。</w:t>
      </w:r>
    </w:p>
    <w:p w14:paraId="3E2FFBCF" w14:textId="77777777" w:rsidR="004B2C6A" w:rsidRDefault="004B2C6A" w:rsidP="004B2C6A">
      <w:pPr>
        <w:pStyle w:val="a5"/>
        <w:numPr>
          <w:ilvl w:val="0"/>
          <w:numId w:val="9"/>
        </w:numPr>
      </w:pPr>
      <w:r>
        <w:rPr>
          <w:rStyle w:val="a3"/>
        </w:rPr>
        <w:t>服务器 Hello 完成（Server Hello Done）</w:t>
      </w:r>
      <w:r>
        <w:t>：</w:t>
      </w:r>
    </w:p>
    <w:p w14:paraId="51DC117D" w14:textId="77777777" w:rsidR="004B2C6A" w:rsidRDefault="004B2C6A" w:rsidP="004B2C6A">
      <w:pPr>
        <w:widowControl/>
        <w:numPr>
          <w:ilvl w:val="1"/>
          <w:numId w:val="9"/>
        </w:numPr>
        <w:spacing w:before="100" w:beforeAutospacing="1" w:after="100" w:afterAutospacing="1"/>
        <w:jc w:val="left"/>
      </w:pPr>
      <w:r>
        <w:t xml:space="preserve">服务器发送一个 </w:t>
      </w:r>
      <w:proofErr w:type="spellStart"/>
      <w:r>
        <w:t>ServerHelloDone</w:t>
      </w:r>
      <w:proofErr w:type="spellEnd"/>
      <w:r>
        <w:t xml:space="preserve"> 消息，表示服务器端的 Hello 消息和证书已经发送完毕。</w:t>
      </w:r>
    </w:p>
    <w:p w14:paraId="0297B85D" w14:textId="77777777" w:rsidR="004B2C6A" w:rsidRDefault="004B2C6A" w:rsidP="004B2C6A">
      <w:pPr>
        <w:pStyle w:val="a5"/>
        <w:numPr>
          <w:ilvl w:val="0"/>
          <w:numId w:val="9"/>
        </w:numPr>
      </w:pPr>
      <w:r>
        <w:rPr>
          <w:rStyle w:val="a3"/>
        </w:rPr>
        <w:t>客户端密钥交换（Client Key Exchange）</w:t>
      </w:r>
      <w:r>
        <w:t>：</w:t>
      </w:r>
    </w:p>
    <w:p w14:paraId="118873FF" w14:textId="77777777" w:rsidR="004B2C6A" w:rsidRDefault="004B2C6A" w:rsidP="004B2C6A">
      <w:pPr>
        <w:widowControl/>
        <w:numPr>
          <w:ilvl w:val="1"/>
          <w:numId w:val="9"/>
        </w:numPr>
        <w:spacing w:before="100" w:beforeAutospacing="1" w:after="100" w:afterAutospacing="1"/>
        <w:jc w:val="left"/>
      </w:pPr>
      <w:r>
        <w:t>客户端生成一个会话密钥，并使用服务器的公</w:t>
      </w:r>
      <w:proofErr w:type="gramStart"/>
      <w:r>
        <w:t>钥</w:t>
      </w:r>
      <w:proofErr w:type="gramEnd"/>
      <w:r>
        <w:t>对其进行加密，然后将加密后的会话密钥发送给服务器。</w:t>
      </w:r>
    </w:p>
    <w:p w14:paraId="3AD6B78F" w14:textId="77777777" w:rsidR="004B2C6A" w:rsidRDefault="004B2C6A" w:rsidP="004B2C6A">
      <w:pPr>
        <w:pStyle w:val="a5"/>
        <w:numPr>
          <w:ilvl w:val="0"/>
          <w:numId w:val="9"/>
        </w:numPr>
      </w:pPr>
      <w:r>
        <w:rPr>
          <w:rStyle w:val="a3"/>
        </w:rPr>
        <w:t>客户端完成（Client Finished）</w:t>
      </w:r>
      <w:r>
        <w:t>：</w:t>
      </w:r>
    </w:p>
    <w:p w14:paraId="5A4CC316" w14:textId="77777777" w:rsidR="004B2C6A" w:rsidRDefault="004B2C6A" w:rsidP="004B2C6A">
      <w:pPr>
        <w:widowControl/>
        <w:numPr>
          <w:ilvl w:val="1"/>
          <w:numId w:val="9"/>
        </w:numPr>
        <w:spacing w:before="100" w:beforeAutospacing="1" w:after="100" w:afterAutospacing="1"/>
        <w:jc w:val="left"/>
      </w:pPr>
      <w:r>
        <w:t>客户端发送一个 Finished 消息，表示客户端握手部分已经完成，并附带握手消息的摘要，以供服务器验证。</w:t>
      </w:r>
    </w:p>
    <w:p w14:paraId="4DE51089" w14:textId="77777777" w:rsidR="004B2C6A" w:rsidRDefault="004B2C6A" w:rsidP="004B2C6A">
      <w:pPr>
        <w:pStyle w:val="a5"/>
        <w:numPr>
          <w:ilvl w:val="0"/>
          <w:numId w:val="9"/>
        </w:numPr>
      </w:pPr>
      <w:r>
        <w:rPr>
          <w:rStyle w:val="a3"/>
        </w:rPr>
        <w:t>服务器完成（Server Finished）</w:t>
      </w:r>
      <w:r>
        <w:t>：</w:t>
      </w:r>
    </w:p>
    <w:p w14:paraId="67B84709" w14:textId="77777777" w:rsidR="004B2C6A" w:rsidRDefault="004B2C6A" w:rsidP="004B2C6A">
      <w:pPr>
        <w:widowControl/>
        <w:numPr>
          <w:ilvl w:val="1"/>
          <w:numId w:val="9"/>
        </w:numPr>
        <w:spacing w:before="100" w:beforeAutospacing="1" w:after="100" w:afterAutospacing="1"/>
        <w:jc w:val="left"/>
      </w:pPr>
      <w:r>
        <w:t>服务器发送一个 Finished 消息，表示服务器握手部分已经完成，并附带握手消息的摘要，以供客户端验证。</w:t>
      </w:r>
    </w:p>
    <w:p w14:paraId="41A880ED" w14:textId="359A0CF8" w:rsidR="004B2C6A" w:rsidRPr="004B2C6A" w:rsidRDefault="004B2C6A" w:rsidP="004B2C6A">
      <w:pPr>
        <w:pStyle w:val="a4"/>
        <w:numPr>
          <w:ilvl w:val="0"/>
          <w:numId w:val="4"/>
        </w:numPr>
        <w:ind w:firstLineChars="0"/>
        <w:rPr>
          <w:sz w:val="24"/>
          <w:szCs w:val="28"/>
        </w:rPr>
      </w:pPr>
      <w:r>
        <w:t>GET和POST的区别</w:t>
      </w:r>
    </w:p>
    <w:p w14:paraId="3657E46A" w14:textId="77777777" w:rsidR="004B2C6A" w:rsidRDefault="004B2C6A" w:rsidP="004B2C6A">
      <w:pPr>
        <w:pStyle w:val="3"/>
      </w:pPr>
      <w:r>
        <w:t>1. 数据传输方式</w:t>
      </w:r>
    </w:p>
    <w:p w14:paraId="64E28DCC" w14:textId="77777777" w:rsidR="004B2C6A" w:rsidRDefault="004B2C6A" w:rsidP="004B2C6A">
      <w:pPr>
        <w:pStyle w:val="a5"/>
        <w:numPr>
          <w:ilvl w:val="0"/>
          <w:numId w:val="10"/>
        </w:numPr>
      </w:pPr>
      <w:r>
        <w:rPr>
          <w:rStyle w:val="a3"/>
        </w:rPr>
        <w:t>GET</w:t>
      </w:r>
      <w:r>
        <w:t>：</w:t>
      </w:r>
    </w:p>
    <w:p w14:paraId="6266BC66" w14:textId="77777777" w:rsidR="004B2C6A" w:rsidRDefault="004B2C6A" w:rsidP="004B2C6A">
      <w:pPr>
        <w:widowControl/>
        <w:numPr>
          <w:ilvl w:val="1"/>
          <w:numId w:val="10"/>
        </w:numPr>
        <w:spacing w:before="100" w:beforeAutospacing="1" w:after="100" w:afterAutospacing="1"/>
        <w:jc w:val="left"/>
      </w:pPr>
      <w:r>
        <w:t>数据通过 URL 传递，位于 URL 的查询字符串部分。</w:t>
      </w:r>
    </w:p>
    <w:p w14:paraId="1A568779" w14:textId="77777777" w:rsidR="004B2C6A" w:rsidRDefault="004B2C6A" w:rsidP="004B2C6A">
      <w:pPr>
        <w:widowControl/>
        <w:numPr>
          <w:ilvl w:val="1"/>
          <w:numId w:val="10"/>
        </w:numPr>
        <w:spacing w:before="100" w:beforeAutospacing="1" w:after="100" w:afterAutospacing="1"/>
        <w:jc w:val="left"/>
      </w:pPr>
      <w:r>
        <w:t>URL 的长度有限，一般在 2048 字符以内。</w:t>
      </w:r>
    </w:p>
    <w:p w14:paraId="0497EE73" w14:textId="77777777" w:rsidR="004B2C6A" w:rsidRDefault="004B2C6A" w:rsidP="004B2C6A">
      <w:pPr>
        <w:widowControl/>
        <w:numPr>
          <w:ilvl w:val="1"/>
          <w:numId w:val="10"/>
        </w:numPr>
        <w:spacing w:before="100" w:beforeAutospacing="1" w:after="100" w:afterAutospacing="1"/>
        <w:jc w:val="left"/>
      </w:pPr>
      <w:r>
        <w:t>示例：</w:t>
      </w:r>
      <w:r>
        <w:rPr>
          <w:rStyle w:val="HTML1"/>
        </w:rPr>
        <w:t>https://example.com/search?q=keyword</w:t>
      </w:r>
    </w:p>
    <w:p w14:paraId="53A35BD0" w14:textId="77777777" w:rsidR="004B2C6A" w:rsidRDefault="004B2C6A" w:rsidP="004B2C6A">
      <w:pPr>
        <w:pStyle w:val="a5"/>
        <w:numPr>
          <w:ilvl w:val="0"/>
          <w:numId w:val="10"/>
        </w:numPr>
      </w:pPr>
      <w:r>
        <w:rPr>
          <w:rStyle w:val="a3"/>
        </w:rPr>
        <w:t>POST</w:t>
      </w:r>
      <w:r>
        <w:t>：</w:t>
      </w:r>
    </w:p>
    <w:p w14:paraId="3D061095" w14:textId="77777777" w:rsidR="004B2C6A" w:rsidRDefault="004B2C6A" w:rsidP="004B2C6A">
      <w:pPr>
        <w:widowControl/>
        <w:numPr>
          <w:ilvl w:val="1"/>
          <w:numId w:val="10"/>
        </w:numPr>
        <w:spacing w:before="100" w:beforeAutospacing="1" w:after="100" w:afterAutospacing="1"/>
        <w:jc w:val="left"/>
      </w:pPr>
      <w:r>
        <w:t>数据通过请求体传递，不会显示在 URL 中。</w:t>
      </w:r>
    </w:p>
    <w:p w14:paraId="2CB6EBB0" w14:textId="77777777" w:rsidR="004B2C6A" w:rsidRDefault="004B2C6A" w:rsidP="004B2C6A">
      <w:pPr>
        <w:widowControl/>
        <w:numPr>
          <w:ilvl w:val="1"/>
          <w:numId w:val="10"/>
        </w:numPr>
        <w:spacing w:before="100" w:beforeAutospacing="1" w:after="100" w:afterAutospacing="1"/>
        <w:jc w:val="left"/>
      </w:pPr>
      <w:r>
        <w:lastRenderedPageBreak/>
        <w:t>可以传输大量数据，大小受服务器设置的限制。</w:t>
      </w:r>
    </w:p>
    <w:p w14:paraId="007C8453" w14:textId="77777777" w:rsidR="004B2C6A" w:rsidRDefault="004B2C6A" w:rsidP="004B2C6A">
      <w:pPr>
        <w:widowControl/>
        <w:numPr>
          <w:ilvl w:val="1"/>
          <w:numId w:val="10"/>
        </w:numPr>
        <w:spacing w:before="100" w:beforeAutospacing="1" w:after="100" w:afterAutospacing="1"/>
        <w:jc w:val="left"/>
      </w:pPr>
      <w:r>
        <w:t>示例：数据在 HTTP 请求体中，如表单数据。</w:t>
      </w:r>
    </w:p>
    <w:p w14:paraId="43ED1F45" w14:textId="77777777" w:rsidR="004B2C6A" w:rsidRDefault="004B2C6A" w:rsidP="004B2C6A">
      <w:pPr>
        <w:pStyle w:val="3"/>
      </w:pPr>
      <w:r>
        <w:t>2. 安全性</w:t>
      </w:r>
    </w:p>
    <w:p w14:paraId="7AD57FF7" w14:textId="77777777" w:rsidR="004B2C6A" w:rsidRDefault="004B2C6A" w:rsidP="004B2C6A">
      <w:pPr>
        <w:pStyle w:val="a5"/>
        <w:numPr>
          <w:ilvl w:val="0"/>
          <w:numId w:val="11"/>
        </w:numPr>
      </w:pPr>
      <w:r>
        <w:rPr>
          <w:rStyle w:val="a3"/>
        </w:rPr>
        <w:t>GET</w:t>
      </w:r>
      <w:r>
        <w:t>：</w:t>
      </w:r>
    </w:p>
    <w:p w14:paraId="6B9B3398" w14:textId="77777777" w:rsidR="004B2C6A" w:rsidRDefault="004B2C6A" w:rsidP="004B2C6A">
      <w:pPr>
        <w:widowControl/>
        <w:numPr>
          <w:ilvl w:val="1"/>
          <w:numId w:val="11"/>
        </w:numPr>
        <w:spacing w:before="100" w:beforeAutospacing="1" w:after="100" w:afterAutospacing="1"/>
        <w:jc w:val="left"/>
      </w:pPr>
      <w:r>
        <w:t>数据显示在 URL 中，因此不适合传输敏感信息（如密码）。</w:t>
      </w:r>
    </w:p>
    <w:p w14:paraId="3C173AA4" w14:textId="77777777" w:rsidR="004B2C6A" w:rsidRDefault="004B2C6A" w:rsidP="004B2C6A">
      <w:pPr>
        <w:widowControl/>
        <w:numPr>
          <w:ilvl w:val="1"/>
          <w:numId w:val="11"/>
        </w:numPr>
        <w:spacing w:before="100" w:beforeAutospacing="1" w:after="100" w:afterAutospacing="1"/>
        <w:jc w:val="left"/>
      </w:pPr>
      <w:r>
        <w:t>URL 会被浏览器缓存、书签保存、记录在浏览历史中，因此数据容易被曝光。</w:t>
      </w:r>
    </w:p>
    <w:p w14:paraId="6231791F" w14:textId="77777777" w:rsidR="004B2C6A" w:rsidRDefault="004B2C6A" w:rsidP="004B2C6A">
      <w:pPr>
        <w:pStyle w:val="a5"/>
        <w:numPr>
          <w:ilvl w:val="0"/>
          <w:numId w:val="11"/>
        </w:numPr>
      </w:pPr>
      <w:r>
        <w:rPr>
          <w:rStyle w:val="a3"/>
        </w:rPr>
        <w:t>POST</w:t>
      </w:r>
      <w:r>
        <w:t>：</w:t>
      </w:r>
    </w:p>
    <w:p w14:paraId="1F008869" w14:textId="77777777" w:rsidR="004B2C6A" w:rsidRDefault="004B2C6A" w:rsidP="004B2C6A">
      <w:pPr>
        <w:widowControl/>
        <w:numPr>
          <w:ilvl w:val="1"/>
          <w:numId w:val="11"/>
        </w:numPr>
        <w:spacing w:before="100" w:beforeAutospacing="1" w:after="100" w:afterAutospacing="1"/>
        <w:jc w:val="left"/>
      </w:pPr>
      <w:r>
        <w:t>数据在请求体中传输，不会显示在 URL 中。</w:t>
      </w:r>
    </w:p>
    <w:p w14:paraId="727DD811" w14:textId="77777777" w:rsidR="004B2C6A" w:rsidRDefault="004B2C6A" w:rsidP="004B2C6A">
      <w:pPr>
        <w:widowControl/>
        <w:numPr>
          <w:ilvl w:val="1"/>
          <w:numId w:val="11"/>
        </w:numPr>
        <w:spacing w:before="100" w:beforeAutospacing="1" w:after="100" w:afterAutospacing="1"/>
        <w:jc w:val="left"/>
      </w:pPr>
      <w:r>
        <w:t>相对安全一些，适合传输敏感信息。</w:t>
      </w:r>
    </w:p>
    <w:p w14:paraId="60D6FFA8" w14:textId="77777777" w:rsidR="004B2C6A" w:rsidRDefault="004B2C6A" w:rsidP="004B2C6A">
      <w:pPr>
        <w:widowControl/>
        <w:numPr>
          <w:ilvl w:val="1"/>
          <w:numId w:val="11"/>
        </w:numPr>
        <w:spacing w:before="100" w:beforeAutospacing="1" w:after="100" w:afterAutospacing="1"/>
        <w:jc w:val="left"/>
      </w:pPr>
      <w:r>
        <w:t>不会被浏览器缓存、书签保存或记录在浏览历史中。</w:t>
      </w:r>
    </w:p>
    <w:p w14:paraId="331AB70F" w14:textId="77777777" w:rsidR="004B2C6A" w:rsidRDefault="004B2C6A" w:rsidP="004B2C6A">
      <w:pPr>
        <w:pStyle w:val="3"/>
      </w:pPr>
      <w:r>
        <w:t xml:space="preserve">3. </w:t>
      </w:r>
      <w:proofErr w:type="gramStart"/>
      <w:r>
        <w:t>幂</w:t>
      </w:r>
      <w:proofErr w:type="gramEnd"/>
      <w:r>
        <w:t>等性和安全性</w:t>
      </w:r>
    </w:p>
    <w:p w14:paraId="22ED8AED" w14:textId="77777777" w:rsidR="004B2C6A" w:rsidRDefault="004B2C6A" w:rsidP="004B2C6A">
      <w:pPr>
        <w:pStyle w:val="a5"/>
        <w:numPr>
          <w:ilvl w:val="0"/>
          <w:numId w:val="12"/>
        </w:numPr>
      </w:pPr>
      <w:r>
        <w:rPr>
          <w:rStyle w:val="a3"/>
        </w:rPr>
        <w:t>GET</w:t>
      </w:r>
      <w:r>
        <w:t>：</w:t>
      </w:r>
    </w:p>
    <w:p w14:paraId="0DF75CB9" w14:textId="77777777" w:rsidR="004B2C6A" w:rsidRDefault="004B2C6A" w:rsidP="004B2C6A">
      <w:pPr>
        <w:widowControl/>
        <w:numPr>
          <w:ilvl w:val="1"/>
          <w:numId w:val="12"/>
        </w:numPr>
        <w:spacing w:before="100" w:beforeAutospacing="1" w:after="100" w:afterAutospacing="1"/>
        <w:jc w:val="left"/>
      </w:pPr>
      <w:proofErr w:type="gramStart"/>
      <w:r>
        <w:t>幂</w:t>
      </w:r>
      <w:proofErr w:type="gramEnd"/>
      <w:r>
        <w:t>等：对同一资源的多个相同 GET 请求应返回相同结果，不会对服务器状态产生影响。</w:t>
      </w:r>
    </w:p>
    <w:p w14:paraId="65ACE8A4" w14:textId="77777777" w:rsidR="004B2C6A" w:rsidRDefault="004B2C6A" w:rsidP="004B2C6A">
      <w:pPr>
        <w:widowControl/>
        <w:numPr>
          <w:ilvl w:val="1"/>
          <w:numId w:val="12"/>
        </w:numPr>
        <w:spacing w:before="100" w:beforeAutospacing="1" w:after="100" w:afterAutospacing="1"/>
        <w:jc w:val="left"/>
      </w:pPr>
      <w:r>
        <w:t>安全：不会改变服务器的资源状态，只是请求数据。</w:t>
      </w:r>
    </w:p>
    <w:p w14:paraId="3565C7B3" w14:textId="77777777" w:rsidR="004B2C6A" w:rsidRDefault="004B2C6A" w:rsidP="004B2C6A">
      <w:pPr>
        <w:pStyle w:val="a5"/>
        <w:numPr>
          <w:ilvl w:val="0"/>
          <w:numId w:val="12"/>
        </w:numPr>
      </w:pPr>
      <w:r>
        <w:rPr>
          <w:rStyle w:val="a3"/>
        </w:rPr>
        <w:t>POST</w:t>
      </w:r>
      <w:r>
        <w:t>：</w:t>
      </w:r>
    </w:p>
    <w:p w14:paraId="1CAAFBFD" w14:textId="77777777" w:rsidR="004B2C6A" w:rsidRDefault="004B2C6A" w:rsidP="004B2C6A">
      <w:pPr>
        <w:widowControl/>
        <w:numPr>
          <w:ilvl w:val="1"/>
          <w:numId w:val="12"/>
        </w:numPr>
        <w:spacing w:before="100" w:beforeAutospacing="1" w:after="100" w:afterAutospacing="1"/>
        <w:jc w:val="left"/>
      </w:pPr>
      <w:r>
        <w:t>非</w:t>
      </w:r>
      <w:proofErr w:type="gramStart"/>
      <w:r>
        <w:t>幂</w:t>
      </w:r>
      <w:proofErr w:type="gramEnd"/>
      <w:r>
        <w:t>等：多次相同的 POST 请求可能会对服务器状态产生不同的影响（如多次提交表单会创建多条记录）。</w:t>
      </w:r>
    </w:p>
    <w:p w14:paraId="6691EA35" w14:textId="77777777" w:rsidR="004B2C6A" w:rsidRDefault="004B2C6A" w:rsidP="004B2C6A">
      <w:pPr>
        <w:widowControl/>
        <w:numPr>
          <w:ilvl w:val="1"/>
          <w:numId w:val="12"/>
        </w:numPr>
        <w:spacing w:before="100" w:beforeAutospacing="1" w:after="100" w:afterAutospacing="1"/>
        <w:jc w:val="left"/>
      </w:pPr>
      <w:r>
        <w:t>非安全：通常用于修改服务器资源状态（如提交数据、上传文件）。</w:t>
      </w:r>
    </w:p>
    <w:p w14:paraId="06D2D02B" w14:textId="77777777" w:rsidR="004B2C6A" w:rsidRDefault="004B2C6A" w:rsidP="004B2C6A">
      <w:pPr>
        <w:pStyle w:val="3"/>
      </w:pPr>
      <w:r>
        <w:t>4. 使用场景</w:t>
      </w:r>
    </w:p>
    <w:p w14:paraId="6088BE16" w14:textId="77777777" w:rsidR="004B2C6A" w:rsidRDefault="004B2C6A" w:rsidP="004B2C6A">
      <w:pPr>
        <w:pStyle w:val="a5"/>
        <w:numPr>
          <w:ilvl w:val="0"/>
          <w:numId w:val="13"/>
        </w:numPr>
      </w:pPr>
      <w:r>
        <w:rPr>
          <w:rStyle w:val="a3"/>
        </w:rPr>
        <w:t>GET</w:t>
      </w:r>
      <w:r>
        <w:t>：</w:t>
      </w:r>
    </w:p>
    <w:p w14:paraId="78F1423B" w14:textId="77777777" w:rsidR="004B2C6A" w:rsidRDefault="004B2C6A" w:rsidP="004B2C6A">
      <w:pPr>
        <w:widowControl/>
        <w:numPr>
          <w:ilvl w:val="1"/>
          <w:numId w:val="13"/>
        </w:numPr>
        <w:spacing w:before="100" w:beforeAutospacing="1" w:after="100" w:afterAutospacing="1"/>
        <w:jc w:val="left"/>
      </w:pPr>
      <w:r>
        <w:t>主要用于请求数据。</w:t>
      </w:r>
    </w:p>
    <w:p w14:paraId="5A86D562" w14:textId="77777777" w:rsidR="004B2C6A" w:rsidRDefault="004B2C6A" w:rsidP="004B2C6A">
      <w:pPr>
        <w:widowControl/>
        <w:numPr>
          <w:ilvl w:val="1"/>
          <w:numId w:val="13"/>
        </w:numPr>
        <w:spacing w:before="100" w:beforeAutospacing="1" w:after="100" w:afterAutospacing="1"/>
        <w:jc w:val="left"/>
      </w:pPr>
      <w:r>
        <w:t>适合用于查询、获取资源等操作。</w:t>
      </w:r>
    </w:p>
    <w:p w14:paraId="01B4E580" w14:textId="77777777" w:rsidR="004B2C6A" w:rsidRDefault="004B2C6A" w:rsidP="004B2C6A">
      <w:pPr>
        <w:widowControl/>
        <w:numPr>
          <w:ilvl w:val="1"/>
          <w:numId w:val="13"/>
        </w:numPr>
        <w:spacing w:before="100" w:beforeAutospacing="1" w:after="100" w:afterAutospacing="1"/>
        <w:jc w:val="left"/>
      </w:pPr>
      <w:r>
        <w:t>示例：搜索、获取文章内容等。</w:t>
      </w:r>
    </w:p>
    <w:p w14:paraId="13D50B43" w14:textId="77777777" w:rsidR="004B2C6A" w:rsidRDefault="004B2C6A" w:rsidP="004B2C6A">
      <w:pPr>
        <w:pStyle w:val="a5"/>
        <w:numPr>
          <w:ilvl w:val="0"/>
          <w:numId w:val="13"/>
        </w:numPr>
      </w:pPr>
      <w:r>
        <w:rPr>
          <w:rStyle w:val="a3"/>
        </w:rPr>
        <w:t>POST</w:t>
      </w:r>
      <w:r>
        <w:t>：</w:t>
      </w:r>
    </w:p>
    <w:p w14:paraId="6F1DBFD0" w14:textId="77777777" w:rsidR="004B2C6A" w:rsidRDefault="004B2C6A" w:rsidP="004B2C6A">
      <w:pPr>
        <w:widowControl/>
        <w:numPr>
          <w:ilvl w:val="1"/>
          <w:numId w:val="13"/>
        </w:numPr>
        <w:spacing w:before="100" w:beforeAutospacing="1" w:after="100" w:afterAutospacing="1"/>
        <w:jc w:val="left"/>
      </w:pPr>
      <w:r>
        <w:t>主要用于提交数据。</w:t>
      </w:r>
    </w:p>
    <w:p w14:paraId="6354816D" w14:textId="77777777" w:rsidR="004B2C6A" w:rsidRDefault="004B2C6A" w:rsidP="004B2C6A">
      <w:pPr>
        <w:widowControl/>
        <w:numPr>
          <w:ilvl w:val="1"/>
          <w:numId w:val="13"/>
        </w:numPr>
        <w:spacing w:before="100" w:beforeAutospacing="1" w:after="100" w:afterAutospacing="1"/>
        <w:jc w:val="left"/>
      </w:pPr>
      <w:r>
        <w:t>适合用于表单提交、文件上传等操作。</w:t>
      </w:r>
    </w:p>
    <w:p w14:paraId="3BF61DF8" w14:textId="77777777" w:rsidR="004B2C6A" w:rsidRDefault="004B2C6A" w:rsidP="004B2C6A">
      <w:pPr>
        <w:widowControl/>
        <w:numPr>
          <w:ilvl w:val="1"/>
          <w:numId w:val="13"/>
        </w:numPr>
        <w:spacing w:before="100" w:beforeAutospacing="1" w:after="100" w:afterAutospacing="1"/>
        <w:jc w:val="left"/>
      </w:pPr>
      <w:r>
        <w:t>示例：用户注册、登录、提交表单等。</w:t>
      </w:r>
    </w:p>
    <w:p w14:paraId="6BE89818" w14:textId="77777777" w:rsidR="004B2C6A" w:rsidRDefault="004B2C6A" w:rsidP="004B2C6A">
      <w:pPr>
        <w:pStyle w:val="3"/>
      </w:pPr>
      <w:r>
        <w:t>5. 参数可见性</w:t>
      </w:r>
    </w:p>
    <w:p w14:paraId="551FCB3A" w14:textId="77777777" w:rsidR="004B2C6A" w:rsidRDefault="004B2C6A" w:rsidP="004B2C6A">
      <w:pPr>
        <w:pStyle w:val="a5"/>
        <w:numPr>
          <w:ilvl w:val="0"/>
          <w:numId w:val="14"/>
        </w:numPr>
      </w:pPr>
      <w:r>
        <w:rPr>
          <w:rStyle w:val="a3"/>
        </w:rPr>
        <w:t>GET</w:t>
      </w:r>
      <w:r>
        <w:t>：</w:t>
      </w:r>
    </w:p>
    <w:p w14:paraId="3FC4494F" w14:textId="77777777" w:rsidR="004B2C6A" w:rsidRDefault="004B2C6A" w:rsidP="004B2C6A">
      <w:pPr>
        <w:widowControl/>
        <w:numPr>
          <w:ilvl w:val="1"/>
          <w:numId w:val="14"/>
        </w:numPr>
        <w:spacing w:before="100" w:beforeAutospacing="1" w:after="100" w:afterAutospacing="1"/>
        <w:jc w:val="left"/>
      </w:pPr>
      <w:r>
        <w:t>参数可见于 URL，容易被篡改。</w:t>
      </w:r>
    </w:p>
    <w:p w14:paraId="683D4259" w14:textId="77777777" w:rsidR="004B2C6A" w:rsidRDefault="004B2C6A" w:rsidP="004B2C6A">
      <w:pPr>
        <w:widowControl/>
        <w:numPr>
          <w:ilvl w:val="1"/>
          <w:numId w:val="14"/>
        </w:numPr>
        <w:spacing w:before="100" w:beforeAutospacing="1" w:after="100" w:afterAutospacing="1"/>
        <w:jc w:val="left"/>
      </w:pPr>
      <w:r>
        <w:t>不适合用于传输敏感信息。</w:t>
      </w:r>
    </w:p>
    <w:p w14:paraId="11274AB1" w14:textId="77777777" w:rsidR="004B2C6A" w:rsidRDefault="004B2C6A" w:rsidP="004B2C6A">
      <w:pPr>
        <w:pStyle w:val="a5"/>
        <w:numPr>
          <w:ilvl w:val="0"/>
          <w:numId w:val="14"/>
        </w:numPr>
      </w:pPr>
      <w:r>
        <w:rPr>
          <w:rStyle w:val="a3"/>
        </w:rPr>
        <w:lastRenderedPageBreak/>
        <w:t>POST</w:t>
      </w:r>
      <w:r>
        <w:t>：</w:t>
      </w:r>
    </w:p>
    <w:p w14:paraId="2B693388" w14:textId="77777777" w:rsidR="004B2C6A" w:rsidRDefault="004B2C6A" w:rsidP="004B2C6A">
      <w:pPr>
        <w:widowControl/>
        <w:numPr>
          <w:ilvl w:val="1"/>
          <w:numId w:val="14"/>
        </w:numPr>
        <w:spacing w:before="100" w:beforeAutospacing="1" w:after="100" w:afterAutospacing="1"/>
        <w:jc w:val="left"/>
      </w:pPr>
      <w:r>
        <w:t>参数在请求体中传输，不易被篡改。</w:t>
      </w:r>
    </w:p>
    <w:p w14:paraId="7DEAA9F7" w14:textId="77777777" w:rsidR="004B2C6A" w:rsidRDefault="004B2C6A" w:rsidP="004B2C6A">
      <w:pPr>
        <w:widowControl/>
        <w:numPr>
          <w:ilvl w:val="1"/>
          <w:numId w:val="14"/>
        </w:numPr>
        <w:spacing w:before="100" w:beforeAutospacing="1" w:after="100" w:afterAutospacing="1"/>
        <w:jc w:val="left"/>
      </w:pPr>
      <w:r>
        <w:t>更适合用于传输敏感信息。</w:t>
      </w:r>
    </w:p>
    <w:p w14:paraId="2E876676" w14:textId="77777777" w:rsidR="004B2C6A" w:rsidRDefault="004B2C6A" w:rsidP="004B2C6A">
      <w:pPr>
        <w:pStyle w:val="3"/>
      </w:pPr>
      <w:r>
        <w:t>6. 缓存</w:t>
      </w:r>
    </w:p>
    <w:p w14:paraId="1B728EEB" w14:textId="77777777" w:rsidR="004B2C6A" w:rsidRDefault="004B2C6A" w:rsidP="004B2C6A">
      <w:pPr>
        <w:pStyle w:val="a5"/>
        <w:numPr>
          <w:ilvl w:val="0"/>
          <w:numId w:val="15"/>
        </w:numPr>
      </w:pPr>
      <w:r>
        <w:rPr>
          <w:rStyle w:val="a3"/>
        </w:rPr>
        <w:t>GET</w:t>
      </w:r>
      <w:r>
        <w:t>：</w:t>
      </w:r>
    </w:p>
    <w:p w14:paraId="14E17CE1" w14:textId="77777777" w:rsidR="004B2C6A" w:rsidRDefault="004B2C6A" w:rsidP="004B2C6A">
      <w:pPr>
        <w:widowControl/>
        <w:numPr>
          <w:ilvl w:val="1"/>
          <w:numId w:val="15"/>
        </w:numPr>
        <w:spacing w:before="100" w:beforeAutospacing="1" w:after="100" w:afterAutospacing="1"/>
        <w:jc w:val="left"/>
      </w:pPr>
      <w:r>
        <w:t>可以被浏览器缓存，有时会导致重复数据问题。</w:t>
      </w:r>
    </w:p>
    <w:p w14:paraId="29807D5C" w14:textId="77777777" w:rsidR="004B2C6A" w:rsidRDefault="004B2C6A" w:rsidP="004B2C6A">
      <w:pPr>
        <w:pStyle w:val="a5"/>
        <w:numPr>
          <w:ilvl w:val="0"/>
          <w:numId w:val="15"/>
        </w:numPr>
      </w:pPr>
      <w:r>
        <w:rPr>
          <w:rStyle w:val="a3"/>
        </w:rPr>
        <w:t>POST</w:t>
      </w:r>
      <w:r>
        <w:t>：</w:t>
      </w:r>
    </w:p>
    <w:p w14:paraId="4156000C" w14:textId="77777777" w:rsidR="004B2C6A" w:rsidRDefault="004B2C6A" w:rsidP="004B2C6A">
      <w:pPr>
        <w:widowControl/>
        <w:numPr>
          <w:ilvl w:val="1"/>
          <w:numId w:val="15"/>
        </w:numPr>
        <w:spacing w:before="100" w:beforeAutospacing="1" w:after="100" w:afterAutospacing="1"/>
        <w:jc w:val="left"/>
      </w:pPr>
      <w:r>
        <w:t>不会被浏览器缓存，不会产生重复数据问题。</w:t>
      </w:r>
    </w:p>
    <w:p w14:paraId="20BD2B9C" w14:textId="77777777" w:rsidR="004B2C6A" w:rsidRPr="004B2C6A" w:rsidRDefault="004B2C6A" w:rsidP="004B2C6A">
      <w:pPr>
        <w:pStyle w:val="a4"/>
        <w:ind w:left="420" w:firstLineChars="0" w:firstLine="0"/>
        <w:rPr>
          <w:rFonts w:hint="eastAsia"/>
          <w:sz w:val="24"/>
          <w:szCs w:val="28"/>
        </w:rPr>
      </w:pPr>
    </w:p>
    <w:sectPr w:rsidR="004B2C6A" w:rsidRPr="004B2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3221"/>
    <w:multiLevelType w:val="hybridMultilevel"/>
    <w:tmpl w:val="ADA8B0F2"/>
    <w:lvl w:ilvl="0" w:tplc="B8308C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FC1337"/>
    <w:multiLevelType w:val="multilevel"/>
    <w:tmpl w:val="C74C3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378E9"/>
    <w:multiLevelType w:val="multilevel"/>
    <w:tmpl w:val="A838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573FD"/>
    <w:multiLevelType w:val="multilevel"/>
    <w:tmpl w:val="1460E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34076"/>
    <w:multiLevelType w:val="multilevel"/>
    <w:tmpl w:val="42064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0311D"/>
    <w:multiLevelType w:val="hybridMultilevel"/>
    <w:tmpl w:val="20FCB924"/>
    <w:lvl w:ilvl="0" w:tplc="C46E4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693AD2"/>
    <w:multiLevelType w:val="hybridMultilevel"/>
    <w:tmpl w:val="A25E9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767D98"/>
    <w:multiLevelType w:val="multilevel"/>
    <w:tmpl w:val="1E5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E0F36"/>
    <w:multiLevelType w:val="multilevel"/>
    <w:tmpl w:val="729E8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B11A7"/>
    <w:multiLevelType w:val="multilevel"/>
    <w:tmpl w:val="F13C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37A8A"/>
    <w:multiLevelType w:val="multilevel"/>
    <w:tmpl w:val="BB0C4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3934F7"/>
    <w:multiLevelType w:val="multilevel"/>
    <w:tmpl w:val="4B2E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80E7A"/>
    <w:multiLevelType w:val="multilevel"/>
    <w:tmpl w:val="3324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4220D"/>
    <w:multiLevelType w:val="hybridMultilevel"/>
    <w:tmpl w:val="D4A65A3C"/>
    <w:lvl w:ilvl="0" w:tplc="B8308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CE415A"/>
    <w:multiLevelType w:val="multilevel"/>
    <w:tmpl w:val="982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65076">
    <w:abstractNumId w:val="5"/>
  </w:num>
  <w:num w:numId="2" w16cid:durableId="1009216331">
    <w:abstractNumId w:val="6"/>
  </w:num>
  <w:num w:numId="3" w16cid:durableId="1799643515">
    <w:abstractNumId w:val="13"/>
  </w:num>
  <w:num w:numId="4" w16cid:durableId="1729183469">
    <w:abstractNumId w:val="0"/>
  </w:num>
  <w:num w:numId="5" w16cid:durableId="1473714154">
    <w:abstractNumId w:val="14"/>
  </w:num>
  <w:num w:numId="6" w16cid:durableId="1979147467">
    <w:abstractNumId w:val="2"/>
  </w:num>
  <w:num w:numId="7" w16cid:durableId="1045134044">
    <w:abstractNumId w:val="10"/>
  </w:num>
  <w:num w:numId="8" w16cid:durableId="768936739">
    <w:abstractNumId w:val="7"/>
  </w:num>
  <w:num w:numId="9" w16cid:durableId="1359548578">
    <w:abstractNumId w:val="12"/>
  </w:num>
  <w:num w:numId="10" w16cid:durableId="117572432">
    <w:abstractNumId w:val="3"/>
  </w:num>
  <w:num w:numId="11" w16cid:durableId="2051489086">
    <w:abstractNumId w:val="8"/>
  </w:num>
  <w:num w:numId="12" w16cid:durableId="1047409062">
    <w:abstractNumId w:val="4"/>
  </w:num>
  <w:num w:numId="13" w16cid:durableId="1426994412">
    <w:abstractNumId w:val="11"/>
  </w:num>
  <w:num w:numId="14" w16cid:durableId="452748453">
    <w:abstractNumId w:val="1"/>
  </w:num>
  <w:num w:numId="15" w16cid:durableId="1512916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AF"/>
    <w:rsid w:val="000E45AB"/>
    <w:rsid w:val="000F0A8E"/>
    <w:rsid w:val="00303DA4"/>
    <w:rsid w:val="003115AF"/>
    <w:rsid w:val="00374302"/>
    <w:rsid w:val="004B2C6A"/>
    <w:rsid w:val="00D81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30FC"/>
  <w15:chartTrackingRefBased/>
  <w15:docId w15:val="{AE121705-FB84-4835-8A46-DD8BA036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3D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3D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3DA4"/>
    <w:pPr>
      <w:keepNext/>
      <w:keepLines/>
      <w:spacing w:before="260" w:after="260" w:line="416" w:lineRule="auto"/>
      <w:outlineLvl w:val="2"/>
    </w:pPr>
    <w:rPr>
      <w:b/>
      <w:bCs/>
      <w:sz w:val="32"/>
      <w:szCs w:val="32"/>
    </w:rPr>
  </w:style>
  <w:style w:type="paragraph" w:styleId="4">
    <w:name w:val="heading 4"/>
    <w:basedOn w:val="a"/>
    <w:link w:val="40"/>
    <w:uiPriority w:val="9"/>
    <w:qFormat/>
    <w:rsid w:val="00303DA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03DA4"/>
    <w:rPr>
      <w:rFonts w:ascii="宋体" w:eastAsia="宋体" w:hAnsi="宋体" w:cs="宋体"/>
      <w:b/>
      <w:bCs/>
      <w:kern w:val="0"/>
      <w:sz w:val="24"/>
      <w:szCs w:val="24"/>
    </w:rPr>
  </w:style>
  <w:style w:type="character" w:styleId="a3">
    <w:name w:val="Strong"/>
    <w:basedOn w:val="a0"/>
    <w:uiPriority w:val="22"/>
    <w:qFormat/>
    <w:rsid w:val="00303DA4"/>
    <w:rPr>
      <w:b/>
      <w:bCs/>
    </w:rPr>
  </w:style>
  <w:style w:type="character" w:customStyle="1" w:styleId="10">
    <w:name w:val="标题 1 字符"/>
    <w:basedOn w:val="a0"/>
    <w:link w:val="1"/>
    <w:uiPriority w:val="9"/>
    <w:rsid w:val="00303DA4"/>
    <w:rPr>
      <w:b/>
      <w:bCs/>
      <w:kern w:val="44"/>
      <w:sz w:val="44"/>
      <w:szCs w:val="44"/>
    </w:rPr>
  </w:style>
  <w:style w:type="paragraph" w:styleId="a4">
    <w:name w:val="List Paragraph"/>
    <w:basedOn w:val="a"/>
    <w:uiPriority w:val="34"/>
    <w:qFormat/>
    <w:rsid w:val="00303DA4"/>
    <w:pPr>
      <w:ind w:firstLineChars="200" w:firstLine="420"/>
    </w:pPr>
  </w:style>
  <w:style w:type="character" w:customStyle="1" w:styleId="20">
    <w:name w:val="标题 2 字符"/>
    <w:basedOn w:val="a0"/>
    <w:link w:val="2"/>
    <w:uiPriority w:val="9"/>
    <w:rsid w:val="00303DA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3DA4"/>
    <w:rPr>
      <w:b/>
      <w:bCs/>
      <w:sz w:val="32"/>
      <w:szCs w:val="32"/>
    </w:rPr>
  </w:style>
  <w:style w:type="paragraph" w:styleId="a5">
    <w:name w:val="Normal (Web)"/>
    <w:basedOn w:val="a"/>
    <w:uiPriority w:val="99"/>
    <w:unhideWhenUsed/>
    <w:rsid w:val="00303DA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B2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C6A"/>
    <w:rPr>
      <w:rFonts w:ascii="宋体" w:eastAsia="宋体" w:hAnsi="宋体" w:cs="宋体"/>
      <w:kern w:val="0"/>
      <w:sz w:val="24"/>
      <w:szCs w:val="24"/>
    </w:rPr>
  </w:style>
  <w:style w:type="character" w:styleId="HTML1">
    <w:name w:val="HTML Code"/>
    <w:basedOn w:val="a0"/>
    <w:uiPriority w:val="99"/>
    <w:semiHidden/>
    <w:unhideWhenUsed/>
    <w:rsid w:val="004B2C6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7316">
      <w:bodyDiv w:val="1"/>
      <w:marLeft w:val="0"/>
      <w:marRight w:val="0"/>
      <w:marTop w:val="0"/>
      <w:marBottom w:val="0"/>
      <w:divBdr>
        <w:top w:val="none" w:sz="0" w:space="0" w:color="auto"/>
        <w:left w:val="none" w:sz="0" w:space="0" w:color="auto"/>
        <w:bottom w:val="none" w:sz="0" w:space="0" w:color="auto"/>
        <w:right w:val="none" w:sz="0" w:space="0" w:color="auto"/>
      </w:divBdr>
    </w:div>
    <w:div w:id="159735349">
      <w:bodyDiv w:val="1"/>
      <w:marLeft w:val="0"/>
      <w:marRight w:val="0"/>
      <w:marTop w:val="0"/>
      <w:marBottom w:val="0"/>
      <w:divBdr>
        <w:top w:val="none" w:sz="0" w:space="0" w:color="auto"/>
        <w:left w:val="none" w:sz="0" w:space="0" w:color="auto"/>
        <w:bottom w:val="none" w:sz="0" w:space="0" w:color="auto"/>
        <w:right w:val="none" w:sz="0" w:space="0" w:color="auto"/>
      </w:divBdr>
      <w:divsChild>
        <w:div w:id="84887334">
          <w:marLeft w:val="0"/>
          <w:marRight w:val="0"/>
          <w:marTop w:val="0"/>
          <w:marBottom w:val="0"/>
          <w:divBdr>
            <w:top w:val="none" w:sz="0" w:space="0" w:color="auto"/>
            <w:left w:val="none" w:sz="0" w:space="0" w:color="auto"/>
            <w:bottom w:val="none" w:sz="0" w:space="0" w:color="auto"/>
            <w:right w:val="none" w:sz="0" w:space="0" w:color="auto"/>
          </w:divBdr>
          <w:divsChild>
            <w:div w:id="362485618">
              <w:marLeft w:val="0"/>
              <w:marRight w:val="0"/>
              <w:marTop w:val="0"/>
              <w:marBottom w:val="0"/>
              <w:divBdr>
                <w:top w:val="none" w:sz="0" w:space="0" w:color="auto"/>
                <w:left w:val="none" w:sz="0" w:space="0" w:color="auto"/>
                <w:bottom w:val="none" w:sz="0" w:space="0" w:color="auto"/>
                <w:right w:val="none" w:sz="0" w:space="0" w:color="auto"/>
              </w:divBdr>
              <w:divsChild>
                <w:div w:id="1646620046">
                  <w:marLeft w:val="0"/>
                  <w:marRight w:val="0"/>
                  <w:marTop w:val="0"/>
                  <w:marBottom w:val="0"/>
                  <w:divBdr>
                    <w:top w:val="none" w:sz="0" w:space="0" w:color="auto"/>
                    <w:left w:val="none" w:sz="0" w:space="0" w:color="auto"/>
                    <w:bottom w:val="none" w:sz="0" w:space="0" w:color="auto"/>
                    <w:right w:val="none" w:sz="0" w:space="0" w:color="auto"/>
                  </w:divBdr>
                  <w:divsChild>
                    <w:div w:id="319847799">
                      <w:marLeft w:val="0"/>
                      <w:marRight w:val="0"/>
                      <w:marTop w:val="0"/>
                      <w:marBottom w:val="0"/>
                      <w:divBdr>
                        <w:top w:val="none" w:sz="0" w:space="0" w:color="auto"/>
                        <w:left w:val="none" w:sz="0" w:space="0" w:color="auto"/>
                        <w:bottom w:val="none" w:sz="0" w:space="0" w:color="auto"/>
                        <w:right w:val="none" w:sz="0" w:space="0" w:color="auto"/>
                      </w:divBdr>
                      <w:divsChild>
                        <w:div w:id="2034303774">
                          <w:marLeft w:val="0"/>
                          <w:marRight w:val="0"/>
                          <w:marTop w:val="0"/>
                          <w:marBottom w:val="0"/>
                          <w:divBdr>
                            <w:top w:val="none" w:sz="0" w:space="0" w:color="auto"/>
                            <w:left w:val="none" w:sz="0" w:space="0" w:color="auto"/>
                            <w:bottom w:val="none" w:sz="0" w:space="0" w:color="auto"/>
                            <w:right w:val="none" w:sz="0" w:space="0" w:color="auto"/>
                          </w:divBdr>
                          <w:divsChild>
                            <w:div w:id="1811091817">
                              <w:marLeft w:val="0"/>
                              <w:marRight w:val="0"/>
                              <w:marTop w:val="0"/>
                              <w:marBottom w:val="0"/>
                              <w:divBdr>
                                <w:top w:val="none" w:sz="0" w:space="0" w:color="auto"/>
                                <w:left w:val="none" w:sz="0" w:space="0" w:color="auto"/>
                                <w:bottom w:val="none" w:sz="0" w:space="0" w:color="auto"/>
                                <w:right w:val="none" w:sz="0" w:space="0" w:color="auto"/>
                              </w:divBdr>
                              <w:divsChild>
                                <w:div w:id="497890777">
                                  <w:marLeft w:val="0"/>
                                  <w:marRight w:val="0"/>
                                  <w:marTop w:val="0"/>
                                  <w:marBottom w:val="0"/>
                                  <w:divBdr>
                                    <w:top w:val="none" w:sz="0" w:space="0" w:color="auto"/>
                                    <w:left w:val="none" w:sz="0" w:space="0" w:color="auto"/>
                                    <w:bottom w:val="none" w:sz="0" w:space="0" w:color="auto"/>
                                    <w:right w:val="none" w:sz="0" w:space="0" w:color="auto"/>
                                  </w:divBdr>
                                  <w:divsChild>
                                    <w:div w:id="266357082">
                                      <w:marLeft w:val="0"/>
                                      <w:marRight w:val="0"/>
                                      <w:marTop w:val="0"/>
                                      <w:marBottom w:val="0"/>
                                      <w:divBdr>
                                        <w:top w:val="none" w:sz="0" w:space="0" w:color="auto"/>
                                        <w:left w:val="none" w:sz="0" w:space="0" w:color="auto"/>
                                        <w:bottom w:val="none" w:sz="0" w:space="0" w:color="auto"/>
                                        <w:right w:val="none" w:sz="0" w:space="0" w:color="auto"/>
                                      </w:divBdr>
                                      <w:divsChild>
                                        <w:div w:id="1275861868">
                                          <w:marLeft w:val="0"/>
                                          <w:marRight w:val="0"/>
                                          <w:marTop w:val="0"/>
                                          <w:marBottom w:val="0"/>
                                          <w:divBdr>
                                            <w:top w:val="none" w:sz="0" w:space="0" w:color="auto"/>
                                            <w:left w:val="none" w:sz="0" w:space="0" w:color="auto"/>
                                            <w:bottom w:val="none" w:sz="0" w:space="0" w:color="auto"/>
                                            <w:right w:val="none" w:sz="0" w:space="0" w:color="auto"/>
                                          </w:divBdr>
                                          <w:divsChild>
                                            <w:div w:id="66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26781">
      <w:bodyDiv w:val="1"/>
      <w:marLeft w:val="0"/>
      <w:marRight w:val="0"/>
      <w:marTop w:val="0"/>
      <w:marBottom w:val="0"/>
      <w:divBdr>
        <w:top w:val="none" w:sz="0" w:space="0" w:color="auto"/>
        <w:left w:val="none" w:sz="0" w:space="0" w:color="auto"/>
        <w:bottom w:val="none" w:sz="0" w:space="0" w:color="auto"/>
        <w:right w:val="none" w:sz="0" w:space="0" w:color="auto"/>
      </w:divBdr>
      <w:divsChild>
        <w:div w:id="1328242417">
          <w:marLeft w:val="0"/>
          <w:marRight w:val="0"/>
          <w:marTop w:val="0"/>
          <w:marBottom w:val="0"/>
          <w:divBdr>
            <w:top w:val="none" w:sz="0" w:space="0" w:color="auto"/>
            <w:left w:val="none" w:sz="0" w:space="0" w:color="auto"/>
            <w:bottom w:val="none" w:sz="0" w:space="0" w:color="auto"/>
            <w:right w:val="none" w:sz="0" w:space="0" w:color="auto"/>
          </w:divBdr>
          <w:divsChild>
            <w:div w:id="879631272">
              <w:marLeft w:val="0"/>
              <w:marRight w:val="0"/>
              <w:marTop w:val="0"/>
              <w:marBottom w:val="0"/>
              <w:divBdr>
                <w:top w:val="none" w:sz="0" w:space="0" w:color="auto"/>
                <w:left w:val="none" w:sz="0" w:space="0" w:color="auto"/>
                <w:bottom w:val="none" w:sz="0" w:space="0" w:color="auto"/>
                <w:right w:val="none" w:sz="0" w:space="0" w:color="auto"/>
              </w:divBdr>
              <w:divsChild>
                <w:div w:id="256721382">
                  <w:marLeft w:val="0"/>
                  <w:marRight w:val="0"/>
                  <w:marTop w:val="0"/>
                  <w:marBottom w:val="0"/>
                  <w:divBdr>
                    <w:top w:val="none" w:sz="0" w:space="0" w:color="auto"/>
                    <w:left w:val="none" w:sz="0" w:space="0" w:color="auto"/>
                    <w:bottom w:val="none" w:sz="0" w:space="0" w:color="auto"/>
                    <w:right w:val="none" w:sz="0" w:space="0" w:color="auto"/>
                  </w:divBdr>
                </w:div>
              </w:divsChild>
            </w:div>
            <w:div w:id="2520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405">
      <w:bodyDiv w:val="1"/>
      <w:marLeft w:val="0"/>
      <w:marRight w:val="0"/>
      <w:marTop w:val="0"/>
      <w:marBottom w:val="0"/>
      <w:divBdr>
        <w:top w:val="none" w:sz="0" w:space="0" w:color="auto"/>
        <w:left w:val="none" w:sz="0" w:space="0" w:color="auto"/>
        <w:bottom w:val="none" w:sz="0" w:space="0" w:color="auto"/>
        <w:right w:val="none" w:sz="0" w:space="0" w:color="auto"/>
      </w:divBdr>
    </w:div>
    <w:div w:id="218514689">
      <w:bodyDiv w:val="1"/>
      <w:marLeft w:val="0"/>
      <w:marRight w:val="0"/>
      <w:marTop w:val="0"/>
      <w:marBottom w:val="0"/>
      <w:divBdr>
        <w:top w:val="none" w:sz="0" w:space="0" w:color="auto"/>
        <w:left w:val="none" w:sz="0" w:space="0" w:color="auto"/>
        <w:bottom w:val="none" w:sz="0" w:space="0" w:color="auto"/>
        <w:right w:val="none" w:sz="0" w:space="0" w:color="auto"/>
      </w:divBdr>
      <w:divsChild>
        <w:div w:id="1042710484">
          <w:marLeft w:val="0"/>
          <w:marRight w:val="0"/>
          <w:marTop w:val="0"/>
          <w:marBottom w:val="0"/>
          <w:divBdr>
            <w:top w:val="none" w:sz="0" w:space="0" w:color="auto"/>
            <w:left w:val="none" w:sz="0" w:space="0" w:color="auto"/>
            <w:bottom w:val="none" w:sz="0" w:space="0" w:color="auto"/>
            <w:right w:val="none" w:sz="0" w:space="0" w:color="auto"/>
          </w:divBdr>
          <w:divsChild>
            <w:div w:id="1501043585">
              <w:marLeft w:val="0"/>
              <w:marRight w:val="0"/>
              <w:marTop w:val="0"/>
              <w:marBottom w:val="0"/>
              <w:divBdr>
                <w:top w:val="none" w:sz="0" w:space="0" w:color="auto"/>
                <w:left w:val="none" w:sz="0" w:space="0" w:color="auto"/>
                <w:bottom w:val="none" w:sz="0" w:space="0" w:color="auto"/>
                <w:right w:val="none" w:sz="0" w:space="0" w:color="auto"/>
              </w:divBdr>
              <w:divsChild>
                <w:div w:id="733741368">
                  <w:marLeft w:val="0"/>
                  <w:marRight w:val="0"/>
                  <w:marTop w:val="0"/>
                  <w:marBottom w:val="0"/>
                  <w:divBdr>
                    <w:top w:val="none" w:sz="0" w:space="0" w:color="auto"/>
                    <w:left w:val="none" w:sz="0" w:space="0" w:color="auto"/>
                    <w:bottom w:val="none" w:sz="0" w:space="0" w:color="auto"/>
                    <w:right w:val="none" w:sz="0" w:space="0" w:color="auto"/>
                  </w:divBdr>
                  <w:divsChild>
                    <w:div w:id="1839425327">
                      <w:marLeft w:val="0"/>
                      <w:marRight w:val="0"/>
                      <w:marTop w:val="0"/>
                      <w:marBottom w:val="0"/>
                      <w:divBdr>
                        <w:top w:val="none" w:sz="0" w:space="0" w:color="auto"/>
                        <w:left w:val="none" w:sz="0" w:space="0" w:color="auto"/>
                        <w:bottom w:val="none" w:sz="0" w:space="0" w:color="auto"/>
                        <w:right w:val="none" w:sz="0" w:space="0" w:color="auto"/>
                      </w:divBdr>
                      <w:divsChild>
                        <w:div w:id="275255300">
                          <w:marLeft w:val="0"/>
                          <w:marRight w:val="0"/>
                          <w:marTop w:val="0"/>
                          <w:marBottom w:val="0"/>
                          <w:divBdr>
                            <w:top w:val="none" w:sz="0" w:space="0" w:color="auto"/>
                            <w:left w:val="none" w:sz="0" w:space="0" w:color="auto"/>
                            <w:bottom w:val="none" w:sz="0" w:space="0" w:color="auto"/>
                            <w:right w:val="none" w:sz="0" w:space="0" w:color="auto"/>
                          </w:divBdr>
                          <w:divsChild>
                            <w:div w:id="179054408">
                              <w:marLeft w:val="0"/>
                              <w:marRight w:val="0"/>
                              <w:marTop w:val="0"/>
                              <w:marBottom w:val="0"/>
                              <w:divBdr>
                                <w:top w:val="none" w:sz="0" w:space="0" w:color="auto"/>
                                <w:left w:val="none" w:sz="0" w:space="0" w:color="auto"/>
                                <w:bottom w:val="none" w:sz="0" w:space="0" w:color="auto"/>
                                <w:right w:val="none" w:sz="0" w:space="0" w:color="auto"/>
                              </w:divBdr>
                              <w:divsChild>
                                <w:div w:id="324626336">
                                  <w:marLeft w:val="0"/>
                                  <w:marRight w:val="0"/>
                                  <w:marTop w:val="0"/>
                                  <w:marBottom w:val="0"/>
                                  <w:divBdr>
                                    <w:top w:val="none" w:sz="0" w:space="0" w:color="auto"/>
                                    <w:left w:val="none" w:sz="0" w:space="0" w:color="auto"/>
                                    <w:bottom w:val="none" w:sz="0" w:space="0" w:color="auto"/>
                                    <w:right w:val="none" w:sz="0" w:space="0" w:color="auto"/>
                                  </w:divBdr>
                                  <w:divsChild>
                                    <w:div w:id="394402798">
                                      <w:marLeft w:val="0"/>
                                      <w:marRight w:val="0"/>
                                      <w:marTop w:val="0"/>
                                      <w:marBottom w:val="0"/>
                                      <w:divBdr>
                                        <w:top w:val="none" w:sz="0" w:space="0" w:color="auto"/>
                                        <w:left w:val="none" w:sz="0" w:space="0" w:color="auto"/>
                                        <w:bottom w:val="none" w:sz="0" w:space="0" w:color="auto"/>
                                        <w:right w:val="none" w:sz="0" w:space="0" w:color="auto"/>
                                      </w:divBdr>
                                      <w:divsChild>
                                        <w:div w:id="1170171258">
                                          <w:marLeft w:val="0"/>
                                          <w:marRight w:val="0"/>
                                          <w:marTop w:val="0"/>
                                          <w:marBottom w:val="0"/>
                                          <w:divBdr>
                                            <w:top w:val="none" w:sz="0" w:space="0" w:color="auto"/>
                                            <w:left w:val="none" w:sz="0" w:space="0" w:color="auto"/>
                                            <w:bottom w:val="none" w:sz="0" w:space="0" w:color="auto"/>
                                            <w:right w:val="none" w:sz="0" w:space="0" w:color="auto"/>
                                          </w:divBdr>
                                          <w:divsChild>
                                            <w:div w:id="5176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017829">
      <w:bodyDiv w:val="1"/>
      <w:marLeft w:val="0"/>
      <w:marRight w:val="0"/>
      <w:marTop w:val="0"/>
      <w:marBottom w:val="0"/>
      <w:divBdr>
        <w:top w:val="none" w:sz="0" w:space="0" w:color="auto"/>
        <w:left w:val="none" w:sz="0" w:space="0" w:color="auto"/>
        <w:bottom w:val="none" w:sz="0" w:space="0" w:color="auto"/>
        <w:right w:val="none" w:sz="0" w:space="0" w:color="auto"/>
      </w:divBdr>
    </w:div>
    <w:div w:id="581566537">
      <w:bodyDiv w:val="1"/>
      <w:marLeft w:val="0"/>
      <w:marRight w:val="0"/>
      <w:marTop w:val="0"/>
      <w:marBottom w:val="0"/>
      <w:divBdr>
        <w:top w:val="none" w:sz="0" w:space="0" w:color="auto"/>
        <w:left w:val="none" w:sz="0" w:space="0" w:color="auto"/>
        <w:bottom w:val="none" w:sz="0" w:space="0" w:color="auto"/>
        <w:right w:val="none" w:sz="0" w:space="0" w:color="auto"/>
      </w:divBdr>
    </w:div>
    <w:div w:id="643394658">
      <w:bodyDiv w:val="1"/>
      <w:marLeft w:val="0"/>
      <w:marRight w:val="0"/>
      <w:marTop w:val="0"/>
      <w:marBottom w:val="0"/>
      <w:divBdr>
        <w:top w:val="none" w:sz="0" w:space="0" w:color="auto"/>
        <w:left w:val="none" w:sz="0" w:space="0" w:color="auto"/>
        <w:bottom w:val="none" w:sz="0" w:space="0" w:color="auto"/>
        <w:right w:val="none" w:sz="0" w:space="0" w:color="auto"/>
      </w:divBdr>
    </w:div>
    <w:div w:id="1099183385">
      <w:bodyDiv w:val="1"/>
      <w:marLeft w:val="0"/>
      <w:marRight w:val="0"/>
      <w:marTop w:val="0"/>
      <w:marBottom w:val="0"/>
      <w:divBdr>
        <w:top w:val="none" w:sz="0" w:space="0" w:color="auto"/>
        <w:left w:val="none" w:sz="0" w:space="0" w:color="auto"/>
        <w:bottom w:val="none" w:sz="0" w:space="0" w:color="auto"/>
        <w:right w:val="none" w:sz="0" w:space="0" w:color="auto"/>
      </w:divBdr>
      <w:divsChild>
        <w:div w:id="1289704892">
          <w:marLeft w:val="0"/>
          <w:marRight w:val="0"/>
          <w:marTop w:val="0"/>
          <w:marBottom w:val="0"/>
          <w:divBdr>
            <w:top w:val="none" w:sz="0" w:space="0" w:color="auto"/>
            <w:left w:val="none" w:sz="0" w:space="0" w:color="auto"/>
            <w:bottom w:val="none" w:sz="0" w:space="0" w:color="auto"/>
            <w:right w:val="none" w:sz="0" w:space="0" w:color="auto"/>
          </w:divBdr>
          <w:divsChild>
            <w:div w:id="1146126150">
              <w:marLeft w:val="0"/>
              <w:marRight w:val="0"/>
              <w:marTop w:val="0"/>
              <w:marBottom w:val="0"/>
              <w:divBdr>
                <w:top w:val="none" w:sz="0" w:space="0" w:color="auto"/>
                <w:left w:val="none" w:sz="0" w:space="0" w:color="auto"/>
                <w:bottom w:val="none" w:sz="0" w:space="0" w:color="auto"/>
                <w:right w:val="none" w:sz="0" w:space="0" w:color="auto"/>
              </w:divBdr>
              <w:divsChild>
                <w:div w:id="674575952">
                  <w:marLeft w:val="0"/>
                  <w:marRight w:val="0"/>
                  <w:marTop w:val="0"/>
                  <w:marBottom w:val="0"/>
                  <w:divBdr>
                    <w:top w:val="none" w:sz="0" w:space="0" w:color="auto"/>
                    <w:left w:val="none" w:sz="0" w:space="0" w:color="auto"/>
                    <w:bottom w:val="none" w:sz="0" w:space="0" w:color="auto"/>
                    <w:right w:val="none" w:sz="0" w:space="0" w:color="auto"/>
                  </w:divBdr>
                </w:div>
              </w:divsChild>
            </w:div>
            <w:div w:id="12025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5976">
      <w:bodyDiv w:val="1"/>
      <w:marLeft w:val="0"/>
      <w:marRight w:val="0"/>
      <w:marTop w:val="0"/>
      <w:marBottom w:val="0"/>
      <w:divBdr>
        <w:top w:val="none" w:sz="0" w:space="0" w:color="auto"/>
        <w:left w:val="none" w:sz="0" w:space="0" w:color="auto"/>
        <w:bottom w:val="none" w:sz="0" w:space="0" w:color="auto"/>
        <w:right w:val="none" w:sz="0" w:space="0" w:color="auto"/>
      </w:divBdr>
    </w:div>
    <w:div w:id="1277640997">
      <w:bodyDiv w:val="1"/>
      <w:marLeft w:val="0"/>
      <w:marRight w:val="0"/>
      <w:marTop w:val="0"/>
      <w:marBottom w:val="0"/>
      <w:divBdr>
        <w:top w:val="none" w:sz="0" w:space="0" w:color="auto"/>
        <w:left w:val="none" w:sz="0" w:space="0" w:color="auto"/>
        <w:bottom w:val="none" w:sz="0" w:space="0" w:color="auto"/>
        <w:right w:val="none" w:sz="0" w:space="0" w:color="auto"/>
      </w:divBdr>
    </w:div>
    <w:div w:id="1506625776">
      <w:bodyDiv w:val="1"/>
      <w:marLeft w:val="0"/>
      <w:marRight w:val="0"/>
      <w:marTop w:val="0"/>
      <w:marBottom w:val="0"/>
      <w:divBdr>
        <w:top w:val="none" w:sz="0" w:space="0" w:color="auto"/>
        <w:left w:val="none" w:sz="0" w:space="0" w:color="auto"/>
        <w:bottom w:val="none" w:sz="0" w:space="0" w:color="auto"/>
        <w:right w:val="none" w:sz="0" w:space="0" w:color="auto"/>
      </w:divBdr>
      <w:divsChild>
        <w:div w:id="1631353833">
          <w:marLeft w:val="0"/>
          <w:marRight w:val="0"/>
          <w:marTop w:val="0"/>
          <w:marBottom w:val="0"/>
          <w:divBdr>
            <w:top w:val="none" w:sz="0" w:space="0" w:color="auto"/>
            <w:left w:val="none" w:sz="0" w:space="0" w:color="auto"/>
            <w:bottom w:val="none" w:sz="0" w:space="0" w:color="auto"/>
            <w:right w:val="none" w:sz="0" w:space="0" w:color="auto"/>
          </w:divBdr>
          <w:divsChild>
            <w:div w:id="419328784">
              <w:marLeft w:val="0"/>
              <w:marRight w:val="0"/>
              <w:marTop w:val="0"/>
              <w:marBottom w:val="0"/>
              <w:divBdr>
                <w:top w:val="none" w:sz="0" w:space="0" w:color="auto"/>
                <w:left w:val="none" w:sz="0" w:space="0" w:color="auto"/>
                <w:bottom w:val="none" w:sz="0" w:space="0" w:color="auto"/>
                <w:right w:val="none" w:sz="0" w:space="0" w:color="auto"/>
              </w:divBdr>
              <w:divsChild>
                <w:div w:id="448397362">
                  <w:marLeft w:val="0"/>
                  <w:marRight w:val="0"/>
                  <w:marTop w:val="0"/>
                  <w:marBottom w:val="0"/>
                  <w:divBdr>
                    <w:top w:val="none" w:sz="0" w:space="0" w:color="auto"/>
                    <w:left w:val="none" w:sz="0" w:space="0" w:color="auto"/>
                    <w:bottom w:val="none" w:sz="0" w:space="0" w:color="auto"/>
                    <w:right w:val="none" w:sz="0" w:space="0" w:color="auto"/>
                  </w:divBdr>
                  <w:divsChild>
                    <w:div w:id="1760054445">
                      <w:marLeft w:val="0"/>
                      <w:marRight w:val="0"/>
                      <w:marTop w:val="0"/>
                      <w:marBottom w:val="0"/>
                      <w:divBdr>
                        <w:top w:val="none" w:sz="0" w:space="0" w:color="auto"/>
                        <w:left w:val="none" w:sz="0" w:space="0" w:color="auto"/>
                        <w:bottom w:val="none" w:sz="0" w:space="0" w:color="auto"/>
                        <w:right w:val="none" w:sz="0" w:space="0" w:color="auto"/>
                      </w:divBdr>
                      <w:divsChild>
                        <w:div w:id="1715037514">
                          <w:marLeft w:val="0"/>
                          <w:marRight w:val="0"/>
                          <w:marTop w:val="0"/>
                          <w:marBottom w:val="0"/>
                          <w:divBdr>
                            <w:top w:val="none" w:sz="0" w:space="0" w:color="auto"/>
                            <w:left w:val="none" w:sz="0" w:space="0" w:color="auto"/>
                            <w:bottom w:val="none" w:sz="0" w:space="0" w:color="auto"/>
                            <w:right w:val="none" w:sz="0" w:space="0" w:color="auto"/>
                          </w:divBdr>
                          <w:divsChild>
                            <w:div w:id="421032524">
                              <w:marLeft w:val="0"/>
                              <w:marRight w:val="0"/>
                              <w:marTop w:val="0"/>
                              <w:marBottom w:val="0"/>
                              <w:divBdr>
                                <w:top w:val="none" w:sz="0" w:space="0" w:color="auto"/>
                                <w:left w:val="none" w:sz="0" w:space="0" w:color="auto"/>
                                <w:bottom w:val="none" w:sz="0" w:space="0" w:color="auto"/>
                                <w:right w:val="none" w:sz="0" w:space="0" w:color="auto"/>
                              </w:divBdr>
                              <w:divsChild>
                                <w:div w:id="433521498">
                                  <w:marLeft w:val="0"/>
                                  <w:marRight w:val="0"/>
                                  <w:marTop w:val="0"/>
                                  <w:marBottom w:val="0"/>
                                  <w:divBdr>
                                    <w:top w:val="none" w:sz="0" w:space="0" w:color="auto"/>
                                    <w:left w:val="none" w:sz="0" w:space="0" w:color="auto"/>
                                    <w:bottom w:val="none" w:sz="0" w:space="0" w:color="auto"/>
                                    <w:right w:val="none" w:sz="0" w:space="0" w:color="auto"/>
                                  </w:divBdr>
                                  <w:divsChild>
                                    <w:div w:id="684483091">
                                      <w:marLeft w:val="0"/>
                                      <w:marRight w:val="0"/>
                                      <w:marTop w:val="0"/>
                                      <w:marBottom w:val="0"/>
                                      <w:divBdr>
                                        <w:top w:val="none" w:sz="0" w:space="0" w:color="auto"/>
                                        <w:left w:val="none" w:sz="0" w:space="0" w:color="auto"/>
                                        <w:bottom w:val="none" w:sz="0" w:space="0" w:color="auto"/>
                                        <w:right w:val="none" w:sz="0" w:space="0" w:color="auto"/>
                                      </w:divBdr>
                                      <w:divsChild>
                                        <w:div w:id="1062214475">
                                          <w:marLeft w:val="0"/>
                                          <w:marRight w:val="0"/>
                                          <w:marTop w:val="0"/>
                                          <w:marBottom w:val="0"/>
                                          <w:divBdr>
                                            <w:top w:val="none" w:sz="0" w:space="0" w:color="auto"/>
                                            <w:left w:val="none" w:sz="0" w:space="0" w:color="auto"/>
                                            <w:bottom w:val="none" w:sz="0" w:space="0" w:color="auto"/>
                                            <w:right w:val="none" w:sz="0" w:space="0" w:color="auto"/>
                                          </w:divBdr>
                                          <w:divsChild>
                                            <w:div w:id="20151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929834">
      <w:bodyDiv w:val="1"/>
      <w:marLeft w:val="0"/>
      <w:marRight w:val="0"/>
      <w:marTop w:val="0"/>
      <w:marBottom w:val="0"/>
      <w:divBdr>
        <w:top w:val="none" w:sz="0" w:space="0" w:color="auto"/>
        <w:left w:val="none" w:sz="0" w:space="0" w:color="auto"/>
        <w:bottom w:val="none" w:sz="0" w:space="0" w:color="auto"/>
        <w:right w:val="none" w:sz="0" w:space="0" w:color="auto"/>
      </w:divBdr>
      <w:divsChild>
        <w:div w:id="58133984">
          <w:marLeft w:val="0"/>
          <w:marRight w:val="0"/>
          <w:marTop w:val="0"/>
          <w:marBottom w:val="0"/>
          <w:divBdr>
            <w:top w:val="none" w:sz="0" w:space="0" w:color="auto"/>
            <w:left w:val="none" w:sz="0" w:space="0" w:color="auto"/>
            <w:bottom w:val="none" w:sz="0" w:space="0" w:color="auto"/>
            <w:right w:val="none" w:sz="0" w:space="0" w:color="auto"/>
          </w:divBdr>
          <w:divsChild>
            <w:div w:id="232543141">
              <w:marLeft w:val="0"/>
              <w:marRight w:val="0"/>
              <w:marTop w:val="0"/>
              <w:marBottom w:val="0"/>
              <w:divBdr>
                <w:top w:val="none" w:sz="0" w:space="0" w:color="auto"/>
                <w:left w:val="none" w:sz="0" w:space="0" w:color="auto"/>
                <w:bottom w:val="none" w:sz="0" w:space="0" w:color="auto"/>
                <w:right w:val="none" w:sz="0" w:space="0" w:color="auto"/>
              </w:divBdr>
              <w:divsChild>
                <w:div w:id="1302613661">
                  <w:marLeft w:val="0"/>
                  <w:marRight w:val="0"/>
                  <w:marTop w:val="0"/>
                  <w:marBottom w:val="0"/>
                  <w:divBdr>
                    <w:top w:val="none" w:sz="0" w:space="0" w:color="auto"/>
                    <w:left w:val="none" w:sz="0" w:space="0" w:color="auto"/>
                    <w:bottom w:val="none" w:sz="0" w:space="0" w:color="auto"/>
                    <w:right w:val="none" w:sz="0" w:space="0" w:color="auto"/>
                  </w:divBdr>
                  <w:divsChild>
                    <w:div w:id="1881239749">
                      <w:marLeft w:val="0"/>
                      <w:marRight w:val="0"/>
                      <w:marTop w:val="0"/>
                      <w:marBottom w:val="0"/>
                      <w:divBdr>
                        <w:top w:val="none" w:sz="0" w:space="0" w:color="auto"/>
                        <w:left w:val="none" w:sz="0" w:space="0" w:color="auto"/>
                        <w:bottom w:val="none" w:sz="0" w:space="0" w:color="auto"/>
                        <w:right w:val="none" w:sz="0" w:space="0" w:color="auto"/>
                      </w:divBdr>
                      <w:divsChild>
                        <w:div w:id="965619832">
                          <w:marLeft w:val="0"/>
                          <w:marRight w:val="0"/>
                          <w:marTop w:val="0"/>
                          <w:marBottom w:val="0"/>
                          <w:divBdr>
                            <w:top w:val="none" w:sz="0" w:space="0" w:color="auto"/>
                            <w:left w:val="none" w:sz="0" w:space="0" w:color="auto"/>
                            <w:bottom w:val="none" w:sz="0" w:space="0" w:color="auto"/>
                            <w:right w:val="none" w:sz="0" w:space="0" w:color="auto"/>
                          </w:divBdr>
                          <w:divsChild>
                            <w:div w:id="1246183823">
                              <w:marLeft w:val="0"/>
                              <w:marRight w:val="0"/>
                              <w:marTop w:val="0"/>
                              <w:marBottom w:val="0"/>
                              <w:divBdr>
                                <w:top w:val="none" w:sz="0" w:space="0" w:color="auto"/>
                                <w:left w:val="none" w:sz="0" w:space="0" w:color="auto"/>
                                <w:bottom w:val="none" w:sz="0" w:space="0" w:color="auto"/>
                                <w:right w:val="none" w:sz="0" w:space="0" w:color="auto"/>
                              </w:divBdr>
                              <w:divsChild>
                                <w:div w:id="649015291">
                                  <w:marLeft w:val="0"/>
                                  <w:marRight w:val="0"/>
                                  <w:marTop w:val="0"/>
                                  <w:marBottom w:val="0"/>
                                  <w:divBdr>
                                    <w:top w:val="none" w:sz="0" w:space="0" w:color="auto"/>
                                    <w:left w:val="none" w:sz="0" w:space="0" w:color="auto"/>
                                    <w:bottom w:val="none" w:sz="0" w:space="0" w:color="auto"/>
                                    <w:right w:val="none" w:sz="0" w:space="0" w:color="auto"/>
                                  </w:divBdr>
                                  <w:divsChild>
                                    <w:div w:id="2131389085">
                                      <w:marLeft w:val="0"/>
                                      <w:marRight w:val="0"/>
                                      <w:marTop w:val="0"/>
                                      <w:marBottom w:val="0"/>
                                      <w:divBdr>
                                        <w:top w:val="none" w:sz="0" w:space="0" w:color="auto"/>
                                        <w:left w:val="none" w:sz="0" w:space="0" w:color="auto"/>
                                        <w:bottom w:val="none" w:sz="0" w:space="0" w:color="auto"/>
                                        <w:right w:val="none" w:sz="0" w:space="0" w:color="auto"/>
                                      </w:divBdr>
                                      <w:divsChild>
                                        <w:div w:id="1399404307">
                                          <w:marLeft w:val="0"/>
                                          <w:marRight w:val="0"/>
                                          <w:marTop w:val="0"/>
                                          <w:marBottom w:val="0"/>
                                          <w:divBdr>
                                            <w:top w:val="none" w:sz="0" w:space="0" w:color="auto"/>
                                            <w:left w:val="none" w:sz="0" w:space="0" w:color="auto"/>
                                            <w:bottom w:val="none" w:sz="0" w:space="0" w:color="auto"/>
                                            <w:right w:val="none" w:sz="0" w:space="0" w:color="auto"/>
                                          </w:divBdr>
                                          <w:divsChild>
                                            <w:div w:id="7259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377973">
      <w:bodyDiv w:val="1"/>
      <w:marLeft w:val="0"/>
      <w:marRight w:val="0"/>
      <w:marTop w:val="0"/>
      <w:marBottom w:val="0"/>
      <w:divBdr>
        <w:top w:val="none" w:sz="0" w:space="0" w:color="auto"/>
        <w:left w:val="none" w:sz="0" w:space="0" w:color="auto"/>
        <w:bottom w:val="none" w:sz="0" w:space="0" w:color="auto"/>
        <w:right w:val="none" w:sz="0" w:space="0" w:color="auto"/>
      </w:divBdr>
      <w:divsChild>
        <w:div w:id="1530295504">
          <w:marLeft w:val="0"/>
          <w:marRight w:val="0"/>
          <w:marTop w:val="0"/>
          <w:marBottom w:val="0"/>
          <w:divBdr>
            <w:top w:val="none" w:sz="0" w:space="0" w:color="auto"/>
            <w:left w:val="none" w:sz="0" w:space="0" w:color="auto"/>
            <w:bottom w:val="none" w:sz="0" w:space="0" w:color="auto"/>
            <w:right w:val="none" w:sz="0" w:space="0" w:color="auto"/>
          </w:divBdr>
          <w:divsChild>
            <w:div w:id="17121280">
              <w:marLeft w:val="0"/>
              <w:marRight w:val="0"/>
              <w:marTop w:val="0"/>
              <w:marBottom w:val="0"/>
              <w:divBdr>
                <w:top w:val="none" w:sz="0" w:space="0" w:color="auto"/>
                <w:left w:val="none" w:sz="0" w:space="0" w:color="auto"/>
                <w:bottom w:val="none" w:sz="0" w:space="0" w:color="auto"/>
                <w:right w:val="none" w:sz="0" w:space="0" w:color="auto"/>
              </w:divBdr>
              <w:divsChild>
                <w:div w:id="373122505">
                  <w:marLeft w:val="0"/>
                  <w:marRight w:val="0"/>
                  <w:marTop w:val="0"/>
                  <w:marBottom w:val="0"/>
                  <w:divBdr>
                    <w:top w:val="none" w:sz="0" w:space="0" w:color="auto"/>
                    <w:left w:val="none" w:sz="0" w:space="0" w:color="auto"/>
                    <w:bottom w:val="none" w:sz="0" w:space="0" w:color="auto"/>
                    <w:right w:val="none" w:sz="0" w:space="0" w:color="auto"/>
                  </w:divBdr>
                  <w:divsChild>
                    <w:div w:id="621302884">
                      <w:marLeft w:val="0"/>
                      <w:marRight w:val="0"/>
                      <w:marTop w:val="0"/>
                      <w:marBottom w:val="0"/>
                      <w:divBdr>
                        <w:top w:val="none" w:sz="0" w:space="0" w:color="auto"/>
                        <w:left w:val="none" w:sz="0" w:space="0" w:color="auto"/>
                        <w:bottom w:val="none" w:sz="0" w:space="0" w:color="auto"/>
                        <w:right w:val="none" w:sz="0" w:space="0" w:color="auto"/>
                      </w:divBdr>
                      <w:divsChild>
                        <w:div w:id="2043508145">
                          <w:marLeft w:val="0"/>
                          <w:marRight w:val="0"/>
                          <w:marTop w:val="0"/>
                          <w:marBottom w:val="0"/>
                          <w:divBdr>
                            <w:top w:val="none" w:sz="0" w:space="0" w:color="auto"/>
                            <w:left w:val="none" w:sz="0" w:space="0" w:color="auto"/>
                            <w:bottom w:val="none" w:sz="0" w:space="0" w:color="auto"/>
                            <w:right w:val="none" w:sz="0" w:space="0" w:color="auto"/>
                          </w:divBdr>
                          <w:divsChild>
                            <w:div w:id="392386736">
                              <w:marLeft w:val="0"/>
                              <w:marRight w:val="0"/>
                              <w:marTop w:val="0"/>
                              <w:marBottom w:val="0"/>
                              <w:divBdr>
                                <w:top w:val="none" w:sz="0" w:space="0" w:color="auto"/>
                                <w:left w:val="none" w:sz="0" w:space="0" w:color="auto"/>
                                <w:bottom w:val="none" w:sz="0" w:space="0" w:color="auto"/>
                                <w:right w:val="none" w:sz="0" w:space="0" w:color="auto"/>
                              </w:divBdr>
                              <w:divsChild>
                                <w:div w:id="1005550231">
                                  <w:marLeft w:val="0"/>
                                  <w:marRight w:val="0"/>
                                  <w:marTop w:val="0"/>
                                  <w:marBottom w:val="0"/>
                                  <w:divBdr>
                                    <w:top w:val="none" w:sz="0" w:space="0" w:color="auto"/>
                                    <w:left w:val="none" w:sz="0" w:space="0" w:color="auto"/>
                                    <w:bottom w:val="none" w:sz="0" w:space="0" w:color="auto"/>
                                    <w:right w:val="none" w:sz="0" w:space="0" w:color="auto"/>
                                  </w:divBdr>
                                  <w:divsChild>
                                    <w:div w:id="918518174">
                                      <w:marLeft w:val="0"/>
                                      <w:marRight w:val="0"/>
                                      <w:marTop w:val="0"/>
                                      <w:marBottom w:val="0"/>
                                      <w:divBdr>
                                        <w:top w:val="none" w:sz="0" w:space="0" w:color="auto"/>
                                        <w:left w:val="none" w:sz="0" w:space="0" w:color="auto"/>
                                        <w:bottom w:val="none" w:sz="0" w:space="0" w:color="auto"/>
                                        <w:right w:val="none" w:sz="0" w:space="0" w:color="auto"/>
                                      </w:divBdr>
                                      <w:divsChild>
                                        <w:div w:id="1436944055">
                                          <w:marLeft w:val="0"/>
                                          <w:marRight w:val="0"/>
                                          <w:marTop w:val="0"/>
                                          <w:marBottom w:val="0"/>
                                          <w:divBdr>
                                            <w:top w:val="none" w:sz="0" w:space="0" w:color="auto"/>
                                            <w:left w:val="none" w:sz="0" w:space="0" w:color="auto"/>
                                            <w:bottom w:val="none" w:sz="0" w:space="0" w:color="auto"/>
                                            <w:right w:val="none" w:sz="0" w:space="0" w:color="auto"/>
                                          </w:divBdr>
                                          <w:divsChild>
                                            <w:div w:id="13311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7</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Bingshuo</dc:creator>
  <cp:keywords/>
  <dc:description/>
  <cp:lastModifiedBy>郭冰硕</cp:lastModifiedBy>
  <cp:revision>4</cp:revision>
  <dcterms:created xsi:type="dcterms:W3CDTF">2024-06-29T03:16:00Z</dcterms:created>
  <dcterms:modified xsi:type="dcterms:W3CDTF">2024-06-30T07:40:00Z</dcterms:modified>
</cp:coreProperties>
</file>