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CFE8" w14:textId="42514F18" w:rsidR="00900FEC" w:rsidRPr="00FA2212" w:rsidRDefault="006E091E" w:rsidP="000B4237">
      <w:pPr>
        <w:spacing w:line="320" w:lineRule="atLeast"/>
        <w:ind w:firstLineChars="100" w:firstLine="320"/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</w:pPr>
      <w:bookmarkStart w:id="0" w:name="_Hlk164712232"/>
      <w:r>
        <w:rPr>
          <w:rFonts w:ascii="Book Antiqua" w:eastAsiaTheme="minorEastAsia" w:hAnsi="Book Antiqua" w:cs="MS Gothic" w:hint="eastAsia"/>
          <w:b/>
          <w:bCs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1" locked="0" layoutInCell="1" allowOverlap="1" wp14:anchorId="3AC291B0" wp14:editId="72D098A7">
            <wp:simplePos x="0" y="0"/>
            <wp:positionH relativeFrom="margin">
              <wp:posOffset>6126480</wp:posOffset>
            </wp:positionH>
            <wp:positionV relativeFrom="paragraph">
              <wp:posOffset>0</wp:posOffset>
            </wp:positionV>
            <wp:extent cx="876300" cy="1227455"/>
            <wp:effectExtent l="0" t="0" r="0" b="0"/>
            <wp:wrapTight wrapText="bothSides">
              <wp:wrapPolygon edited="0">
                <wp:start x="0" y="0"/>
                <wp:lineTo x="0" y="21120"/>
                <wp:lineTo x="21130" y="21120"/>
                <wp:lineTo x="2113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郭冰硕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(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B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ingshuo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 xml:space="preserve"> G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uo</w:t>
      </w:r>
      <w:r w:rsidR="006F7F91" w:rsidRPr="00FA2212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)</w:t>
      </w:r>
      <w:r w:rsidR="00904B4F" w:rsidRPr="00904B4F">
        <w:rPr>
          <w:rFonts w:ascii="微软雅黑" w:eastAsia="微软雅黑" w:hAnsi="微软雅黑" w:cs="微软雅黑"/>
          <w:noProof/>
          <w:color w:val="2D3E50"/>
          <w:sz w:val="36"/>
        </w:rPr>
        <w:t xml:space="preserve"> </w:t>
      </w:r>
    </w:p>
    <w:p w14:paraId="4F967694" w14:textId="4EDE5435" w:rsidR="00165753" w:rsidRPr="00FA2212" w:rsidRDefault="006F7F91" w:rsidP="00B76389">
      <w:pPr>
        <w:spacing w:after="60" w:line="400" w:lineRule="atLeast"/>
        <w:jc w:val="both"/>
        <w:rPr>
          <w:rFonts w:ascii="Book Antiqua" w:hAnsi="Book Antiqua" w:cs="Arial"/>
          <w:color w:val="222222"/>
          <w:sz w:val="20"/>
          <w:szCs w:val="20"/>
          <w:shd w:val="clear" w:color="auto" w:fill="FFFFFF"/>
          <w:lang w:eastAsia="zh-CN"/>
        </w:rPr>
      </w:pPr>
      <w:r w:rsidRPr="00A655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硕士研究生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001.01</w:t>
      </w:r>
      <w:r w:rsidR="00D6415C" w:rsidRPr="00FA2212">
        <w:rPr>
          <w:rFonts w:ascii="Book Antiqua" w:hAnsi="Book Antiqua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河北石家庄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/>
            <w:sz w:val="12"/>
            <w:szCs w:val="12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中共党员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 ∎ </m:t>
        </m:r>
      </m:oMath>
      <w:r w:rsidR="0091518D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TEL/W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</w:t>
      </w:r>
      <w:r w:rsidR="005D232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hat</w:t>
      </w:r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: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lang w:eastAsia="zh-CN"/>
        </w:rPr>
        <w:t>13785207209</w:t>
      </w:r>
    </w:p>
    <w:p w14:paraId="259398C6" w14:textId="0C521157" w:rsidR="00900FEC" w:rsidRPr="00FA2212" w:rsidRDefault="009068B5" w:rsidP="00B76389">
      <w:pPr>
        <w:pBdr>
          <w:bottom w:val="single" w:sz="6" w:space="1" w:color="auto"/>
        </w:pBdr>
        <w:spacing w:after="60" w:line="400" w:lineRule="atLeast"/>
        <w:rPr>
          <w:rFonts w:ascii="Book Antiqua" w:hAnsi="Book Antiqua"/>
          <w:color w:val="000000" w:themeColor="text1"/>
          <w:lang w:eastAsia="zh-CN"/>
        </w:rPr>
      </w:pP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ddress: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福建省</w:t>
      </w:r>
      <w:proofErr w:type="gramStart"/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厦门市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翔安区</w:t>
      </w:r>
      <w:proofErr w:type="gramEnd"/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厦门大学翔安校区信息学院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5-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03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</m:oMath>
      <w:r w:rsidR="00E52080" w:rsidRPr="00FA2212">
        <w:rPr>
          <w:rFonts w:ascii="Book Antiqua" w:hAnsi="Book Antiqua"/>
          <w:color w:val="000000" w:themeColor="text1"/>
          <w:lang w:eastAsia="zh-CN"/>
        </w:rPr>
        <w:t xml:space="preserve"> </w:t>
      </w:r>
      <m:oMath>
        <m:r>
          <w:rPr>
            <w:rFonts w:ascii="Cambria Math" w:hAnsi="Cambria Math"/>
            <w:color w:val="000000" w:themeColor="text1"/>
            <w:lang w:eastAsia="zh-CN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E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mail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uobingshuo@stu.xmu.edu.cn</w:t>
      </w:r>
    </w:p>
    <w:p w14:paraId="2A5899BB" w14:textId="2508EDC6" w:rsidR="00900FEC" w:rsidRPr="00FA2212" w:rsidRDefault="009068B5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教育背景</w:t>
      </w:r>
    </w:p>
    <w:p w14:paraId="240E5E72" w14:textId="0D8BDF5C" w:rsidR="00900FEC" w:rsidRPr="00FA2212" w:rsidRDefault="000049C0" w:rsidP="00B76389">
      <w:pP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</w:t>
      </w:r>
      <w:proofErr w:type="gramStart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</w:t>
      </w:r>
      <w:proofErr w:type="gramEnd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理学院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应用物理学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2018.09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–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2019.09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信息科学与工程学院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2019.09 –2022.06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068B5" w:rsidRPr="00FA22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eastAsia="zh-CN" w:bidi="zh-CN"/>
        </w:rPr>
        <w:t xml:space="preserve"> </w:t>
      </w:r>
    </w:p>
    <w:p w14:paraId="060CD70C" w14:textId="66BA046B" w:rsidR="00900FEC" w:rsidRPr="002B1449" w:rsidRDefault="000049C0" w:rsidP="00B76389">
      <w:pPr>
        <w:pBdr>
          <w:bottom w:val="single" w:sz="4" w:space="1" w:color="auto"/>
        </w:pBdr>
        <w:spacing w:after="12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工学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硕士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厦门大学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信息学院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2022.09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F22711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2025.06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未来网络实验室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F</w:t>
      </w:r>
      <w:r w:rsidR="00A84C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ture Network Laboratory (</w:t>
      </w:r>
      <w:proofErr w:type="spellStart"/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FUNLab</w:t>
      </w:r>
      <w:proofErr w:type="spellEnd"/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) </w:t>
      </w:r>
    </w:p>
    <w:p w14:paraId="119D73F0" w14:textId="7DED1463" w:rsidR="00900FEC" w:rsidRDefault="00186BDA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本科基本情况</w:t>
      </w:r>
    </w:p>
    <w:p w14:paraId="66CBCD29" w14:textId="0257A696" w:rsidR="00186BDA" w:rsidRPr="00186BDA" w:rsidRDefault="00C518C8" w:rsidP="00B76389">
      <w:pP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86BDA" w:rsidRPr="00186BDA"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3.00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/4.0 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18/123)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综合测评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8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0.6/100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13/123)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英语证书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D837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ET-6 (</w:t>
      </w:r>
      <w:r w:rsidR="00173AA6" w:rsidRPr="002768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520</w:t>
      </w:r>
      <w:r w:rsidR="00173AA6"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2B0FE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班级团支书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/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文体委员</w:t>
      </w:r>
    </w:p>
    <w:p w14:paraId="67811B05" w14:textId="0D21E6C3" w:rsidR="00186BDA" w:rsidRDefault="00186BDA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硕士基本情况</w:t>
      </w:r>
    </w:p>
    <w:p w14:paraId="2E09C9A3" w14:textId="24CD18B5" w:rsidR="00173AA6" w:rsidRPr="006050FD" w:rsidRDefault="00173AA6" w:rsidP="00B76389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3.33/4.</w:t>
      </w:r>
      <w:r w:rsidR="000A40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5</w:t>
      </w:r>
      <w:r w:rsidR="00E964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研究方向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车联网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云边端协同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计算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子图同构算法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运筹优化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4459B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纽约州立大学</w:t>
      </w:r>
      <w:r w:rsidR="00EF2B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布法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罗分校联培</w:t>
      </w:r>
    </w:p>
    <w:p w14:paraId="523066E8" w14:textId="77777777" w:rsidR="00F30836" w:rsidRDefault="00F30836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9318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实习经历</w:t>
      </w:r>
    </w:p>
    <w:p w14:paraId="5A1C9901" w14:textId="76947298" w:rsidR="005A3030" w:rsidRDefault="00F30836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1 </w:t>
      </w:r>
      <w:r w:rsidR="00F65BB4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202</w:t>
      </w:r>
      <w:r w:rsidR="008823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.03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674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 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施耐德电气</w:t>
      </w:r>
      <w:r w:rsid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有限公司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B7638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 </w:t>
      </w:r>
      <w:r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Digital Innovation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>-AI</w:t>
      </w:r>
      <w:r w:rsidR="008D1D2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算法团队</w:t>
      </w:r>
      <w:r w:rsidR="000963AB"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</w:t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   </w:t>
      </w:r>
      <w:r w:rsidRPr="006F7CC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数字化创新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算法工程师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</w:p>
    <w:p w14:paraId="41DE40A7" w14:textId="18D6907F" w:rsidR="00787082" w:rsidRDefault="00D1515F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构建和维护</w:t>
      </w:r>
      <w:proofErr w:type="spellStart"/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Dynasim</w:t>
      </w:r>
      <w:proofErr w:type="spellEnd"/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工业仿真系统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部署算法到仿真环境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2)</w:t>
      </w:r>
      <w:r w:rsid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算法开发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11337B" w:rsidRPr="0011337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proofErr w:type="spellStart"/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Aqius</w:t>
      </w:r>
      <w:proofErr w:type="spellEnd"/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水厂出水泵组电量节能优化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033A06B9" w14:textId="2E0907DC" w:rsidR="006F58D5" w:rsidRPr="00D1515F" w:rsidRDefault="0011337B" w:rsidP="00787082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11337B"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P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面向公司全体员工的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施家班课堂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P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强化学习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讲座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="00236511"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236511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负责公司业务需求的大模型预研工作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输出模型评估报告</w:t>
      </w:r>
    </w:p>
    <w:p w14:paraId="3F9AD3E5" w14:textId="2FF87C44" w:rsidR="00DB1C83" w:rsidRDefault="009D63CF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DB1C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B1C83">
        <w:rPr>
          <w:rFonts w:ascii="Book Antiqua" w:eastAsiaTheme="minorEastAsia" w:hAnsi="Book Antiqua" w:cs="MS Gothic"/>
          <w:sz w:val="20"/>
          <w:szCs w:val="20"/>
          <w:lang w:eastAsia="zh-CN"/>
        </w:rPr>
        <w:t>202</w:t>
      </w:r>
      <w:r w:rsidR="007C713C">
        <w:rPr>
          <w:rFonts w:ascii="Book Antiqua" w:eastAsiaTheme="minorEastAsia" w:hAnsi="Book Antiqua" w:cs="MS Gothic"/>
          <w:sz w:val="20"/>
          <w:szCs w:val="20"/>
          <w:lang w:eastAsia="zh-CN"/>
        </w:rPr>
        <w:t>4.07 – 2024.</w:t>
      </w:r>
      <w:r w:rsidR="00D36D2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09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  </w:t>
      </w:r>
      <w:r w:rsidR="006F1FE4" w:rsidRPr="006F1FE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华为技术有限公司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  <w:t xml:space="preserve"> 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数据存储产品线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分布式存储开发部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706378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F87B9D" w:rsidRP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通用软件开发工程师</w:t>
      </w:r>
    </w:p>
    <w:p w14:paraId="5F92F935" w14:textId="63CFA158" w:rsidR="003B2CA3" w:rsidRPr="005A7B39" w:rsidRDefault="00D1515F" w:rsidP="005A7B3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维护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和开发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产品的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中视频质量诊断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模块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功能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完成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bug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记录和修改数个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开发需求两个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5FEC56AE" w14:textId="6C4ABFE8" w:rsidR="003B2CA3" w:rsidRDefault="003B2CA3" w:rsidP="003B2CA3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根据项目问题</w:t>
      </w:r>
      <w:proofErr w:type="gram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单需求</w:t>
      </w:r>
      <w:proofErr w:type="gram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完成</w:t>
      </w:r>
      <w:proofErr w:type="spellStart"/>
      <w:r w:rsidRPr="00EC1F70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proofErr w:type="spellEnd"/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Pr="00EC1F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内存分析工具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在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Arm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架构和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X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86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架构下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的部署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和内存分析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0C953499" w14:textId="516D8521" w:rsidR="00D1515F" w:rsidRDefault="003B2CA3" w:rsidP="003B2CA3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负责产品</w:t>
      </w:r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媒体业务模块及视频质量诊断</w:t>
      </w:r>
      <w:r w:rsidR="00D7054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</w:t>
      </w:r>
      <w:r w:rsid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的</w:t>
      </w:r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接口问题的测试、测试问题定位以及</w:t>
      </w:r>
      <w:proofErr w:type="gramStart"/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现网问题</w:t>
      </w:r>
      <w:proofErr w:type="gramEnd"/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单的修改和验证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</w:p>
    <w:p w14:paraId="1BE3A25E" w14:textId="0520E08B" w:rsidR="00EC1F70" w:rsidRDefault="00D70544" w:rsidP="00EC1F70">
      <w:pPr>
        <w:pBdr>
          <w:bottom w:val="single" w:sz="4" w:space="1" w:color="auto"/>
        </w:pBdr>
        <w:spacing w:after="60" w:line="400" w:lineRule="atLeast"/>
        <w:ind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实习期间一共输出技术文档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6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篇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项目代码流程图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>0+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张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接口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问题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测试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>10+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问题</w:t>
      </w:r>
      <w:proofErr w:type="gramStart"/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单修改</w:t>
      </w:r>
      <w:proofErr w:type="gramEnd"/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个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开发需求两个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06644A71" w14:textId="77777777" w:rsidR="0088429B" w:rsidRDefault="0088429B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课题经历</w:t>
      </w:r>
    </w:p>
    <w:p w14:paraId="15B2AB2A" w14:textId="6E0E11D7" w:rsidR="00B91E16" w:rsidRDefault="0088429B" w:rsidP="00B91E16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3 –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至今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参与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AA4155">
        <w:rPr>
          <w:rFonts w:ascii="Book Antiqua" w:eastAsiaTheme="minorEastAsia" w:hAnsi="Book Antiqua" w:cs="MS Gothic"/>
          <w:sz w:val="20"/>
          <w:szCs w:val="20"/>
          <w:lang w:eastAsia="zh-CN"/>
        </w:rPr>
        <w:t>国家自然科学基金面上项目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gramStart"/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边端协同</w:t>
      </w:r>
      <w:proofErr w:type="gramEnd"/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车联网低时延高能效多域</w:t>
      </w:r>
      <w:r w:rsidRPr="00923F4D">
        <w:rPr>
          <w:rFonts w:ascii="Book Antiqua" w:eastAsiaTheme="minorEastAsia" w:hAnsi="Book Antiqua" w:cs="MS Gothic"/>
          <w:sz w:val="20"/>
          <w:szCs w:val="20"/>
          <w:lang w:eastAsia="zh-CN"/>
        </w:rPr>
        <w:t>资源管理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理论与技术研究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</w:t>
      </w:r>
      <w:r w:rsidRPr="00B91E1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资源调度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</w:t>
      </w:r>
    </w:p>
    <w:p w14:paraId="54C278CD" w14:textId="6D9E0487" w:rsidR="00B91E16" w:rsidRPr="00B91E16" w:rsidRDefault="00B91E16" w:rsidP="00B91E16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研究内容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</w:t>
      </w:r>
      <w:r w:rsidRPr="00B91E16"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Pr="00B91E1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proofErr w:type="gramStart"/>
      <w:r w:rsidRPr="00B91E1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研究边端协同</w:t>
      </w:r>
      <w:proofErr w:type="gramEnd"/>
      <w:r w:rsidRPr="00B91E1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车联网中支持时效性、可用性、鲁棒性地多域</w:t>
      </w:r>
      <w:r w:rsidRPr="00B91E1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资源管理</w:t>
      </w:r>
      <w:r w:rsidRPr="00B91E1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基础理论与关键技术</w:t>
      </w:r>
      <w:r w:rsidRPr="00B91E1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595FB947" w14:textId="51A145F7" w:rsidR="00B91E16" w:rsidRPr="00B91E16" w:rsidRDefault="00B91E16" w:rsidP="00B91E16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ab/>
        <w:t xml:space="preserve">      </w:t>
      </w:r>
      <w:r w:rsidRPr="00B91E16">
        <w:rPr>
          <w:rFonts w:ascii="Book Antiqua" w:eastAsiaTheme="minorEastAsia" w:hAnsi="Book Antiqua" w:cs="MS Gothic"/>
          <w:sz w:val="20"/>
          <w:szCs w:val="20"/>
          <w:lang w:eastAsia="zh-CN"/>
        </w:rPr>
        <w:t>2</w:t>
      </w:r>
      <w:r w:rsidRPr="00B91E1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）面向对象的层次化时延能耗表征及性能</w:t>
      </w:r>
      <w:r w:rsidRPr="00B91E1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函数建模</w:t>
      </w:r>
      <w:r w:rsidRPr="00B91E1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; </w:t>
      </w:r>
      <w:r w:rsidRPr="00B91E1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面向短期时延能耗优化的时效性多</w:t>
      </w:r>
      <w:proofErr w:type="gramStart"/>
      <w:r w:rsidRPr="00B91E1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域资源管</w:t>
      </w:r>
      <w:proofErr w:type="gramEnd"/>
      <w:r w:rsidRPr="00B91E1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算法设计</w:t>
      </w:r>
      <w:r w:rsidRPr="00B91E1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</w:p>
    <w:p w14:paraId="74DEC8A5" w14:textId="77777777" w:rsidR="00B91E16" w:rsidRPr="00B91E16" w:rsidRDefault="00B91E16" w:rsidP="00B91E16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</w:pPr>
      <w:r w:rsidRPr="00B91E16"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Pr="00B91E1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）灵活调度、持续优化、协调管理计算、通信等多域资源，以提供</w:t>
      </w:r>
      <w:proofErr w:type="gramStart"/>
      <w:r w:rsidRPr="00B91E1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支撑低</w:t>
      </w:r>
      <w:proofErr w:type="gramEnd"/>
      <w:r w:rsidRPr="00B91E1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时延、高能效的多样化</w:t>
      </w:r>
      <w:proofErr w:type="gramStart"/>
      <w:r w:rsidRPr="00B91E1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移动</w:t>
      </w:r>
      <w:r w:rsidRPr="00B91E1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算力服务</w:t>
      </w:r>
      <w:proofErr w:type="gramEnd"/>
    </w:p>
    <w:p w14:paraId="20793EE8" w14:textId="77777777" w:rsidR="0088429B" w:rsidRPr="00FA2212" w:rsidRDefault="0088429B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学术成果</w:t>
      </w:r>
    </w:p>
    <w:p w14:paraId="50520776" w14:textId="0B3E5706" w:rsidR="00244873" w:rsidRPr="0076713A" w:rsidRDefault="0088429B" w:rsidP="0076713A">
      <w:pPr>
        <w:pStyle w:val="a9"/>
        <w:numPr>
          <w:ilvl w:val="0"/>
          <w:numId w:val="13"/>
        </w:numPr>
        <w:spacing w:after="60" w:line="400" w:lineRule="atLeast"/>
        <w:jc w:val="both"/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</w:t>
      </w: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</w:t>
      </w:r>
      <w:r w:rsidRPr="00244873">
        <w:rPr>
          <w:rFonts w:ascii="Book Antiqua" w:eastAsia="Book Antiqua" w:hAnsi="Book Antiqua" w:cs="Book Antiqua" w:hint="eastAsia"/>
          <w:b/>
          <w:bCs/>
          <w:color w:val="000000"/>
          <w:sz w:val="20"/>
          <w:szCs w:val="20"/>
          <w:lang w:eastAsia="zh-CN" w:bidi="ar"/>
        </w:rPr>
        <w:t>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al, "</w:t>
      </w:r>
      <w:hyperlink r:id="rId9" w:history="1">
        <w:r w:rsidR="004F305C">
          <w:rPr>
            <w:color w:val="0000FF"/>
            <w:u w:val="single"/>
          </w:rPr>
          <w:t>Unleashing the Potential of Stage-Wise Decision-Making in Scheduling of Graph-Structured Tasks over Mobile Vehicular Clouds</w:t>
        </w:r>
      </w:hyperlink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", </w:t>
      </w:r>
      <w:bookmarkStart w:id="1" w:name="OLE_LINK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</w:t>
      </w:r>
      <w:bookmarkEnd w:id="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</w:t>
      </w:r>
      <w:r w:rsidRPr="00244873">
        <w:rPr>
          <w:rFonts w:asciiTheme="minorEastAsia" w:eastAsiaTheme="minorEastAsia" w:hAnsiTheme="minorEastAsia" w:cs="Book Antiqua" w:hint="eastAsia"/>
          <w:i/>
          <w:iCs/>
          <w:color w:val="000000"/>
          <w:sz w:val="20"/>
          <w:szCs w:val="20"/>
          <w:lang w:eastAsia="zh-CN" w:bidi="ar"/>
        </w:rPr>
        <w:t>communication Magazine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. 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6</w:t>
      </w:r>
      <w:r w:rsidR="0076713A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76713A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学生</w:t>
      </w:r>
      <w:proofErr w:type="gramStart"/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一</w:t>
      </w:r>
      <w:proofErr w:type="gramEnd"/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作</w:t>
      </w:r>
      <w:r w:rsidRPr="007671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Pr="0076713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IF: 1</w:t>
      </w:r>
      <w:r w:rsidRPr="007671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1.2,</w:t>
      </w:r>
      <w:r w:rsidRPr="0076713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1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Pr="0076713A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4DD2AD13" w14:textId="361F6C88" w:rsidR="0088429B" w:rsidRPr="004F305C" w:rsidRDefault="0088429B" w:rsidP="004F305C">
      <w:pPr>
        <w:pStyle w:val="a9"/>
        <w:numPr>
          <w:ilvl w:val="0"/>
          <w:numId w:val="13"/>
        </w:numPr>
        <w:spacing w:after="60" w:line="400" w:lineRule="atLeast"/>
        <w:jc w:val="both"/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al, "</w:t>
      </w:r>
      <w:hyperlink r:id="rId10" w:history="1">
        <w:r w:rsidR="004F305C">
          <w:rPr>
            <w:color w:val="0000FF"/>
            <w:u w:val="single"/>
          </w:rPr>
          <w:t xml:space="preserve">Real-Time and Low-Overhead Graph Task Scheduling </w:t>
        </w:r>
        <w:proofErr w:type="gramStart"/>
        <w:r w:rsidR="004F305C">
          <w:rPr>
            <w:color w:val="0000FF"/>
            <w:u w:val="single"/>
          </w:rPr>
          <w:t>over</w:t>
        </w:r>
        <w:proofErr w:type="gramEnd"/>
        <w:r w:rsidR="004F305C">
          <w:rPr>
            <w:color w:val="0000FF"/>
            <w:u w:val="single"/>
          </w:rPr>
          <w:t xml:space="preserve"> Vehicular Computing-Assisted Edge Networks</w:t>
        </w:r>
      </w:hyperlink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",</w:t>
      </w:r>
      <w:r w:rsidRPr="00244873">
        <w:rPr>
          <w:rFonts w:ascii="Oswald" w:hAnsi="Oswald"/>
          <w:color w:val="404041"/>
          <w:sz w:val="20"/>
          <w:szCs w:val="20"/>
          <w:shd w:val="clear" w:color="auto" w:fill="FFFFFF"/>
        </w:rPr>
        <w:t xml:space="preserve"> 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 International Conference on Communications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. 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8</w:t>
      </w:r>
      <w:r w:rsidRPr="00244873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r w:rsidRPr="004F305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Pr="004F30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P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941E5"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IEEE ICC, </w:t>
      </w:r>
      <w:r w:rsidRPr="004F305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通信领域国际顶级会议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757033B5" w14:textId="2B387337" w:rsidR="00244873" w:rsidRPr="00244873" w:rsidRDefault="0088429B" w:rsidP="00B76389">
      <w:pPr>
        <w:pStyle w:val="a9"/>
        <w:numPr>
          <w:ilvl w:val="0"/>
          <w:numId w:val="13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et al. "Seamless Graph Task Scheduling </w:t>
      </w:r>
      <w:proofErr w:type="gram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over</w:t>
      </w:r>
      <w:proofErr w:type="gram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Dynamic Vehicular Clouds: A Hybrid Methodology for Integrating Pilot and Instantaneous Decisions",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IEEE Transactions on Services Computing</w:t>
      </w:r>
      <w:r w:rsidR="003048AA"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</w:t>
      </w:r>
      <w:r w:rsidR="003048AA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2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02</w:t>
      </w:r>
      <w:r w:rsidR="00B01C9D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4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</w:p>
    <w:p w14:paraId="08C26C8F" w14:textId="37AB0486" w:rsidR="00B01C9D" w:rsidRPr="00B76389" w:rsidRDefault="00244873" w:rsidP="004F305C">
      <w:pPr>
        <w:pBdr>
          <w:bottom w:val="single" w:sz="4" w:space="1" w:color="auto"/>
        </w:pBdr>
        <w:spacing w:after="60" w:line="400" w:lineRule="atLeast"/>
        <w:ind w:firstLineChars="100" w:firstLine="200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（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Under review,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CF A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类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="00E33B4E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2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系统软件领域顶级期刊</w:t>
      </w:r>
      <w:r w:rsidR="0088429B" w:rsidRPr="00244873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53B0F97F" w14:textId="45486629" w:rsidR="0088429B" w:rsidRDefault="0088429B" w:rsidP="00B91E16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2372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lastRenderedPageBreak/>
        <w:t>个人技能</w:t>
      </w:r>
    </w:p>
    <w:p w14:paraId="53D5F0A7" w14:textId="36D96631" w:rsidR="007466A4" w:rsidRPr="007466A4" w:rsidRDefault="0088429B" w:rsidP="00B91E16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D59D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Pr="00924D0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++\P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ython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语言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MATLAB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\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C\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MySQL</w:t>
      </w:r>
      <w:r w:rsidR="00A8002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\</w:t>
      </w:r>
      <w:r w:rsidR="00A8002B">
        <w:rPr>
          <w:rFonts w:ascii="Book Antiqua" w:eastAsiaTheme="minorEastAsia" w:hAnsi="Book Antiqua" w:cs="MS Gothic"/>
          <w:sz w:val="20"/>
          <w:szCs w:val="20"/>
          <w:lang w:eastAsia="zh-CN"/>
        </w:rPr>
        <w:t>Shell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6D59D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Linux</w:t>
      </w:r>
      <w:r w:rsidRPr="00B866C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开发环境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及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Docker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proofErr w:type="spellStart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CMake</w:t>
      </w:r>
      <w:proofErr w:type="spellEnd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Git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等</w:t>
      </w:r>
      <w:r w:rsidRPr="00F46DE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开发工具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了解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Raft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算法、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MapReduce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算法原理</m:t>
        </m:r>
      </m:oMath>
      <w:r w:rsidR="00B76389"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7466A4"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 w:rsidRP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proofErr w:type="spellStart"/>
      <w:r w:rsidR="007466A4" w:rsidRPr="00D1515F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proofErr w:type="spellEnd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</w:t>
      </w:r>
      <w:r w:rsidR="007466A4"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内存分析工具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</m:t>
        </m:r>
      </m:oMath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proofErr w:type="spellStart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proofErr w:type="spellEnd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远程调用工具和</w:t>
      </w:r>
      <w:proofErr w:type="spellStart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proofErr w:type="spellEnd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协议</w:t>
      </w:r>
    </w:p>
    <w:p w14:paraId="138E17A6" w14:textId="4109BC1E" w:rsidR="00F30836" w:rsidRDefault="00F30836" w:rsidP="00B91E16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0F270C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项目经历</w:t>
      </w:r>
    </w:p>
    <w:p w14:paraId="4739088A" w14:textId="56473744" w:rsidR="00DE1277" w:rsidRDefault="00DE1277" w:rsidP="00B91E16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2023.</w:t>
      </w:r>
      <w:r w:rsidR="0031153B">
        <w:rPr>
          <w:rFonts w:ascii="Book Antiqua" w:hAnsi="Book Antiqua" w:cs="Arial"/>
          <w:sz w:val="20"/>
          <w:szCs w:val="20"/>
          <w:lang w:eastAsia="zh-CN"/>
        </w:rPr>
        <w:t>09</w:t>
      </w:r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>
        <w:rPr>
          <w:rFonts w:ascii="Book Antiqua" w:hAnsi="Book Antiqua" w:cs="Arial"/>
          <w:sz w:val="20"/>
          <w:szCs w:val="20"/>
          <w:lang w:eastAsia="zh-CN"/>
        </w:rPr>
        <w:t>–</w:t>
      </w:r>
      <w:r w:rsidRPr="00A26E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2024.01</w:t>
      </w:r>
      <w:r w:rsidRPr="00E02AB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基于智能基站的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分布式性能监控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</w:t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5D8464B1" w14:textId="393F2EA2" w:rsidR="00236511" w:rsidRDefault="00236511" w:rsidP="00B91E16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D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ocker,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roto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B7638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er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CM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ake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QT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, 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inux</w:t>
      </w:r>
    </w:p>
    <w:p w14:paraId="17381D34" w14:textId="635F9CB2" w:rsidR="00236511" w:rsidRDefault="00236511" w:rsidP="00B91E16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微软雅黑" w:eastAsia="微软雅黑" w:hAnsi="微软雅黑" w:cs="宋体"/>
          <w:color w:val="000000"/>
          <w:szCs w:val="21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该项目实现了一个高效的分布式系统监控工具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支持多维度的系统性能监控和性能压力测试</w:t>
      </w:r>
    </w:p>
    <w:p w14:paraId="3E75B08E" w14:textId="11561C4D" w:rsidR="0064665A" w:rsidRDefault="00EE11C5" w:rsidP="00B91E16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Docker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通过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Dockerfile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指定所需的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CMake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Proto</w:t>
      </w:r>
      <w:r w:rsidR="0064665A">
        <w:rPr>
          <w:rFonts w:ascii="Book Antiqua" w:eastAsiaTheme="minorEastAsia" w:hAnsi="Book Antiqua" w:cs="MS Gothic"/>
          <w:sz w:val="20"/>
          <w:szCs w:val="20"/>
          <w:lang w:eastAsia="zh-CN"/>
        </w:rPr>
        <w:t>buf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等源码和依赖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以便在多台服务器上轻松部署环境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。</w:t>
      </w:r>
    </w:p>
    <w:p w14:paraId="3664C5C9" w14:textId="59EA6A83" w:rsidR="0064665A" w:rsidRDefault="0064665A" w:rsidP="00B91E16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bookmarkStart w:id="2" w:name="_Hlk174796931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Monitor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bookmarkEnd w:id="2"/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bookmarkStart w:id="3" w:name="_Hlk174796998"/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采用工厂方法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构造抽象类定义接口</w:t>
      </w:r>
      <w:bookmarkEnd w:id="3"/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实现了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CPU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状态、系统负载、内存、网络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等性能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监控</w:t>
      </w:r>
    </w:p>
    <w:p w14:paraId="42B32B84" w14:textId="4AF1B861" w:rsidR="0064665A" w:rsidRDefault="0064665A" w:rsidP="00B91E16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proofErr w:type="spellStart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gRPC</w:t>
      </w:r>
      <w:proofErr w:type="spellEnd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框架</w:t>
      </w:r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使用</w:t>
      </w:r>
      <w:proofErr w:type="spellStart"/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proofErr w:type="spellEnd"/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client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server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之间的远程过程调用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S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erver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部署在需要监控的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远端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服务器上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lient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proofErr w:type="spellStart"/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proofErr w:type="spellEnd"/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远程调用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onitor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模块并调用本地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Display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模块展示</w:t>
      </w:r>
    </w:p>
    <w:p w14:paraId="21DCD4D2" w14:textId="1B4A6970" w:rsidR="008A597B" w:rsidRDefault="008A597B" w:rsidP="00B91E16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proofErr w:type="spellStart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Protobuf</w:t>
      </w:r>
      <w:proofErr w:type="spellEnd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序列化协议</w:t>
      </w:r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使用</w:t>
      </w:r>
      <w:proofErr w:type="spellStart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Protobuf</w:t>
      </w:r>
      <w:proofErr w:type="spellEnd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序列化协议构建了整个项目的数据结构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以提高数据传输效率和</w:t>
      </w:r>
      <w:proofErr w:type="gramStart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可</w:t>
      </w:r>
      <w:proofErr w:type="gramEnd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扩展性</w:t>
      </w:r>
    </w:p>
    <w:p w14:paraId="1BC11B80" w14:textId="0AD78647" w:rsidR="008A597B" w:rsidRDefault="008A597B" w:rsidP="00B91E16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Display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r w:rsidR="003048AA" w:rsidRP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框架构造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UI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界面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Data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odel</w:t>
      </w:r>
      <w:proofErr w:type="spell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构建数据模型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每三秒刷新一次界面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保证界面数据的实时性</w:t>
      </w:r>
    </w:p>
    <w:p w14:paraId="6A4ECD38" w14:textId="02ADD03F" w:rsidR="007B5C9B" w:rsidRPr="007B5C9B" w:rsidRDefault="007B5C9B" w:rsidP="00B91E16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proofErr w:type="spellStart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grpc</w:t>
      </w:r>
      <w:proofErr w:type="spellEnd"/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和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protocol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buffer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框架的理解及实现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Monitor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</w:t>
      </w:r>
      <w:r w:rsidR="001A6E0D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功能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的实现与</w:t>
      </w:r>
      <w:r w:rsidR="001A6E0D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代码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重构</w:t>
      </w:r>
    </w:p>
    <w:p w14:paraId="2620B83F" w14:textId="56AEBAAB" w:rsidR="0031153B" w:rsidRPr="0064665A" w:rsidRDefault="00F30836" w:rsidP="00B91E16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4665A"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2023.12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.0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spellStart"/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Aqius</w:t>
      </w:r>
      <w:proofErr w:type="spellEnd"/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-</w:t>
      </w:r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水厂出水泵组电量节能优化</w:t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算法开发</w:t>
      </w:r>
    </w:p>
    <w:p w14:paraId="7695BBAB" w14:textId="03D18077" w:rsidR="00F30836" w:rsidRDefault="00F30836" w:rsidP="00B91E16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Python, Scip,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Pyscipot</w:t>
      </w:r>
      <w:proofErr w:type="spell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1215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BF6BCA">
        <w:rPr>
          <w:rFonts w:ascii="Book Antiqua" w:eastAsiaTheme="minorEastAsia" w:hAnsi="Book Antiqua" w:cs="MS Gothic"/>
          <w:sz w:val="20"/>
          <w:szCs w:val="20"/>
          <w:lang w:eastAsia="zh-CN"/>
        </w:rPr>
        <w:t>Random Forest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7B6A4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Json</w:t>
      </w:r>
    </w:p>
    <w:p w14:paraId="451FF9EB" w14:textId="26C08CB2" w:rsidR="006F58D5" w:rsidRDefault="0031153B" w:rsidP="00B91E16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该项目致力于通过数据分析、时间序列预测、运筹优化技术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为某水厂实现显著的能源节约</w:t>
      </w:r>
    </w:p>
    <w:p w14:paraId="24168652" w14:textId="5EE120EC" w:rsidR="004877A6" w:rsidRDefault="004877A6" w:rsidP="00B91E16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数据</w:t>
      </w:r>
      <w:r w:rsidR="00EE11C5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预处理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工厂返回的数据</w:t>
      </w:r>
      <w:proofErr w:type="gramStart"/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建立</w:t>
      </w:r>
      <w:proofErr w:type="gram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My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SQL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数据库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对数据进行归档和预处理</w:t>
      </w:r>
      <w:r w:rsidR="007063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(</w:t>
      </w:r>
      <w:r w:rsidR="007063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数据清洗、</w:t>
      </w:r>
      <w:r w:rsid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数据变换等</w:t>
      </w:r>
      <w:r w:rsidR="00706378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</w:p>
    <w:p w14:paraId="3B5A5EDF" w14:textId="38FBFF83" w:rsidR="004877A6" w:rsidRDefault="004877A6" w:rsidP="00B91E16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时间序列预测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采用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对水厂的运行数据进行深入分析和时间序列预测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包括液位、流量以及扬程等等</w:t>
      </w:r>
    </w:p>
    <w:p w14:paraId="522A1AC4" w14:textId="51C5F995" w:rsidR="004877A6" w:rsidRDefault="004877A6" w:rsidP="00B91E16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运筹优化算法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基于历史数据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项目构建了一个优化模型来提升泵组的运行效率。通过输入预测数据到该模型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能够精确计算出最优的泵</w:t>
      </w:r>
      <w:proofErr w:type="gramStart"/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组运行</w:t>
      </w:r>
      <w:proofErr w:type="gramEnd"/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参数</w:t>
      </w:r>
    </w:p>
    <w:p w14:paraId="3DF9B24F" w14:textId="53855A6C" w:rsidR="007B5C9B" w:rsidRPr="007B5C9B" w:rsidRDefault="007B5C9B" w:rsidP="00B91E16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</w:t>
      </w:r>
      <w:r w:rsidR="006F6D5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采集到的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不稳定数据的处理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算法的对比选择以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及数学建模的理解与实现</w:t>
      </w:r>
    </w:p>
    <w:p w14:paraId="375C3C2C" w14:textId="7042E324" w:rsidR="006F58D5" w:rsidRDefault="00F15287" w:rsidP="00B91E16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5842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.04 </w:t>
      </w:r>
      <w:r w:rsidR="00655166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2024.07 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基于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R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aft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共识算法的分布式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KV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存储数据库</w:t>
      </w:r>
      <w:r w:rsidR="00D440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 w:rsidRP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058287C3" w14:textId="0E838C0B" w:rsidR="00F15287" w:rsidRDefault="00D44078" w:rsidP="00B91E16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技术</w:t>
      </w:r>
      <w:proofErr w:type="gramStart"/>
      <w:r>
        <w:rPr>
          <w:rFonts w:ascii="Book Antiqua" w:eastAsiaTheme="minorEastAsia" w:hAnsi="Book Antiqua" w:cs="MS Gothic"/>
          <w:sz w:val="20"/>
          <w:szCs w:val="20"/>
          <w:lang w:eastAsia="zh-CN"/>
        </w:rPr>
        <w:t>栈</w:t>
      </w:r>
      <w:proofErr w:type="gramEnd"/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C++, Raft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KV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RPC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Proto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buf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fer</w:t>
      </w:r>
    </w:p>
    <w:p w14:paraId="662A7452" w14:textId="0BAE2C69" w:rsidR="0031153B" w:rsidRDefault="0031153B" w:rsidP="00B91E16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该项目通过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共识算法实现了分布式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KV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存储数据库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支持一致性维护、日志复制、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通信等功能</w:t>
      </w:r>
    </w:p>
    <w:p w14:paraId="3C876476" w14:textId="403F86B9" w:rsidR="0031153B" w:rsidRPr="0031153B" w:rsidRDefault="0031153B" w:rsidP="00B91E16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R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PC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</w:t>
      </w:r>
      <w:proofErr w:type="spellStart"/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proofErr w:type="spellEnd"/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RPC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</w:t>
      </w:r>
      <w:r w:rsidR="00F65BB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各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节点之间的远程过程调用和数据传递</w:t>
      </w:r>
      <w:r w:rsid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使用跳表数据结构实现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K-V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存储功能</w:t>
      </w:r>
    </w:p>
    <w:p w14:paraId="3125E1E1" w14:textId="6115C73D" w:rsidR="0031153B" w:rsidRPr="0031153B" w:rsidRDefault="004F305C" w:rsidP="00B91E16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2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领导者选举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协议的心跳与选举机制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通过定时线程池触发心跳与选举任务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并维护集群的日志提交状态</w:t>
      </w:r>
    </w:p>
    <w:p w14:paraId="15573481" w14:textId="1AC54C97" w:rsidR="0031153B" w:rsidRPr="0031153B" w:rsidRDefault="004F305C" w:rsidP="00B91E16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日志</w:t>
      </w:r>
      <w:r w:rsid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同步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="00F65BB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实现日志读写与提交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由领导节点处理客户端的读写请求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并将日志复制至跟随者节点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在超过半数节点复制成功后提交日志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应用命令至状态机并返回响应给客户端</w:t>
      </w:r>
    </w:p>
    <w:p w14:paraId="04174C9A" w14:textId="4D3ECDAC" w:rsidR="0031153B" w:rsidRDefault="004F305C" w:rsidP="00B91E16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线性一致性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:</w:t>
      </w:r>
      <w:r w:rsidR="003B2CA3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在客户端协议中加入由</w:t>
      </w:r>
      <w:proofErr w:type="spellStart"/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ip</w:t>
      </w:r>
      <w:proofErr w:type="spellEnd"/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和请求序列号组成的“请求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id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”以保证线性一致性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以及客户端充重试等功能</w:t>
      </w:r>
    </w:p>
    <w:p w14:paraId="509D906F" w14:textId="46853E06" w:rsidR="004F305C" w:rsidRPr="0031153B" w:rsidRDefault="004F305C" w:rsidP="00B91E16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7B5C9B"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Raft</w:t>
      </w:r>
      <w:r w:rsidR="007B5C9B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算法的理解与实现</w:t>
      </w:r>
      <w:r w:rsidR="007B5C9B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7B5C9B"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7B5C9B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通信框架的理解与实现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7B5C9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K-V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数据库的理解与实现</w:t>
      </w:r>
    </w:p>
    <w:p w14:paraId="1796CFDE" w14:textId="77777777" w:rsidR="00FA21F4" w:rsidRDefault="000A7654" w:rsidP="00B91E16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曾获荣誉</w:t>
      </w:r>
      <w:r w:rsidR="009068B5"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 xml:space="preserve"> </w:t>
      </w:r>
    </w:p>
    <w:bookmarkEnd w:id="0"/>
    <w:p w14:paraId="76DDE04C" w14:textId="55F3209D" w:rsidR="00B91E16" w:rsidRPr="00B91E16" w:rsidRDefault="00B91E16" w:rsidP="00B91E16">
      <w:pPr>
        <w:pStyle w:val="a9"/>
        <w:pBdr>
          <w:bottom w:val="single" w:sz="4" w:space="0" w:color="auto"/>
        </w:pBdr>
        <w:spacing w:after="120" w:line="40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sz w:val="20"/>
          <w:szCs w:val="20"/>
          <w:lang w:eastAsia="zh-CN"/>
        </w:rPr>
        <w:t xml:space="preserve"> </w:t>
      </w:r>
      <w:r>
        <w:rPr>
          <w:rFonts w:ascii="等线" w:eastAsia="等线" w:cs="等线" w:hint="eastAsia"/>
          <w:b/>
          <w:bCs/>
          <w:sz w:val="20"/>
          <w:szCs w:val="20"/>
          <w:lang w:eastAsia="zh-CN"/>
        </w:rPr>
        <w:t>国家励志奖学金</w:t>
      </w:r>
      <w:r>
        <w:rPr>
          <w:rFonts w:ascii="Book Antiqua" w:eastAsia="等线" w:hAnsi="Book Antiqua" w:cs="Book Antiqua"/>
          <w:sz w:val="20"/>
          <w:szCs w:val="20"/>
          <w:lang w:eastAsia="zh-CN"/>
        </w:rPr>
        <w:t xml:space="preserve">, 2 </w:t>
      </w:r>
      <w:r>
        <w:rPr>
          <w:rFonts w:ascii="等线" w:eastAsia="等线" w:cs="等线" w:hint="eastAsia"/>
          <w:sz w:val="20"/>
          <w:szCs w:val="20"/>
          <w:lang w:eastAsia="zh-CN"/>
        </w:rPr>
        <w:t>次</w:t>
      </w:r>
      <w:r>
        <w:rPr>
          <w:rFonts w:ascii="等线" w:eastAsia="等线" w:cs="等线" w:hint="eastAsia"/>
          <w:b/>
          <w:bCs/>
          <w:sz w:val="20"/>
          <w:szCs w:val="20"/>
          <w:lang w:eastAsia="zh-CN"/>
        </w:rPr>
        <w:t>厦门大学学业奖学金</w:t>
      </w:r>
      <w:r>
        <w:rPr>
          <w:rFonts w:ascii="Book Antiqua" w:eastAsia="等线" w:hAnsi="Book Antiqua" w:cs="Book Antiqua"/>
          <w:sz w:val="20"/>
          <w:szCs w:val="20"/>
          <w:lang w:eastAsia="zh-CN"/>
        </w:rPr>
        <w:t xml:space="preserve">, 2 </w:t>
      </w:r>
      <w:r>
        <w:rPr>
          <w:rFonts w:ascii="等线" w:eastAsia="等线" w:cs="等线" w:hint="eastAsia"/>
          <w:sz w:val="20"/>
          <w:szCs w:val="20"/>
          <w:lang w:eastAsia="zh-CN"/>
        </w:rPr>
        <w:t>次</w:t>
      </w:r>
      <w:r>
        <w:rPr>
          <w:rFonts w:ascii="等线" w:eastAsia="等线" w:cs="等线" w:hint="eastAsia"/>
          <w:b/>
          <w:bCs/>
          <w:sz w:val="20"/>
          <w:szCs w:val="20"/>
          <w:lang w:eastAsia="zh-CN"/>
        </w:rPr>
        <w:t>厦门大学校长奖学金</w:t>
      </w:r>
      <w:r>
        <w:rPr>
          <w:rFonts w:ascii="Book Antiqua" w:eastAsia="等线" w:hAnsi="Book Antiqua" w:cs="Book Antiqua"/>
          <w:sz w:val="20"/>
          <w:szCs w:val="20"/>
          <w:lang w:eastAsia="zh-CN"/>
        </w:rPr>
        <w:t xml:space="preserve">, 7 </w:t>
      </w:r>
      <w:r>
        <w:rPr>
          <w:rFonts w:ascii="等线" w:eastAsia="等线" w:hAnsi="Book Antiqua" w:cs="等线" w:hint="eastAsia"/>
          <w:sz w:val="20"/>
          <w:szCs w:val="20"/>
          <w:lang w:eastAsia="zh-CN"/>
        </w:rPr>
        <w:t>次燕山大学二等、三等奖学金</w:t>
      </w:r>
      <w:r>
        <w:rPr>
          <w:rFonts w:ascii="Book Antiqua" w:eastAsia="等线" w:hAnsi="Book Antiqua" w:cs="Book Antiqua"/>
          <w:sz w:val="20"/>
          <w:szCs w:val="20"/>
          <w:lang w:eastAsia="zh-CN"/>
        </w:rPr>
        <w:t xml:space="preserve">, </w:t>
      </w:r>
      <w:r>
        <w:rPr>
          <w:rFonts w:ascii="等线" w:eastAsia="等线" w:cs="等线" w:hint="eastAsia"/>
          <w:sz w:val="20"/>
          <w:szCs w:val="20"/>
          <w:lang w:eastAsia="zh-CN"/>
        </w:rPr>
        <w:t>燕山大学</w:t>
      </w:r>
      <w:r>
        <w:rPr>
          <w:rFonts w:ascii="等线" w:eastAsia="等线" w:cs="等线" w:hint="eastAsia"/>
          <w:b/>
          <w:bCs/>
          <w:sz w:val="20"/>
          <w:szCs w:val="20"/>
          <w:lang w:eastAsia="zh-CN"/>
        </w:rPr>
        <w:t>三好学生</w:t>
      </w:r>
      <w:r>
        <w:rPr>
          <w:rFonts w:ascii="Book Antiqua" w:eastAsia="等线" w:hAnsi="Book Antiqua" w:cs="Book Antiqua"/>
          <w:sz w:val="20"/>
          <w:szCs w:val="20"/>
          <w:lang w:eastAsia="zh-CN"/>
        </w:rPr>
        <w:t>;</w:t>
      </w:r>
    </w:p>
    <w:sectPr w:rsidR="00B91E16" w:rsidRPr="00B91E1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6ECB" w14:textId="77777777" w:rsidR="00A23EBD" w:rsidRDefault="00A23EBD">
      <w:pPr>
        <w:spacing w:line="240" w:lineRule="auto"/>
      </w:pPr>
      <w:r>
        <w:separator/>
      </w:r>
    </w:p>
  </w:endnote>
  <w:endnote w:type="continuationSeparator" w:id="0">
    <w:p w14:paraId="15D294D4" w14:textId="77777777" w:rsidR="00A23EBD" w:rsidRDefault="00A23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840B4" w14:textId="77777777" w:rsidR="00A23EBD" w:rsidRDefault="00A23EBD">
      <w:pPr>
        <w:spacing w:after="0"/>
      </w:pPr>
      <w:r>
        <w:separator/>
      </w:r>
    </w:p>
  </w:footnote>
  <w:footnote w:type="continuationSeparator" w:id="0">
    <w:p w14:paraId="0AD5264C" w14:textId="77777777" w:rsidR="00A23EBD" w:rsidRDefault="00A23E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202B"/>
    <w:multiLevelType w:val="hybridMultilevel"/>
    <w:tmpl w:val="6CE29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87A32"/>
    <w:multiLevelType w:val="hybridMultilevel"/>
    <w:tmpl w:val="811A5E12"/>
    <w:lvl w:ilvl="0" w:tplc="28EEA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93350B"/>
    <w:multiLevelType w:val="hybridMultilevel"/>
    <w:tmpl w:val="B036BA44"/>
    <w:lvl w:ilvl="0" w:tplc="E870A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EE4BCB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82456A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075BCC"/>
    <w:multiLevelType w:val="hybridMultilevel"/>
    <w:tmpl w:val="3A505776"/>
    <w:lvl w:ilvl="0" w:tplc="F2E01B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4744AF"/>
    <w:multiLevelType w:val="hybridMultilevel"/>
    <w:tmpl w:val="868E7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B34069"/>
    <w:multiLevelType w:val="hybridMultilevel"/>
    <w:tmpl w:val="9372E690"/>
    <w:lvl w:ilvl="0" w:tplc="4650C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6974709"/>
    <w:multiLevelType w:val="multilevel"/>
    <w:tmpl w:val="469747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B91769"/>
    <w:multiLevelType w:val="hybridMultilevel"/>
    <w:tmpl w:val="8F74F9B4"/>
    <w:lvl w:ilvl="0" w:tplc="D0085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86A16A0"/>
    <w:multiLevelType w:val="hybridMultilevel"/>
    <w:tmpl w:val="DC203718"/>
    <w:lvl w:ilvl="0" w:tplc="7EF04C72">
      <w:start w:val="1"/>
      <w:numFmt w:val="decimal"/>
      <w:lvlText w:val="%1."/>
      <w:lvlJc w:val="left"/>
      <w:pPr>
        <w:ind w:left="36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8B4499"/>
    <w:multiLevelType w:val="hybridMultilevel"/>
    <w:tmpl w:val="0C08DE58"/>
    <w:lvl w:ilvl="0" w:tplc="8F4CC6DC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61DFB"/>
    <w:multiLevelType w:val="hybridMultilevel"/>
    <w:tmpl w:val="0C08DE58"/>
    <w:lvl w:ilvl="0" w:tplc="FFFFFFFF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B81B3A"/>
    <w:multiLevelType w:val="hybridMultilevel"/>
    <w:tmpl w:val="66F8BF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4F770C0"/>
    <w:multiLevelType w:val="multilevel"/>
    <w:tmpl w:val="7F7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74908"/>
    <w:multiLevelType w:val="hybridMultilevel"/>
    <w:tmpl w:val="37088C6A"/>
    <w:lvl w:ilvl="0" w:tplc="17662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A6C4A51"/>
    <w:multiLevelType w:val="multilevel"/>
    <w:tmpl w:val="A75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10"/>
  </w:num>
  <w:num w:numId="14">
    <w:abstractNumId w:val="0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NDY4MWYzODAzZDcwMDdhMzE1YjBkMWU3OTQxZWQifQ=="/>
  </w:docVars>
  <w:rsids>
    <w:rsidRoot w:val="007B624F"/>
    <w:rsid w:val="00000AC6"/>
    <w:rsid w:val="00002FB4"/>
    <w:rsid w:val="000049C0"/>
    <w:rsid w:val="00005EBE"/>
    <w:rsid w:val="000206E5"/>
    <w:rsid w:val="00021077"/>
    <w:rsid w:val="00023BF9"/>
    <w:rsid w:val="0003124A"/>
    <w:rsid w:val="00041378"/>
    <w:rsid w:val="00042ADE"/>
    <w:rsid w:val="00043564"/>
    <w:rsid w:val="000538B3"/>
    <w:rsid w:val="00062F97"/>
    <w:rsid w:val="0006650B"/>
    <w:rsid w:val="0007003A"/>
    <w:rsid w:val="000708BA"/>
    <w:rsid w:val="00072905"/>
    <w:rsid w:val="0008227C"/>
    <w:rsid w:val="00082D98"/>
    <w:rsid w:val="00084A97"/>
    <w:rsid w:val="000859DA"/>
    <w:rsid w:val="00085B78"/>
    <w:rsid w:val="00087753"/>
    <w:rsid w:val="00087EF2"/>
    <w:rsid w:val="000924EB"/>
    <w:rsid w:val="000963AB"/>
    <w:rsid w:val="000A0A0A"/>
    <w:rsid w:val="000A284D"/>
    <w:rsid w:val="000A4001"/>
    <w:rsid w:val="000A6FB4"/>
    <w:rsid w:val="000A7654"/>
    <w:rsid w:val="000A79F7"/>
    <w:rsid w:val="000B4237"/>
    <w:rsid w:val="000B5361"/>
    <w:rsid w:val="000C0525"/>
    <w:rsid w:val="000C1741"/>
    <w:rsid w:val="000C2EAA"/>
    <w:rsid w:val="000D63B7"/>
    <w:rsid w:val="000D69CB"/>
    <w:rsid w:val="000F0E05"/>
    <w:rsid w:val="000F1187"/>
    <w:rsid w:val="000F1C98"/>
    <w:rsid w:val="000F270C"/>
    <w:rsid w:val="00103FE9"/>
    <w:rsid w:val="00104FA8"/>
    <w:rsid w:val="0011337B"/>
    <w:rsid w:val="001139D5"/>
    <w:rsid w:val="00116A3E"/>
    <w:rsid w:val="00120108"/>
    <w:rsid w:val="001203AC"/>
    <w:rsid w:val="00121553"/>
    <w:rsid w:val="0012598C"/>
    <w:rsid w:val="00131BA4"/>
    <w:rsid w:val="0013649C"/>
    <w:rsid w:val="0013746E"/>
    <w:rsid w:val="00143992"/>
    <w:rsid w:val="00144B48"/>
    <w:rsid w:val="00150298"/>
    <w:rsid w:val="001620A7"/>
    <w:rsid w:val="00162D31"/>
    <w:rsid w:val="00162D3E"/>
    <w:rsid w:val="001634AF"/>
    <w:rsid w:val="001634FC"/>
    <w:rsid w:val="00165753"/>
    <w:rsid w:val="00173AA6"/>
    <w:rsid w:val="00176745"/>
    <w:rsid w:val="00176E54"/>
    <w:rsid w:val="00185699"/>
    <w:rsid w:val="00186BDA"/>
    <w:rsid w:val="0018792D"/>
    <w:rsid w:val="00192C32"/>
    <w:rsid w:val="001952C8"/>
    <w:rsid w:val="0019554C"/>
    <w:rsid w:val="001A1046"/>
    <w:rsid w:val="001A13F4"/>
    <w:rsid w:val="001A5BFA"/>
    <w:rsid w:val="001A6E0D"/>
    <w:rsid w:val="001B0384"/>
    <w:rsid w:val="001B371F"/>
    <w:rsid w:val="001B6FA2"/>
    <w:rsid w:val="001C5D6E"/>
    <w:rsid w:val="002003F5"/>
    <w:rsid w:val="00202596"/>
    <w:rsid w:val="00203F3E"/>
    <w:rsid w:val="00206E09"/>
    <w:rsid w:val="00207229"/>
    <w:rsid w:val="00212757"/>
    <w:rsid w:val="002164F0"/>
    <w:rsid w:val="002166B6"/>
    <w:rsid w:val="00220CCF"/>
    <w:rsid w:val="002233BE"/>
    <w:rsid w:val="002306EE"/>
    <w:rsid w:val="00236511"/>
    <w:rsid w:val="00244873"/>
    <w:rsid w:val="00244CE8"/>
    <w:rsid w:val="002475BE"/>
    <w:rsid w:val="002549AC"/>
    <w:rsid w:val="0026566F"/>
    <w:rsid w:val="00270D48"/>
    <w:rsid w:val="00271CC5"/>
    <w:rsid w:val="00274FE4"/>
    <w:rsid w:val="00276823"/>
    <w:rsid w:val="00290871"/>
    <w:rsid w:val="0029157A"/>
    <w:rsid w:val="00293FC0"/>
    <w:rsid w:val="002954EA"/>
    <w:rsid w:val="002A10F6"/>
    <w:rsid w:val="002A3236"/>
    <w:rsid w:val="002A3BDA"/>
    <w:rsid w:val="002B0FE3"/>
    <w:rsid w:val="002B1449"/>
    <w:rsid w:val="002C0810"/>
    <w:rsid w:val="002C286A"/>
    <w:rsid w:val="002C4B15"/>
    <w:rsid w:val="002D0693"/>
    <w:rsid w:val="002F75CC"/>
    <w:rsid w:val="002F7D8B"/>
    <w:rsid w:val="00302407"/>
    <w:rsid w:val="003048AA"/>
    <w:rsid w:val="00307005"/>
    <w:rsid w:val="00307CD0"/>
    <w:rsid w:val="0031153B"/>
    <w:rsid w:val="0031383F"/>
    <w:rsid w:val="003201A9"/>
    <w:rsid w:val="00322B35"/>
    <w:rsid w:val="00323516"/>
    <w:rsid w:val="00324093"/>
    <w:rsid w:val="003335F7"/>
    <w:rsid w:val="0033509D"/>
    <w:rsid w:val="003377A4"/>
    <w:rsid w:val="00342E9A"/>
    <w:rsid w:val="003501EF"/>
    <w:rsid w:val="0035248B"/>
    <w:rsid w:val="0038085D"/>
    <w:rsid w:val="00381189"/>
    <w:rsid w:val="00387413"/>
    <w:rsid w:val="0039093B"/>
    <w:rsid w:val="003941E5"/>
    <w:rsid w:val="00396798"/>
    <w:rsid w:val="003A1740"/>
    <w:rsid w:val="003B129A"/>
    <w:rsid w:val="003B2CA3"/>
    <w:rsid w:val="003B438E"/>
    <w:rsid w:val="003B5496"/>
    <w:rsid w:val="003C2B64"/>
    <w:rsid w:val="003C5BC8"/>
    <w:rsid w:val="003C7D24"/>
    <w:rsid w:val="003D1B13"/>
    <w:rsid w:val="003D7D3D"/>
    <w:rsid w:val="003E6B6A"/>
    <w:rsid w:val="003E6E4C"/>
    <w:rsid w:val="003F1B13"/>
    <w:rsid w:val="00401C59"/>
    <w:rsid w:val="004040A7"/>
    <w:rsid w:val="004057B9"/>
    <w:rsid w:val="004059E0"/>
    <w:rsid w:val="00414596"/>
    <w:rsid w:val="00415CBC"/>
    <w:rsid w:val="00420F07"/>
    <w:rsid w:val="00422467"/>
    <w:rsid w:val="00423612"/>
    <w:rsid w:val="00431B8A"/>
    <w:rsid w:val="00433439"/>
    <w:rsid w:val="004423DA"/>
    <w:rsid w:val="004459B7"/>
    <w:rsid w:val="004460B5"/>
    <w:rsid w:val="00452C8D"/>
    <w:rsid w:val="004533BF"/>
    <w:rsid w:val="00464239"/>
    <w:rsid w:val="004877A6"/>
    <w:rsid w:val="00495FEB"/>
    <w:rsid w:val="004A1E6A"/>
    <w:rsid w:val="004A4F50"/>
    <w:rsid w:val="004A6644"/>
    <w:rsid w:val="004B0336"/>
    <w:rsid w:val="004B1125"/>
    <w:rsid w:val="004B2040"/>
    <w:rsid w:val="004B5956"/>
    <w:rsid w:val="004B7297"/>
    <w:rsid w:val="004C0334"/>
    <w:rsid w:val="004C1A8A"/>
    <w:rsid w:val="004C4638"/>
    <w:rsid w:val="004C61B7"/>
    <w:rsid w:val="004D3325"/>
    <w:rsid w:val="004D5A7A"/>
    <w:rsid w:val="004E0F3E"/>
    <w:rsid w:val="004E5D91"/>
    <w:rsid w:val="004E7234"/>
    <w:rsid w:val="004F0602"/>
    <w:rsid w:val="004F305C"/>
    <w:rsid w:val="004F4D67"/>
    <w:rsid w:val="004F7972"/>
    <w:rsid w:val="00503D8B"/>
    <w:rsid w:val="00505BAE"/>
    <w:rsid w:val="0052012E"/>
    <w:rsid w:val="005313DB"/>
    <w:rsid w:val="00531D2C"/>
    <w:rsid w:val="005412B7"/>
    <w:rsid w:val="005453E3"/>
    <w:rsid w:val="00550073"/>
    <w:rsid w:val="00551FEC"/>
    <w:rsid w:val="00554C0D"/>
    <w:rsid w:val="00560ADF"/>
    <w:rsid w:val="00564E67"/>
    <w:rsid w:val="00567108"/>
    <w:rsid w:val="00567A8C"/>
    <w:rsid w:val="00570A39"/>
    <w:rsid w:val="00571AA5"/>
    <w:rsid w:val="005730A1"/>
    <w:rsid w:val="00576E15"/>
    <w:rsid w:val="005820DC"/>
    <w:rsid w:val="0058424F"/>
    <w:rsid w:val="00586C3E"/>
    <w:rsid w:val="00593575"/>
    <w:rsid w:val="00593869"/>
    <w:rsid w:val="0059738C"/>
    <w:rsid w:val="00597DB1"/>
    <w:rsid w:val="005A3030"/>
    <w:rsid w:val="005A4BAF"/>
    <w:rsid w:val="005A61A1"/>
    <w:rsid w:val="005A7B39"/>
    <w:rsid w:val="005B140D"/>
    <w:rsid w:val="005C3DBB"/>
    <w:rsid w:val="005C5CD1"/>
    <w:rsid w:val="005C616F"/>
    <w:rsid w:val="005C6B6E"/>
    <w:rsid w:val="005C6FB3"/>
    <w:rsid w:val="005C7EBD"/>
    <w:rsid w:val="005D232F"/>
    <w:rsid w:val="005D42A8"/>
    <w:rsid w:val="005D541B"/>
    <w:rsid w:val="005F68FA"/>
    <w:rsid w:val="00602A77"/>
    <w:rsid w:val="00603EB4"/>
    <w:rsid w:val="006050FD"/>
    <w:rsid w:val="006059B0"/>
    <w:rsid w:val="0061623C"/>
    <w:rsid w:val="00623723"/>
    <w:rsid w:val="006266DB"/>
    <w:rsid w:val="0064195A"/>
    <w:rsid w:val="0064665A"/>
    <w:rsid w:val="00651E2C"/>
    <w:rsid w:val="00655166"/>
    <w:rsid w:val="00661898"/>
    <w:rsid w:val="0066757B"/>
    <w:rsid w:val="00667805"/>
    <w:rsid w:val="00667A01"/>
    <w:rsid w:val="006734C8"/>
    <w:rsid w:val="00677937"/>
    <w:rsid w:val="0068491D"/>
    <w:rsid w:val="00693183"/>
    <w:rsid w:val="006967D3"/>
    <w:rsid w:val="006A12B5"/>
    <w:rsid w:val="006A1C10"/>
    <w:rsid w:val="006A41EE"/>
    <w:rsid w:val="006B3DB1"/>
    <w:rsid w:val="006B6994"/>
    <w:rsid w:val="006C5D50"/>
    <w:rsid w:val="006D040A"/>
    <w:rsid w:val="006D4CFC"/>
    <w:rsid w:val="006D59DB"/>
    <w:rsid w:val="006E091E"/>
    <w:rsid w:val="006E1513"/>
    <w:rsid w:val="006E288B"/>
    <w:rsid w:val="006E3BAD"/>
    <w:rsid w:val="006E523F"/>
    <w:rsid w:val="006E74DA"/>
    <w:rsid w:val="006E77FE"/>
    <w:rsid w:val="006E7ADB"/>
    <w:rsid w:val="006F0CD8"/>
    <w:rsid w:val="006F1FE4"/>
    <w:rsid w:val="006F58D5"/>
    <w:rsid w:val="006F6D50"/>
    <w:rsid w:val="006F7CC0"/>
    <w:rsid w:val="006F7F91"/>
    <w:rsid w:val="00706378"/>
    <w:rsid w:val="00706C95"/>
    <w:rsid w:val="007156EE"/>
    <w:rsid w:val="00727477"/>
    <w:rsid w:val="0073156E"/>
    <w:rsid w:val="007333D2"/>
    <w:rsid w:val="0073686A"/>
    <w:rsid w:val="00743BD8"/>
    <w:rsid w:val="00745FB9"/>
    <w:rsid w:val="007466A4"/>
    <w:rsid w:val="00746801"/>
    <w:rsid w:val="00753CD6"/>
    <w:rsid w:val="007553D8"/>
    <w:rsid w:val="00765A4F"/>
    <w:rsid w:val="00767074"/>
    <w:rsid w:val="0076713A"/>
    <w:rsid w:val="00772D4F"/>
    <w:rsid w:val="00773C89"/>
    <w:rsid w:val="0077413D"/>
    <w:rsid w:val="00774F55"/>
    <w:rsid w:val="007751F1"/>
    <w:rsid w:val="00776B72"/>
    <w:rsid w:val="00780295"/>
    <w:rsid w:val="0078359E"/>
    <w:rsid w:val="00787082"/>
    <w:rsid w:val="00796882"/>
    <w:rsid w:val="007A1956"/>
    <w:rsid w:val="007A5085"/>
    <w:rsid w:val="007A5F33"/>
    <w:rsid w:val="007B3841"/>
    <w:rsid w:val="007B50AE"/>
    <w:rsid w:val="007B5C9B"/>
    <w:rsid w:val="007B624F"/>
    <w:rsid w:val="007B6379"/>
    <w:rsid w:val="007B6A47"/>
    <w:rsid w:val="007C570C"/>
    <w:rsid w:val="007C713C"/>
    <w:rsid w:val="007D24DF"/>
    <w:rsid w:val="007D506F"/>
    <w:rsid w:val="007F0F80"/>
    <w:rsid w:val="007F2725"/>
    <w:rsid w:val="007F33B3"/>
    <w:rsid w:val="007F70FD"/>
    <w:rsid w:val="008019AB"/>
    <w:rsid w:val="0080457A"/>
    <w:rsid w:val="00806122"/>
    <w:rsid w:val="00812328"/>
    <w:rsid w:val="00824852"/>
    <w:rsid w:val="00824BAB"/>
    <w:rsid w:val="008256A1"/>
    <w:rsid w:val="0082645F"/>
    <w:rsid w:val="008459DA"/>
    <w:rsid w:val="00846E18"/>
    <w:rsid w:val="00855C6A"/>
    <w:rsid w:val="0085600B"/>
    <w:rsid w:val="0086117A"/>
    <w:rsid w:val="0086206C"/>
    <w:rsid w:val="00874F20"/>
    <w:rsid w:val="008755C9"/>
    <w:rsid w:val="00881D0A"/>
    <w:rsid w:val="0088234F"/>
    <w:rsid w:val="0088429B"/>
    <w:rsid w:val="0089304E"/>
    <w:rsid w:val="00894CE5"/>
    <w:rsid w:val="008A181D"/>
    <w:rsid w:val="008A597B"/>
    <w:rsid w:val="008B1A4E"/>
    <w:rsid w:val="008B1F4C"/>
    <w:rsid w:val="008B57C2"/>
    <w:rsid w:val="008B7B82"/>
    <w:rsid w:val="008C2F6A"/>
    <w:rsid w:val="008C42E6"/>
    <w:rsid w:val="008D0ECF"/>
    <w:rsid w:val="008D1D23"/>
    <w:rsid w:val="008D4640"/>
    <w:rsid w:val="008D4D6C"/>
    <w:rsid w:val="008E0057"/>
    <w:rsid w:val="008F01B5"/>
    <w:rsid w:val="008F3373"/>
    <w:rsid w:val="008F7535"/>
    <w:rsid w:val="00900FEC"/>
    <w:rsid w:val="009033FC"/>
    <w:rsid w:val="00904B4F"/>
    <w:rsid w:val="009068B5"/>
    <w:rsid w:val="0091186A"/>
    <w:rsid w:val="00911886"/>
    <w:rsid w:val="00912A3C"/>
    <w:rsid w:val="009147E7"/>
    <w:rsid w:val="0091518D"/>
    <w:rsid w:val="00920421"/>
    <w:rsid w:val="00923F4D"/>
    <w:rsid w:val="00924D09"/>
    <w:rsid w:val="009257DD"/>
    <w:rsid w:val="00931D77"/>
    <w:rsid w:val="00934F4E"/>
    <w:rsid w:val="0094085B"/>
    <w:rsid w:val="009421C7"/>
    <w:rsid w:val="009439A1"/>
    <w:rsid w:val="00950097"/>
    <w:rsid w:val="00952B5A"/>
    <w:rsid w:val="00955E4B"/>
    <w:rsid w:val="00961B60"/>
    <w:rsid w:val="00970044"/>
    <w:rsid w:val="009736B6"/>
    <w:rsid w:val="0098072D"/>
    <w:rsid w:val="00984370"/>
    <w:rsid w:val="00986275"/>
    <w:rsid w:val="00986629"/>
    <w:rsid w:val="009939E7"/>
    <w:rsid w:val="00994032"/>
    <w:rsid w:val="009974B9"/>
    <w:rsid w:val="009A5EE1"/>
    <w:rsid w:val="009A653B"/>
    <w:rsid w:val="009B602E"/>
    <w:rsid w:val="009B6C33"/>
    <w:rsid w:val="009C41C5"/>
    <w:rsid w:val="009D14EF"/>
    <w:rsid w:val="009D5434"/>
    <w:rsid w:val="009D63CF"/>
    <w:rsid w:val="009D6BDE"/>
    <w:rsid w:val="009E1CE3"/>
    <w:rsid w:val="009F45B3"/>
    <w:rsid w:val="009F6EE5"/>
    <w:rsid w:val="00A033E5"/>
    <w:rsid w:val="00A042E7"/>
    <w:rsid w:val="00A11D48"/>
    <w:rsid w:val="00A13F3E"/>
    <w:rsid w:val="00A1473C"/>
    <w:rsid w:val="00A162FD"/>
    <w:rsid w:val="00A23EBD"/>
    <w:rsid w:val="00A26E5F"/>
    <w:rsid w:val="00A27320"/>
    <w:rsid w:val="00A35814"/>
    <w:rsid w:val="00A37026"/>
    <w:rsid w:val="00A40D2D"/>
    <w:rsid w:val="00A41C0A"/>
    <w:rsid w:val="00A4340C"/>
    <w:rsid w:val="00A43841"/>
    <w:rsid w:val="00A624FC"/>
    <w:rsid w:val="00A647D5"/>
    <w:rsid w:val="00A64844"/>
    <w:rsid w:val="00A651D0"/>
    <w:rsid w:val="00A654C5"/>
    <w:rsid w:val="00A655F1"/>
    <w:rsid w:val="00A7092F"/>
    <w:rsid w:val="00A73AED"/>
    <w:rsid w:val="00A8002B"/>
    <w:rsid w:val="00A80908"/>
    <w:rsid w:val="00A82690"/>
    <w:rsid w:val="00A838F5"/>
    <w:rsid w:val="00A84C3A"/>
    <w:rsid w:val="00A85A3D"/>
    <w:rsid w:val="00A911BC"/>
    <w:rsid w:val="00A964D7"/>
    <w:rsid w:val="00A97199"/>
    <w:rsid w:val="00AA0C5B"/>
    <w:rsid w:val="00AA4155"/>
    <w:rsid w:val="00AB0812"/>
    <w:rsid w:val="00AB1FFD"/>
    <w:rsid w:val="00AC3AA0"/>
    <w:rsid w:val="00AC48A4"/>
    <w:rsid w:val="00AC739E"/>
    <w:rsid w:val="00AD0F17"/>
    <w:rsid w:val="00AD7368"/>
    <w:rsid w:val="00AE3855"/>
    <w:rsid w:val="00AE450D"/>
    <w:rsid w:val="00AE6621"/>
    <w:rsid w:val="00AF70FB"/>
    <w:rsid w:val="00AF7165"/>
    <w:rsid w:val="00B019B5"/>
    <w:rsid w:val="00B01C9D"/>
    <w:rsid w:val="00B04148"/>
    <w:rsid w:val="00B0622F"/>
    <w:rsid w:val="00B10EDD"/>
    <w:rsid w:val="00B12F9C"/>
    <w:rsid w:val="00B209E3"/>
    <w:rsid w:val="00B216FC"/>
    <w:rsid w:val="00B42C04"/>
    <w:rsid w:val="00B46D9C"/>
    <w:rsid w:val="00B52973"/>
    <w:rsid w:val="00B55EF3"/>
    <w:rsid w:val="00B571AE"/>
    <w:rsid w:val="00B62936"/>
    <w:rsid w:val="00B62AA7"/>
    <w:rsid w:val="00B662C9"/>
    <w:rsid w:val="00B72BAE"/>
    <w:rsid w:val="00B76389"/>
    <w:rsid w:val="00B766F0"/>
    <w:rsid w:val="00B813C4"/>
    <w:rsid w:val="00B82125"/>
    <w:rsid w:val="00B866C9"/>
    <w:rsid w:val="00B91E16"/>
    <w:rsid w:val="00BA176C"/>
    <w:rsid w:val="00BA72F3"/>
    <w:rsid w:val="00BD1141"/>
    <w:rsid w:val="00BD3ACD"/>
    <w:rsid w:val="00BD5113"/>
    <w:rsid w:val="00BD65EE"/>
    <w:rsid w:val="00BE18D6"/>
    <w:rsid w:val="00BE310F"/>
    <w:rsid w:val="00BE437D"/>
    <w:rsid w:val="00BE6CC5"/>
    <w:rsid w:val="00BE7DE7"/>
    <w:rsid w:val="00BF3B38"/>
    <w:rsid w:val="00BF6BCA"/>
    <w:rsid w:val="00C106BE"/>
    <w:rsid w:val="00C225CB"/>
    <w:rsid w:val="00C23DE4"/>
    <w:rsid w:val="00C24E25"/>
    <w:rsid w:val="00C24FD3"/>
    <w:rsid w:val="00C32C0A"/>
    <w:rsid w:val="00C3376F"/>
    <w:rsid w:val="00C359C4"/>
    <w:rsid w:val="00C40138"/>
    <w:rsid w:val="00C442DC"/>
    <w:rsid w:val="00C518C8"/>
    <w:rsid w:val="00C6548C"/>
    <w:rsid w:val="00C672C1"/>
    <w:rsid w:val="00C73B4B"/>
    <w:rsid w:val="00C73FB8"/>
    <w:rsid w:val="00C86AC8"/>
    <w:rsid w:val="00C92A02"/>
    <w:rsid w:val="00C95365"/>
    <w:rsid w:val="00CA2685"/>
    <w:rsid w:val="00CA5005"/>
    <w:rsid w:val="00CA6195"/>
    <w:rsid w:val="00CB4177"/>
    <w:rsid w:val="00CB4D6B"/>
    <w:rsid w:val="00CB6D57"/>
    <w:rsid w:val="00CB7C7D"/>
    <w:rsid w:val="00CB7DC3"/>
    <w:rsid w:val="00CC0296"/>
    <w:rsid w:val="00CC7CCE"/>
    <w:rsid w:val="00CD2F07"/>
    <w:rsid w:val="00CD5663"/>
    <w:rsid w:val="00D032A5"/>
    <w:rsid w:val="00D06EC1"/>
    <w:rsid w:val="00D07497"/>
    <w:rsid w:val="00D1028E"/>
    <w:rsid w:val="00D10BF2"/>
    <w:rsid w:val="00D1395C"/>
    <w:rsid w:val="00D1515F"/>
    <w:rsid w:val="00D17E0F"/>
    <w:rsid w:val="00D17FCF"/>
    <w:rsid w:val="00D236AD"/>
    <w:rsid w:val="00D23F10"/>
    <w:rsid w:val="00D27DC0"/>
    <w:rsid w:val="00D36D25"/>
    <w:rsid w:val="00D4185C"/>
    <w:rsid w:val="00D44078"/>
    <w:rsid w:val="00D5378C"/>
    <w:rsid w:val="00D55292"/>
    <w:rsid w:val="00D6004E"/>
    <w:rsid w:val="00D6269A"/>
    <w:rsid w:val="00D6415C"/>
    <w:rsid w:val="00D6495B"/>
    <w:rsid w:val="00D65023"/>
    <w:rsid w:val="00D66F83"/>
    <w:rsid w:val="00D70544"/>
    <w:rsid w:val="00D70A90"/>
    <w:rsid w:val="00D72504"/>
    <w:rsid w:val="00D7687B"/>
    <w:rsid w:val="00D837D0"/>
    <w:rsid w:val="00D83A40"/>
    <w:rsid w:val="00D83A68"/>
    <w:rsid w:val="00D85387"/>
    <w:rsid w:val="00D91B30"/>
    <w:rsid w:val="00D943BF"/>
    <w:rsid w:val="00DA43B1"/>
    <w:rsid w:val="00DB1C83"/>
    <w:rsid w:val="00DB7053"/>
    <w:rsid w:val="00DC0A19"/>
    <w:rsid w:val="00DD0226"/>
    <w:rsid w:val="00DE1277"/>
    <w:rsid w:val="00DE1978"/>
    <w:rsid w:val="00DE2592"/>
    <w:rsid w:val="00DF1168"/>
    <w:rsid w:val="00DF3C9C"/>
    <w:rsid w:val="00E0284D"/>
    <w:rsid w:val="00E02AB5"/>
    <w:rsid w:val="00E11F96"/>
    <w:rsid w:val="00E1567E"/>
    <w:rsid w:val="00E24C3D"/>
    <w:rsid w:val="00E33B4E"/>
    <w:rsid w:val="00E35673"/>
    <w:rsid w:val="00E35BE4"/>
    <w:rsid w:val="00E4049E"/>
    <w:rsid w:val="00E40C4A"/>
    <w:rsid w:val="00E42DF7"/>
    <w:rsid w:val="00E51DB0"/>
    <w:rsid w:val="00E52080"/>
    <w:rsid w:val="00E52EDB"/>
    <w:rsid w:val="00E623BA"/>
    <w:rsid w:val="00E66D30"/>
    <w:rsid w:val="00E7230E"/>
    <w:rsid w:val="00E74CAF"/>
    <w:rsid w:val="00E75F58"/>
    <w:rsid w:val="00E77B93"/>
    <w:rsid w:val="00E815F1"/>
    <w:rsid w:val="00E848CD"/>
    <w:rsid w:val="00E85DCD"/>
    <w:rsid w:val="00E86AFD"/>
    <w:rsid w:val="00E9050E"/>
    <w:rsid w:val="00E938D0"/>
    <w:rsid w:val="00E96470"/>
    <w:rsid w:val="00E97D53"/>
    <w:rsid w:val="00EA1366"/>
    <w:rsid w:val="00EA226A"/>
    <w:rsid w:val="00EA6660"/>
    <w:rsid w:val="00EB1284"/>
    <w:rsid w:val="00EB5B92"/>
    <w:rsid w:val="00EB7358"/>
    <w:rsid w:val="00EC1F70"/>
    <w:rsid w:val="00EC46C7"/>
    <w:rsid w:val="00EC600D"/>
    <w:rsid w:val="00ED02D5"/>
    <w:rsid w:val="00ED03C9"/>
    <w:rsid w:val="00ED0880"/>
    <w:rsid w:val="00ED4410"/>
    <w:rsid w:val="00EE11C5"/>
    <w:rsid w:val="00EE265D"/>
    <w:rsid w:val="00EE6EFF"/>
    <w:rsid w:val="00EF2B5C"/>
    <w:rsid w:val="00EF335E"/>
    <w:rsid w:val="00F15287"/>
    <w:rsid w:val="00F16C90"/>
    <w:rsid w:val="00F174A4"/>
    <w:rsid w:val="00F22711"/>
    <w:rsid w:val="00F25816"/>
    <w:rsid w:val="00F26E51"/>
    <w:rsid w:val="00F30836"/>
    <w:rsid w:val="00F334B0"/>
    <w:rsid w:val="00F336B4"/>
    <w:rsid w:val="00F42926"/>
    <w:rsid w:val="00F4541B"/>
    <w:rsid w:val="00F46DE1"/>
    <w:rsid w:val="00F52045"/>
    <w:rsid w:val="00F52379"/>
    <w:rsid w:val="00F53D6F"/>
    <w:rsid w:val="00F54A87"/>
    <w:rsid w:val="00F6004C"/>
    <w:rsid w:val="00F65BB4"/>
    <w:rsid w:val="00F66787"/>
    <w:rsid w:val="00F7290E"/>
    <w:rsid w:val="00F7444C"/>
    <w:rsid w:val="00F77200"/>
    <w:rsid w:val="00F82236"/>
    <w:rsid w:val="00F83C10"/>
    <w:rsid w:val="00F86583"/>
    <w:rsid w:val="00F86802"/>
    <w:rsid w:val="00F87B9D"/>
    <w:rsid w:val="00F90661"/>
    <w:rsid w:val="00F90A25"/>
    <w:rsid w:val="00F91B91"/>
    <w:rsid w:val="00F95D81"/>
    <w:rsid w:val="00FA2099"/>
    <w:rsid w:val="00FA21F4"/>
    <w:rsid w:val="00FA2212"/>
    <w:rsid w:val="00FA7790"/>
    <w:rsid w:val="00FA7F39"/>
    <w:rsid w:val="00FB20DE"/>
    <w:rsid w:val="00FB24C5"/>
    <w:rsid w:val="00FB3B92"/>
    <w:rsid w:val="00FB3F3C"/>
    <w:rsid w:val="00FB47B3"/>
    <w:rsid w:val="00FC3F75"/>
    <w:rsid w:val="00FC505D"/>
    <w:rsid w:val="00FD2892"/>
    <w:rsid w:val="00FD2AFE"/>
    <w:rsid w:val="00FD4ACA"/>
    <w:rsid w:val="00FD6F7A"/>
    <w:rsid w:val="00FE2CB1"/>
    <w:rsid w:val="00FE53DC"/>
    <w:rsid w:val="00FE7316"/>
    <w:rsid w:val="00FE7A72"/>
    <w:rsid w:val="00FF1704"/>
    <w:rsid w:val="00FF6B7D"/>
    <w:rsid w:val="00FF7B68"/>
    <w:rsid w:val="0AC0235E"/>
    <w:rsid w:val="13CB15D4"/>
    <w:rsid w:val="1998697F"/>
    <w:rsid w:val="1B93084A"/>
    <w:rsid w:val="26123616"/>
    <w:rsid w:val="2E492D88"/>
    <w:rsid w:val="367A5617"/>
    <w:rsid w:val="37117919"/>
    <w:rsid w:val="3DC231BA"/>
    <w:rsid w:val="40953369"/>
    <w:rsid w:val="434600F8"/>
    <w:rsid w:val="468E0F8B"/>
    <w:rsid w:val="48E91EBC"/>
    <w:rsid w:val="5B13515F"/>
    <w:rsid w:val="5C335AB8"/>
    <w:rsid w:val="5DEB6936"/>
    <w:rsid w:val="677F62BB"/>
    <w:rsid w:val="678E732F"/>
    <w:rsid w:val="68BE5577"/>
    <w:rsid w:val="6F926353"/>
    <w:rsid w:val="756C1A76"/>
    <w:rsid w:val="7D25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979F55"/>
  <w15:docId w15:val="{E7EBE570-F729-46F9-B3B6-24E3AC1B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43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74FE4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eastAsia="en-US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character" w:customStyle="1" w:styleId="skip">
    <w:name w:val="skip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30">
    <w:name w:val="标题 3 字符"/>
    <w:basedOn w:val="a0"/>
    <w:link w:val="3"/>
    <w:uiPriority w:val="9"/>
    <w:rsid w:val="00274FE4"/>
    <w:rPr>
      <w:rFonts w:ascii="宋体" w:hAnsi="宋体" w:cs="宋体"/>
      <w:b/>
      <w:bCs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143992"/>
    <w:rPr>
      <w:rFonts w:asciiTheme="minorHAnsi" w:hAnsiTheme="minorHAnsi" w:cstheme="minorBidi"/>
      <w:b/>
      <w:bCs/>
      <w:kern w:val="44"/>
      <w:sz w:val="44"/>
      <w:szCs w:val="44"/>
      <w:lang w:eastAsia="en-US"/>
    </w:rPr>
  </w:style>
  <w:style w:type="character" w:styleId="aa">
    <w:name w:val="Strong"/>
    <w:basedOn w:val="a0"/>
    <w:uiPriority w:val="22"/>
    <w:qFormat/>
    <w:rsid w:val="00271CC5"/>
    <w:rPr>
      <w:b/>
      <w:bCs/>
    </w:rPr>
  </w:style>
  <w:style w:type="character" w:customStyle="1" w:styleId="20">
    <w:name w:val="标题 2 字符"/>
    <w:basedOn w:val="a0"/>
    <w:link w:val="2"/>
    <w:uiPriority w:val="9"/>
    <w:rsid w:val="006050FD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ab">
    <w:name w:val="FollowedHyperlink"/>
    <w:basedOn w:val="a0"/>
    <w:uiPriority w:val="99"/>
    <w:semiHidden/>
    <w:unhideWhenUsed/>
    <w:rsid w:val="00244873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244873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24487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244873"/>
  </w:style>
  <w:style w:type="character" w:customStyle="1" w:styleId="af">
    <w:name w:val="批注文字 字符"/>
    <w:basedOn w:val="a0"/>
    <w:link w:val="ae"/>
    <w:uiPriority w:val="99"/>
    <w:semiHidden/>
    <w:rsid w:val="00244873"/>
    <w:rPr>
      <w:rFonts w:asciiTheme="minorHAnsi" w:hAnsiTheme="minorHAnsi" w:cstheme="minorBidi"/>
      <w:sz w:val="22"/>
      <w:szCs w:val="22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4487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244873"/>
    <w:rPr>
      <w:rFonts w:asciiTheme="minorHAnsi" w:hAnsiTheme="minorHAnsi" w:cstheme="minorBid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106222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105991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89DEA-B3F8-41EA-B02A-EA327ED6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Minghui LiWang</dc:creator>
  <cp:lastModifiedBy>Guo Bingshuo</cp:lastModifiedBy>
  <cp:revision>32</cp:revision>
  <cp:lastPrinted>2023-01-08T06:34:00Z</cp:lastPrinted>
  <dcterms:created xsi:type="dcterms:W3CDTF">2024-07-27T13:35:00Z</dcterms:created>
  <dcterms:modified xsi:type="dcterms:W3CDTF">2024-09-23T07:58:00Z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6151A3FE30374692868365B2D7D47E69</vt:lpwstr>
  </property>
  <property fmtid="{D5CDD505-2E9C-101B-9397-08002B2CF9AE}" pid="4" name="GrammarlyDocumentId">
    <vt:lpwstr>b7323870bded442d19d9318283e5b3f7450ff024c5358737f9756937ec52dfdd</vt:lpwstr>
  </property>
</Properties>
</file>