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81C4D">
      <w:pPr>
        <w:jc w:val="center"/>
        <w:rPr>
          <w:rFonts w:hint="eastAsia" w:ascii="华文行楷" w:eastAsia="华文行楷"/>
          <w:sz w:val="80"/>
          <w:szCs w:val="80"/>
        </w:rPr>
      </w:pPr>
    </w:p>
    <w:p w14:paraId="756282C5">
      <w:pPr>
        <w:jc w:val="center"/>
        <w:rPr>
          <w:rFonts w:hint="eastAsia" w:ascii="宋体" w:hAnsi="宋体"/>
          <w:szCs w:val="21"/>
        </w:rPr>
      </w:pPr>
      <w:r>
        <w:fldChar w:fldCharType="begin"/>
      </w:r>
      <w:r>
        <w:instrText xml:space="preserve"> INCLUDEPICTURE "https://www.nju.edu.cn/__local/F/7A/1D/91723945F34FAA0A9C67700CF8F_13B47AE2_E3A7.png" \* MERGEFORMATINET </w:instrText>
      </w:r>
      <w:r>
        <w:fldChar w:fldCharType="separate"/>
      </w:r>
      <w:r>
        <w:pict>
          <v:shape id="_x0000_i1025" o:spt="75" alt="南大校标-南京大学" type="#_x0000_t75" style="height:94.5pt;width:307.5pt;" filled="f" o:preferrelative="t" stroked="f" coordsize="21600,21600">
            <v:path/>
            <v:fill on="f" focussize="0,0"/>
            <v:stroke on="f" joinstyle="miter"/>
            <v:imagedata r:id="rId6" r:href="rId7" o:title=""/>
            <o:lock v:ext="edit" aspectratio="t"/>
            <w10:wrap type="none"/>
            <w10:anchorlock/>
          </v:shape>
        </w:pict>
      </w:r>
      <w:r>
        <w:fldChar w:fldCharType="end"/>
      </w:r>
    </w:p>
    <w:p w14:paraId="5F3FC6BC">
      <w:pPr>
        <w:jc w:val="center"/>
        <w:rPr>
          <w:rFonts w:hint="eastAsia" w:ascii="宋体" w:hAnsi="宋体"/>
          <w:sz w:val="100"/>
          <w:szCs w:val="100"/>
        </w:rPr>
      </w:pPr>
      <w:r>
        <w:rPr>
          <w:rFonts w:hint="eastAsia" w:ascii="宋体" w:hAnsi="宋体"/>
          <w:sz w:val="100"/>
          <w:szCs w:val="100"/>
        </w:rPr>
        <w:t>实验报告</w:t>
      </w:r>
    </w:p>
    <w:p w14:paraId="2CB80E36">
      <w:pPr>
        <w:rPr>
          <w:rFonts w:hint="eastAsia" w:ascii="宋体" w:hAnsi="宋体" w:cs="Arial"/>
          <w:caps/>
          <w:sz w:val="44"/>
          <w:szCs w:val="44"/>
          <w:u w:val="single"/>
          <w:shd w:val="clear" w:color="auto" w:fill="FFFFFF"/>
        </w:rPr>
      </w:pPr>
    </w:p>
    <w:p w14:paraId="2C060762">
      <w:pPr>
        <w:jc w:val="center"/>
        <w:rPr>
          <w:rFonts w:hint="eastAsia" w:ascii="宋体" w:hAnsi="宋体" w:cs="Arial"/>
          <w:caps/>
          <w:u w:val="single"/>
          <w:shd w:val="clear" w:color="auto" w:fill="FFFFFF"/>
        </w:rPr>
      </w:pPr>
    </w:p>
    <w:p w14:paraId="7E56054D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姓    名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眭子健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45165ED9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学    号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251850008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064178B0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专    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自动化（机器人方向）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</w:t>
      </w:r>
    </w:p>
    <w:p w14:paraId="18BFA0DA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年    级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大二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0A8A856B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课程名称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电路技术基础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</w:t>
      </w:r>
    </w:p>
    <w:p w14:paraId="7F2D1283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实验名称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                 </w:t>
      </w:r>
    </w:p>
    <w:p w14:paraId="7F2C3814">
      <w:pPr>
        <w:ind w:firstLine="1779" w:firstLineChars="593"/>
        <w:rPr>
          <w:rFonts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实验日期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                 </w:t>
      </w:r>
    </w:p>
    <w:p w14:paraId="5E704748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指导教师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王丹，路洋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146B8447">
      <w:pP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</w:p>
    <w:p w14:paraId="7BBE5994">
      <w:pPr>
        <w:jc w:val="center"/>
        <w:rPr>
          <w:rFonts w:ascii="宋体" w:hAnsi="宋体" w:cs="Arial"/>
          <w:caps/>
          <w:sz w:val="28"/>
          <w:szCs w:val="28"/>
          <w:shd w:val="clear" w:color="auto" w:fill="FFFFFF"/>
        </w:rPr>
      </w:pPr>
      <w:r>
        <w:rPr>
          <w:rFonts w:hint="eastAsia" w:ascii="宋体" w:hAnsi="宋体" w:cs="Arial"/>
          <w:caps/>
          <w:sz w:val="28"/>
          <w:szCs w:val="28"/>
          <w:shd w:val="clear" w:color="auto" w:fill="FFFFFF"/>
        </w:rPr>
        <w:t xml:space="preserve">                                 </w:t>
      </w:r>
    </w:p>
    <w:p w14:paraId="507F6F09">
      <w:pPr>
        <w:jc w:val="right"/>
        <w:rPr>
          <w:rFonts w:hint="eastAsia" w:ascii="宋体" w:hAnsi="宋体" w:cs="Arial"/>
          <w:caps/>
          <w:sz w:val="28"/>
          <w:szCs w:val="28"/>
          <w:shd w:val="clear" w:color="auto" w:fill="FFFFFF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43D3983E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一、实验目的</w:t>
      </w:r>
    </w:p>
    <w:p w14:paraId="2784528C">
      <w:pPr>
        <w:rPr>
          <w:rFonts w:ascii="宋体" w:hAnsi="宋体"/>
          <w:szCs w:val="21"/>
        </w:rPr>
      </w:pPr>
    </w:p>
    <w:p w14:paraId="1A5F9E67">
      <w:p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二、实验设备</w:t>
      </w:r>
    </w:p>
    <w:p w14:paraId="614C8B37">
      <w:pPr>
        <w:rPr>
          <w:rFonts w:hint="eastAsia" w:ascii="宋体" w:hAnsi="宋体"/>
          <w:sz w:val="28"/>
          <w:szCs w:val="28"/>
        </w:rPr>
      </w:pPr>
    </w:p>
    <w:p w14:paraId="5085A6DA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三、实验原理</w:t>
      </w:r>
    </w:p>
    <w:p w14:paraId="325EEC49">
      <w:pPr>
        <w:rPr>
          <w:rFonts w:hint="eastAsia" w:ascii="宋体" w:hAnsi="宋体"/>
          <w:szCs w:val="21"/>
        </w:rPr>
      </w:pPr>
    </w:p>
    <w:p w14:paraId="7E9B865B">
      <w:p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四、实验步骤</w:t>
      </w:r>
    </w:p>
    <w:p w14:paraId="2F7E4918">
      <w:pPr>
        <w:rPr>
          <w:rFonts w:ascii="宋体" w:hAnsi="宋体"/>
          <w:sz w:val="28"/>
          <w:szCs w:val="28"/>
        </w:rPr>
      </w:pPr>
    </w:p>
    <w:p w14:paraId="1AC6F743">
      <w:p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五、实验数据及现象记录</w:t>
      </w:r>
    </w:p>
    <w:p w14:paraId="5E087B23">
      <w:pPr>
        <w:rPr>
          <w:rFonts w:ascii="宋体" w:hAnsi="宋体"/>
          <w:sz w:val="28"/>
          <w:szCs w:val="28"/>
        </w:rPr>
      </w:pPr>
    </w:p>
    <w:p w14:paraId="0668D798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六、实验结果与分析</w:t>
      </w:r>
    </w:p>
    <w:p w14:paraId="7F238894">
      <w:pPr>
        <w:rPr>
          <w:rFonts w:ascii="宋体" w:hAnsi="宋体"/>
          <w:sz w:val="28"/>
          <w:szCs w:val="28"/>
        </w:rPr>
      </w:pPr>
    </w:p>
    <w:p w14:paraId="2E965C1D">
      <w:pPr>
        <w:rPr>
          <w:rFonts w:hint="eastAsia" w:ascii="宋体" w:hAnsi="宋体"/>
        </w:rPr>
      </w:pPr>
      <w:r>
        <w:rPr>
          <w:rFonts w:hint="eastAsia" w:ascii="宋体" w:hAnsi="宋体"/>
          <w:sz w:val="28"/>
          <w:szCs w:val="28"/>
        </w:rPr>
        <w:t>七、实验总结</w:t>
      </w:r>
      <w:bookmarkStart w:id="0" w:name="_GoBack"/>
      <w:bookmarkEnd w:id="0"/>
      <w:r>
        <w:rPr>
          <w:rFonts w:hint="eastAsia" w:ascii="宋体" w:hAnsi="宋体"/>
          <w:sz w:val="28"/>
          <w:szCs w:val="28"/>
        </w:rPr>
        <w:t>与心得体会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08C"/>
    <w:rsid w:val="005E12C8"/>
    <w:rsid w:val="005E14F8"/>
    <w:rsid w:val="0075008C"/>
    <w:rsid w:val="00F474AE"/>
    <w:rsid w:val="3E52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14:ligatures w14:val="standardContextual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https://www.nju.edu.cn/__local/F/7A/1D/91723945F34FAA0A9C67700CF8F_13B47AE2_E3A7.png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</Words>
  <Characters>91</Characters>
  <Lines>82</Lines>
  <Paragraphs>82</Paragraphs>
  <TotalTime>3</TotalTime>
  <ScaleCrop>false</ScaleCrop>
  <LinksUpToDate>false</LinksUpToDate>
  <CharactersWithSpaces>340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2026-08-28T04:10:00Z</dcterms:created>
  <dc:creator>Lu, Yang</dc:creator>
  <cp:lastModifiedBy>眭子健</cp:lastModifiedBy>
  <dcterms:modified xsi:type="dcterms:W3CDTF">2026-09-10T01:14:43Z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eyJoZGlkIjoiNzVjYTg0YTRhNjIzNzMzZThhNTNmMjIyOWRmODNkYzUiLCJ1c2VySWQiOiIxNzI1NjM0MTg3In0=</vt:lpwstr>
  </property>
  <property fmtid="{D5CDD505-2E9C-101B-9397-08002B2CF9AE}" pid="3" name="KSOProductBuildVer">
    <vt:lpwstr>2052-12.1.0.25865</vt:lpwstr>
  </property>
  <property fmtid="{D5CDD505-2E9C-101B-9397-08002B2CF9AE}" pid="4" name="ICV">
    <vt:lpwstr>303DDA2FDE8248ACB1CB9AFEE47F58AB_12</vt:lpwstr>
  </property>
</Properties>
</file>