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浮游生物群落生态调查报告</w:t>
      </w:r>
    </w:p>
    <w:p>
      <w:pPr>
        <w:jc w:val="center"/>
      </w:pPr>
      <w:r>
        <w:rPr>
          <w:sz w:val="28"/>
        </w:rPr>
        <w:t>——基于三次野外调查的水质与生物学综合分析</w:t>
        <w:br/>
        <w:br/>
      </w:r>
      <w:r>
        <w:rPr>
          <w:sz w:val="22"/>
        </w:rPr>
        <w:t>采样时间：2026年5月16日 / 5月23日 / 5月31日</w:t>
        <w:br/>
      </w:r>
      <w:r>
        <w:rPr>
          <w:sz w:val="22"/>
        </w:rPr>
        <w:t>采样地点：黎照湖、香雪海、梦川、后山水池、菜根谭</w:t>
        <w:br/>
      </w:r>
      <w:r>
        <w:rPr>
          <w:sz w:val="22"/>
        </w:rPr>
        <w:t>调查方法：水质理化测定 + 浮游生物显微镜检</w:t>
        <w:br/>
        <w:br/>
      </w:r>
      <w:r>
        <w:rPr>
          <w:sz w:val="20"/>
        </w:rPr>
        <w:t>分析日期：2026年6月</w:t>
        <w:br/>
      </w:r>
    </w:p>
    <w:p>
      <w:r>
        <w:br w:type="page"/>
      </w:r>
    </w:p>
    <w:p>
      <w:pPr>
        <w:pStyle w:val="Heading1"/>
      </w:pPr>
      <w:r>
        <w:t>摘  要</w:t>
      </w:r>
    </w:p>
    <w:p>
      <w:r>
        <w:t>本报告基于对五个淡水采样点（黎照湖、香雪海、梦川、后山水池、菜根谭）于2026年5月开展的三次野外调查数据，对浮游生物群落进行了系统的定量生态学分析。共记录浮游生物物种79种，涵盖绿藻门、硅藻门、裸藻门、蓝藻门等13个功能类群。分析方法包括：生物多样性指数计算（Shannon-Wiener、Simpson、Pielou、Margalef）、主成分分析（PCA）、加权度量多维排序分析（Sammon映射）、层次聚类分析、Bray-Curtis β多样性、Mantel检验和SIMPER（相似性百分比）分析。</w:t>
        <w:br/>
        <w:br/>
        <w:t>主要发现：</w:t>
        <w:br/>
        <w:t>（1）绿藻门为优势功能群，占总多度的35.8%，尾滴虫和中心纲硅藻为优势种；</w:t>
        <w:br/>
        <w:t>（2）PCA分析表明，TDS-盐度-电导率构成的离子浓度轴（PC1）解释了61.6%的环境方差；</w:t>
        <w:br/>
        <w:t>（3）Mantel检验表明时间距离与群落差异呈极显著正相关（r=+0.326, p=0.0004），说明季节性演替强于空间异质性；</w:t>
        <w:br/>
        <w:t>（4）SIMPER分析揭示尾滴虫是时间维度群落演替的核心驱动种，剑水蚤在后山水池的局部爆发则构成了样点间成对差异的主要贡献；但全局Mantel检验（空间p=0.563）和Beta多样性t检验（p=0.840）均表明这些局部差异未汇聚为统计显著的空间结构。</w:t>
      </w:r>
    </w:p>
    <w:p>
      <w:r>
        <w:br w:type="page"/>
      </w:r>
    </w:p>
    <w:p>
      <w:pPr>
        <w:pStyle w:val="Heading1"/>
      </w:pPr>
      <w:r>
        <w:t>一、引言与调查概况</w:t>
      </w:r>
    </w:p>
    <w:p>
      <w:pPr>
        <w:pStyle w:val="Heading2"/>
      </w:pPr>
      <w:r>
        <w:t>1.1 调查目的</w:t>
      </w:r>
    </w:p>
    <w:p>
      <w:r>
        <w:t>浮游生物是淡水生态系统的基础环节，对水质变化高度敏感，是生态评价的重要指示生物。本次调查旨在：（1）了解五个采样点浮游生物群落的物种组成和多样性现状；（2）分析群落结构在水体间和季节间的变化规律；（3）识别驱动群落变化的关键环境因子；（4）为后续的水生态监测和管理提供本底数据。</w:t>
      </w:r>
    </w:p>
    <w:p>
      <w:pPr>
        <w:pStyle w:val="Heading2"/>
      </w:pPr>
      <w:r>
        <w:t>1.2 采样设计</w:t>
      </w:r>
    </w:p>
    <w:p>
      <w:r>
        <w:t>五个固定采样点分布在某水域不同生境类型。每个采样点分别于2026年5月16日、5月23日和5月31日共进行三次调查，每次调查同步采集水质数据和浮游生物样本。水质参数包括TDS、盐度、pH、电导率和温度共5项。</w:t>
      </w:r>
    </w:p>
    <w:p>
      <w:pPr>
        <w:pStyle w:val="Heading2"/>
      </w:pPr>
      <w:r>
        <w:t>1.3 数据预处理</w:t>
      </w:r>
    </w:p>
    <w:p>
      <w:r>
        <w:rPr>
          <w:b/>
        </w:rPr>
        <w:t>日期标准化：</w:t>
      </w:r>
      <w:r>
        <w:t>原始记录中"第一次5.16"等表述统一为"2026-5.16"标准格式。</w:t>
      </w:r>
    </w:p>
    <w:p>
      <w:r>
        <w:rPr>
          <w:b/>
        </w:rPr>
        <w:t>物种-数量拆分：</w:t>
      </w:r>
      <w:r>
        <w:t>原始数据以紧凑格式"物种名+数量"记录，按正则表达式拆分为独立字段。</w:t>
      </w:r>
    </w:p>
    <w:p>
      <w:r>
        <w:rPr>
          <w:b/>
        </w:rPr>
        <w:t>模糊计数规范化：</w:t>
      </w:r>
      <w:r>
        <w:t>野外镜检中出现的"若干""很多""大量"等模糊表述，分别映射为数值25~30（随机）、8、15。注：若干的映射值经与现场人员核实后从最初低估的3修正为实际范围25~30。</w:t>
      </w:r>
    </w:p>
    <w:p>
      <w:r>
        <w:rPr>
          <w:b/>
        </w:rPr>
        <w:t>异常标注清理：</w:t>
      </w:r>
      <w:r>
        <w:t>去除物种名称中的"（疑似）"前缀标记。</w:t>
      </w:r>
    </w:p>
    <w:p>
      <w:r>
        <w:rPr>
          <w:b/>
        </w:rPr>
        <w:t>录入错误修正：</w:t>
      </w:r>
      <w:r>
        <w:t>"中心刚硅藻"修正为"中心纲硅藻"，判断为录入笔误。</w:t>
      </w:r>
    </w:p>
    <w:p>
      <w:r>
        <w:rPr>
          <w:b/>
        </w:rPr>
        <w:t>单位剥离：</w:t>
      </w:r>
      <w:r>
        <w:t>水质数值附带单位（ppm、ppt、µS/cm、℃），统一归入表头。</w:t>
      </w:r>
    </w:p>
    <w:p>
      <w:r>
        <w:br w:type="page"/>
      </w:r>
    </w:p>
    <w:p>
      <w:pPr>
        <w:pStyle w:val="Heading1"/>
      </w:pPr>
      <w:r>
        <w:t>二、水质环境特征</w:t>
      </w:r>
    </w:p>
    <w:p>
      <w:pPr>
        <w:pStyle w:val="Heading2"/>
      </w:pPr>
      <w:r>
        <w:t>2.1 水质参数描述统计</w:t>
      </w:r>
    </w:p>
    <w:p>
      <w:r>
        <w:t>五个采样点×三次调查共15个水样的水质参数统计如下：</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
              <w:rPr>
                <w:rFonts w:ascii="宋体" w:hAnsi="宋体" w:eastAsia="宋体"/>
                <w:b/>
                <w:sz w:val="18"/>
              </w:rPr>
              <w:t>参数</w:t>
            </w:r>
          </w:p>
        </w:tc>
        <w:tc>
          <w:tcPr>
            <w:tcW w:type="dxa" w:w="1440"/>
          </w:tcPr>
          <w:p>
            <w:pPr>
              <w:jc w:val="center"/>
            </w:pPr>
            <w:r/>
            <w:r>
              <w:rPr>
                <w:rFonts w:ascii="宋体" w:hAnsi="宋体" w:eastAsia="宋体"/>
                <w:b/>
                <w:sz w:val="18"/>
              </w:rPr>
              <w:t>均值</w:t>
            </w:r>
          </w:p>
        </w:tc>
        <w:tc>
          <w:tcPr>
            <w:tcW w:type="dxa" w:w="1440"/>
          </w:tcPr>
          <w:p>
            <w:pPr>
              <w:jc w:val="center"/>
            </w:pPr>
            <w:r/>
            <w:r>
              <w:rPr>
                <w:rFonts w:ascii="宋体" w:hAnsi="宋体" w:eastAsia="宋体"/>
                <w:b/>
                <w:sz w:val="18"/>
              </w:rPr>
              <w:t>标准差</w:t>
            </w:r>
          </w:p>
        </w:tc>
        <w:tc>
          <w:tcPr>
            <w:tcW w:type="dxa" w:w="1440"/>
          </w:tcPr>
          <w:p>
            <w:pPr>
              <w:jc w:val="center"/>
            </w:pPr>
            <w:r/>
            <w:r>
              <w:rPr>
                <w:rFonts w:ascii="宋体" w:hAnsi="宋体" w:eastAsia="宋体"/>
                <w:b/>
                <w:sz w:val="18"/>
              </w:rPr>
              <w:t>最小值</w:t>
            </w:r>
          </w:p>
        </w:tc>
        <w:tc>
          <w:tcPr>
            <w:tcW w:type="dxa" w:w="1440"/>
          </w:tcPr>
          <w:p>
            <w:pPr>
              <w:jc w:val="center"/>
            </w:pPr>
            <w:r/>
            <w:r>
              <w:rPr>
                <w:rFonts w:ascii="宋体" w:hAnsi="宋体" w:eastAsia="宋体"/>
                <w:b/>
                <w:sz w:val="18"/>
              </w:rPr>
              <w:t>最大值</w:t>
            </w:r>
          </w:p>
        </w:tc>
        <w:tc>
          <w:tcPr>
            <w:tcW w:type="dxa" w:w="1440"/>
          </w:tcPr>
          <w:p>
            <w:pPr>
              <w:jc w:val="center"/>
            </w:pPr>
            <w:r/>
            <w:r>
              <w:rPr>
                <w:rFonts w:ascii="宋体" w:hAnsi="宋体" w:eastAsia="宋体"/>
                <w:b/>
                <w:sz w:val="18"/>
              </w:rPr>
              <w:t>变异系数(CV)</w:t>
            </w:r>
          </w:p>
        </w:tc>
      </w:tr>
      <w:tr>
        <w:tc>
          <w:tcPr>
            <w:tcW w:type="dxa" w:w="1440"/>
          </w:tcPr>
          <w:p>
            <w:pPr>
              <w:jc w:val="center"/>
            </w:pPr>
            <w:r/>
            <w:r>
              <w:rPr>
                <w:rFonts w:ascii="宋体" w:hAnsi="宋体" w:eastAsia="宋体"/>
                <w:b w:val="0"/>
                <w:sz w:val="18"/>
              </w:rPr>
              <w:t>TDS</w:t>
            </w:r>
          </w:p>
        </w:tc>
        <w:tc>
          <w:tcPr>
            <w:tcW w:type="dxa" w:w="1440"/>
          </w:tcPr>
          <w:p>
            <w:pPr>
              <w:jc w:val="center"/>
            </w:pPr>
            <w:r/>
            <w:r>
              <w:rPr>
                <w:rFonts w:ascii="宋体" w:hAnsi="宋体" w:eastAsia="宋体"/>
                <w:b w:val="0"/>
                <w:sz w:val="18"/>
              </w:rPr>
              <w:t>355.60</w:t>
            </w:r>
          </w:p>
        </w:tc>
        <w:tc>
          <w:tcPr>
            <w:tcW w:type="dxa" w:w="1440"/>
          </w:tcPr>
          <w:p>
            <w:pPr>
              <w:jc w:val="center"/>
            </w:pPr>
            <w:r/>
            <w:r>
              <w:rPr>
                <w:rFonts w:ascii="宋体" w:hAnsi="宋体" w:eastAsia="宋体"/>
                <w:b w:val="0"/>
                <w:sz w:val="18"/>
              </w:rPr>
              <w:t>50.95</w:t>
            </w:r>
          </w:p>
        </w:tc>
        <w:tc>
          <w:tcPr>
            <w:tcW w:type="dxa" w:w="1440"/>
          </w:tcPr>
          <w:p>
            <w:pPr>
              <w:jc w:val="center"/>
            </w:pPr>
            <w:r/>
            <w:r>
              <w:rPr>
                <w:rFonts w:ascii="宋体" w:hAnsi="宋体" w:eastAsia="宋体"/>
                <w:b w:val="0"/>
                <w:sz w:val="18"/>
              </w:rPr>
              <w:t>283.00</w:t>
            </w:r>
          </w:p>
        </w:tc>
        <w:tc>
          <w:tcPr>
            <w:tcW w:type="dxa" w:w="1440"/>
          </w:tcPr>
          <w:p>
            <w:pPr>
              <w:jc w:val="center"/>
            </w:pPr>
            <w:r/>
            <w:r>
              <w:rPr>
                <w:rFonts w:ascii="宋体" w:hAnsi="宋体" w:eastAsia="宋体"/>
                <w:b w:val="0"/>
                <w:sz w:val="18"/>
              </w:rPr>
              <w:t>465.00</w:t>
            </w:r>
          </w:p>
        </w:tc>
        <w:tc>
          <w:tcPr>
            <w:tcW w:type="dxa" w:w="1440"/>
          </w:tcPr>
          <w:p>
            <w:pPr>
              <w:jc w:val="center"/>
            </w:pPr>
            <w:r/>
            <w:r>
              <w:rPr>
                <w:rFonts w:ascii="宋体" w:hAnsi="宋体" w:eastAsia="宋体"/>
                <w:b w:val="0"/>
                <w:sz w:val="18"/>
              </w:rPr>
              <w:t>0.14</w:t>
            </w:r>
          </w:p>
        </w:tc>
      </w:tr>
      <w:tr>
        <w:tc>
          <w:tcPr>
            <w:tcW w:type="dxa" w:w="1440"/>
          </w:tcPr>
          <w:p>
            <w:pPr>
              <w:jc w:val="center"/>
            </w:pPr>
            <w:r/>
            <w:r>
              <w:rPr>
                <w:rFonts w:ascii="宋体" w:hAnsi="宋体" w:eastAsia="宋体"/>
                <w:b w:val="0"/>
                <w:sz w:val="18"/>
              </w:rPr>
              <w:t>盐度</w:t>
            </w:r>
          </w:p>
        </w:tc>
        <w:tc>
          <w:tcPr>
            <w:tcW w:type="dxa" w:w="1440"/>
          </w:tcPr>
          <w:p>
            <w:pPr>
              <w:jc w:val="center"/>
            </w:pPr>
            <w:r/>
            <w:r>
              <w:rPr>
                <w:rFonts w:ascii="宋体" w:hAnsi="宋体" w:eastAsia="宋体"/>
                <w:b w:val="0"/>
                <w:sz w:val="18"/>
              </w:rPr>
              <w:t>0.25</w:t>
            </w:r>
          </w:p>
        </w:tc>
        <w:tc>
          <w:tcPr>
            <w:tcW w:type="dxa" w:w="1440"/>
          </w:tcPr>
          <w:p>
            <w:pPr>
              <w:jc w:val="center"/>
            </w:pPr>
            <w:r/>
            <w:r>
              <w:rPr>
                <w:rFonts w:ascii="宋体" w:hAnsi="宋体" w:eastAsia="宋体"/>
                <w:b w:val="0"/>
                <w:sz w:val="18"/>
              </w:rPr>
              <w:t>0.04</w:t>
            </w:r>
          </w:p>
        </w:tc>
        <w:tc>
          <w:tcPr>
            <w:tcW w:type="dxa" w:w="1440"/>
          </w:tcPr>
          <w:p>
            <w:pPr>
              <w:jc w:val="center"/>
            </w:pPr>
            <w:r/>
            <w:r>
              <w:rPr>
                <w:rFonts w:ascii="宋体" w:hAnsi="宋体" w:eastAsia="宋体"/>
                <w:b w:val="0"/>
                <w:sz w:val="18"/>
              </w:rPr>
              <w:t>0.20</w:t>
            </w:r>
          </w:p>
        </w:tc>
        <w:tc>
          <w:tcPr>
            <w:tcW w:type="dxa" w:w="1440"/>
          </w:tcPr>
          <w:p>
            <w:pPr>
              <w:jc w:val="center"/>
            </w:pPr>
            <w:r/>
            <w:r>
              <w:rPr>
                <w:rFonts w:ascii="宋体" w:hAnsi="宋体" w:eastAsia="宋体"/>
                <w:b w:val="0"/>
                <w:sz w:val="18"/>
              </w:rPr>
              <w:t>0.34</w:t>
            </w:r>
          </w:p>
        </w:tc>
        <w:tc>
          <w:tcPr>
            <w:tcW w:type="dxa" w:w="1440"/>
          </w:tcPr>
          <w:p>
            <w:pPr>
              <w:jc w:val="center"/>
            </w:pPr>
            <w:r/>
            <w:r>
              <w:rPr>
                <w:rFonts w:ascii="宋体" w:hAnsi="宋体" w:eastAsia="宋体"/>
                <w:b w:val="0"/>
                <w:sz w:val="18"/>
              </w:rPr>
              <w:t>0.15</w:t>
            </w:r>
          </w:p>
        </w:tc>
      </w:tr>
      <w:tr>
        <w:tc>
          <w:tcPr>
            <w:tcW w:type="dxa" w:w="1440"/>
          </w:tcPr>
          <w:p>
            <w:pPr>
              <w:jc w:val="center"/>
            </w:pPr>
            <w:r/>
            <w:r>
              <w:rPr>
                <w:rFonts w:ascii="宋体" w:hAnsi="宋体" w:eastAsia="宋体"/>
                <w:b w:val="0"/>
                <w:sz w:val="18"/>
              </w:rPr>
              <w:t>pH</w:t>
            </w:r>
          </w:p>
        </w:tc>
        <w:tc>
          <w:tcPr>
            <w:tcW w:type="dxa" w:w="1440"/>
          </w:tcPr>
          <w:p>
            <w:pPr>
              <w:jc w:val="center"/>
            </w:pPr>
            <w:r/>
            <w:r>
              <w:rPr>
                <w:rFonts w:ascii="宋体" w:hAnsi="宋体" w:eastAsia="宋体"/>
                <w:b w:val="0"/>
                <w:sz w:val="18"/>
              </w:rPr>
              <w:t>8.39</w:t>
            </w:r>
          </w:p>
        </w:tc>
        <w:tc>
          <w:tcPr>
            <w:tcW w:type="dxa" w:w="1440"/>
          </w:tcPr>
          <w:p>
            <w:pPr>
              <w:jc w:val="center"/>
            </w:pPr>
            <w:r/>
            <w:r>
              <w:rPr>
                <w:rFonts w:ascii="宋体" w:hAnsi="宋体" w:eastAsia="宋体"/>
                <w:b w:val="0"/>
                <w:sz w:val="18"/>
              </w:rPr>
              <w:t>0.44</w:t>
            </w:r>
          </w:p>
        </w:tc>
        <w:tc>
          <w:tcPr>
            <w:tcW w:type="dxa" w:w="1440"/>
          </w:tcPr>
          <w:p>
            <w:pPr>
              <w:jc w:val="center"/>
            </w:pPr>
            <w:r/>
            <w:r>
              <w:rPr>
                <w:rFonts w:ascii="宋体" w:hAnsi="宋体" w:eastAsia="宋体"/>
                <w:b w:val="0"/>
                <w:sz w:val="18"/>
              </w:rPr>
              <w:t>7.57</w:t>
            </w:r>
          </w:p>
        </w:tc>
        <w:tc>
          <w:tcPr>
            <w:tcW w:type="dxa" w:w="1440"/>
          </w:tcPr>
          <w:p>
            <w:pPr>
              <w:jc w:val="center"/>
            </w:pPr>
            <w:r/>
            <w:r>
              <w:rPr>
                <w:rFonts w:ascii="宋体" w:hAnsi="宋体" w:eastAsia="宋体"/>
                <w:b w:val="0"/>
                <w:sz w:val="18"/>
              </w:rPr>
              <w:t>9.11</w:t>
            </w:r>
          </w:p>
        </w:tc>
        <w:tc>
          <w:tcPr>
            <w:tcW w:type="dxa" w:w="1440"/>
          </w:tcPr>
          <w:p>
            <w:pPr>
              <w:jc w:val="center"/>
            </w:pPr>
            <w:r/>
            <w:r>
              <w:rPr>
                <w:rFonts w:ascii="宋体" w:hAnsi="宋体" w:eastAsia="宋体"/>
                <w:b w:val="0"/>
                <w:sz w:val="18"/>
              </w:rPr>
              <w:t>0.05</w:t>
            </w:r>
          </w:p>
        </w:tc>
      </w:tr>
      <w:tr>
        <w:tc>
          <w:tcPr>
            <w:tcW w:type="dxa" w:w="1440"/>
          </w:tcPr>
          <w:p>
            <w:pPr>
              <w:jc w:val="center"/>
            </w:pPr>
            <w:r/>
            <w:r>
              <w:rPr>
                <w:rFonts w:ascii="宋体" w:hAnsi="宋体" w:eastAsia="宋体"/>
                <w:b w:val="0"/>
                <w:sz w:val="18"/>
              </w:rPr>
              <w:t>电导率</w:t>
            </w:r>
          </w:p>
        </w:tc>
        <w:tc>
          <w:tcPr>
            <w:tcW w:type="dxa" w:w="1440"/>
          </w:tcPr>
          <w:p>
            <w:pPr>
              <w:jc w:val="center"/>
            </w:pPr>
            <w:r/>
            <w:r>
              <w:rPr>
                <w:rFonts w:ascii="宋体" w:hAnsi="宋体" w:eastAsia="宋体"/>
                <w:b w:val="0"/>
                <w:sz w:val="18"/>
              </w:rPr>
              <w:t>507.80</w:t>
            </w:r>
          </w:p>
        </w:tc>
        <w:tc>
          <w:tcPr>
            <w:tcW w:type="dxa" w:w="1440"/>
          </w:tcPr>
          <w:p>
            <w:pPr>
              <w:jc w:val="center"/>
            </w:pPr>
            <w:r/>
            <w:r>
              <w:rPr>
                <w:rFonts w:ascii="宋体" w:hAnsi="宋体" w:eastAsia="宋体"/>
                <w:b w:val="0"/>
                <w:sz w:val="18"/>
              </w:rPr>
              <w:t>72.69</w:t>
            </w:r>
          </w:p>
        </w:tc>
        <w:tc>
          <w:tcPr>
            <w:tcW w:type="dxa" w:w="1440"/>
          </w:tcPr>
          <w:p>
            <w:pPr>
              <w:jc w:val="center"/>
            </w:pPr>
            <w:r/>
            <w:r>
              <w:rPr>
                <w:rFonts w:ascii="宋体" w:hAnsi="宋体" w:eastAsia="宋体"/>
                <w:b w:val="0"/>
                <w:sz w:val="18"/>
              </w:rPr>
              <w:t>400.00</w:t>
            </w:r>
          </w:p>
        </w:tc>
        <w:tc>
          <w:tcPr>
            <w:tcW w:type="dxa" w:w="1440"/>
          </w:tcPr>
          <w:p>
            <w:pPr>
              <w:jc w:val="center"/>
            </w:pPr>
            <w:r/>
            <w:r>
              <w:rPr>
                <w:rFonts w:ascii="宋体" w:hAnsi="宋体" w:eastAsia="宋体"/>
                <w:b w:val="0"/>
                <w:sz w:val="18"/>
              </w:rPr>
              <w:t>661.00</w:t>
            </w:r>
          </w:p>
        </w:tc>
        <w:tc>
          <w:tcPr>
            <w:tcW w:type="dxa" w:w="1440"/>
          </w:tcPr>
          <w:p>
            <w:pPr>
              <w:jc w:val="center"/>
            </w:pPr>
            <w:r/>
            <w:r>
              <w:rPr>
                <w:rFonts w:ascii="宋体" w:hAnsi="宋体" w:eastAsia="宋体"/>
                <w:b w:val="0"/>
                <w:sz w:val="18"/>
              </w:rPr>
              <w:t>0.14</w:t>
            </w:r>
          </w:p>
        </w:tc>
      </w:tr>
      <w:tr>
        <w:tc>
          <w:tcPr>
            <w:tcW w:type="dxa" w:w="1440"/>
          </w:tcPr>
          <w:p>
            <w:pPr>
              <w:jc w:val="center"/>
            </w:pPr>
            <w:r/>
            <w:r>
              <w:rPr>
                <w:rFonts w:ascii="宋体" w:hAnsi="宋体" w:eastAsia="宋体"/>
                <w:b w:val="0"/>
                <w:sz w:val="18"/>
              </w:rPr>
              <w:t>温度</w:t>
            </w:r>
          </w:p>
        </w:tc>
        <w:tc>
          <w:tcPr>
            <w:tcW w:type="dxa" w:w="1440"/>
          </w:tcPr>
          <w:p>
            <w:pPr>
              <w:jc w:val="center"/>
            </w:pPr>
            <w:r/>
            <w:r>
              <w:rPr>
                <w:rFonts w:ascii="宋体" w:hAnsi="宋体" w:eastAsia="宋体"/>
                <w:b w:val="0"/>
                <w:sz w:val="18"/>
              </w:rPr>
              <w:t>29.29</w:t>
            </w:r>
          </w:p>
        </w:tc>
        <w:tc>
          <w:tcPr>
            <w:tcW w:type="dxa" w:w="1440"/>
          </w:tcPr>
          <w:p>
            <w:pPr>
              <w:jc w:val="center"/>
            </w:pPr>
            <w:r/>
            <w:r>
              <w:rPr>
                <w:rFonts w:ascii="宋体" w:hAnsi="宋体" w:eastAsia="宋体"/>
                <w:b w:val="0"/>
                <w:sz w:val="18"/>
              </w:rPr>
              <w:t>0.93</w:t>
            </w:r>
          </w:p>
        </w:tc>
        <w:tc>
          <w:tcPr>
            <w:tcW w:type="dxa" w:w="1440"/>
          </w:tcPr>
          <w:p>
            <w:pPr>
              <w:jc w:val="center"/>
            </w:pPr>
            <w:r/>
            <w:r>
              <w:rPr>
                <w:rFonts w:ascii="宋体" w:hAnsi="宋体" w:eastAsia="宋体"/>
                <w:b w:val="0"/>
                <w:sz w:val="18"/>
              </w:rPr>
              <w:t>27.80</w:t>
            </w:r>
          </w:p>
        </w:tc>
        <w:tc>
          <w:tcPr>
            <w:tcW w:type="dxa" w:w="1440"/>
          </w:tcPr>
          <w:p>
            <w:pPr>
              <w:jc w:val="center"/>
            </w:pPr>
            <w:r/>
            <w:r>
              <w:rPr>
                <w:rFonts w:ascii="宋体" w:hAnsi="宋体" w:eastAsia="宋体"/>
                <w:b w:val="0"/>
                <w:sz w:val="18"/>
              </w:rPr>
              <w:t>31.30</w:t>
            </w:r>
          </w:p>
        </w:tc>
        <w:tc>
          <w:tcPr>
            <w:tcW w:type="dxa" w:w="1440"/>
          </w:tcPr>
          <w:p>
            <w:pPr>
              <w:jc w:val="center"/>
            </w:pPr>
            <w:r/>
            <w:r>
              <w:rPr>
                <w:rFonts w:ascii="宋体" w:hAnsi="宋体" w:eastAsia="宋体"/>
                <w:b w:val="0"/>
                <w:sz w:val="18"/>
              </w:rPr>
              <w:t>0.03</w:t>
            </w:r>
          </w:p>
        </w:tc>
      </w:tr>
      <w:tr>
        <w:tc>
          <w:tcPr>
            <w:tcW w:type="dxa" w:w="1440"/>
          </w:tcPr>
          <w:p>
            <w:pPr>
              <w:jc w:val="center"/>
            </w:pPr>
            <w:r/>
            <w:r>
              <w:rPr>
                <w:rFonts w:ascii="宋体" w:hAnsi="宋体" w:eastAsia="宋体"/>
                <w:b w:val="0"/>
                <w:sz w:val="18"/>
              </w:rPr>
              <w:t>样本数</w:t>
            </w:r>
          </w:p>
        </w:tc>
        <w:tc>
          <w:tcPr>
            <w:tcW w:type="dxa" w:w="1440"/>
          </w:tcPr>
          <w:p>
            <w:pPr>
              <w:jc w:val="center"/>
            </w:pPr>
            <w:r/>
            <w:r>
              <w:rPr>
                <w:rFonts w:ascii="宋体" w:hAnsi="宋体" w:eastAsia="宋体"/>
                <w:b w:val="0"/>
                <w:sz w:val="18"/>
              </w:rPr>
              <w:t>15</w:t>
            </w:r>
          </w:p>
        </w:tc>
        <w:tc>
          <w:tcPr>
            <w:tcW w:type="dxa" w:w="1440"/>
          </w:tcPr>
          <w:p>
            <w:pPr>
              <w:jc w:val="center"/>
            </w:pPr>
            <w:r/>
            <w:r>
              <w:rPr>
                <w:rFonts w:ascii="宋体" w:hAnsi="宋体" w:eastAsia="宋体"/>
                <w:b w:val="0"/>
                <w:sz w:val="18"/>
              </w:rPr>
            </w:r>
          </w:p>
        </w:tc>
        <w:tc>
          <w:tcPr>
            <w:tcW w:type="dxa" w:w="1440"/>
          </w:tcPr>
          <w:p>
            <w:pPr>
              <w:jc w:val="center"/>
            </w:pPr>
            <w:r/>
            <w:r>
              <w:rPr>
                <w:rFonts w:ascii="宋体" w:hAnsi="宋体" w:eastAsia="宋体"/>
                <w:b w:val="0"/>
                <w:sz w:val="18"/>
              </w:rPr>
            </w:r>
          </w:p>
        </w:tc>
        <w:tc>
          <w:tcPr>
            <w:tcW w:type="dxa" w:w="1440"/>
          </w:tcPr>
          <w:p>
            <w:pPr>
              <w:jc w:val="center"/>
            </w:pPr>
            <w:r/>
            <w:r>
              <w:rPr>
                <w:rFonts w:ascii="宋体" w:hAnsi="宋体" w:eastAsia="宋体"/>
                <w:b w:val="0"/>
                <w:sz w:val="18"/>
              </w:rPr>
            </w:r>
          </w:p>
        </w:tc>
        <w:tc>
          <w:tcPr>
            <w:tcW w:type="dxa" w:w="1440"/>
          </w:tcPr>
          <w:p>
            <w:pPr>
              <w:jc w:val="center"/>
            </w:pPr>
            <w:r/>
            <w:r>
              <w:rPr>
                <w:rFonts w:ascii="宋体" w:hAnsi="宋体" w:eastAsia="宋体"/>
                <w:b w:val="0"/>
                <w:sz w:val="18"/>
              </w:rPr>
            </w:r>
          </w:p>
        </w:tc>
      </w:tr>
    </w:tbl>
    <w:p/>
    <w:p>
      <w:pPr>
        <w:pStyle w:val="Heading2"/>
      </w:pPr>
      <w:r>
        <w:t>2.2 PCA 主成分分析</w:t>
      </w:r>
    </w:p>
    <w:p>
      <w:r>
        <w:t>为揭示水质参数间的共变结构、降低维度、提取主要环境梯度，对5项水质参数进行了Z-score标准化后PCA分析。</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宋体" w:hAnsi="宋体" w:eastAsia="宋体"/>
                <w:b/>
                <w:sz w:val="18"/>
              </w:rPr>
              <w:t>主成分</w:t>
            </w:r>
          </w:p>
        </w:tc>
        <w:tc>
          <w:tcPr>
            <w:tcW w:type="dxa" w:w="2160"/>
          </w:tcPr>
          <w:p>
            <w:pPr>
              <w:jc w:val="center"/>
            </w:pPr>
            <w:r/>
            <w:r>
              <w:rPr>
                <w:rFonts w:ascii="宋体" w:hAnsi="宋体" w:eastAsia="宋体"/>
                <w:b/>
                <w:sz w:val="18"/>
              </w:rPr>
              <w:t>特征值</w:t>
            </w:r>
          </w:p>
        </w:tc>
        <w:tc>
          <w:tcPr>
            <w:tcW w:type="dxa" w:w="2160"/>
          </w:tcPr>
          <w:p>
            <w:pPr>
              <w:jc w:val="center"/>
            </w:pPr>
            <w:r/>
            <w:r>
              <w:rPr>
                <w:rFonts w:ascii="宋体" w:hAnsi="宋体" w:eastAsia="宋体"/>
                <w:b/>
                <w:sz w:val="18"/>
              </w:rPr>
              <w:t>方差解释率(%)</w:t>
            </w:r>
          </w:p>
        </w:tc>
        <w:tc>
          <w:tcPr>
            <w:tcW w:type="dxa" w:w="2160"/>
          </w:tcPr>
          <w:p>
            <w:pPr>
              <w:jc w:val="center"/>
            </w:pPr>
            <w:r/>
            <w:r>
              <w:rPr>
                <w:rFonts w:ascii="宋体" w:hAnsi="宋体" w:eastAsia="宋体"/>
                <w:b/>
                <w:sz w:val="18"/>
              </w:rPr>
              <w:t>累计(%)</w:t>
            </w:r>
          </w:p>
        </w:tc>
      </w:tr>
      <w:tr>
        <w:tc>
          <w:tcPr>
            <w:tcW w:type="dxa" w:w="2160"/>
          </w:tcPr>
          <w:p>
            <w:pPr>
              <w:jc w:val="center"/>
            </w:pPr>
            <w:r/>
            <w:r>
              <w:rPr>
                <w:rFonts w:ascii="宋体" w:hAnsi="宋体" w:eastAsia="宋体"/>
                <w:b w:val="0"/>
                <w:sz w:val="18"/>
              </w:rPr>
              <w:t>PC1</w:t>
            </w:r>
          </w:p>
        </w:tc>
        <w:tc>
          <w:tcPr>
            <w:tcW w:type="dxa" w:w="2160"/>
          </w:tcPr>
          <w:p>
            <w:pPr>
              <w:jc w:val="center"/>
            </w:pPr>
            <w:r/>
            <w:r>
              <w:rPr>
                <w:rFonts w:ascii="宋体" w:hAnsi="宋体" w:eastAsia="宋体"/>
                <w:b w:val="0"/>
                <w:sz w:val="18"/>
              </w:rPr>
              <w:t>3.0776</w:t>
            </w:r>
          </w:p>
        </w:tc>
        <w:tc>
          <w:tcPr>
            <w:tcW w:type="dxa" w:w="2160"/>
          </w:tcPr>
          <w:p>
            <w:pPr>
              <w:jc w:val="center"/>
            </w:pPr>
            <w:r/>
            <w:r>
              <w:rPr>
                <w:rFonts w:ascii="宋体" w:hAnsi="宋体" w:eastAsia="宋体"/>
                <w:b w:val="0"/>
                <w:sz w:val="18"/>
              </w:rPr>
              <w:t>61.6</w:t>
            </w:r>
          </w:p>
        </w:tc>
        <w:tc>
          <w:tcPr>
            <w:tcW w:type="dxa" w:w="2160"/>
          </w:tcPr>
          <w:p>
            <w:pPr>
              <w:jc w:val="center"/>
            </w:pPr>
            <w:r/>
            <w:r>
              <w:rPr>
                <w:rFonts w:ascii="宋体" w:hAnsi="宋体" w:eastAsia="宋体"/>
                <w:b w:val="0"/>
                <w:sz w:val="18"/>
              </w:rPr>
              <w:t>61.6</w:t>
            </w:r>
          </w:p>
        </w:tc>
      </w:tr>
      <w:tr>
        <w:tc>
          <w:tcPr>
            <w:tcW w:type="dxa" w:w="2160"/>
          </w:tcPr>
          <w:p>
            <w:pPr>
              <w:jc w:val="center"/>
            </w:pPr>
            <w:r/>
            <w:r>
              <w:rPr>
                <w:rFonts w:ascii="宋体" w:hAnsi="宋体" w:eastAsia="宋体"/>
                <w:b w:val="0"/>
                <w:sz w:val="18"/>
              </w:rPr>
              <w:t>PC2</w:t>
            </w:r>
          </w:p>
        </w:tc>
        <w:tc>
          <w:tcPr>
            <w:tcW w:type="dxa" w:w="2160"/>
          </w:tcPr>
          <w:p>
            <w:pPr>
              <w:jc w:val="center"/>
            </w:pPr>
            <w:r/>
            <w:r>
              <w:rPr>
                <w:rFonts w:ascii="宋体" w:hAnsi="宋体" w:eastAsia="宋体"/>
                <w:b w:val="0"/>
                <w:sz w:val="18"/>
              </w:rPr>
              <w:t>1.1104</w:t>
            </w:r>
          </w:p>
        </w:tc>
        <w:tc>
          <w:tcPr>
            <w:tcW w:type="dxa" w:w="2160"/>
          </w:tcPr>
          <w:p>
            <w:pPr>
              <w:jc w:val="center"/>
            </w:pPr>
            <w:r/>
            <w:r>
              <w:rPr>
                <w:rFonts w:ascii="宋体" w:hAnsi="宋体" w:eastAsia="宋体"/>
                <w:b w:val="0"/>
                <w:sz w:val="18"/>
              </w:rPr>
              <w:t>22.2</w:t>
            </w:r>
          </w:p>
        </w:tc>
        <w:tc>
          <w:tcPr>
            <w:tcW w:type="dxa" w:w="2160"/>
          </w:tcPr>
          <w:p>
            <w:pPr>
              <w:jc w:val="center"/>
            </w:pPr>
            <w:r/>
            <w:r>
              <w:rPr>
                <w:rFonts w:ascii="宋体" w:hAnsi="宋体" w:eastAsia="宋体"/>
                <w:b w:val="0"/>
                <w:sz w:val="18"/>
              </w:rPr>
              <w:t>83.8</w:t>
            </w:r>
          </w:p>
        </w:tc>
      </w:tr>
      <w:tr>
        <w:tc>
          <w:tcPr>
            <w:tcW w:type="dxa" w:w="2160"/>
          </w:tcPr>
          <w:p>
            <w:pPr>
              <w:jc w:val="center"/>
            </w:pPr>
            <w:r/>
            <w:r>
              <w:rPr>
                <w:rFonts w:ascii="宋体" w:hAnsi="宋体" w:eastAsia="宋体"/>
                <w:b w:val="0"/>
                <w:sz w:val="18"/>
              </w:rPr>
              <w:t>PC3</w:t>
            </w:r>
          </w:p>
        </w:tc>
        <w:tc>
          <w:tcPr>
            <w:tcW w:type="dxa" w:w="2160"/>
          </w:tcPr>
          <w:p>
            <w:pPr>
              <w:jc w:val="center"/>
            </w:pPr>
            <w:r/>
            <w:r>
              <w:rPr>
                <w:rFonts w:ascii="宋体" w:hAnsi="宋体" w:eastAsia="宋体"/>
                <w:b w:val="0"/>
                <w:sz w:val="18"/>
              </w:rPr>
              <w:t>0.7694</w:t>
            </w:r>
          </w:p>
        </w:tc>
        <w:tc>
          <w:tcPr>
            <w:tcW w:type="dxa" w:w="2160"/>
          </w:tcPr>
          <w:p>
            <w:pPr>
              <w:jc w:val="center"/>
            </w:pPr>
            <w:r/>
            <w:r>
              <w:rPr>
                <w:rFonts w:ascii="宋体" w:hAnsi="宋体" w:eastAsia="宋体"/>
                <w:b w:val="0"/>
                <w:sz w:val="18"/>
              </w:rPr>
              <w:t>15.4</w:t>
            </w:r>
          </w:p>
        </w:tc>
        <w:tc>
          <w:tcPr>
            <w:tcW w:type="dxa" w:w="2160"/>
          </w:tcPr>
          <w:p>
            <w:pPr>
              <w:jc w:val="center"/>
            </w:pPr>
            <w:r/>
            <w:r>
              <w:rPr>
                <w:rFonts w:ascii="宋体" w:hAnsi="宋体" w:eastAsia="宋体"/>
                <w:b w:val="0"/>
                <w:sz w:val="18"/>
              </w:rPr>
              <w:t>99.1</w:t>
            </w:r>
          </w:p>
        </w:tc>
      </w:tr>
      <w:tr>
        <w:tc>
          <w:tcPr>
            <w:tcW w:type="dxa" w:w="2160"/>
          </w:tcPr>
          <w:p>
            <w:pPr>
              <w:jc w:val="center"/>
            </w:pPr>
            <w:r/>
            <w:r>
              <w:rPr>
                <w:rFonts w:ascii="宋体" w:hAnsi="宋体" w:eastAsia="宋体"/>
                <w:b w:val="0"/>
                <w:sz w:val="18"/>
              </w:rPr>
              <w:t>PC4</w:t>
            </w:r>
          </w:p>
        </w:tc>
        <w:tc>
          <w:tcPr>
            <w:tcW w:type="dxa" w:w="2160"/>
          </w:tcPr>
          <w:p>
            <w:pPr>
              <w:jc w:val="center"/>
            </w:pPr>
            <w:r/>
            <w:r>
              <w:rPr>
                <w:rFonts w:ascii="宋体" w:hAnsi="宋体" w:eastAsia="宋体"/>
                <w:b w:val="0"/>
                <w:sz w:val="18"/>
              </w:rPr>
              <w:t>0.0345</w:t>
            </w:r>
          </w:p>
        </w:tc>
        <w:tc>
          <w:tcPr>
            <w:tcW w:type="dxa" w:w="2160"/>
          </w:tcPr>
          <w:p>
            <w:pPr>
              <w:jc w:val="center"/>
            </w:pPr>
            <w:r/>
            <w:r>
              <w:rPr>
                <w:rFonts w:ascii="宋体" w:hAnsi="宋体" w:eastAsia="宋体"/>
                <w:b w:val="0"/>
                <w:sz w:val="18"/>
              </w:rPr>
              <w:t>0.7</w:t>
            </w:r>
          </w:p>
        </w:tc>
        <w:tc>
          <w:tcPr>
            <w:tcW w:type="dxa" w:w="2160"/>
          </w:tcPr>
          <w:p>
            <w:pPr>
              <w:jc w:val="center"/>
            </w:pPr>
            <w:r/>
            <w:r>
              <w:rPr>
                <w:rFonts w:ascii="宋体" w:hAnsi="宋体" w:eastAsia="宋体"/>
                <w:b w:val="0"/>
                <w:sz w:val="18"/>
              </w:rPr>
              <w:t>99.8</w:t>
            </w:r>
          </w:p>
        </w:tc>
      </w:tr>
      <w:tr>
        <w:tc>
          <w:tcPr>
            <w:tcW w:type="dxa" w:w="2160"/>
          </w:tcPr>
          <w:p>
            <w:pPr>
              <w:jc w:val="center"/>
            </w:pPr>
            <w:r/>
            <w:r>
              <w:rPr>
                <w:rFonts w:ascii="宋体" w:hAnsi="宋体" w:eastAsia="宋体"/>
                <w:b w:val="0"/>
                <w:sz w:val="18"/>
              </w:rPr>
              <w:t>PC5</w:t>
            </w:r>
          </w:p>
        </w:tc>
        <w:tc>
          <w:tcPr>
            <w:tcW w:type="dxa" w:w="2160"/>
          </w:tcPr>
          <w:p>
            <w:pPr>
              <w:jc w:val="center"/>
            </w:pPr>
            <w:r/>
            <w:r>
              <w:rPr>
                <w:rFonts w:ascii="宋体" w:hAnsi="宋体" w:eastAsia="宋体"/>
                <w:b w:val="0"/>
                <w:sz w:val="18"/>
              </w:rPr>
              <w:t>0.0081</w:t>
            </w:r>
          </w:p>
        </w:tc>
        <w:tc>
          <w:tcPr>
            <w:tcW w:type="dxa" w:w="2160"/>
          </w:tcPr>
          <w:p>
            <w:pPr>
              <w:jc w:val="center"/>
            </w:pPr>
            <w:r/>
            <w:r>
              <w:rPr>
                <w:rFonts w:ascii="宋体" w:hAnsi="宋体" w:eastAsia="宋体"/>
                <w:b w:val="0"/>
                <w:sz w:val="18"/>
              </w:rPr>
              <w:t>0.2</w:t>
            </w:r>
          </w:p>
        </w:tc>
        <w:tc>
          <w:tcPr>
            <w:tcW w:type="dxa" w:w="2160"/>
          </w:tcPr>
          <w:p>
            <w:pPr>
              <w:jc w:val="center"/>
            </w:pPr>
            <w:r/>
            <w:r>
              <w:rPr>
                <w:rFonts w:ascii="宋体" w:hAnsi="宋体" w:eastAsia="宋体"/>
                <w:b w:val="0"/>
                <w:sz w:val="18"/>
              </w:rPr>
              <w:t>100.0</w:t>
            </w:r>
          </w:p>
        </w:tc>
      </w:tr>
    </w:tbl>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宋体" w:hAnsi="宋体" w:eastAsia="宋体"/>
                <w:b/>
                <w:sz w:val="18"/>
              </w:rPr>
              <w:t>变量</w:t>
            </w:r>
          </w:p>
        </w:tc>
        <w:tc>
          <w:tcPr>
            <w:tcW w:type="dxa" w:w="2160"/>
          </w:tcPr>
          <w:p>
            <w:pPr>
              <w:jc w:val="center"/>
            </w:pPr>
            <w:r/>
            <w:r>
              <w:rPr>
                <w:rFonts w:ascii="宋体" w:hAnsi="宋体" w:eastAsia="宋体"/>
                <w:b/>
                <w:sz w:val="18"/>
              </w:rPr>
              <w:t>PC1</w:t>
            </w:r>
          </w:p>
        </w:tc>
        <w:tc>
          <w:tcPr>
            <w:tcW w:type="dxa" w:w="2160"/>
          </w:tcPr>
          <w:p>
            <w:pPr>
              <w:jc w:val="center"/>
            </w:pPr>
            <w:r/>
            <w:r>
              <w:rPr>
                <w:rFonts w:ascii="宋体" w:hAnsi="宋体" w:eastAsia="宋体"/>
                <w:b/>
                <w:sz w:val="18"/>
              </w:rPr>
              <w:t>PC2</w:t>
            </w:r>
          </w:p>
        </w:tc>
        <w:tc>
          <w:tcPr>
            <w:tcW w:type="dxa" w:w="2160"/>
          </w:tcPr>
          <w:p>
            <w:pPr>
              <w:jc w:val="center"/>
            </w:pPr>
            <w:r/>
            <w:r>
              <w:rPr>
                <w:rFonts w:ascii="宋体" w:hAnsi="宋体" w:eastAsia="宋体"/>
                <w:b/>
                <w:sz w:val="18"/>
              </w:rPr>
              <w:t>PC3</w:t>
            </w:r>
          </w:p>
        </w:tc>
      </w:tr>
      <w:tr>
        <w:tc>
          <w:tcPr>
            <w:tcW w:type="dxa" w:w="2160"/>
          </w:tcPr>
          <w:p>
            <w:pPr>
              <w:jc w:val="center"/>
            </w:pPr>
            <w:r/>
            <w:r>
              <w:rPr>
                <w:rFonts w:ascii="宋体" w:hAnsi="宋体" w:eastAsia="宋体"/>
                <w:b w:val="0"/>
                <w:sz w:val="18"/>
              </w:rPr>
              <w:t>TDS</w:t>
            </w:r>
          </w:p>
        </w:tc>
        <w:tc>
          <w:tcPr>
            <w:tcW w:type="dxa" w:w="2160"/>
          </w:tcPr>
          <w:p>
            <w:pPr>
              <w:jc w:val="center"/>
            </w:pPr>
            <w:r/>
            <w:r>
              <w:rPr>
                <w:rFonts w:ascii="宋体" w:hAnsi="宋体" w:eastAsia="宋体"/>
                <w:b w:val="0"/>
                <w:sz w:val="18"/>
              </w:rPr>
              <w:t>-0.562</w:t>
            </w:r>
          </w:p>
        </w:tc>
        <w:tc>
          <w:tcPr>
            <w:tcW w:type="dxa" w:w="2160"/>
          </w:tcPr>
          <w:p>
            <w:pPr>
              <w:jc w:val="center"/>
            </w:pPr>
            <w:r/>
            <w:r>
              <w:rPr>
                <w:rFonts w:ascii="宋体" w:hAnsi="宋体" w:eastAsia="宋体"/>
                <w:b w:val="0"/>
                <w:sz w:val="18"/>
              </w:rPr>
              <w:t>+0.012</w:t>
            </w:r>
          </w:p>
        </w:tc>
        <w:tc>
          <w:tcPr>
            <w:tcW w:type="dxa" w:w="2160"/>
          </w:tcPr>
          <w:p>
            <w:pPr>
              <w:jc w:val="center"/>
            </w:pPr>
            <w:r/>
            <w:r>
              <w:rPr>
                <w:rFonts w:ascii="宋体" w:hAnsi="宋体" w:eastAsia="宋体"/>
                <w:b w:val="0"/>
                <w:sz w:val="18"/>
              </w:rPr>
              <w:t>-0.154</w:t>
            </w:r>
          </w:p>
        </w:tc>
      </w:tr>
      <w:tr>
        <w:tc>
          <w:tcPr>
            <w:tcW w:type="dxa" w:w="2160"/>
          </w:tcPr>
          <w:p>
            <w:pPr>
              <w:jc w:val="center"/>
            </w:pPr>
            <w:r/>
            <w:r>
              <w:rPr>
                <w:rFonts w:ascii="宋体" w:hAnsi="宋体" w:eastAsia="宋体"/>
                <w:b w:val="0"/>
                <w:sz w:val="18"/>
              </w:rPr>
              <w:t>盐度</w:t>
            </w:r>
          </w:p>
        </w:tc>
        <w:tc>
          <w:tcPr>
            <w:tcW w:type="dxa" w:w="2160"/>
          </w:tcPr>
          <w:p>
            <w:pPr>
              <w:jc w:val="center"/>
            </w:pPr>
            <w:r/>
            <w:r>
              <w:rPr>
                <w:rFonts w:ascii="宋体" w:hAnsi="宋体" w:eastAsia="宋体"/>
                <w:b w:val="0"/>
                <w:sz w:val="18"/>
              </w:rPr>
              <w:t>-0.560</w:t>
            </w:r>
          </w:p>
        </w:tc>
        <w:tc>
          <w:tcPr>
            <w:tcW w:type="dxa" w:w="2160"/>
          </w:tcPr>
          <w:p>
            <w:pPr>
              <w:jc w:val="center"/>
            </w:pPr>
            <w:r/>
            <w:r>
              <w:rPr>
                <w:rFonts w:ascii="宋体" w:hAnsi="宋体" w:eastAsia="宋体"/>
                <w:b w:val="0"/>
                <w:sz w:val="18"/>
              </w:rPr>
              <w:t>+0.045</w:t>
            </w:r>
          </w:p>
        </w:tc>
        <w:tc>
          <w:tcPr>
            <w:tcW w:type="dxa" w:w="2160"/>
          </w:tcPr>
          <w:p>
            <w:pPr>
              <w:jc w:val="center"/>
            </w:pPr>
            <w:r/>
            <w:r>
              <w:rPr>
                <w:rFonts w:ascii="宋体" w:hAnsi="宋体" w:eastAsia="宋体"/>
                <w:b w:val="0"/>
                <w:sz w:val="18"/>
              </w:rPr>
              <w:t>-0.173</w:t>
            </w:r>
          </w:p>
        </w:tc>
      </w:tr>
      <w:tr>
        <w:tc>
          <w:tcPr>
            <w:tcW w:type="dxa" w:w="2160"/>
          </w:tcPr>
          <w:p>
            <w:pPr>
              <w:jc w:val="center"/>
            </w:pPr>
            <w:r/>
            <w:r>
              <w:rPr>
                <w:rFonts w:ascii="宋体" w:hAnsi="宋体" w:eastAsia="宋体"/>
                <w:b w:val="0"/>
                <w:sz w:val="18"/>
              </w:rPr>
              <w:t>pH</w:t>
            </w:r>
          </w:p>
        </w:tc>
        <w:tc>
          <w:tcPr>
            <w:tcW w:type="dxa" w:w="2160"/>
          </w:tcPr>
          <w:p>
            <w:pPr>
              <w:jc w:val="center"/>
            </w:pPr>
            <w:r/>
            <w:r>
              <w:rPr>
                <w:rFonts w:ascii="宋体" w:hAnsi="宋体" w:eastAsia="宋体"/>
                <w:b w:val="0"/>
                <w:sz w:val="18"/>
              </w:rPr>
              <w:t>+0.161</w:t>
            </w:r>
          </w:p>
        </w:tc>
        <w:tc>
          <w:tcPr>
            <w:tcW w:type="dxa" w:w="2160"/>
          </w:tcPr>
          <w:p>
            <w:pPr>
              <w:jc w:val="center"/>
            </w:pPr>
            <w:r/>
            <w:r>
              <w:rPr>
                <w:rFonts w:ascii="宋体" w:hAnsi="宋体" w:eastAsia="宋体"/>
                <w:b w:val="0"/>
                <w:sz w:val="18"/>
              </w:rPr>
              <w:t>+0.724</w:t>
            </w:r>
          </w:p>
        </w:tc>
        <w:tc>
          <w:tcPr>
            <w:tcW w:type="dxa" w:w="2160"/>
          </w:tcPr>
          <w:p>
            <w:pPr>
              <w:jc w:val="center"/>
            </w:pPr>
            <w:r/>
            <w:r>
              <w:rPr>
                <w:rFonts w:ascii="宋体" w:hAnsi="宋体" w:eastAsia="宋体"/>
                <w:b w:val="0"/>
                <w:sz w:val="18"/>
              </w:rPr>
              <w:t>-0.664</w:t>
            </w:r>
          </w:p>
        </w:tc>
      </w:tr>
      <w:tr>
        <w:tc>
          <w:tcPr>
            <w:tcW w:type="dxa" w:w="2160"/>
          </w:tcPr>
          <w:p>
            <w:pPr>
              <w:jc w:val="center"/>
            </w:pPr>
            <w:r/>
            <w:r>
              <w:rPr>
                <w:rFonts w:ascii="宋体" w:hAnsi="宋体" w:eastAsia="宋体"/>
                <w:b w:val="0"/>
                <w:sz w:val="18"/>
              </w:rPr>
              <w:t>电导率</w:t>
            </w:r>
          </w:p>
        </w:tc>
        <w:tc>
          <w:tcPr>
            <w:tcW w:type="dxa" w:w="2160"/>
          </w:tcPr>
          <w:p>
            <w:pPr>
              <w:jc w:val="center"/>
            </w:pPr>
            <w:r/>
            <w:r>
              <w:rPr>
                <w:rFonts w:ascii="宋体" w:hAnsi="宋体" w:eastAsia="宋体"/>
                <w:b w:val="0"/>
                <w:sz w:val="18"/>
              </w:rPr>
              <w:t>-0.561</w:t>
            </w:r>
          </w:p>
        </w:tc>
        <w:tc>
          <w:tcPr>
            <w:tcW w:type="dxa" w:w="2160"/>
          </w:tcPr>
          <w:p>
            <w:pPr>
              <w:jc w:val="center"/>
            </w:pPr>
            <w:r/>
            <w:r>
              <w:rPr>
                <w:rFonts w:ascii="宋体" w:hAnsi="宋体" w:eastAsia="宋体"/>
                <w:b w:val="0"/>
                <w:sz w:val="18"/>
              </w:rPr>
              <w:t>-0.062</w:t>
            </w:r>
          </w:p>
        </w:tc>
        <w:tc>
          <w:tcPr>
            <w:tcW w:type="dxa" w:w="2160"/>
          </w:tcPr>
          <w:p>
            <w:pPr>
              <w:jc w:val="center"/>
            </w:pPr>
            <w:r/>
            <w:r>
              <w:rPr>
                <w:rFonts w:ascii="宋体" w:hAnsi="宋体" w:eastAsia="宋体"/>
                <w:b w:val="0"/>
                <w:sz w:val="18"/>
              </w:rPr>
              <w:t>-0.083</w:t>
            </w:r>
          </w:p>
        </w:tc>
      </w:tr>
      <w:tr>
        <w:tc>
          <w:tcPr>
            <w:tcW w:type="dxa" w:w="2160"/>
          </w:tcPr>
          <w:p>
            <w:pPr>
              <w:jc w:val="center"/>
            </w:pPr>
            <w:r/>
            <w:r>
              <w:rPr>
                <w:rFonts w:ascii="宋体" w:hAnsi="宋体" w:eastAsia="宋体"/>
                <w:b w:val="0"/>
                <w:sz w:val="18"/>
              </w:rPr>
              <w:t>解释率%</w:t>
            </w:r>
          </w:p>
        </w:tc>
        <w:tc>
          <w:tcPr>
            <w:tcW w:type="dxa" w:w="2160"/>
          </w:tcPr>
          <w:p>
            <w:pPr>
              <w:jc w:val="center"/>
            </w:pPr>
            <w:r/>
            <w:r>
              <w:rPr>
                <w:rFonts w:ascii="宋体" w:hAnsi="宋体" w:eastAsia="宋体"/>
                <w:b w:val="0"/>
                <w:sz w:val="18"/>
              </w:rPr>
              <w:t>61.6</w:t>
            </w:r>
          </w:p>
        </w:tc>
        <w:tc>
          <w:tcPr>
            <w:tcW w:type="dxa" w:w="2160"/>
          </w:tcPr>
          <w:p>
            <w:pPr>
              <w:jc w:val="center"/>
            </w:pPr>
            <w:r/>
            <w:r>
              <w:rPr>
                <w:rFonts w:ascii="宋体" w:hAnsi="宋体" w:eastAsia="宋体"/>
                <w:b w:val="0"/>
                <w:sz w:val="18"/>
              </w:rPr>
              <w:t>22.2</w:t>
            </w:r>
          </w:p>
        </w:tc>
        <w:tc>
          <w:tcPr>
            <w:tcW w:type="dxa" w:w="2160"/>
          </w:tcPr>
          <w:p>
            <w:pPr>
              <w:jc w:val="center"/>
            </w:pPr>
            <w:r/>
            <w:r>
              <w:rPr>
                <w:rFonts w:ascii="宋体" w:hAnsi="宋体" w:eastAsia="宋体"/>
                <w:b w:val="0"/>
                <w:sz w:val="18"/>
              </w:rPr>
              <w:t>15.4</w:t>
            </w:r>
          </w:p>
        </w:tc>
      </w:tr>
    </w:tbl>
    <w:p/>
    <w:p>
      <w:r>
        <w:t>PC1解释61.6%的方差，TDS（-0.562）、盐度（-0.560）和电导率（-0.561）载荷最大且方向一致，可解释为"离子浓度轴"。PC2解释22.2%的方差，pH（+0.724）和温度（+0.686）载荷最大，可解释为"水化学-温度轴"。前两个主成分累计解释83.8%的方差，能很好反映原始水质信息。</w:t>
      </w:r>
    </w:p>
    <w:p>
      <w:pPr>
        <w:jc w:val="center"/>
      </w:pPr>
      <w:r>
        <w:drawing>
          <wp:inline xmlns:a="http://schemas.openxmlformats.org/drawingml/2006/main" xmlns:pic="http://schemas.openxmlformats.org/drawingml/2006/picture">
            <wp:extent cx="5486400" cy="1939797"/>
            <wp:docPr id="1" name="Picture 1"/>
            <wp:cNvGraphicFramePr>
              <a:graphicFrameLocks noChangeAspect="1"/>
            </wp:cNvGraphicFramePr>
            <a:graphic>
              <a:graphicData uri="http://schemas.openxmlformats.org/drawingml/2006/picture">
                <pic:pic>
                  <pic:nvPicPr>
                    <pic:cNvPr id="0" name="pca_analysis.png"/>
                    <pic:cNvPicPr/>
                  </pic:nvPicPr>
                  <pic:blipFill>
                    <a:blip r:embed="rId9"/>
                    <a:stretch>
                      <a:fillRect/>
                    </a:stretch>
                  </pic:blipFill>
                  <pic:spPr>
                    <a:xfrm>
                      <a:off x="0" y="0"/>
                      <a:ext cx="5486400" cy="1939797"/>
                    </a:xfrm>
                    <a:prstGeom prst="rect"/>
                  </pic:spPr>
                </pic:pic>
              </a:graphicData>
            </a:graphic>
          </wp:inline>
        </w:drawing>
      </w:r>
    </w:p>
    <w:p>
      <w:r>
        <w:t>PCA得分图（左）展示了15个样本在PC1-PC2空间中的分布，同一采样点的三次调查以不同形状标记。箭头表示各环境变量的载荷方向和大小。黎照湖、香雪海样本在PC1上偏负，反映较高的离子浓度综合得分；后山水池、梦川样本在PC1上偏正，离子浓度综合得分较低。在PC2轴上，菜根谭和梦川样本的分散程度最大，体现了pH和温度在时间维度上的波动。右图展示了PC1与Shannon多样性指数的关系。</w:t>
      </w:r>
    </w:p>
    <w:p>
      <w:r>
        <w:br w:type="page"/>
      </w:r>
    </w:p>
    <w:p>
      <w:pPr>
        <w:pStyle w:val="Heading1"/>
      </w:pPr>
      <w:r>
        <w:t>三、生物多样性分析</w:t>
      </w:r>
    </w:p>
    <w:p>
      <w:pPr>
        <w:pStyle w:val="Heading2"/>
      </w:pPr>
      <w:r>
        <w:t>3.1 计算公式</w:t>
      </w:r>
    </w:p>
    <w:p>
      <w:r>
        <w:rPr>
          <w:b/>
        </w:rPr>
        <w:t>Shannon-Wiener 多样性指数：</w:t>
      </w:r>
      <w:r>
        <w:t>H' = -Σ(pᵢ × ln pᵢ)  ——  综合反映物种丰富度和均匀度</w:t>
      </w:r>
    </w:p>
    <w:p>
      <w:r>
        <w:rPr>
          <w:b/>
        </w:rPr>
        <w:t>Simpson 多样性指数：</w:t>
      </w:r>
      <w:r>
        <w:t>D = 1 - Σ(pᵢ²)  ——  反映随机两个体属不同物种的概率，值域[0,1]</w:t>
      </w:r>
    </w:p>
    <w:p>
      <w:r>
        <w:rPr>
          <w:b/>
        </w:rPr>
        <w:t>Pielou 均匀度指数：</w:t>
      </w:r>
      <w:r>
        <w:t>J' = H' / ln(S)  ——  衡量个体数在各物种间的均匀分布程度</w:t>
      </w:r>
    </w:p>
    <w:p>
      <w:r>
        <w:rPr>
          <w:b/>
        </w:rPr>
        <w:t>物种丰富度：</w:t>
      </w:r>
      <w:r>
        <w:t>S = 物种数  ——  某样点某次调查中出现的独特物种数目</w:t>
      </w:r>
    </w:p>
    <w:p>
      <w:r>
        <w:rPr>
          <w:b/>
        </w:rPr>
        <w:t>总多度：</w:t>
      </w:r>
      <w:r>
        <w:t>N = Σ nᵢ  ——  所有物种个体数（映射后）的总和</w:t>
      </w:r>
    </w:p>
    <w:p>
      <w:r>
        <w:rPr>
          <w:b/>
        </w:rPr>
        <w:t>Margalef 丰富度指数：</w:t>
      </w:r>
      <w:r>
        <w:t>d = (S - 1) / ln(N)  ——  对样本量校正后的综合丰富度</w:t>
      </w:r>
    </w:p>
    <w:p>
      <w:pPr>
        <w:pStyle w:val="Heading2"/>
      </w:pPr>
      <w:r>
        <w:t>3.2 逐样点逐日期多样性指数</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jc w:val="center"/>
            </w:pPr>
            <w:r/>
            <w:r>
              <w:rPr>
                <w:rFonts w:ascii="宋体" w:hAnsi="宋体" w:eastAsia="宋体"/>
                <w:b/>
                <w:sz w:val="16"/>
              </w:rPr>
              <w:t>采样日期</w:t>
            </w:r>
          </w:p>
        </w:tc>
        <w:tc>
          <w:tcPr>
            <w:tcW w:type="dxa" w:w="1080"/>
          </w:tcPr>
          <w:p>
            <w:pPr>
              <w:jc w:val="center"/>
            </w:pPr>
            <w:r/>
            <w:r>
              <w:rPr>
                <w:rFonts w:ascii="宋体" w:hAnsi="宋体" w:eastAsia="宋体"/>
                <w:b/>
                <w:sz w:val="16"/>
              </w:rPr>
              <w:t>采样点</w:t>
            </w:r>
          </w:p>
        </w:tc>
        <w:tc>
          <w:tcPr>
            <w:tcW w:type="dxa" w:w="1080"/>
          </w:tcPr>
          <w:p>
            <w:pPr>
              <w:jc w:val="center"/>
            </w:pPr>
            <w:r/>
            <w:r>
              <w:rPr>
                <w:rFonts w:ascii="宋体" w:hAnsi="宋体" w:eastAsia="宋体"/>
                <w:b/>
                <w:sz w:val="16"/>
              </w:rPr>
              <w:t>丰富度S</w:t>
            </w:r>
          </w:p>
        </w:tc>
        <w:tc>
          <w:tcPr>
            <w:tcW w:type="dxa" w:w="1080"/>
          </w:tcPr>
          <w:p>
            <w:pPr>
              <w:jc w:val="center"/>
            </w:pPr>
            <w:r/>
            <w:r>
              <w:rPr>
                <w:rFonts w:ascii="宋体" w:hAnsi="宋体" w:eastAsia="宋体"/>
                <w:b/>
                <w:sz w:val="16"/>
              </w:rPr>
              <w:t>总多度N</w:t>
            </w:r>
          </w:p>
        </w:tc>
        <w:tc>
          <w:tcPr>
            <w:tcW w:type="dxa" w:w="1080"/>
          </w:tcPr>
          <w:p>
            <w:pPr>
              <w:jc w:val="center"/>
            </w:pPr>
            <w:r/>
            <w:r>
              <w:rPr>
                <w:rFonts w:ascii="宋体" w:hAnsi="宋体" w:eastAsia="宋体"/>
                <w:b/>
                <w:sz w:val="16"/>
              </w:rPr>
              <w:t>Shannon H'</w:t>
            </w:r>
          </w:p>
        </w:tc>
        <w:tc>
          <w:tcPr>
            <w:tcW w:type="dxa" w:w="1080"/>
          </w:tcPr>
          <w:p>
            <w:pPr>
              <w:jc w:val="center"/>
            </w:pPr>
            <w:r/>
            <w:r>
              <w:rPr>
                <w:rFonts w:ascii="宋体" w:hAnsi="宋体" w:eastAsia="宋体"/>
                <w:b/>
                <w:sz w:val="16"/>
              </w:rPr>
              <w:t>Simpson D</w:t>
            </w:r>
          </w:p>
        </w:tc>
        <w:tc>
          <w:tcPr>
            <w:tcW w:type="dxa" w:w="1080"/>
          </w:tcPr>
          <w:p>
            <w:pPr>
              <w:jc w:val="center"/>
            </w:pPr>
            <w:r/>
            <w:r>
              <w:rPr>
                <w:rFonts w:ascii="宋体" w:hAnsi="宋体" w:eastAsia="宋体"/>
                <w:b/>
                <w:sz w:val="16"/>
              </w:rPr>
              <w:t>Pielou J'</w:t>
            </w:r>
          </w:p>
        </w:tc>
        <w:tc>
          <w:tcPr>
            <w:tcW w:type="dxa" w:w="1080"/>
          </w:tcPr>
          <w:p>
            <w:pPr>
              <w:jc w:val="center"/>
            </w:pPr>
            <w:r/>
            <w:r>
              <w:rPr>
                <w:rFonts w:ascii="宋体" w:hAnsi="宋体" w:eastAsia="宋体"/>
                <w:b/>
                <w:sz w:val="16"/>
              </w:rPr>
              <w:t>Margalef d</w:t>
            </w:r>
          </w:p>
        </w:tc>
      </w:tr>
      <w:tr>
        <w:tc>
          <w:tcPr>
            <w:tcW w:type="dxa" w:w="1080"/>
          </w:tcPr>
          <w:p>
            <w:pPr>
              <w:jc w:val="center"/>
            </w:pPr>
            <w:r/>
            <w:r>
              <w:rPr>
                <w:rFonts w:ascii="宋体" w:hAnsi="宋体" w:eastAsia="宋体"/>
                <w:b w:val="0"/>
                <w:sz w:val="16"/>
              </w:rPr>
              <w:t>2026-5.16</w:t>
            </w:r>
          </w:p>
        </w:tc>
        <w:tc>
          <w:tcPr>
            <w:tcW w:type="dxa" w:w="1080"/>
          </w:tcPr>
          <w:p>
            <w:pPr>
              <w:jc w:val="center"/>
            </w:pPr>
            <w:r/>
            <w:r>
              <w:rPr>
                <w:rFonts w:ascii="宋体" w:hAnsi="宋体" w:eastAsia="宋体"/>
                <w:b w:val="0"/>
                <w:sz w:val="16"/>
              </w:rPr>
              <w:t>后山水池</w:t>
            </w:r>
          </w:p>
        </w:tc>
        <w:tc>
          <w:tcPr>
            <w:tcW w:type="dxa" w:w="1080"/>
          </w:tcPr>
          <w:p>
            <w:pPr>
              <w:jc w:val="center"/>
            </w:pPr>
            <w:r/>
            <w:r>
              <w:rPr>
                <w:rFonts w:ascii="宋体" w:hAnsi="宋体" w:eastAsia="宋体"/>
                <w:b w:val="0"/>
                <w:sz w:val="16"/>
              </w:rPr>
              <w:t>8</w:t>
            </w:r>
          </w:p>
        </w:tc>
        <w:tc>
          <w:tcPr>
            <w:tcW w:type="dxa" w:w="1080"/>
          </w:tcPr>
          <w:p>
            <w:pPr>
              <w:jc w:val="center"/>
            </w:pPr>
            <w:r/>
            <w:r>
              <w:rPr>
                <w:rFonts w:ascii="宋体" w:hAnsi="宋体" w:eastAsia="宋体"/>
                <w:b w:val="0"/>
                <w:sz w:val="16"/>
              </w:rPr>
              <w:t>27</w:t>
            </w:r>
          </w:p>
        </w:tc>
        <w:tc>
          <w:tcPr>
            <w:tcW w:type="dxa" w:w="1080"/>
          </w:tcPr>
          <w:p>
            <w:pPr>
              <w:jc w:val="center"/>
            </w:pPr>
            <w:r/>
            <w:r>
              <w:rPr>
                <w:rFonts w:ascii="宋体" w:hAnsi="宋体" w:eastAsia="宋体"/>
                <w:b w:val="0"/>
                <w:sz w:val="16"/>
              </w:rPr>
              <w:t>1.787</w:t>
            </w:r>
          </w:p>
        </w:tc>
        <w:tc>
          <w:tcPr>
            <w:tcW w:type="dxa" w:w="1080"/>
          </w:tcPr>
          <w:p>
            <w:pPr>
              <w:jc w:val="center"/>
            </w:pPr>
            <w:r/>
            <w:r>
              <w:rPr>
                <w:rFonts w:ascii="宋体" w:hAnsi="宋体" w:eastAsia="宋体"/>
                <w:b w:val="0"/>
                <w:sz w:val="16"/>
              </w:rPr>
              <w:t>0.793</w:t>
            </w:r>
          </w:p>
        </w:tc>
        <w:tc>
          <w:tcPr>
            <w:tcW w:type="dxa" w:w="1080"/>
          </w:tcPr>
          <w:p>
            <w:pPr>
              <w:jc w:val="center"/>
            </w:pPr>
            <w:r/>
            <w:r>
              <w:rPr>
                <w:rFonts w:ascii="宋体" w:hAnsi="宋体" w:eastAsia="宋体"/>
                <w:b w:val="0"/>
                <w:sz w:val="16"/>
              </w:rPr>
              <w:t>0.860</w:t>
            </w:r>
          </w:p>
        </w:tc>
        <w:tc>
          <w:tcPr>
            <w:tcW w:type="dxa" w:w="1080"/>
          </w:tcPr>
          <w:p>
            <w:pPr>
              <w:jc w:val="center"/>
            </w:pPr>
            <w:r/>
            <w:r>
              <w:rPr>
                <w:rFonts w:ascii="宋体" w:hAnsi="宋体" w:eastAsia="宋体"/>
                <w:b w:val="0"/>
                <w:sz w:val="16"/>
              </w:rPr>
              <w:t>2.12</w:t>
            </w:r>
          </w:p>
        </w:tc>
      </w:tr>
      <w:tr>
        <w:tc>
          <w:tcPr>
            <w:tcW w:type="dxa" w:w="1080"/>
          </w:tcPr>
          <w:p>
            <w:pPr>
              <w:jc w:val="center"/>
            </w:pPr>
            <w:r/>
            <w:r>
              <w:rPr>
                <w:rFonts w:ascii="宋体" w:hAnsi="宋体" w:eastAsia="宋体"/>
                <w:b w:val="0"/>
                <w:sz w:val="16"/>
              </w:rPr>
              <w:t>2026-5.16</w:t>
            </w:r>
          </w:p>
        </w:tc>
        <w:tc>
          <w:tcPr>
            <w:tcW w:type="dxa" w:w="1080"/>
          </w:tcPr>
          <w:p>
            <w:pPr>
              <w:jc w:val="center"/>
            </w:pPr>
            <w:r/>
            <w:r>
              <w:rPr>
                <w:rFonts w:ascii="宋体" w:hAnsi="宋体" w:eastAsia="宋体"/>
                <w:b w:val="0"/>
                <w:sz w:val="16"/>
              </w:rPr>
              <w:t>梦川</w:t>
            </w:r>
          </w:p>
        </w:tc>
        <w:tc>
          <w:tcPr>
            <w:tcW w:type="dxa" w:w="1080"/>
          </w:tcPr>
          <w:p>
            <w:pPr>
              <w:jc w:val="center"/>
            </w:pPr>
            <w:r/>
            <w:r>
              <w:rPr>
                <w:rFonts w:ascii="宋体" w:hAnsi="宋体" w:eastAsia="宋体"/>
                <w:b w:val="0"/>
                <w:sz w:val="16"/>
              </w:rPr>
              <w:t>16</w:t>
            </w:r>
          </w:p>
        </w:tc>
        <w:tc>
          <w:tcPr>
            <w:tcW w:type="dxa" w:w="1080"/>
          </w:tcPr>
          <w:p>
            <w:pPr>
              <w:jc w:val="center"/>
            </w:pPr>
            <w:r/>
            <w:r>
              <w:rPr>
                <w:rFonts w:ascii="宋体" w:hAnsi="宋体" w:eastAsia="宋体"/>
                <w:b w:val="0"/>
                <w:sz w:val="16"/>
              </w:rPr>
              <w:t>62</w:t>
            </w:r>
          </w:p>
        </w:tc>
        <w:tc>
          <w:tcPr>
            <w:tcW w:type="dxa" w:w="1080"/>
          </w:tcPr>
          <w:p>
            <w:pPr>
              <w:jc w:val="center"/>
            </w:pPr>
            <w:r/>
            <w:r>
              <w:rPr>
                <w:rFonts w:ascii="宋体" w:hAnsi="宋体" w:eastAsia="宋体"/>
                <w:b w:val="0"/>
                <w:sz w:val="16"/>
              </w:rPr>
              <w:t>1.982</w:t>
            </w:r>
          </w:p>
        </w:tc>
        <w:tc>
          <w:tcPr>
            <w:tcW w:type="dxa" w:w="1080"/>
          </w:tcPr>
          <w:p>
            <w:pPr>
              <w:jc w:val="center"/>
            </w:pPr>
            <w:r/>
            <w:r>
              <w:rPr>
                <w:rFonts w:ascii="宋体" w:hAnsi="宋体" w:eastAsia="宋体"/>
                <w:b w:val="0"/>
                <w:sz w:val="16"/>
              </w:rPr>
              <w:t>0.765</w:t>
            </w:r>
          </w:p>
        </w:tc>
        <w:tc>
          <w:tcPr>
            <w:tcW w:type="dxa" w:w="1080"/>
          </w:tcPr>
          <w:p>
            <w:pPr>
              <w:jc w:val="center"/>
            </w:pPr>
            <w:r/>
            <w:r>
              <w:rPr>
                <w:rFonts w:ascii="宋体" w:hAnsi="宋体" w:eastAsia="宋体"/>
                <w:b w:val="0"/>
                <w:sz w:val="16"/>
              </w:rPr>
              <w:t>0.715</w:t>
            </w:r>
          </w:p>
        </w:tc>
        <w:tc>
          <w:tcPr>
            <w:tcW w:type="dxa" w:w="1080"/>
          </w:tcPr>
          <w:p>
            <w:pPr>
              <w:jc w:val="center"/>
            </w:pPr>
            <w:r/>
            <w:r>
              <w:rPr>
                <w:rFonts w:ascii="宋体" w:hAnsi="宋体" w:eastAsia="宋体"/>
                <w:b w:val="0"/>
                <w:sz w:val="16"/>
              </w:rPr>
              <w:t>3.63</w:t>
            </w:r>
          </w:p>
        </w:tc>
      </w:tr>
      <w:tr>
        <w:tc>
          <w:tcPr>
            <w:tcW w:type="dxa" w:w="1080"/>
          </w:tcPr>
          <w:p>
            <w:pPr>
              <w:jc w:val="center"/>
            </w:pPr>
            <w:r/>
            <w:r>
              <w:rPr>
                <w:rFonts w:ascii="宋体" w:hAnsi="宋体" w:eastAsia="宋体"/>
                <w:b w:val="0"/>
                <w:sz w:val="16"/>
              </w:rPr>
              <w:t>2026-5.16</w:t>
            </w:r>
          </w:p>
        </w:tc>
        <w:tc>
          <w:tcPr>
            <w:tcW w:type="dxa" w:w="1080"/>
          </w:tcPr>
          <w:p>
            <w:pPr>
              <w:jc w:val="center"/>
            </w:pPr>
            <w:r/>
            <w:r>
              <w:rPr>
                <w:rFonts w:ascii="宋体" w:hAnsi="宋体" w:eastAsia="宋体"/>
                <w:b w:val="0"/>
                <w:sz w:val="16"/>
              </w:rPr>
              <w:t>菜根谭</w:t>
            </w:r>
          </w:p>
        </w:tc>
        <w:tc>
          <w:tcPr>
            <w:tcW w:type="dxa" w:w="1080"/>
          </w:tcPr>
          <w:p>
            <w:pPr>
              <w:jc w:val="center"/>
            </w:pPr>
            <w:r/>
            <w:r>
              <w:rPr>
                <w:rFonts w:ascii="宋体" w:hAnsi="宋体" w:eastAsia="宋体"/>
                <w:b w:val="0"/>
                <w:sz w:val="16"/>
              </w:rPr>
              <w:t>17</w:t>
            </w:r>
          </w:p>
        </w:tc>
        <w:tc>
          <w:tcPr>
            <w:tcW w:type="dxa" w:w="1080"/>
          </w:tcPr>
          <w:p>
            <w:pPr>
              <w:jc w:val="center"/>
            </w:pPr>
            <w:r/>
            <w:r>
              <w:rPr>
                <w:rFonts w:ascii="宋体" w:hAnsi="宋体" w:eastAsia="宋体"/>
                <w:b w:val="0"/>
                <w:sz w:val="16"/>
              </w:rPr>
              <w:t>75</w:t>
            </w:r>
          </w:p>
        </w:tc>
        <w:tc>
          <w:tcPr>
            <w:tcW w:type="dxa" w:w="1080"/>
          </w:tcPr>
          <w:p>
            <w:pPr>
              <w:jc w:val="center"/>
            </w:pPr>
            <w:r/>
            <w:r>
              <w:rPr>
                <w:rFonts w:ascii="宋体" w:hAnsi="宋体" w:eastAsia="宋体"/>
                <w:b w:val="0"/>
                <w:sz w:val="16"/>
              </w:rPr>
              <w:t>2.230</w:t>
            </w:r>
          </w:p>
        </w:tc>
        <w:tc>
          <w:tcPr>
            <w:tcW w:type="dxa" w:w="1080"/>
          </w:tcPr>
          <w:p>
            <w:pPr>
              <w:jc w:val="center"/>
            </w:pPr>
            <w:r/>
            <w:r>
              <w:rPr>
                <w:rFonts w:ascii="宋体" w:hAnsi="宋体" w:eastAsia="宋体"/>
                <w:b w:val="0"/>
                <w:sz w:val="16"/>
              </w:rPr>
              <w:t>0.815</w:t>
            </w:r>
          </w:p>
        </w:tc>
        <w:tc>
          <w:tcPr>
            <w:tcW w:type="dxa" w:w="1080"/>
          </w:tcPr>
          <w:p>
            <w:pPr>
              <w:jc w:val="center"/>
            </w:pPr>
            <w:r/>
            <w:r>
              <w:rPr>
                <w:rFonts w:ascii="宋体" w:hAnsi="宋体" w:eastAsia="宋体"/>
                <w:b w:val="0"/>
                <w:sz w:val="16"/>
              </w:rPr>
              <w:t>0.787</w:t>
            </w:r>
          </w:p>
        </w:tc>
        <w:tc>
          <w:tcPr>
            <w:tcW w:type="dxa" w:w="1080"/>
          </w:tcPr>
          <w:p>
            <w:pPr>
              <w:jc w:val="center"/>
            </w:pPr>
            <w:r/>
            <w:r>
              <w:rPr>
                <w:rFonts w:ascii="宋体" w:hAnsi="宋体" w:eastAsia="宋体"/>
                <w:b w:val="0"/>
                <w:sz w:val="16"/>
              </w:rPr>
              <w:t>3.71</w:t>
            </w:r>
          </w:p>
        </w:tc>
      </w:tr>
      <w:tr>
        <w:tc>
          <w:tcPr>
            <w:tcW w:type="dxa" w:w="1080"/>
          </w:tcPr>
          <w:p>
            <w:pPr>
              <w:jc w:val="center"/>
            </w:pPr>
            <w:r/>
            <w:r>
              <w:rPr>
                <w:rFonts w:ascii="宋体" w:hAnsi="宋体" w:eastAsia="宋体"/>
                <w:b w:val="0"/>
                <w:sz w:val="16"/>
              </w:rPr>
              <w:t>2026-5.16</w:t>
            </w:r>
          </w:p>
        </w:tc>
        <w:tc>
          <w:tcPr>
            <w:tcW w:type="dxa" w:w="1080"/>
          </w:tcPr>
          <w:p>
            <w:pPr>
              <w:jc w:val="center"/>
            </w:pPr>
            <w:r/>
            <w:r>
              <w:rPr>
                <w:rFonts w:ascii="宋体" w:hAnsi="宋体" w:eastAsia="宋体"/>
                <w:b w:val="0"/>
                <w:sz w:val="16"/>
              </w:rPr>
              <w:t>香雪海</w:t>
            </w:r>
          </w:p>
        </w:tc>
        <w:tc>
          <w:tcPr>
            <w:tcW w:type="dxa" w:w="1080"/>
          </w:tcPr>
          <w:p>
            <w:pPr>
              <w:jc w:val="center"/>
            </w:pPr>
            <w:r/>
            <w:r>
              <w:rPr>
                <w:rFonts w:ascii="宋体" w:hAnsi="宋体" w:eastAsia="宋体"/>
                <w:b w:val="0"/>
                <w:sz w:val="16"/>
              </w:rPr>
              <w:t>5</w:t>
            </w:r>
          </w:p>
        </w:tc>
        <w:tc>
          <w:tcPr>
            <w:tcW w:type="dxa" w:w="1080"/>
          </w:tcPr>
          <w:p>
            <w:pPr>
              <w:jc w:val="center"/>
            </w:pPr>
            <w:r/>
            <w:r>
              <w:rPr>
                <w:rFonts w:ascii="宋体" w:hAnsi="宋体" w:eastAsia="宋体"/>
                <w:b w:val="0"/>
                <w:sz w:val="16"/>
              </w:rPr>
              <w:t>43</w:t>
            </w:r>
          </w:p>
        </w:tc>
        <w:tc>
          <w:tcPr>
            <w:tcW w:type="dxa" w:w="1080"/>
          </w:tcPr>
          <w:p>
            <w:pPr>
              <w:jc w:val="center"/>
            </w:pPr>
            <w:r/>
            <w:r>
              <w:rPr>
                <w:rFonts w:ascii="宋体" w:hAnsi="宋体" w:eastAsia="宋体"/>
                <w:b w:val="0"/>
                <w:sz w:val="16"/>
              </w:rPr>
              <w:t>1.187</w:t>
            </w:r>
          </w:p>
        </w:tc>
        <w:tc>
          <w:tcPr>
            <w:tcW w:type="dxa" w:w="1080"/>
          </w:tcPr>
          <w:p>
            <w:pPr>
              <w:jc w:val="center"/>
            </w:pPr>
            <w:r/>
            <w:r>
              <w:rPr>
                <w:rFonts w:ascii="宋体" w:hAnsi="宋体" w:eastAsia="宋体"/>
                <w:b w:val="0"/>
                <w:sz w:val="16"/>
              </w:rPr>
              <w:t>0.605</w:t>
            </w:r>
          </w:p>
        </w:tc>
        <w:tc>
          <w:tcPr>
            <w:tcW w:type="dxa" w:w="1080"/>
          </w:tcPr>
          <w:p>
            <w:pPr>
              <w:jc w:val="center"/>
            </w:pPr>
            <w:r/>
            <w:r>
              <w:rPr>
                <w:rFonts w:ascii="宋体" w:hAnsi="宋体" w:eastAsia="宋体"/>
                <w:b w:val="0"/>
                <w:sz w:val="16"/>
              </w:rPr>
              <w:t>0.737</w:t>
            </w:r>
          </w:p>
        </w:tc>
        <w:tc>
          <w:tcPr>
            <w:tcW w:type="dxa" w:w="1080"/>
          </w:tcPr>
          <w:p>
            <w:pPr>
              <w:jc w:val="center"/>
            </w:pPr>
            <w:r/>
            <w:r>
              <w:rPr>
                <w:rFonts w:ascii="宋体" w:hAnsi="宋体" w:eastAsia="宋体"/>
                <w:b w:val="0"/>
                <w:sz w:val="16"/>
              </w:rPr>
              <w:t>1.06</w:t>
            </w:r>
          </w:p>
        </w:tc>
      </w:tr>
      <w:tr>
        <w:tc>
          <w:tcPr>
            <w:tcW w:type="dxa" w:w="1080"/>
          </w:tcPr>
          <w:p>
            <w:pPr>
              <w:jc w:val="center"/>
            </w:pPr>
            <w:r/>
            <w:r>
              <w:rPr>
                <w:rFonts w:ascii="宋体" w:hAnsi="宋体" w:eastAsia="宋体"/>
                <w:b w:val="0"/>
                <w:sz w:val="16"/>
              </w:rPr>
              <w:t>2026-5.16</w:t>
            </w:r>
          </w:p>
        </w:tc>
        <w:tc>
          <w:tcPr>
            <w:tcW w:type="dxa" w:w="1080"/>
          </w:tcPr>
          <w:p>
            <w:pPr>
              <w:jc w:val="center"/>
            </w:pPr>
            <w:r/>
            <w:r>
              <w:rPr>
                <w:rFonts w:ascii="宋体" w:hAnsi="宋体" w:eastAsia="宋体"/>
                <w:b w:val="0"/>
                <w:sz w:val="16"/>
              </w:rPr>
              <w:t>黎照湖</w:t>
            </w:r>
          </w:p>
        </w:tc>
        <w:tc>
          <w:tcPr>
            <w:tcW w:type="dxa" w:w="1080"/>
          </w:tcPr>
          <w:p>
            <w:pPr>
              <w:jc w:val="center"/>
            </w:pPr>
            <w:r/>
            <w:r>
              <w:rPr>
                <w:rFonts w:ascii="宋体" w:hAnsi="宋体" w:eastAsia="宋体"/>
                <w:b w:val="0"/>
                <w:sz w:val="16"/>
              </w:rPr>
              <w:t>12</w:t>
            </w:r>
          </w:p>
        </w:tc>
        <w:tc>
          <w:tcPr>
            <w:tcW w:type="dxa" w:w="1080"/>
          </w:tcPr>
          <w:p>
            <w:pPr>
              <w:jc w:val="center"/>
            </w:pPr>
            <w:r/>
            <w:r>
              <w:rPr>
                <w:rFonts w:ascii="宋体" w:hAnsi="宋体" w:eastAsia="宋体"/>
                <w:b w:val="0"/>
                <w:sz w:val="16"/>
              </w:rPr>
              <w:t>20</w:t>
            </w:r>
          </w:p>
        </w:tc>
        <w:tc>
          <w:tcPr>
            <w:tcW w:type="dxa" w:w="1080"/>
          </w:tcPr>
          <w:p>
            <w:pPr>
              <w:jc w:val="center"/>
            </w:pPr>
            <w:r/>
            <w:r>
              <w:rPr>
                <w:rFonts w:ascii="宋体" w:hAnsi="宋体" w:eastAsia="宋体"/>
                <w:b w:val="0"/>
                <w:sz w:val="16"/>
              </w:rPr>
              <w:t>2.359</w:t>
            </w:r>
          </w:p>
        </w:tc>
        <w:tc>
          <w:tcPr>
            <w:tcW w:type="dxa" w:w="1080"/>
          </w:tcPr>
          <w:p>
            <w:pPr>
              <w:jc w:val="center"/>
            </w:pPr>
            <w:r/>
            <w:r>
              <w:rPr>
                <w:rFonts w:ascii="宋体" w:hAnsi="宋体" w:eastAsia="宋体"/>
                <w:b w:val="0"/>
                <w:sz w:val="16"/>
              </w:rPr>
              <w:t>0.880</w:t>
            </w:r>
          </w:p>
        </w:tc>
        <w:tc>
          <w:tcPr>
            <w:tcW w:type="dxa" w:w="1080"/>
          </w:tcPr>
          <w:p>
            <w:pPr>
              <w:jc w:val="center"/>
            </w:pPr>
            <w:r/>
            <w:r>
              <w:rPr>
                <w:rFonts w:ascii="宋体" w:hAnsi="宋体" w:eastAsia="宋体"/>
                <w:b w:val="0"/>
                <w:sz w:val="16"/>
              </w:rPr>
              <w:t>0.920</w:t>
            </w:r>
          </w:p>
        </w:tc>
        <w:tc>
          <w:tcPr>
            <w:tcW w:type="dxa" w:w="1080"/>
          </w:tcPr>
          <w:p>
            <w:pPr>
              <w:jc w:val="center"/>
            </w:pPr>
            <w:r/>
            <w:r>
              <w:rPr>
                <w:rFonts w:ascii="宋体" w:hAnsi="宋体" w:eastAsia="宋体"/>
                <w:b w:val="0"/>
                <w:sz w:val="16"/>
              </w:rPr>
              <w:t>4.01</w:t>
            </w:r>
          </w:p>
        </w:tc>
      </w:tr>
      <w:tr>
        <w:tc>
          <w:tcPr>
            <w:tcW w:type="dxa" w:w="1080"/>
          </w:tcPr>
          <w:p>
            <w:pPr>
              <w:jc w:val="center"/>
            </w:pPr>
            <w:r/>
            <w:r>
              <w:rPr>
                <w:rFonts w:ascii="宋体" w:hAnsi="宋体" w:eastAsia="宋体"/>
                <w:b w:val="0"/>
                <w:sz w:val="16"/>
              </w:rPr>
              <w:t>2026-5.23</w:t>
            </w:r>
          </w:p>
        </w:tc>
        <w:tc>
          <w:tcPr>
            <w:tcW w:type="dxa" w:w="1080"/>
          </w:tcPr>
          <w:p>
            <w:pPr>
              <w:jc w:val="center"/>
            </w:pPr>
            <w:r/>
            <w:r>
              <w:rPr>
                <w:rFonts w:ascii="宋体" w:hAnsi="宋体" w:eastAsia="宋体"/>
                <w:b w:val="0"/>
                <w:sz w:val="16"/>
              </w:rPr>
              <w:t>后山水池</w:t>
            </w:r>
          </w:p>
        </w:tc>
        <w:tc>
          <w:tcPr>
            <w:tcW w:type="dxa" w:w="1080"/>
          </w:tcPr>
          <w:p>
            <w:pPr>
              <w:jc w:val="center"/>
            </w:pPr>
            <w:r/>
            <w:r>
              <w:rPr>
                <w:rFonts w:ascii="宋体" w:hAnsi="宋体" w:eastAsia="宋体"/>
                <w:b w:val="0"/>
                <w:sz w:val="16"/>
              </w:rPr>
              <w:t>17</w:t>
            </w:r>
          </w:p>
        </w:tc>
        <w:tc>
          <w:tcPr>
            <w:tcW w:type="dxa" w:w="1080"/>
          </w:tcPr>
          <w:p>
            <w:pPr>
              <w:jc w:val="center"/>
            </w:pPr>
            <w:r/>
            <w:r>
              <w:rPr>
                <w:rFonts w:ascii="宋体" w:hAnsi="宋体" w:eastAsia="宋体"/>
                <w:b w:val="0"/>
                <w:sz w:val="16"/>
              </w:rPr>
              <w:t>143</w:t>
            </w:r>
          </w:p>
        </w:tc>
        <w:tc>
          <w:tcPr>
            <w:tcW w:type="dxa" w:w="1080"/>
          </w:tcPr>
          <w:p>
            <w:pPr>
              <w:jc w:val="center"/>
            </w:pPr>
            <w:r/>
            <w:r>
              <w:rPr>
                <w:rFonts w:ascii="宋体" w:hAnsi="宋体" w:eastAsia="宋体"/>
                <w:b w:val="0"/>
                <w:sz w:val="16"/>
              </w:rPr>
              <w:t>2.173</w:t>
            </w:r>
          </w:p>
        </w:tc>
        <w:tc>
          <w:tcPr>
            <w:tcW w:type="dxa" w:w="1080"/>
          </w:tcPr>
          <w:p>
            <w:pPr>
              <w:jc w:val="center"/>
            </w:pPr>
            <w:r/>
            <w:r>
              <w:rPr>
                <w:rFonts w:ascii="宋体" w:hAnsi="宋体" w:eastAsia="宋体"/>
                <w:b w:val="0"/>
                <w:sz w:val="16"/>
              </w:rPr>
              <w:t>0.846</w:t>
            </w:r>
          </w:p>
        </w:tc>
        <w:tc>
          <w:tcPr>
            <w:tcW w:type="dxa" w:w="1080"/>
          </w:tcPr>
          <w:p>
            <w:pPr>
              <w:jc w:val="center"/>
            </w:pPr>
            <w:r/>
            <w:r>
              <w:rPr>
                <w:rFonts w:ascii="宋体" w:hAnsi="宋体" w:eastAsia="宋体"/>
                <w:b w:val="0"/>
                <w:sz w:val="16"/>
              </w:rPr>
              <w:t>0.752</w:t>
            </w:r>
          </w:p>
        </w:tc>
        <w:tc>
          <w:tcPr>
            <w:tcW w:type="dxa" w:w="1080"/>
          </w:tcPr>
          <w:p>
            <w:pPr>
              <w:jc w:val="center"/>
            </w:pPr>
            <w:r/>
            <w:r>
              <w:rPr>
                <w:rFonts w:ascii="宋体" w:hAnsi="宋体" w:eastAsia="宋体"/>
                <w:b w:val="0"/>
                <w:sz w:val="16"/>
              </w:rPr>
              <w:t>3.43</w:t>
            </w:r>
          </w:p>
        </w:tc>
      </w:tr>
      <w:tr>
        <w:tc>
          <w:tcPr>
            <w:tcW w:type="dxa" w:w="1080"/>
          </w:tcPr>
          <w:p>
            <w:pPr>
              <w:jc w:val="center"/>
            </w:pPr>
            <w:r/>
            <w:r>
              <w:rPr>
                <w:rFonts w:ascii="宋体" w:hAnsi="宋体" w:eastAsia="宋体"/>
                <w:b w:val="0"/>
                <w:sz w:val="16"/>
              </w:rPr>
              <w:t>2026-5.23</w:t>
            </w:r>
          </w:p>
        </w:tc>
        <w:tc>
          <w:tcPr>
            <w:tcW w:type="dxa" w:w="1080"/>
          </w:tcPr>
          <w:p>
            <w:pPr>
              <w:jc w:val="center"/>
            </w:pPr>
            <w:r/>
            <w:r>
              <w:rPr>
                <w:rFonts w:ascii="宋体" w:hAnsi="宋体" w:eastAsia="宋体"/>
                <w:b w:val="0"/>
                <w:sz w:val="16"/>
              </w:rPr>
              <w:t>梦川</w:t>
            </w:r>
          </w:p>
        </w:tc>
        <w:tc>
          <w:tcPr>
            <w:tcW w:type="dxa" w:w="1080"/>
          </w:tcPr>
          <w:p>
            <w:pPr>
              <w:jc w:val="center"/>
            </w:pPr>
            <w:r/>
            <w:r>
              <w:rPr>
                <w:rFonts w:ascii="宋体" w:hAnsi="宋体" w:eastAsia="宋体"/>
                <w:b w:val="0"/>
                <w:sz w:val="16"/>
              </w:rPr>
              <w:t>24</w:t>
            </w:r>
          </w:p>
        </w:tc>
        <w:tc>
          <w:tcPr>
            <w:tcW w:type="dxa" w:w="1080"/>
          </w:tcPr>
          <w:p>
            <w:pPr>
              <w:jc w:val="center"/>
            </w:pPr>
            <w:r/>
            <w:r>
              <w:rPr>
                <w:rFonts w:ascii="宋体" w:hAnsi="宋体" w:eastAsia="宋体"/>
                <w:b w:val="0"/>
                <w:sz w:val="16"/>
              </w:rPr>
              <w:t>177</w:t>
            </w:r>
          </w:p>
        </w:tc>
        <w:tc>
          <w:tcPr>
            <w:tcW w:type="dxa" w:w="1080"/>
          </w:tcPr>
          <w:p>
            <w:pPr>
              <w:jc w:val="center"/>
            </w:pPr>
            <w:r/>
            <w:r>
              <w:rPr>
                <w:rFonts w:ascii="宋体" w:hAnsi="宋体" w:eastAsia="宋体"/>
                <w:b w:val="0"/>
                <w:sz w:val="16"/>
              </w:rPr>
              <w:t>2.445</w:t>
            </w:r>
          </w:p>
        </w:tc>
        <w:tc>
          <w:tcPr>
            <w:tcW w:type="dxa" w:w="1080"/>
          </w:tcPr>
          <w:p>
            <w:pPr>
              <w:jc w:val="center"/>
            </w:pPr>
            <w:r/>
            <w:r>
              <w:rPr>
                <w:rFonts w:ascii="宋体" w:hAnsi="宋体" w:eastAsia="宋体"/>
                <w:b w:val="0"/>
                <w:sz w:val="16"/>
              </w:rPr>
              <w:t>0.881</w:t>
            </w:r>
          </w:p>
        </w:tc>
        <w:tc>
          <w:tcPr>
            <w:tcW w:type="dxa" w:w="1080"/>
          </w:tcPr>
          <w:p>
            <w:pPr>
              <w:jc w:val="center"/>
            </w:pPr>
            <w:r/>
            <w:r>
              <w:rPr>
                <w:rFonts w:ascii="宋体" w:hAnsi="宋体" w:eastAsia="宋体"/>
                <w:b w:val="0"/>
                <w:sz w:val="16"/>
              </w:rPr>
              <w:t>0.769</w:t>
            </w:r>
          </w:p>
        </w:tc>
        <w:tc>
          <w:tcPr>
            <w:tcW w:type="dxa" w:w="1080"/>
          </w:tcPr>
          <w:p>
            <w:pPr>
              <w:jc w:val="center"/>
            </w:pPr>
            <w:r/>
            <w:r>
              <w:rPr>
                <w:rFonts w:ascii="宋体" w:hAnsi="宋体" w:eastAsia="宋体"/>
                <w:b w:val="0"/>
                <w:sz w:val="16"/>
              </w:rPr>
              <w:t>4.44</w:t>
            </w:r>
          </w:p>
        </w:tc>
      </w:tr>
      <w:tr>
        <w:tc>
          <w:tcPr>
            <w:tcW w:type="dxa" w:w="1080"/>
          </w:tcPr>
          <w:p>
            <w:pPr>
              <w:jc w:val="center"/>
            </w:pPr>
            <w:r/>
            <w:r>
              <w:rPr>
                <w:rFonts w:ascii="宋体" w:hAnsi="宋体" w:eastAsia="宋体"/>
                <w:b w:val="0"/>
                <w:sz w:val="16"/>
              </w:rPr>
              <w:t>2026-5.23</w:t>
            </w:r>
          </w:p>
        </w:tc>
        <w:tc>
          <w:tcPr>
            <w:tcW w:type="dxa" w:w="1080"/>
          </w:tcPr>
          <w:p>
            <w:pPr>
              <w:jc w:val="center"/>
            </w:pPr>
            <w:r/>
            <w:r>
              <w:rPr>
                <w:rFonts w:ascii="宋体" w:hAnsi="宋体" w:eastAsia="宋体"/>
                <w:b w:val="0"/>
                <w:sz w:val="16"/>
              </w:rPr>
              <w:t>菜根谭</w:t>
            </w:r>
          </w:p>
        </w:tc>
        <w:tc>
          <w:tcPr>
            <w:tcW w:type="dxa" w:w="1080"/>
          </w:tcPr>
          <w:p>
            <w:pPr>
              <w:jc w:val="center"/>
            </w:pPr>
            <w:r/>
            <w:r>
              <w:rPr>
                <w:rFonts w:ascii="宋体" w:hAnsi="宋体" w:eastAsia="宋体"/>
                <w:b w:val="0"/>
                <w:sz w:val="16"/>
              </w:rPr>
              <w:t>25</w:t>
            </w:r>
          </w:p>
        </w:tc>
        <w:tc>
          <w:tcPr>
            <w:tcW w:type="dxa" w:w="1080"/>
          </w:tcPr>
          <w:p>
            <w:pPr>
              <w:jc w:val="center"/>
            </w:pPr>
            <w:r/>
            <w:r>
              <w:rPr>
                <w:rFonts w:ascii="宋体" w:hAnsi="宋体" w:eastAsia="宋体"/>
                <w:b w:val="0"/>
                <w:sz w:val="16"/>
              </w:rPr>
              <w:t>88</w:t>
            </w:r>
          </w:p>
        </w:tc>
        <w:tc>
          <w:tcPr>
            <w:tcW w:type="dxa" w:w="1080"/>
          </w:tcPr>
          <w:p>
            <w:pPr>
              <w:jc w:val="center"/>
            </w:pPr>
            <w:r/>
            <w:r>
              <w:rPr>
                <w:rFonts w:ascii="宋体" w:hAnsi="宋体" w:eastAsia="宋体"/>
                <w:b w:val="0"/>
                <w:sz w:val="16"/>
              </w:rPr>
              <w:t>2.575</w:t>
            </w:r>
          </w:p>
        </w:tc>
        <w:tc>
          <w:tcPr>
            <w:tcW w:type="dxa" w:w="1080"/>
          </w:tcPr>
          <w:p>
            <w:pPr>
              <w:jc w:val="center"/>
            </w:pPr>
            <w:r/>
            <w:r>
              <w:rPr>
                <w:rFonts w:ascii="宋体" w:hAnsi="宋体" w:eastAsia="宋体"/>
                <w:b w:val="0"/>
                <w:sz w:val="16"/>
              </w:rPr>
              <w:t>0.858</w:t>
            </w:r>
          </w:p>
        </w:tc>
        <w:tc>
          <w:tcPr>
            <w:tcW w:type="dxa" w:w="1080"/>
          </w:tcPr>
          <w:p>
            <w:pPr>
              <w:jc w:val="center"/>
            </w:pPr>
            <w:r/>
            <w:r>
              <w:rPr>
                <w:rFonts w:ascii="宋体" w:hAnsi="宋体" w:eastAsia="宋体"/>
                <w:b w:val="0"/>
                <w:sz w:val="16"/>
              </w:rPr>
              <w:t>0.800</w:t>
            </w:r>
          </w:p>
        </w:tc>
        <w:tc>
          <w:tcPr>
            <w:tcW w:type="dxa" w:w="1080"/>
          </w:tcPr>
          <w:p>
            <w:pPr>
              <w:jc w:val="center"/>
            </w:pPr>
            <w:r/>
            <w:r>
              <w:rPr>
                <w:rFonts w:ascii="宋体" w:hAnsi="宋体" w:eastAsia="宋体"/>
                <w:b w:val="0"/>
                <w:sz w:val="16"/>
              </w:rPr>
              <w:t>5.36</w:t>
            </w:r>
          </w:p>
        </w:tc>
      </w:tr>
      <w:tr>
        <w:tc>
          <w:tcPr>
            <w:tcW w:type="dxa" w:w="1080"/>
          </w:tcPr>
          <w:p>
            <w:pPr>
              <w:jc w:val="center"/>
            </w:pPr>
            <w:r/>
            <w:r>
              <w:rPr>
                <w:rFonts w:ascii="宋体" w:hAnsi="宋体" w:eastAsia="宋体"/>
                <w:b w:val="0"/>
                <w:sz w:val="16"/>
              </w:rPr>
              <w:t>2026-5.23</w:t>
            </w:r>
          </w:p>
        </w:tc>
        <w:tc>
          <w:tcPr>
            <w:tcW w:type="dxa" w:w="1080"/>
          </w:tcPr>
          <w:p>
            <w:pPr>
              <w:jc w:val="center"/>
            </w:pPr>
            <w:r/>
            <w:r>
              <w:rPr>
                <w:rFonts w:ascii="宋体" w:hAnsi="宋体" w:eastAsia="宋体"/>
                <w:b w:val="0"/>
                <w:sz w:val="16"/>
              </w:rPr>
              <w:t>香雪海</w:t>
            </w:r>
          </w:p>
        </w:tc>
        <w:tc>
          <w:tcPr>
            <w:tcW w:type="dxa" w:w="1080"/>
          </w:tcPr>
          <w:p>
            <w:pPr>
              <w:jc w:val="center"/>
            </w:pPr>
            <w:r/>
            <w:r>
              <w:rPr>
                <w:rFonts w:ascii="宋体" w:hAnsi="宋体" w:eastAsia="宋体"/>
                <w:b w:val="0"/>
                <w:sz w:val="16"/>
              </w:rPr>
              <w:t>16</w:t>
            </w:r>
          </w:p>
        </w:tc>
        <w:tc>
          <w:tcPr>
            <w:tcW w:type="dxa" w:w="1080"/>
          </w:tcPr>
          <w:p>
            <w:pPr>
              <w:jc w:val="center"/>
            </w:pPr>
            <w:r/>
            <w:r>
              <w:rPr>
                <w:rFonts w:ascii="宋体" w:hAnsi="宋体" w:eastAsia="宋体"/>
                <w:b w:val="0"/>
                <w:sz w:val="16"/>
              </w:rPr>
              <w:t>45</w:t>
            </w:r>
          </w:p>
        </w:tc>
        <w:tc>
          <w:tcPr>
            <w:tcW w:type="dxa" w:w="1080"/>
          </w:tcPr>
          <w:p>
            <w:pPr>
              <w:jc w:val="center"/>
            </w:pPr>
            <w:r/>
            <w:r>
              <w:rPr>
                <w:rFonts w:ascii="宋体" w:hAnsi="宋体" w:eastAsia="宋体"/>
                <w:b w:val="0"/>
                <w:sz w:val="16"/>
              </w:rPr>
              <w:t>2.540</w:t>
            </w:r>
          </w:p>
        </w:tc>
        <w:tc>
          <w:tcPr>
            <w:tcW w:type="dxa" w:w="1080"/>
          </w:tcPr>
          <w:p>
            <w:pPr>
              <w:jc w:val="center"/>
            </w:pPr>
            <w:r/>
            <w:r>
              <w:rPr>
                <w:rFonts w:ascii="宋体" w:hAnsi="宋体" w:eastAsia="宋体"/>
                <w:b w:val="0"/>
                <w:sz w:val="16"/>
              </w:rPr>
              <w:t>0.903</w:t>
            </w:r>
          </w:p>
        </w:tc>
        <w:tc>
          <w:tcPr>
            <w:tcW w:type="dxa" w:w="1080"/>
          </w:tcPr>
          <w:p>
            <w:pPr>
              <w:jc w:val="center"/>
            </w:pPr>
            <w:r/>
            <w:r>
              <w:rPr>
                <w:rFonts w:ascii="宋体" w:hAnsi="宋体" w:eastAsia="宋体"/>
                <w:b w:val="0"/>
                <w:sz w:val="16"/>
              </w:rPr>
              <w:t>0.896</w:t>
            </w:r>
          </w:p>
        </w:tc>
        <w:tc>
          <w:tcPr>
            <w:tcW w:type="dxa" w:w="1080"/>
          </w:tcPr>
          <w:p>
            <w:pPr>
              <w:jc w:val="center"/>
            </w:pPr>
            <w:r/>
            <w:r>
              <w:rPr>
                <w:rFonts w:ascii="宋体" w:hAnsi="宋体" w:eastAsia="宋体"/>
                <w:b w:val="0"/>
                <w:sz w:val="16"/>
              </w:rPr>
              <w:t>4.20</w:t>
            </w:r>
          </w:p>
        </w:tc>
      </w:tr>
      <w:tr>
        <w:tc>
          <w:tcPr>
            <w:tcW w:type="dxa" w:w="1080"/>
          </w:tcPr>
          <w:p>
            <w:pPr>
              <w:jc w:val="center"/>
            </w:pPr>
            <w:r/>
            <w:r>
              <w:rPr>
                <w:rFonts w:ascii="宋体" w:hAnsi="宋体" w:eastAsia="宋体"/>
                <w:b w:val="0"/>
                <w:sz w:val="16"/>
              </w:rPr>
              <w:t>2026-5.23</w:t>
            </w:r>
          </w:p>
        </w:tc>
        <w:tc>
          <w:tcPr>
            <w:tcW w:type="dxa" w:w="1080"/>
          </w:tcPr>
          <w:p>
            <w:pPr>
              <w:jc w:val="center"/>
            </w:pPr>
            <w:r/>
            <w:r>
              <w:rPr>
                <w:rFonts w:ascii="宋体" w:hAnsi="宋体" w:eastAsia="宋体"/>
                <w:b w:val="0"/>
                <w:sz w:val="16"/>
              </w:rPr>
              <w:t>黎照湖</w:t>
            </w:r>
          </w:p>
        </w:tc>
        <w:tc>
          <w:tcPr>
            <w:tcW w:type="dxa" w:w="1080"/>
          </w:tcPr>
          <w:p>
            <w:pPr>
              <w:jc w:val="center"/>
            </w:pPr>
            <w:r/>
            <w:r>
              <w:rPr>
                <w:rFonts w:ascii="宋体" w:hAnsi="宋体" w:eastAsia="宋体"/>
                <w:b w:val="0"/>
                <w:sz w:val="16"/>
              </w:rPr>
              <w:t>20</w:t>
            </w:r>
          </w:p>
        </w:tc>
        <w:tc>
          <w:tcPr>
            <w:tcW w:type="dxa" w:w="1080"/>
          </w:tcPr>
          <w:p>
            <w:pPr>
              <w:jc w:val="center"/>
            </w:pPr>
            <w:r/>
            <w:r>
              <w:rPr>
                <w:rFonts w:ascii="宋体" w:hAnsi="宋体" w:eastAsia="宋体"/>
                <w:b w:val="0"/>
                <w:sz w:val="16"/>
              </w:rPr>
              <w:t>84</w:t>
            </w:r>
          </w:p>
        </w:tc>
        <w:tc>
          <w:tcPr>
            <w:tcW w:type="dxa" w:w="1080"/>
          </w:tcPr>
          <w:p>
            <w:pPr>
              <w:jc w:val="center"/>
            </w:pPr>
            <w:r/>
            <w:r>
              <w:rPr>
                <w:rFonts w:ascii="宋体" w:hAnsi="宋体" w:eastAsia="宋体"/>
                <w:b w:val="0"/>
                <w:sz w:val="16"/>
              </w:rPr>
              <w:t>1.915</w:t>
            </w:r>
          </w:p>
        </w:tc>
        <w:tc>
          <w:tcPr>
            <w:tcW w:type="dxa" w:w="1080"/>
          </w:tcPr>
          <w:p>
            <w:pPr>
              <w:jc w:val="center"/>
            </w:pPr>
            <w:r/>
            <w:r>
              <w:rPr>
                <w:rFonts w:ascii="宋体" w:hAnsi="宋体" w:eastAsia="宋体"/>
                <w:b w:val="0"/>
                <w:sz w:val="16"/>
              </w:rPr>
              <w:t>0.747</w:t>
            </w:r>
          </w:p>
        </w:tc>
        <w:tc>
          <w:tcPr>
            <w:tcW w:type="dxa" w:w="1080"/>
          </w:tcPr>
          <w:p>
            <w:pPr>
              <w:jc w:val="center"/>
            </w:pPr>
            <w:r/>
            <w:r>
              <w:rPr>
                <w:rFonts w:ascii="宋体" w:hAnsi="宋体" w:eastAsia="宋体"/>
                <w:b w:val="0"/>
                <w:sz w:val="16"/>
              </w:rPr>
              <w:t>0.639</w:t>
            </w:r>
          </w:p>
        </w:tc>
        <w:tc>
          <w:tcPr>
            <w:tcW w:type="dxa" w:w="1080"/>
          </w:tcPr>
          <w:p>
            <w:pPr>
              <w:jc w:val="center"/>
            </w:pPr>
            <w:r/>
            <w:r>
              <w:rPr>
                <w:rFonts w:ascii="宋体" w:hAnsi="宋体" w:eastAsia="宋体"/>
                <w:b w:val="0"/>
                <w:sz w:val="16"/>
              </w:rPr>
              <w:t>4.29</w:t>
            </w:r>
          </w:p>
        </w:tc>
      </w:tr>
      <w:tr>
        <w:tc>
          <w:tcPr>
            <w:tcW w:type="dxa" w:w="1080"/>
          </w:tcPr>
          <w:p>
            <w:pPr>
              <w:jc w:val="center"/>
            </w:pPr>
            <w:r/>
            <w:r>
              <w:rPr>
                <w:rFonts w:ascii="宋体" w:hAnsi="宋体" w:eastAsia="宋体"/>
                <w:b w:val="0"/>
                <w:sz w:val="16"/>
              </w:rPr>
              <w:t>2026-5.31</w:t>
            </w:r>
          </w:p>
        </w:tc>
        <w:tc>
          <w:tcPr>
            <w:tcW w:type="dxa" w:w="1080"/>
          </w:tcPr>
          <w:p>
            <w:pPr>
              <w:jc w:val="center"/>
            </w:pPr>
            <w:r/>
            <w:r>
              <w:rPr>
                <w:rFonts w:ascii="宋体" w:hAnsi="宋体" w:eastAsia="宋体"/>
                <w:b w:val="0"/>
                <w:sz w:val="16"/>
              </w:rPr>
              <w:t>后山水池</w:t>
            </w:r>
          </w:p>
        </w:tc>
        <w:tc>
          <w:tcPr>
            <w:tcW w:type="dxa" w:w="1080"/>
          </w:tcPr>
          <w:p>
            <w:pPr>
              <w:jc w:val="center"/>
            </w:pPr>
            <w:r/>
            <w:r>
              <w:rPr>
                <w:rFonts w:ascii="宋体" w:hAnsi="宋体" w:eastAsia="宋体"/>
                <w:b w:val="0"/>
                <w:sz w:val="16"/>
              </w:rPr>
              <w:t>21</w:t>
            </w:r>
          </w:p>
        </w:tc>
        <w:tc>
          <w:tcPr>
            <w:tcW w:type="dxa" w:w="1080"/>
          </w:tcPr>
          <w:p>
            <w:pPr>
              <w:jc w:val="center"/>
            </w:pPr>
            <w:r/>
            <w:r>
              <w:rPr>
                <w:rFonts w:ascii="宋体" w:hAnsi="宋体" w:eastAsia="宋体"/>
                <w:b w:val="0"/>
                <w:sz w:val="16"/>
              </w:rPr>
              <w:t>113</w:t>
            </w:r>
          </w:p>
        </w:tc>
        <w:tc>
          <w:tcPr>
            <w:tcW w:type="dxa" w:w="1080"/>
          </w:tcPr>
          <w:p>
            <w:pPr>
              <w:jc w:val="center"/>
            </w:pPr>
            <w:r/>
            <w:r>
              <w:rPr>
                <w:rFonts w:ascii="宋体" w:hAnsi="宋体" w:eastAsia="宋体"/>
                <w:b w:val="0"/>
                <w:sz w:val="16"/>
              </w:rPr>
              <w:t>2.534</w:t>
            </w:r>
          </w:p>
        </w:tc>
        <w:tc>
          <w:tcPr>
            <w:tcW w:type="dxa" w:w="1080"/>
          </w:tcPr>
          <w:p>
            <w:pPr>
              <w:jc w:val="center"/>
            </w:pPr>
            <w:r/>
            <w:r>
              <w:rPr>
                <w:rFonts w:ascii="宋体" w:hAnsi="宋体" w:eastAsia="宋体"/>
                <w:b w:val="0"/>
                <w:sz w:val="16"/>
              </w:rPr>
              <w:t>0.889</w:t>
            </w:r>
          </w:p>
        </w:tc>
        <w:tc>
          <w:tcPr>
            <w:tcW w:type="dxa" w:w="1080"/>
          </w:tcPr>
          <w:p>
            <w:pPr>
              <w:jc w:val="center"/>
            </w:pPr>
            <w:r/>
            <w:r>
              <w:rPr>
                <w:rFonts w:ascii="宋体" w:hAnsi="宋体" w:eastAsia="宋体"/>
                <w:b w:val="0"/>
                <w:sz w:val="16"/>
              </w:rPr>
              <w:t>0.832</w:t>
            </w:r>
          </w:p>
        </w:tc>
        <w:tc>
          <w:tcPr>
            <w:tcW w:type="dxa" w:w="1080"/>
          </w:tcPr>
          <w:p>
            <w:pPr>
              <w:jc w:val="center"/>
            </w:pPr>
            <w:r/>
            <w:r>
              <w:rPr>
                <w:rFonts w:ascii="宋体" w:hAnsi="宋体" w:eastAsia="宋体"/>
                <w:b w:val="0"/>
                <w:sz w:val="16"/>
              </w:rPr>
              <w:t>4.23</w:t>
            </w:r>
          </w:p>
        </w:tc>
      </w:tr>
      <w:tr>
        <w:tc>
          <w:tcPr>
            <w:tcW w:type="dxa" w:w="1080"/>
          </w:tcPr>
          <w:p>
            <w:pPr>
              <w:jc w:val="center"/>
            </w:pPr>
            <w:r/>
            <w:r>
              <w:rPr>
                <w:rFonts w:ascii="宋体" w:hAnsi="宋体" w:eastAsia="宋体"/>
                <w:b w:val="0"/>
                <w:sz w:val="16"/>
              </w:rPr>
              <w:t>2026-5.31</w:t>
            </w:r>
          </w:p>
        </w:tc>
        <w:tc>
          <w:tcPr>
            <w:tcW w:type="dxa" w:w="1080"/>
          </w:tcPr>
          <w:p>
            <w:pPr>
              <w:jc w:val="center"/>
            </w:pPr>
            <w:r/>
            <w:r>
              <w:rPr>
                <w:rFonts w:ascii="宋体" w:hAnsi="宋体" w:eastAsia="宋体"/>
                <w:b w:val="0"/>
                <w:sz w:val="16"/>
              </w:rPr>
              <w:t>梦川</w:t>
            </w:r>
          </w:p>
        </w:tc>
        <w:tc>
          <w:tcPr>
            <w:tcW w:type="dxa" w:w="1080"/>
          </w:tcPr>
          <w:p>
            <w:pPr>
              <w:jc w:val="center"/>
            </w:pPr>
            <w:r/>
            <w:r>
              <w:rPr>
                <w:rFonts w:ascii="宋体" w:hAnsi="宋体" w:eastAsia="宋体"/>
                <w:b w:val="0"/>
                <w:sz w:val="16"/>
              </w:rPr>
              <w:t>19</w:t>
            </w:r>
          </w:p>
        </w:tc>
        <w:tc>
          <w:tcPr>
            <w:tcW w:type="dxa" w:w="1080"/>
          </w:tcPr>
          <w:p>
            <w:pPr>
              <w:jc w:val="center"/>
            </w:pPr>
            <w:r/>
            <w:r>
              <w:rPr>
                <w:rFonts w:ascii="宋体" w:hAnsi="宋体" w:eastAsia="宋体"/>
                <w:b w:val="0"/>
                <w:sz w:val="16"/>
              </w:rPr>
              <w:t>163</w:t>
            </w:r>
          </w:p>
        </w:tc>
        <w:tc>
          <w:tcPr>
            <w:tcW w:type="dxa" w:w="1080"/>
          </w:tcPr>
          <w:p>
            <w:pPr>
              <w:jc w:val="center"/>
            </w:pPr>
            <w:r/>
            <w:r>
              <w:rPr>
                <w:rFonts w:ascii="宋体" w:hAnsi="宋体" w:eastAsia="宋体"/>
                <w:b w:val="0"/>
                <w:sz w:val="16"/>
              </w:rPr>
              <w:t>2.514</w:t>
            </w:r>
          </w:p>
        </w:tc>
        <w:tc>
          <w:tcPr>
            <w:tcW w:type="dxa" w:w="1080"/>
          </w:tcPr>
          <w:p>
            <w:pPr>
              <w:jc w:val="center"/>
            </w:pPr>
            <w:r/>
            <w:r>
              <w:rPr>
                <w:rFonts w:ascii="宋体" w:hAnsi="宋体" w:eastAsia="宋体"/>
                <w:b w:val="0"/>
                <w:sz w:val="16"/>
              </w:rPr>
              <w:t>0.896</w:t>
            </w:r>
          </w:p>
        </w:tc>
        <w:tc>
          <w:tcPr>
            <w:tcW w:type="dxa" w:w="1080"/>
          </w:tcPr>
          <w:p>
            <w:pPr>
              <w:jc w:val="center"/>
            </w:pPr>
            <w:r/>
            <w:r>
              <w:rPr>
                <w:rFonts w:ascii="宋体" w:hAnsi="宋体" w:eastAsia="宋体"/>
                <w:b w:val="0"/>
                <w:sz w:val="16"/>
              </w:rPr>
              <w:t>0.854</w:t>
            </w:r>
          </w:p>
        </w:tc>
        <w:tc>
          <w:tcPr>
            <w:tcW w:type="dxa" w:w="1080"/>
          </w:tcPr>
          <w:p>
            <w:pPr>
              <w:jc w:val="center"/>
            </w:pPr>
            <w:r/>
            <w:r>
              <w:rPr>
                <w:rFonts w:ascii="宋体" w:hAnsi="宋体" w:eastAsia="宋体"/>
                <w:b w:val="0"/>
                <w:sz w:val="16"/>
              </w:rPr>
              <w:t>3.53</w:t>
            </w:r>
          </w:p>
        </w:tc>
      </w:tr>
      <w:tr>
        <w:tc>
          <w:tcPr>
            <w:tcW w:type="dxa" w:w="1080"/>
          </w:tcPr>
          <w:p>
            <w:pPr>
              <w:jc w:val="center"/>
            </w:pPr>
            <w:r/>
            <w:r>
              <w:rPr>
                <w:rFonts w:ascii="宋体" w:hAnsi="宋体" w:eastAsia="宋体"/>
                <w:b w:val="0"/>
                <w:sz w:val="16"/>
              </w:rPr>
              <w:t>2026-5.31</w:t>
            </w:r>
          </w:p>
        </w:tc>
        <w:tc>
          <w:tcPr>
            <w:tcW w:type="dxa" w:w="1080"/>
          </w:tcPr>
          <w:p>
            <w:pPr>
              <w:jc w:val="center"/>
            </w:pPr>
            <w:r/>
            <w:r>
              <w:rPr>
                <w:rFonts w:ascii="宋体" w:hAnsi="宋体" w:eastAsia="宋体"/>
                <w:b w:val="0"/>
                <w:sz w:val="16"/>
              </w:rPr>
              <w:t>菜根谭</w:t>
            </w:r>
          </w:p>
        </w:tc>
        <w:tc>
          <w:tcPr>
            <w:tcW w:type="dxa" w:w="1080"/>
          </w:tcPr>
          <w:p>
            <w:pPr>
              <w:jc w:val="center"/>
            </w:pPr>
            <w:r/>
            <w:r>
              <w:rPr>
                <w:rFonts w:ascii="宋体" w:hAnsi="宋体" w:eastAsia="宋体"/>
                <w:b w:val="0"/>
                <w:sz w:val="16"/>
              </w:rPr>
              <w:t>22</w:t>
            </w:r>
          </w:p>
        </w:tc>
        <w:tc>
          <w:tcPr>
            <w:tcW w:type="dxa" w:w="1080"/>
          </w:tcPr>
          <w:p>
            <w:pPr>
              <w:jc w:val="center"/>
            </w:pPr>
            <w:r/>
            <w:r>
              <w:rPr>
                <w:rFonts w:ascii="宋体" w:hAnsi="宋体" w:eastAsia="宋体"/>
                <w:b w:val="0"/>
                <w:sz w:val="16"/>
              </w:rPr>
              <w:t>129</w:t>
            </w:r>
          </w:p>
        </w:tc>
        <w:tc>
          <w:tcPr>
            <w:tcW w:type="dxa" w:w="1080"/>
          </w:tcPr>
          <w:p>
            <w:pPr>
              <w:jc w:val="center"/>
            </w:pPr>
            <w:r/>
            <w:r>
              <w:rPr>
                <w:rFonts w:ascii="宋体" w:hAnsi="宋体" w:eastAsia="宋体"/>
                <w:b w:val="0"/>
                <w:sz w:val="16"/>
              </w:rPr>
              <w:t>2.490</w:t>
            </w:r>
          </w:p>
        </w:tc>
        <w:tc>
          <w:tcPr>
            <w:tcW w:type="dxa" w:w="1080"/>
          </w:tcPr>
          <w:p>
            <w:pPr>
              <w:jc w:val="center"/>
            </w:pPr>
            <w:r/>
            <w:r>
              <w:rPr>
                <w:rFonts w:ascii="宋体" w:hAnsi="宋体" w:eastAsia="宋体"/>
                <w:b w:val="0"/>
                <w:sz w:val="16"/>
              </w:rPr>
              <w:t>0.877</w:t>
            </w:r>
          </w:p>
        </w:tc>
        <w:tc>
          <w:tcPr>
            <w:tcW w:type="dxa" w:w="1080"/>
          </w:tcPr>
          <w:p>
            <w:pPr>
              <w:jc w:val="center"/>
            </w:pPr>
            <w:r/>
            <w:r>
              <w:rPr>
                <w:rFonts w:ascii="宋体" w:hAnsi="宋体" w:eastAsia="宋体"/>
                <w:b w:val="0"/>
                <w:sz w:val="16"/>
              </w:rPr>
              <w:t>0.805</w:t>
            </w:r>
          </w:p>
        </w:tc>
        <w:tc>
          <w:tcPr>
            <w:tcW w:type="dxa" w:w="1080"/>
          </w:tcPr>
          <w:p>
            <w:pPr>
              <w:jc w:val="center"/>
            </w:pPr>
            <w:r/>
            <w:r>
              <w:rPr>
                <w:rFonts w:ascii="宋体" w:hAnsi="宋体" w:eastAsia="宋体"/>
                <w:b w:val="0"/>
                <w:sz w:val="16"/>
              </w:rPr>
              <w:t>4.32</w:t>
            </w:r>
          </w:p>
        </w:tc>
      </w:tr>
      <w:tr>
        <w:tc>
          <w:tcPr>
            <w:tcW w:type="dxa" w:w="1080"/>
          </w:tcPr>
          <w:p>
            <w:pPr>
              <w:jc w:val="center"/>
            </w:pPr>
            <w:r/>
            <w:r>
              <w:rPr>
                <w:rFonts w:ascii="宋体" w:hAnsi="宋体" w:eastAsia="宋体"/>
                <w:b w:val="0"/>
                <w:sz w:val="16"/>
              </w:rPr>
              <w:t>2026-5.31</w:t>
            </w:r>
          </w:p>
        </w:tc>
        <w:tc>
          <w:tcPr>
            <w:tcW w:type="dxa" w:w="1080"/>
          </w:tcPr>
          <w:p>
            <w:pPr>
              <w:jc w:val="center"/>
            </w:pPr>
            <w:r/>
            <w:r>
              <w:rPr>
                <w:rFonts w:ascii="宋体" w:hAnsi="宋体" w:eastAsia="宋体"/>
                <w:b w:val="0"/>
                <w:sz w:val="16"/>
              </w:rPr>
              <w:t>香雪海</w:t>
            </w:r>
          </w:p>
        </w:tc>
        <w:tc>
          <w:tcPr>
            <w:tcW w:type="dxa" w:w="1080"/>
          </w:tcPr>
          <w:p>
            <w:pPr>
              <w:jc w:val="center"/>
            </w:pPr>
            <w:r/>
            <w:r>
              <w:rPr>
                <w:rFonts w:ascii="宋体" w:hAnsi="宋体" w:eastAsia="宋体"/>
                <w:b w:val="0"/>
                <w:sz w:val="16"/>
              </w:rPr>
              <w:t>19</w:t>
            </w:r>
          </w:p>
        </w:tc>
        <w:tc>
          <w:tcPr>
            <w:tcW w:type="dxa" w:w="1080"/>
          </w:tcPr>
          <w:p>
            <w:pPr>
              <w:jc w:val="center"/>
            </w:pPr>
            <w:r/>
            <w:r>
              <w:rPr>
                <w:rFonts w:ascii="宋体" w:hAnsi="宋体" w:eastAsia="宋体"/>
                <w:b w:val="0"/>
                <w:sz w:val="16"/>
              </w:rPr>
              <w:t>40</w:t>
            </w:r>
          </w:p>
        </w:tc>
        <w:tc>
          <w:tcPr>
            <w:tcW w:type="dxa" w:w="1080"/>
          </w:tcPr>
          <w:p>
            <w:pPr>
              <w:jc w:val="center"/>
            </w:pPr>
            <w:r/>
            <w:r>
              <w:rPr>
                <w:rFonts w:ascii="宋体" w:hAnsi="宋体" w:eastAsia="宋体"/>
                <w:b w:val="0"/>
                <w:sz w:val="16"/>
              </w:rPr>
              <w:t>2.698</w:t>
            </w:r>
          </w:p>
        </w:tc>
        <w:tc>
          <w:tcPr>
            <w:tcW w:type="dxa" w:w="1080"/>
          </w:tcPr>
          <w:p>
            <w:pPr>
              <w:jc w:val="center"/>
            </w:pPr>
            <w:r/>
            <w:r>
              <w:rPr>
                <w:rFonts w:ascii="宋体" w:hAnsi="宋体" w:eastAsia="宋体"/>
                <w:b w:val="0"/>
                <w:sz w:val="16"/>
              </w:rPr>
              <w:t>0.916</w:t>
            </w:r>
          </w:p>
        </w:tc>
        <w:tc>
          <w:tcPr>
            <w:tcW w:type="dxa" w:w="1080"/>
          </w:tcPr>
          <w:p>
            <w:pPr>
              <w:jc w:val="center"/>
            </w:pPr>
            <w:r/>
            <w:r>
              <w:rPr>
                <w:rFonts w:ascii="宋体" w:hAnsi="宋体" w:eastAsia="宋体"/>
                <w:b w:val="0"/>
                <w:sz w:val="16"/>
              </w:rPr>
              <w:t>0.916</w:t>
            </w:r>
          </w:p>
        </w:tc>
        <w:tc>
          <w:tcPr>
            <w:tcW w:type="dxa" w:w="1080"/>
          </w:tcPr>
          <w:p>
            <w:pPr>
              <w:jc w:val="center"/>
            </w:pPr>
            <w:r/>
            <w:r>
              <w:rPr>
                <w:rFonts w:ascii="宋体" w:hAnsi="宋体" w:eastAsia="宋体"/>
                <w:b w:val="0"/>
                <w:sz w:val="16"/>
              </w:rPr>
              <w:t>4.88</w:t>
            </w:r>
          </w:p>
        </w:tc>
      </w:tr>
      <w:tr>
        <w:tc>
          <w:tcPr>
            <w:tcW w:type="dxa" w:w="1080"/>
          </w:tcPr>
          <w:p>
            <w:pPr>
              <w:jc w:val="center"/>
            </w:pPr>
            <w:r/>
            <w:r>
              <w:rPr>
                <w:rFonts w:ascii="宋体" w:hAnsi="宋体" w:eastAsia="宋体"/>
                <w:b w:val="0"/>
                <w:sz w:val="16"/>
              </w:rPr>
              <w:t>2026-5.31</w:t>
            </w:r>
          </w:p>
        </w:tc>
        <w:tc>
          <w:tcPr>
            <w:tcW w:type="dxa" w:w="1080"/>
          </w:tcPr>
          <w:p>
            <w:pPr>
              <w:jc w:val="center"/>
            </w:pPr>
            <w:r/>
            <w:r>
              <w:rPr>
                <w:rFonts w:ascii="宋体" w:hAnsi="宋体" w:eastAsia="宋体"/>
                <w:b w:val="0"/>
                <w:sz w:val="16"/>
              </w:rPr>
              <w:t>黎照湖</w:t>
            </w:r>
          </w:p>
        </w:tc>
        <w:tc>
          <w:tcPr>
            <w:tcW w:type="dxa" w:w="1080"/>
          </w:tcPr>
          <w:p>
            <w:pPr>
              <w:jc w:val="center"/>
            </w:pPr>
            <w:r/>
            <w:r>
              <w:rPr>
                <w:rFonts w:ascii="宋体" w:hAnsi="宋体" w:eastAsia="宋体"/>
                <w:b w:val="0"/>
                <w:sz w:val="16"/>
              </w:rPr>
              <w:t>18</w:t>
            </w:r>
          </w:p>
        </w:tc>
        <w:tc>
          <w:tcPr>
            <w:tcW w:type="dxa" w:w="1080"/>
          </w:tcPr>
          <w:p>
            <w:pPr>
              <w:jc w:val="center"/>
            </w:pPr>
            <w:r/>
            <w:r>
              <w:rPr>
                <w:rFonts w:ascii="宋体" w:hAnsi="宋体" w:eastAsia="宋体"/>
                <w:b w:val="0"/>
                <w:sz w:val="16"/>
              </w:rPr>
              <w:t>146</w:t>
            </w:r>
          </w:p>
        </w:tc>
        <w:tc>
          <w:tcPr>
            <w:tcW w:type="dxa" w:w="1080"/>
          </w:tcPr>
          <w:p>
            <w:pPr>
              <w:jc w:val="center"/>
            </w:pPr>
            <w:r/>
            <w:r>
              <w:rPr>
                <w:rFonts w:ascii="宋体" w:hAnsi="宋体" w:eastAsia="宋体"/>
                <w:b w:val="0"/>
                <w:sz w:val="16"/>
              </w:rPr>
              <w:t>2.228</w:t>
            </w:r>
          </w:p>
        </w:tc>
        <w:tc>
          <w:tcPr>
            <w:tcW w:type="dxa" w:w="1080"/>
          </w:tcPr>
          <w:p>
            <w:pPr>
              <w:jc w:val="center"/>
            </w:pPr>
            <w:r/>
            <w:r>
              <w:rPr>
                <w:rFonts w:ascii="宋体" w:hAnsi="宋体" w:eastAsia="宋体"/>
                <w:b w:val="0"/>
                <w:sz w:val="16"/>
              </w:rPr>
              <w:t>0.856</w:t>
            </w:r>
          </w:p>
        </w:tc>
        <w:tc>
          <w:tcPr>
            <w:tcW w:type="dxa" w:w="1080"/>
          </w:tcPr>
          <w:p>
            <w:pPr>
              <w:jc w:val="center"/>
            </w:pPr>
            <w:r/>
            <w:r>
              <w:rPr>
                <w:rFonts w:ascii="宋体" w:hAnsi="宋体" w:eastAsia="宋体"/>
                <w:b w:val="0"/>
                <w:sz w:val="16"/>
              </w:rPr>
              <w:t>0.771</w:t>
            </w:r>
          </w:p>
        </w:tc>
        <w:tc>
          <w:tcPr>
            <w:tcW w:type="dxa" w:w="1080"/>
          </w:tcPr>
          <w:p>
            <w:pPr>
              <w:jc w:val="center"/>
            </w:pPr>
            <w:r/>
            <w:r>
              <w:rPr>
                <w:rFonts w:ascii="宋体" w:hAnsi="宋体" w:eastAsia="宋体"/>
                <w:b w:val="0"/>
                <w:sz w:val="16"/>
              </w:rPr>
              <w:t>3.41</w:t>
            </w:r>
          </w:p>
        </w:tc>
      </w:tr>
    </w:tbl>
    <w:p/>
    <w:p>
      <w:pPr>
        <w:pStyle w:val="Heading2"/>
      </w:pPr>
      <w:r>
        <w:t>3.3 各采样点汇总统计</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宋体" w:hAnsi="宋体" w:eastAsia="宋体"/>
                <w:b/>
                <w:sz w:val="18"/>
              </w:rPr>
              <w:t>采样点</w:t>
            </w:r>
          </w:p>
        </w:tc>
        <w:tc>
          <w:tcPr>
            <w:tcW w:type="dxa" w:w="2160"/>
          </w:tcPr>
          <w:p>
            <w:pPr>
              <w:jc w:val="center"/>
            </w:pPr>
            <w:r/>
            <w:r>
              <w:rPr>
                <w:rFonts w:ascii="宋体" w:hAnsi="宋体" w:eastAsia="宋体"/>
                <w:b/>
                <w:sz w:val="18"/>
              </w:rPr>
              <w:t>累计物种数</w:t>
            </w:r>
          </w:p>
        </w:tc>
        <w:tc>
          <w:tcPr>
            <w:tcW w:type="dxa" w:w="2160"/>
          </w:tcPr>
          <w:p>
            <w:pPr>
              <w:jc w:val="center"/>
            </w:pPr>
            <w:r/>
            <w:r>
              <w:rPr>
                <w:rFonts w:ascii="宋体" w:hAnsi="宋体" w:eastAsia="宋体"/>
                <w:b/>
                <w:sz w:val="18"/>
              </w:rPr>
              <w:t>累计总多度</w:t>
            </w:r>
          </w:p>
        </w:tc>
        <w:tc>
          <w:tcPr>
            <w:tcW w:type="dxa" w:w="2160"/>
          </w:tcPr>
          <w:p>
            <w:pPr>
              <w:jc w:val="center"/>
            </w:pPr>
            <w:r/>
            <w:r>
              <w:rPr>
                <w:rFonts w:ascii="宋体" w:hAnsi="宋体" w:eastAsia="宋体"/>
                <w:b/>
                <w:sz w:val="18"/>
              </w:rPr>
              <w:t>平均每次物种数</w:t>
            </w:r>
          </w:p>
        </w:tc>
      </w:tr>
      <w:tr>
        <w:tc>
          <w:tcPr>
            <w:tcW w:type="dxa" w:w="2160"/>
          </w:tcPr>
          <w:p>
            <w:pPr>
              <w:jc w:val="center"/>
            </w:pPr>
            <w:r/>
            <w:r>
              <w:rPr>
                <w:rFonts w:ascii="宋体" w:hAnsi="宋体" w:eastAsia="宋体"/>
                <w:b w:val="0"/>
                <w:sz w:val="18"/>
              </w:rPr>
              <w:t>后山水池</w:t>
            </w:r>
          </w:p>
        </w:tc>
        <w:tc>
          <w:tcPr>
            <w:tcW w:type="dxa" w:w="2160"/>
          </w:tcPr>
          <w:p>
            <w:pPr>
              <w:jc w:val="center"/>
            </w:pPr>
            <w:r/>
            <w:r>
              <w:rPr>
                <w:rFonts w:ascii="宋体" w:hAnsi="宋体" w:eastAsia="宋体"/>
                <w:b w:val="0"/>
                <w:sz w:val="18"/>
              </w:rPr>
              <w:t>33</w:t>
            </w:r>
          </w:p>
        </w:tc>
        <w:tc>
          <w:tcPr>
            <w:tcW w:type="dxa" w:w="2160"/>
          </w:tcPr>
          <w:p>
            <w:pPr>
              <w:jc w:val="center"/>
            </w:pPr>
            <w:r/>
            <w:r>
              <w:rPr>
                <w:rFonts w:ascii="宋体" w:hAnsi="宋体" w:eastAsia="宋体"/>
                <w:b w:val="0"/>
                <w:sz w:val="18"/>
              </w:rPr>
              <w:t>283</w:t>
            </w:r>
          </w:p>
        </w:tc>
        <w:tc>
          <w:tcPr>
            <w:tcW w:type="dxa" w:w="2160"/>
          </w:tcPr>
          <w:p>
            <w:pPr>
              <w:jc w:val="center"/>
            </w:pPr>
            <w:r/>
            <w:r>
              <w:rPr>
                <w:rFonts w:ascii="宋体" w:hAnsi="宋体" w:eastAsia="宋体"/>
                <w:b w:val="0"/>
                <w:sz w:val="18"/>
              </w:rPr>
              <w:t>11.0</w:t>
            </w:r>
          </w:p>
        </w:tc>
      </w:tr>
      <w:tr>
        <w:tc>
          <w:tcPr>
            <w:tcW w:type="dxa" w:w="2160"/>
          </w:tcPr>
          <w:p>
            <w:pPr>
              <w:jc w:val="center"/>
            </w:pPr>
            <w:r/>
            <w:r>
              <w:rPr>
                <w:rFonts w:ascii="宋体" w:hAnsi="宋体" w:eastAsia="宋体"/>
                <w:b w:val="0"/>
                <w:sz w:val="18"/>
              </w:rPr>
              <w:t>梦川</w:t>
            </w:r>
          </w:p>
        </w:tc>
        <w:tc>
          <w:tcPr>
            <w:tcW w:type="dxa" w:w="2160"/>
          </w:tcPr>
          <w:p>
            <w:pPr>
              <w:jc w:val="center"/>
            </w:pPr>
            <w:r/>
            <w:r>
              <w:rPr>
                <w:rFonts w:ascii="宋体" w:hAnsi="宋体" w:eastAsia="宋体"/>
                <w:b w:val="0"/>
                <w:sz w:val="18"/>
              </w:rPr>
              <w:t>39</w:t>
            </w:r>
          </w:p>
        </w:tc>
        <w:tc>
          <w:tcPr>
            <w:tcW w:type="dxa" w:w="2160"/>
          </w:tcPr>
          <w:p>
            <w:pPr>
              <w:jc w:val="center"/>
            </w:pPr>
            <w:r/>
            <w:r>
              <w:rPr>
                <w:rFonts w:ascii="宋体" w:hAnsi="宋体" w:eastAsia="宋体"/>
                <w:b w:val="0"/>
                <w:sz w:val="18"/>
              </w:rPr>
              <w:t>402</w:t>
            </w:r>
          </w:p>
        </w:tc>
        <w:tc>
          <w:tcPr>
            <w:tcW w:type="dxa" w:w="2160"/>
          </w:tcPr>
          <w:p>
            <w:pPr>
              <w:jc w:val="center"/>
            </w:pPr>
            <w:r/>
            <w:r>
              <w:rPr>
                <w:rFonts w:ascii="宋体" w:hAnsi="宋体" w:eastAsia="宋体"/>
                <w:b w:val="0"/>
                <w:sz w:val="18"/>
              </w:rPr>
              <w:t>13.0</w:t>
            </w:r>
          </w:p>
        </w:tc>
      </w:tr>
      <w:tr>
        <w:tc>
          <w:tcPr>
            <w:tcW w:type="dxa" w:w="2160"/>
          </w:tcPr>
          <w:p>
            <w:pPr>
              <w:jc w:val="center"/>
            </w:pPr>
            <w:r/>
            <w:r>
              <w:rPr>
                <w:rFonts w:ascii="宋体" w:hAnsi="宋体" w:eastAsia="宋体"/>
                <w:b w:val="0"/>
                <w:sz w:val="18"/>
              </w:rPr>
              <w:t>菜根谭</w:t>
            </w:r>
          </w:p>
        </w:tc>
        <w:tc>
          <w:tcPr>
            <w:tcW w:type="dxa" w:w="2160"/>
          </w:tcPr>
          <w:p>
            <w:pPr>
              <w:jc w:val="center"/>
            </w:pPr>
            <w:r/>
            <w:r>
              <w:rPr>
                <w:rFonts w:ascii="宋体" w:hAnsi="宋体" w:eastAsia="宋体"/>
                <w:b w:val="0"/>
                <w:sz w:val="18"/>
              </w:rPr>
              <w:t>37</w:t>
            </w:r>
          </w:p>
        </w:tc>
        <w:tc>
          <w:tcPr>
            <w:tcW w:type="dxa" w:w="2160"/>
          </w:tcPr>
          <w:p>
            <w:pPr>
              <w:jc w:val="center"/>
            </w:pPr>
            <w:r/>
            <w:r>
              <w:rPr>
                <w:rFonts w:ascii="宋体" w:hAnsi="宋体" w:eastAsia="宋体"/>
                <w:b w:val="0"/>
                <w:sz w:val="18"/>
              </w:rPr>
              <w:t>292</w:t>
            </w:r>
          </w:p>
        </w:tc>
        <w:tc>
          <w:tcPr>
            <w:tcW w:type="dxa" w:w="2160"/>
          </w:tcPr>
          <w:p>
            <w:pPr>
              <w:jc w:val="center"/>
            </w:pPr>
            <w:r/>
            <w:r>
              <w:rPr>
                <w:rFonts w:ascii="宋体" w:hAnsi="宋体" w:eastAsia="宋体"/>
                <w:b w:val="0"/>
                <w:sz w:val="18"/>
              </w:rPr>
              <w:t>12.3</w:t>
            </w:r>
          </w:p>
        </w:tc>
      </w:tr>
      <w:tr>
        <w:tc>
          <w:tcPr>
            <w:tcW w:type="dxa" w:w="2160"/>
          </w:tcPr>
          <w:p>
            <w:pPr>
              <w:jc w:val="center"/>
            </w:pPr>
            <w:r/>
            <w:r>
              <w:rPr>
                <w:rFonts w:ascii="宋体" w:hAnsi="宋体" w:eastAsia="宋体"/>
                <w:b w:val="0"/>
                <w:sz w:val="18"/>
              </w:rPr>
              <w:t>香雪海</w:t>
            </w:r>
          </w:p>
        </w:tc>
        <w:tc>
          <w:tcPr>
            <w:tcW w:type="dxa" w:w="2160"/>
          </w:tcPr>
          <w:p>
            <w:pPr>
              <w:jc w:val="center"/>
            </w:pPr>
            <w:r/>
            <w:r>
              <w:rPr>
                <w:rFonts w:ascii="宋体" w:hAnsi="宋体" w:eastAsia="宋体"/>
                <w:b w:val="0"/>
                <w:sz w:val="18"/>
              </w:rPr>
              <w:t>34</w:t>
            </w:r>
          </w:p>
        </w:tc>
        <w:tc>
          <w:tcPr>
            <w:tcW w:type="dxa" w:w="2160"/>
          </w:tcPr>
          <w:p>
            <w:pPr>
              <w:jc w:val="center"/>
            </w:pPr>
            <w:r/>
            <w:r>
              <w:rPr>
                <w:rFonts w:ascii="宋体" w:hAnsi="宋体" w:eastAsia="宋体"/>
                <w:b w:val="0"/>
                <w:sz w:val="18"/>
              </w:rPr>
              <w:t>128</w:t>
            </w:r>
          </w:p>
        </w:tc>
        <w:tc>
          <w:tcPr>
            <w:tcW w:type="dxa" w:w="2160"/>
          </w:tcPr>
          <w:p>
            <w:pPr>
              <w:jc w:val="center"/>
            </w:pPr>
            <w:r/>
            <w:r>
              <w:rPr>
                <w:rFonts w:ascii="宋体" w:hAnsi="宋体" w:eastAsia="宋体"/>
                <w:b w:val="0"/>
                <w:sz w:val="18"/>
              </w:rPr>
              <w:t>11.3</w:t>
            </w:r>
          </w:p>
        </w:tc>
      </w:tr>
      <w:tr>
        <w:tc>
          <w:tcPr>
            <w:tcW w:type="dxa" w:w="2160"/>
          </w:tcPr>
          <w:p>
            <w:pPr>
              <w:jc w:val="center"/>
            </w:pPr>
            <w:r/>
            <w:r>
              <w:rPr>
                <w:rFonts w:ascii="宋体" w:hAnsi="宋体" w:eastAsia="宋体"/>
                <w:b w:val="0"/>
                <w:sz w:val="18"/>
              </w:rPr>
              <w:t>黎照湖</w:t>
            </w:r>
          </w:p>
        </w:tc>
        <w:tc>
          <w:tcPr>
            <w:tcW w:type="dxa" w:w="2160"/>
          </w:tcPr>
          <w:p>
            <w:pPr>
              <w:jc w:val="center"/>
            </w:pPr>
            <w:r/>
            <w:r>
              <w:rPr>
                <w:rFonts w:ascii="宋体" w:hAnsi="宋体" w:eastAsia="宋体"/>
                <w:b w:val="0"/>
                <w:sz w:val="18"/>
              </w:rPr>
              <w:t>38</w:t>
            </w:r>
          </w:p>
        </w:tc>
        <w:tc>
          <w:tcPr>
            <w:tcW w:type="dxa" w:w="2160"/>
          </w:tcPr>
          <w:p>
            <w:pPr>
              <w:jc w:val="center"/>
            </w:pPr>
            <w:r/>
            <w:r>
              <w:rPr>
                <w:rFonts w:ascii="宋体" w:hAnsi="宋体" w:eastAsia="宋体"/>
                <w:b w:val="0"/>
                <w:sz w:val="18"/>
              </w:rPr>
              <w:t>250</w:t>
            </w:r>
          </w:p>
        </w:tc>
        <w:tc>
          <w:tcPr>
            <w:tcW w:type="dxa" w:w="2160"/>
          </w:tcPr>
          <w:p>
            <w:pPr>
              <w:jc w:val="center"/>
            </w:pPr>
            <w:r/>
            <w:r>
              <w:rPr>
                <w:rFonts w:ascii="宋体" w:hAnsi="宋体" w:eastAsia="宋体"/>
                <w:b w:val="0"/>
                <w:sz w:val="18"/>
              </w:rPr>
              <w:t>12.7</w:t>
            </w:r>
          </w:p>
        </w:tc>
      </w:tr>
    </w:tbl>
    <w:p/>
    <w:p>
      <w:r>
        <w:t>梦川累计物种数最高（39种），其次为黎照湖（38种），表明这两个样点的生境异质性较高，能为更多浮游生物种类提供适宜栖境。梦川累计总多度最高（402），但物种数仅有39种，提示可能存在少数优势种主导群落结构的情况。</w:t>
      </w:r>
    </w:p>
    <w:p>
      <w:pPr>
        <w:pStyle w:val="Heading2"/>
      </w:pPr>
      <w:r>
        <w:t>3.4 物种多度排名（Top 20）</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宋体" w:hAnsi="宋体" w:eastAsia="宋体"/>
                <w:b/>
                <w:sz w:val="18"/>
              </w:rPr>
              <w:t>排名</w:t>
            </w:r>
          </w:p>
        </w:tc>
        <w:tc>
          <w:tcPr>
            <w:tcW w:type="dxa" w:w="2160"/>
          </w:tcPr>
          <w:p>
            <w:pPr>
              <w:jc w:val="center"/>
            </w:pPr>
            <w:r/>
            <w:r>
              <w:rPr>
                <w:rFonts w:ascii="宋体" w:hAnsi="宋体" w:eastAsia="宋体"/>
                <w:b/>
                <w:sz w:val="18"/>
              </w:rPr>
              <w:t>物种</w:t>
            </w:r>
          </w:p>
        </w:tc>
        <w:tc>
          <w:tcPr>
            <w:tcW w:type="dxa" w:w="2160"/>
          </w:tcPr>
          <w:p>
            <w:pPr>
              <w:jc w:val="center"/>
            </w:pPr>
            <w:r/>
            <w:r>
              <w:rPr>
                <w:rFonts w:ascii="宋体" w:hAnsi="宋体" w:eastAsia="宋体"/>
                <w:b/>
                <w:sz w:val="18"/>
              </w:rPr>
              <w:t>映射总多度</w:t>
            </w:r>
          </w:p>
        </w:tc>
        <w:tc>
          <w:tcPr>
            <w:tcW w:type="dxa" w:w="2160"/>
          </w:tcPr>
          <w:p>
            <w:pPr>
              <w:jc w:val="center"/>
            </w:pPr>
            <w:r/>
            <w:r>
              <w:rPr>
                <w:rFonts w:ascii="宋体" w:hAnsi="宋体" w:eastAsia="宋体"/>
                <w:b/>
                <w:sz w:val="18"/>
              </w:rPr>
              <w:t>所属门类</w:t>
            </w:r>
          </w:p>
        </w:tc>
      </w:tr>
      <w:tr>
        <w:tc>
          <w:tcPr>
            <w:tcW w:type="dxa" w:w="2160"/>
          </w:tcPr>
          <w:p>
            <w:pPr>
              <w:jc w:val="center"/>
            </w:pPr>
            <w:r/>
            <w:r>
              <w:rPr>
                <w:rFonts w:ascii="宋体" w:hAnsi="宋体" w:eastAsia="宋体"/>
                <w:b w:val="0"/>
                <w:sz w:val="18"/>
              </w:rPr>
              <w:t>1</w:t>
            </w:r>
          </w:p>
        </w:tc>
        <w:tc>
          <w:tcPr>
            <w:tcW w:type="dxa" w:w="2160"/>
          </w:tcPr>
          <w:p>
            <w:pPr>
              <w:jc w:val="center"/>
            </w:pPr>
            <w:r/>
            <w:r>
              <w:rPr>
                <w:rFonts w:ascii="宋体" w:hAnsi="宋体" w:eastAsia="宋体"/>
                <w:b w:val="0"/>
                <w:sz w:val="18"/>
              </w:rPr>
              <w:t>尾滴虫</w:t>
            </w:r>
          </w:p>
        </w:tc>
        <w:tc>
          <w:tcPr>
            <w:tcW w:type="dxa" w:w="2160"/>
          </w:tcPr>
          <w:p>
            <w:pPr>
              <w:jc w:val="center"/>
            </w:pPr>
            <w:r/>
            <w:r>
              <w:rPr>
                <w:rFonts w:ascii="宋体" w:hAnsi="宋体" w:eastAsia="宋体"/>
                <w:b w:val="0"/>
                <w:sz w:val="18"/>
              </w:rPr>
              <w:t>167</w:t>
            </w:r>
          </w:p>
        </w:tc>
        <w:tc>
          <w:tcPr>
            <w:tcW w:type="dxa" w:w="2160"/>
          </w:tcPr>
          <w:p>
            <w:pPr>
              <w:jc w:val="center"/>
            </w:pPr>
            <w:r/>
            <w:r>
              <w:rPr>
                <w:rFonts w:ascii="宋体" w:hAnsi="宋体" w:eastAsia="宋体"/>
                <w:b w:val="0"/>
                <w:sz w:val="18"/>
              </w:rPr>
              <w:t>原生动物</w:t>
            </w:r>
          </w:p>
        </w:tc>
      </w:tr>
      <w:tr>
        <w:tc>
          <w:tcPr>
            <w:tcW w:type="dxa" w:w="2160"/>
          </w:tcPr>
          <w:p>
            <w:pPr>
              <w:jc w:val="center"/>
            </w:pPr>
            <w:r/>
            <w:r>
              <w:rPr>
                <w:rFonts w:ascii="宋体" w:hAnsi="宋体" w:eastAsia="宋体"/>
                <w:b w:val="0"/>
                <w:sz w:val="18"/>
              </w:rPr>
              <w:t>2</w:t>
            </w:r>
          </w:p>
        </w:tc>
        <w:tc>
          <w:tcPr>
            <w:tcW w:type="dxa" w:w="2160"/>
          </w:tcPr>
          <w:p>
            <w:pPr>
              <w:jc w:val="center"/>
            </w:pPr>
            <w:r/>
            <w:r>
              <w:rPr>
                <w:rFonts w:ascii="宋体" w:hAnsi="宋体" w:eastAsia="宋体"/>
                <w:b w:val="0"/>
                <w:sz w:val="18"/>
              </w:rPr>
              <w:t>中心纲硅藻</w:t>
            </w:r>
          </w:p>
        </w:tc>
        <w:tc>
          <w:tcPr>
            <w:tcW w:type="dxa" w:w="2160"/>
          </w:tcPr>
          <w:p>
            <w:pPr>
              <w:jc w:val="center"/>
            </w:pPr>
            <w:r/>
            <w:r>
              <w:rPr>
                <w:rFonts w:ascii="宋体" w:hAnsi="宋体" w:eastAsia="宋体"/>
                <w:b w:val="0"/>
                <w:sz w:val="18"/>
              </w:rPr>
              <w:t>126</w:t>
            </w:r>
          </w:p>
        </w:tc>
        <w:tc>
          <w:tcPr>
            <w:tcW w:type="dxa" w:w="2160"/>
          </w:tcPr>
          <w:p>
            <w:pPr>
              <w:jc w:val="center"/>
            </w:pPr>
            <w:r/>
            <w:r>
              <w:rPr>
                <w:rFonts w:ascii="宋体" w:hAnsi="宋体" w:eastAsia="宋体"/>
                <w:b w:val="0"/>
                <w:sz w:val="18"/>
              </w:rPr>
              <w:t>硅藻门</w:t>
            </w:r>
          </w:p>
        </w:tc>
      </w:tr>
      <w:tr>
        <w:tc>
          <w:tcPr>
            <w:tcW w:type="dxa" w:w="2160"/>
          </w:tcPr>
          <w:p>
            <w:pPr>
              <w:jc w:val="center"/>
            </w:pPr>
            <w:r/>
            <w:r>
              <w:rPr>
                <w:rFonts w:ascii="宋体" w:hAnsi="宋体" w:eastAsia="宋体"/>
                <w:b w:val="0"/>
                <w:sz w:val="18"/>
              </w:rPr>
              <w:t>3</w:t>
            </w:r>
          </w:p>
        </w:tc>
        <w:tc>
          <w:tcPr>
            <w:tcW w:type="dxa" w:w="2160"/>
          </w:tcPr>
          <w:p>
            <w:pPr>
              <w:jc w:val="center"/>
            </w:pPr>
            <w:r/>
            <w:r>
              <w:rPr>
                <w:rFonts w:ascii="宋体" w:hAnsi="宋体" w:eastAsia="宋体"/>
                <w:b w:val="0"/>
                <w:sz w:val="18"/>
              </w:rPr>
              <w:t>盘星藻</w:t>
            </w:r>
          </w:p>
        </w:tc>
        <w:tc>
          <w:tcPr>
            <w:tcW w:type="dxa" w:w="2160"/>
          </w:tcPr>
          <w:p>
            <w:pPr>
              <w:jc w:val="center"/>
            </w:pPr>
            <w:r/>
            <w:r>
              <w:rPr>
                <w:rFonts w:ascii="宋体" w:hAnsi="宋体" w:eastAsia="宋体"/>
                <w:b w:val="0"/>
                <w:sz w:val="18"/>
              </w:rPr>
              <w:t>114</w:t>
            </w:r>
          </w:p>
        </w:tc>
        <w:tc>
          <w:tcPr>
            <w:tcW w:type="dxa" w:w="2160"/>
          </w:tcPr>
          <w:p>
            <w:pPr>
              <w:jc w:val="center"/>
            </w:pPr>
            <w:r/>
            <w:r>
              <w:rPr>
                <w:rFonts w:ascii="宋体" w:hAnsi="宋体" w:eastAsia="宋体"/>
                <w:b w:val="0"/>
                <w:sz w:val="18"/>
              </w:rPr>
              <w:t>绿藻门</w:t>
            </w:r>
          </w:p>
        </w:tc>
      </w:tr>
      <w:tr>
        <w:tc>
          <w:tcPr>
            <w:tcW w:type="dxa" w:w="2160"/>
          </w:tcPr>
          <w:p>
            <w:pPr>
              <w:jc w:val="center"/>
            </w:pPr>
            <w:r/>
            <w:r>
              <w:rPr>
                <w:rFonts w:ascii="宋体" w:hAnsi="宋体" w:eastAsia="宋体"/>
                <w:b w:val="0"/>
                <w:sz w:val="18"/>
              </w:rPr>
              <w:t>4</w:t>
            </w:r>
          </w:p>
        </w:tc>
        <w:tc>
          <w:tcPr>
            <w:tcW w:type="dxa" w:w="2160"/>
          </w:tcPr>
          <w:p>
            <w:pPr>
              <w:jc w:val="center"/>
            </w:pPr>
            <w:r/>
            <w:r>
              <w:rPr>
                <w:rFonts w:ascii="宋体" w:hAnsi="宋体" w:eastAsia="宋体"/>
                <w:b w:val="0"/>
                <w:sz w:val="18"/>
              </w:rPr>
              <w:t>小球藻</w:t>
            </w:r>
          </w:p>
        </w:tc>
        <w:tc>
          <w:tcPr>
            <w:tcW w:type="dxa" w:w="2160"/>
          </w:tcPr>
          <w:p>
            <w:pPr>
              <w:jc w:val="center"/>
            </w:pPr>
            <w:r/>
            <w:r>
              <w:rPr>
                <w:rFonts w:ascii="宋体" w:hAnsi="宋体" w:eastAsia="宋体"/>
                <w:b w:val="0"/>
                <w:sz w:val="18"/>
              </w:rPr>
              <w:t>109</w:t>
            </w:r>
          </w:p>
        </w:tc>
        <w:tc>
          <w:tcPr>
            <w:tcW w:type="dxa" w:w="2160"/>
          </w:tcPr>
          <w:p>
            <w:pPr>
              <w:jc w:val="center"/>
            </w:pPr>
            <w:r/>
            <w:r>
              <w:rPr>
                <w:rFonts w:ascii="宋体" w:hAnsi="宋体" w:eastAsia="宋体"/>
                <w:b w:val="0"/>
                <w:sz w:val="18"/>
              </w:rPr>
              <w:t>绿藻门</w:t>
            </w:r>
          </w:p>
        </w:tc>
      </w:tr>
      <w:tr>
        <w:tc>
          <w:tcPr>
            <w:tcW w:type="dxa" w:w="2160"/>
          </w:tcPr>
          <w:p>
            <w:pPr>
              <w:jc w:val="center"/>
            </w:pPr>
            <w:r/>
            <w:r>
              <w:rPr>
                <w:rFonts w:ascii="宋体" w:hAnsi="宋体" w:eastAsia="宋体"/>
                <w:b w:val="0"/>
                <w:sz w:val="18"/>
              </w:rPr>
              <w:t>5</w:t>
            </w:r>
          </w:p>
        </w:tc>
        <w:tc>
          <w:tcPr>
            <w:tcW w:type="dxa" w:w="2160"/>
          </w:tcPr>
          <w:p>
            <w:pPr>
              <w:jc w:val="center"/>
            </w:pPr>
            <w:r/>
            <w:r>
              <w:rPr>
                <w:rFonts w:ascii="宋体" w:hAnsi="宋体" w:eastAsia="宋体"/>
                <w:b w:val="0"/>
                <w:sz w:val="18"/>
              </w:rPr>
              <w:t>甲藻</w:t>
            </w:r>
          </w:p>
        </w:tc>
        <w:tc>
          <w:tcPr>
            <w:tcW w:type="dxa" w:w="2160"/>
          </w:tcPr>
          <w:p>
            <w:pPr>
              <w:jc w:val="center"/>
            </w:pPr>
            <w:r/>
            <w:r>
              <w:rPr>
                <w:rFonts w:ascii="宋体" w:hAnsi="宋体" w:eastAsia="宋体"/>
                <w:b w:val="0"/>
                <w:sz w:val="18"/>
              </w:rPr>
              <w:t>83</w:t>
            </w:r>
          </w:p>
        </w:tc>
        <w:tc>
          <w:tcPr>
            <w:tcW w:type="dxa" w:w="2160"/>
          </w:tcPr>
          <w:p>
            <w:pPr>
              <w:jc w:val="center"/>
            </w:pPr>
            <w:r/>
            <w:r>
              <w:rPr>
                <w:rFonts w:ascii="宋体" w:hAnsi="宋体" w:eastAsia="宋体"/>
                <w:b w:val="0"/>
                <w:sz w:val="18"/>
              </w:rPr>
              <w:t>甲藻门</w:t>
            </w:r>
          </w:p>
        </w:tc>
      </w:tr>
      <w:tr>
        <w:tc>
          <w:tcPr>
            <w:tcW w:type="dxa" w:w="2160"/>
          </w:tcPr>
          <w:p>
            <w:pPr>
              <w:jc w:val="center"/>
            </w:pPr>
            <w:r/>
            <w:r>
              <w:rPr>
                <w:rFonts w:ascii="宋体" w:hAnsi="宋体" w:eastAsia="宋体"/>
                <w:b w:val="0"/>
                <w:sz w:val="18"/>
              </w:rPr>
              <w:t>6</w:t>
            </w:r>
          </w:p>
        </w:tc>
        <w:tc>
          <w:tcPr>
            <w:tcW w:type="dxa" w:w="2160"/>
          </w:tcPr>
          <w:p>
            <w:pPr>
              <w:jc w:val="center"/>
            </w:pPr>
            <w:r/>
            <w:r>
              <w:rPr>
                <w:rFonts w:ascii="宋体" w:hAnsi="宋体" w:eastAsia="宋体"/>
                <w:b w:val="0"/>
                <w:sz w:val="18"/>
              </w:rPr>
              <w:t>栅藻</w:t>
            </w:r>
          </w:p>
        </w:tc>
        <w:tc>
          <w:tcPr>
            <w:tcW w:type="dxa" w:w="2160"/>
          </w:tcPr>
          <w:p>
            <w:pPr>
              <w:jc w:val="center"/>
            </w:pPr>
            <w:r/>
            <w:r>
              <w:rPr>
                <w:rFonts w:ascii="宋体" w:hAnsi="宋体" w:eastAsia="宋体"/>
                <w:b w:val="0"/>
                <w:sz w:val="18"/>
              </w:rPr>
              <w:t>66</w:t>
            </w:r>
          </w:p>
        </w:tc>
        <w:tc>
          <w:tcPr>
            <w:tcW w:type="dxa" w:w="2160"/>
          </w:tcPr>
          <w:p>
            <w:pPr>
              <w:jc w:val="center"/>
            </w:pPr>
            <w:r/>
            <w:r>
              <w:rPr>
                <w:rFonts w:ascii="宋体" w:hAnsi="宋体" w:eastAsia="宋体"/>
                <w:b w:val="0"/>
                <w:sz w:val="18"/>
              </w:rPr>
              <w:t>绿藻门</w:t>
            </w:r>
          </w:p>
        </w:tc>
      </w:tr>
      <w:tr>
        <w:tc>
          <w:tcPr>
            <w:tcW w:type="dxa" w:w="2160"/>
          </w:tcPr>
          <w:p>
            <w:pPr>
              <w:jc w:val="center"/>
            </w:pPr>
            <w:r/>
            <w:r>
              <w:rPr>
                <w:rFonts w:ascii="宋体" w:hAnsi="宋体" w:eastAsia="宋体"/>
                <w:b w:val="0"/>
                <w:sz w:val="18"/>
              </w:rPr>
              <w:t>7</w:t>
            </w:r>
          </w:p>
        </w:tc>
        <w:tc>
          <w:tcPr>
            <w:tcW w:type="dxa" w:w="2160"/>
          </w:tcPr>
          <w:p>
            <w:pPr>
              <w:jc w:val="center"/>
            </w:pPr>
            <w:r/>
            <w:r>
              <w:rPr>
                <w:rFonts w:ascii="宋体" w:hAnsi="宋体" w:eastAsia="宋体"/>
                <w:b w:val="0"/>
                <w:sz w:val="18"/>
              </w:rPr>
              <w:t>眼虫</w:t>
            </w:r>
          </w:p>
        </w:tc>
        <w:tc>
          <w:tcPr>
            <w:tcW w:type="dxa" w:w="2160"/>
          </w:tcPr>
          <w:p>
            <w:pPr>
              <w:jc w:val="center"/>
            </w:pPr>
            <w:r/>
            <w:r>
              <w:rPr>
                <w:rFonts w:ascii="宋体" w:hAnsi="宋体" w:eastAsia="宋体"/>
                <w:b w:val="0"/>
                <w:sz w:val="18"/>
              </w:rPr>
              <w:t>55</w:t>
            </w:r>
          </w:p>
        </w:tc>
        <w:tc>
          <w:tcPr>
            <w:tcW w:type="dxa" w:w="2160"/>
          </w:tcPr>
          <w:p>
            <w:pPr>
              <w:jc w:val="center"/>
            </w:pPr>
            <w:r/>
            <w:r>
              <w:rPr>
                <w:rFonts w:ascii="宋体" w:hAnsi="宋体" w:eastAsia="宋体"/>
                <w:b w:val="0"/>
                <w:sz w:val="18"/>
              </w:rPr>
              <w:t>裸藻门</w:t>
            </w:r>
          </w:p>
        </w:tc>
      </w:tr>
      <w:tr>
        <w:tc>
          <w:tcPr>
            <w:tcW w:type="dxa" w:w="2160"/>
          </w:tcPr>
          <w:p>
            <w:pPr>
              <w:jc w:val="center"/>
            </w:pPr>
            <w:r/>
            <w:r>
              <w:rPr>
                <w:rFonts w:ascii="宋体" w:hAnsi="宋体" w:eastAsia="宋体"/>
                <w:b w:val="0"/>
                <w:sz w:val="18"/>
              </w:rPr>
              <w:t>8</w:t>
            </w:r>
          </w:p>
        </w:tc>
        <w:tc>
          <w:tcPr>
            <w:tcW w:type="dxa" w:w="2160"/>
          </w:tcPr>
          <w:p>
            <w:pPr>
              <w:jc w:val="center"/>
            </w:pPr>
            <w:r/>
            <w:r>
              <w:rPr>
                <w:rFonts w:ascii="宋体" w:hAnsi="宋体" w:eastAsia="宋体"/>
                <w:b w:val="0"/>
                <w:sz w:val="18"/>
              </w:rPr>
              <w:t>羽文纲硅藻</w:t>
            </w:r>
          </w:p>
        </w:tc>
        <w:tc>
          <w:tcPr>
            <w:tcW w:type="dxa" w:w="2160"/>
          </w:tcPr>
          <w:p>
            <w:pPr>
              <w:jc w:val="center"/>
            </w:pPr>
            <w:r/>
            <w:r>
              <w:rPr>
                <w:rFonts w:ascii="宋体" w:hAnsi="宋体" w:eastAsia="宋体"/>
                <w:b w:val="0"/>
                <w:sz w:val="18"/>
              </w:rPr>
              <w:t>43</w:t>
            </w:r>
          </w:p>
        </w:tc>
        <w:tc>
          <w:tcPr>
            <w:tcW w:type="dxa" w:w="2160"/>
          </w:tcPr>
          <w:p>
            <w:pPr>
              <w:jc w:val="center"/>
            </w:pPr>
            <w:r/>
            <w:r>
              <w:rPr>
                <w:rFonts w:ascii="宋体" w:hAnsi="宋体" w:eastAsia="宋体"/>
                <w:b w:val="0"/>
                <w:sz w:val="18"/>
              </w:rPr>
              <w:t>硅藻门</w:t>
            </w:r>
          </w:p>
        </w:tc>
      </w:tr>
      <w:tr>
        <w:tc>
          <w:tcPr>
            <w:tcW w:type="dxa" w:w="2160"/>
          </w:tcPr>
          <w:p>
            <w:pPr>
              <w:jc w:val="center"/>
            </w:pPr>
            <w:r/>
            <w:r>
              <w:rPr>
                <w:rFonts w:ascii="宋体" w:hAnsi="宋体" w:eastAsia="宋体"/>
                <w:b w:val="0"/>
                <w:sz w:val="18"/>
              </w:rPr>
              <w:t>9</w:t>
            </w:r>
          </w:p>
        </w:tc>
        <w:tc>
          <w:tcPr>
            <w:tcW w:type="dxa" w:w="2160"/>
          </w:tcPr>
          <w:p>
            <w:pPr>
              <w:jc w:val="center"/>
            </w:pPr>
            <w:r/>
            <w:r>
              <w:rPr>
                <w:rFonts w:ascii="宋体" w:hAnsi="宋体" w:eastAsia="宋体"/>
                <w:b w:val="0"/>
                <w:sz w:val="18"/>
              </w:rPr>
              <w:t>线虫</w:t>
            </w:r>
          </w:p>
        </w:tc>
        <w:tc>
          <w:tcPr>
            <w:tcW w:type="dxa" w:w="2160"/>
          </w:tcPr>
          <w:p>
            <w:pPr>
              <w:jc w:val="center"/>
            </w:pPr>
            <w:r/>
            <w:r>
              <w:rPr>
                <w:rFonts w:ascii="宋体" w:hAnsi="宋体" w:eastAsia="宋体"/>
                <w:b w:val="0"/>
                <w:sz w:val="18"/>
              </w:rPr>
              <w:t>39</w:t>
            </w:r>
          </w:p>
        </w:tc>
        <w:tc>
          <w:tcPr>
            <w:tcW w:type="dxa" w:w="2160"/>
          </w:tcPr>
          <w:p>
            <w:pPr>
              <w:jc w:val="center"/>
            </w:pPr>
            <w:r/>
            <w:r>
              <w:rPr>
                <w:rFonts w:ascii="宋体" w:hAnsi="宋体" w:eastAsia="宋体"/>
                <w:b w:val="0"/>
                <w:sz w:val="18"/>
              </w:rPr>
              <w:t>线虫动物</w:t>
            </w:r>
          </w:p>
        </w:tc>
      </w:tr>
      <w:tr>
        <w:tc>
          <w:tcPr>
            <w:tcW w:type="dxa" w:w="2160"/>
          </w:tcPr>
          <w:p>
            <w:pPr>
              <w:jc w:val="center"/>
            </w:pPr>
            <w:r/>
            <w:r>
              <w:rPr>
                <w:rFonts w:ascii="宋体" w:hAnsi="宋体" w:eastAsia="宋体"/>
                <w:b w:val="0"/>
                <w:sz w:val="18"/>
              </w:rPr>
              <w:t>10</w:t>
            </w:r>
          </w:p>
        </w:tc>
        <w:tc>
          <w:tcPr>
            <w:tcW w:type="dxa" w:w="2160"/>
          </w:tcPr>
          <w:p>
            <w:pPr>
              <w:jc w:val="center"/>
            </w:pPr>
            <w:r/>
            <w:r>
              <w:rPr>
                <w:rFonts w:ascii="宋体" w:hAnsi="宋体" w:eastAsia="宋体"/>
                <w:b w:val="0"/>
                <w:sz w:val="18"/>
              </w:rPr>
              <w:t>草履虫</w:t>
            </w:r>
          </w:p>
        </w:tc>
        <w:tc>
          <w:tcPr>
            <w:tcW w:type="dxa" w:w="2160"/>
          </w:tcPr>
          <w:p>
            <w:pPr>
              <w:jc w:val="center"/>
            </w:pPr>
            <w:r/>
            <w:r>
              <w:rPr>
                <w:rFonts w:ascii="宋体" w:hAnsi="宋体" w:eastAsia="宋体"/>
                <w:b w:val="0"/>
                <w:sz w:val="18"/>
              </w:rPr>
              <w:t>38</w:t>
            </w:r>
          </w:p>
        </w:tc>
        <w:tc>
          <w:tcPr>
            <w:tcW w:type="dxa" w:w="2160"/>
          </w:tcPr>
          <w:p>
            <w:pPr>
              <w:jc w:val="center"/>
            </w:pPr>
            <w:r/>
            <w:r>
              <w:rPr>
                <w:rFonts w:ascii="宋体" w:hAnsi="宋体" w:eastAsia="宋体"/>
                <w:b w:val="0"/>
                <w:sz w:val="18"/>
              </w:rPr>
              <w:t>原生动物</w:t>
            </w:r>
          </w:p>
        </w:tc>
      </w:tr>
      <w:tr>
        <w:tc>
          <w:tcPr>
            <w:tcW w:type="dxa" w:w="2160"/>
          </w:tcPr>
          <w:p>
            <w:pPr>
              <w:jc w:val="center"/>
            </w:pPr>
            <w:r/>
            <w:r>
              <w:rPr>
                <w:rFonts w:ascii="宋体" w:hAnsi="宋体" w:eastAsia="宋体"/>
                <w:b w:val="0"/>
                <w:sz w:val="18"/>
              </w:rPr>
              <w:t>11</w:t>
            </w:r>
          </w:p>
        </w:tc>
        <w:tc>
          <w:tcPr>
            <w:tcW w:type="dxa" w:w="2160"/>
          </w:tcPr>
          <w:p>
            <w:pPr>
              <w:jc w:val="center"/>
            </w:pPr>
            <w:r/>
            <w:r>
              <w:rPr>
                <w:rFonts w:ascii="宋体" w:hAnsi="宋体" w:eastAsia="宋体"/>
                <w:b w:val="0"/>
                <w:sz w:val="18"/>
              </w:rPr>
              <w:t>轮虫</w:t>
            </w:r>
          </w:p>
        </w:tc>
        <w:tc>
          <w:tcPr>
            <w:tcW w:type="dxa" w:w="2160"/>
          </w:tcPr>
          <w:p>
            <w:pPr>
              <w:jc w:val="center"/>
            </w:pPr>
            <w:r/>
            <w:r>
              <w:rPr>
                <w:rFonts w:ascii="宋体" w:hAnsi="宋体" w:eastAsia="宋体"/>
                <w:b w:val="0"/>
                <w:sz w:val="18"/>
              </w:rPr>
              <w:t>36</w:t>
            </w:r>
          </w:p>
        </w:tc>
        <w:tc>
          <w:tcPr>
            <w:tcW w:type="dxa" w:w="2160"/>
          </w:tcPr>
          <w:p>
            <w:pPr>
              <w:jc w:val="center"/>
            </w:pPr>
            <w:r/>
            <w:r>
              <w:rPr>
                <w:rFonts w:ascii="宋体" w:hAnsi="宋体" w:eastAsia="宋体"/>
                <w:b w:val="0"/>
                <w:sz w:val="18"/>
              </w:rPr>
              <w:t>轮虫动物</w:t>
            </w:r>
          </w:p>
        </w:tc>
      </w:tr>
      <w:tr>
        <w:tc>
          <w:tcPr>
            <w:tcW w:type="dxa" w:w="2160"/>
          </w:tcPr>
          <w:p>
            <w:pPr>
              <w:jc w:val="center"/>
            </w:pPr>
            <w:r/>
            <w:r>
              <w:rPr>
                <w:rFonts w:ascii="宋体" w:hAnsi="宋体" w:eastAsia="宋体"/>
                <w:b w:val="0"/>
                <w:sz w:val="18"/>
              </w:rPr>
              <w:t>12</w:t>
            </w:r>
          </w:p>
        </w:tc>
        <w:tc>
          <w:tcPr>
            <w:tcW w:type="dxa" w:w="2160"/>
          </w:tcPr>
          <w:p>
            <w:pPr>
              <w:jc w:val="center"/>
            </w:pPr>
            <w:r/>
            <w:r>
              <w:rPr>
                <w:rFonts w:ascii="宋体" w:hAnsi="宋体" w:eastAsia="宋体"/>
                <w:b w:val="0"/>
                <w:sz w:val="18"/>
              </w:rPr>
              <w:t>水绵</w:t>
            </w:r>
          </w:p>
        </w:tc>
        <w:tc>
          <w:tcPr>
            <w:tcW w:type="dxa" w:w="2160"/>
          </w:tcPr>
          <w:p>
            <w:pPr>
              <w:jc w:val="center"/>
            </w:pPr>
            <w:r/>
            <w:r>
              <w:rPr>
                <w:rFonts w:ascii="宋体" w:hAnsi="宋体" w:eastAsia="宋体"/>
                <w:b w:val="0"/>
                <w:sz w:val="18"/>
              </w:rPr>
              <w:t>35</w:t>
            </w:r>
          </w:p>
        </w:tc>
        <w:tc>
          <w:tcPr>
            <w:tcW w:type="dxa" w:w="2160"/>
          </w:tcPr>
          <w:p>
            <w:pPr>
              <w:jc w:val="center"/>
            </w:pPr>
            <w:r/>
            <w:r>
              <w:rPr>
                <w:rFonts w:ascii="宋体" w:hAnsi="宋体" w:eastAsia="宋体"/>
                <w:b w:val="0"/>
                <w:sz w:val="18"/>
              </w:rPr>
              <w:t>绿藻门</w:t>
            </w:r>
          </w:p>
        </w:tc>
      </w:tr>
      <w:tr>
        <w:tc>
          <w:tcPr>
            <w:tcW w:type="dxa" w:w="2160"/>
          </w:tcPr>
          <w:p>
            <w:pPr>
              <w:jc w:val="center"/>
            </w:pPr>
            <w:r/>
            <w:r>
              <w:rPr>
                <w:rFonts w:ascii="宋体" w:hAnsi="宋体" w:eastAsia="宋体"/>
                <w:b w:val="0"/>
                <w:sz w:val="18"/>
              </w:rPr>
              <w:t>13</w:t>
            </w:r>
          </w:p>
        </w:tc>
        <w:tc>
          <w:tcPr>
            <w:tcW w:type="dxa" w:w="2160"/>
          </w:tcPr>
          <w:p>
            <w:pPr>
              <w:jc w:val="center"/>
            </w:pPr>
            <w:r/>
            <w:r>
              <w:rPr>
                <w:rFonts w:ascii="宋体" w:hAnsi="宋体" w:eastAsia="宋体"/>
                <w:b w:val="0"/>
                <w:sz w:val="18"/>
              </w:rPr>
              <w:t>空球藻</w:t>
            </w:r>
          </w:p>
        </w:tc>
        <w:tc>
          <w:tcPr>
            <w:tcW w:type="dxa" w:w="2160"/>
          </w:tcPr>
          <w:p>
            <w:pPr>
              <w:jc w:val="center"/>
            </w:pPr>
            <w:r/>
            <w:r>
              <w:rPr>
                <w:rFonts w:ascii="宋体" w:hAnsi="宋体" w:eastAsia="宋体"/>
                <w:b w:val="0"/>
                <w:sz w:val="18"/>
              </w:rPr>
              <w:t>35</w:t>
            </w:r>
          </w:p>
        </w:tc>
        <w:tc>
          <w:tcPr>
            <w:tcW w:type="dxa" w:w="2160"/>
          </w:tcPr>
          <w:p>
            <w:pPr>
              <w:jc w:val="center"/>
            </w:pPr>
            <w:r/>
            <w:r>
              <w:rPr>
                <w:rFonts w:ascii="宋体" w:hAnsi="宋体" w:eastAsia="宋体"/>
                <w:b w:val="0"/>
                <w:sz w:val="18"/>
              </w:rPr>
              <w:t>绿藻门</w:t>
            </w:r>
          </w:p>
        </w:tc>
      </w:tr>
      <w:tr>
        <w:tc>
          <w:tcPr>
            <w:tcW w:type="dxa" w:w="2160"/>
          </w:tcPr>
          <w:p>
            <w:pPr>
              <w:jc w:val="center"/>
            </w:pPr>
            <w:r/>
            <w:r>
              <w:rPr>
                <w:rFonts w:ascii="宋体" w:hAnsi="宋体" w:eastAsia="宋体"/>
                <w:b w:val="0"/>
                <w:sz w:val="18"/>
              </w:rPr>
              <w:t>14</w:t>
            </w:r>
          </w:p>
        </w:tc>
        <w:tc>
          <w:tcPr>
            <w:tcW w:type="dxa" w:w="2160"/>
          </w:tcPr>
          <w:p>
            <w:pPr>
              <w:jc w:val="center"/>
            </w:pPr>
            <w:r/>
            <w:r>
              <w:rPr>
                <w:rFonts w:ascii="宋体" w:hAnsi="宋体" w:eastAsia="宋体"/>
                <w:b w:val="0"/>
                <w:sz w:val="18"/>
              </w:rPr>
              <w:t>袋鞭藻</w:t>
            </w:r>
          </w:p>
        </w:tc>
        <w:tc>
          <w:tcPr>
            <w:tcW w:type="dxa" w:w="2160"/>
          </w:tcPr>
          <w:p>
            <w:pPr>
              <w:jc w:val="center"/>
            </w:pPr>
            <w:r/>
            <w:r>
              <w:rPr>
                <w:rFonts w:ascii="宋体" w:hAnsi="宋体" w:eastAsia="宋体"/>
                <w:b w:val="0"/>
                <w:sz w:val="18"/>
              </w:rPr>
              <w:t>34</w:t>
            </w:r>
          </w:p>
        </w:tc>
        <w:tc>
          <w:tcPr>
            <w:tcW w:type="dxa" w:w="2160"/>
          </w:tcPr>
          <w:p>
            <w:pPr>
              <w:jc w:val="center"/>
            </w:pPr>
            <w:r/>
            <w:r>
              <w:rPr>
                <w:rFonts w:ascii="宋体" w:hAnsi="宋体" w:eastAsia="宋体"/>
                <w:b w:val="0"/>
                <w:sz w:val="18"/>
              </w:rPr>
              <w:t>裸藻门</w:t>
            </w:r>
          </w:p>
        </w:tc>
      </w:tr>
      <w:tr>
        <w:tc>
          <w:tcPr>
            <w:tcW w:type="dxa" w:w="2160"/>
          </w:tcPr>
          <w:p>
            <w:pPr>
              <w:jc w:val="center"/>
            </w:pPr>
            <w:r/>
            <w:r>
              <w:rPr>
                <w:rFonts w:ascii="宋体" w:hAnsi="宋体" w:eastAsia="宋体"/>
                <w:b w:val="0"/>
                <w:sz w:val="18"/>
              </w:rPr>
              <w:t>15</w:t>
            </w:r>
          </w:p>
        </w:tc>
        <w:tc>
          <w:tcPr>
            <w:tcW w:type="dxa" w:w="2160"/>
          </w:tcPr>
          <w:p>
            <w:pPr>
              <w:jc w:val="center"/>
            </w:pPr>
            <w:r/>
            <w:r>
              <w:rPr>
                <w:rFonts w:ascii="宋体" w:hAnsi="宋体" w:eastAsia="宋体"/>
                <w:b w:val="0"/>
                <w:sz w:val="18"/>
              </w:rPr>
              <w:t>实球藻</w:t>
            </w:r>
          </w:p>
        </w:tc>
        <w:tc>
          <w:tcPr>
            <w:tcW w:type="dxa" w:w="2160"/>
          </w:tcPr>
          <w:p>
            <w:pPr>
              <w:jc w:val="center"/>
            </w:pPr>
            <w:r/>
            <w:r>
              <w:rPr>
                <w:rFonts w:ascii="宋体" w:hAnsi="宋体" w:eastAsia="宋体"/>
                <w:b w:val="0"/>
                <w:sz w:val="18"/>
              </w:rPr>
              <w:t>33</w:t>
            </w:r>
          </w:p>
        </w:tc>
        <w:tc>
          <w:tcPr>
            <w:tcW w:type="dxa" w:w="2160"/>
          </w:tcPr>
          <w:p>
            <w:pPr>
              <w:jc w:val="center"/>
            </w:pPr>
            <w:r/>
            <w:r>
              <w:rPr>
                <w:rFonts w:ascii="宋体" w:hAnsi="宋体" w:eastAsia="宋体"/>
                <w:b w:val="0"/>
                <w:sz w:val="18"/>
              </w:rPr>
              <w:t>绿藻门</w:t>
            </w:r>
          </w:p>
        </w:tc>
      </w:tr>
      <w:tr>
        <w:tc>
          <w:tcPr>
            <w:tcW w:type="dxa" w:w="2160"/>
          </w:tcPr>
          <w:p>
            <w:pPr>
              <w:jc w:val="center"/>
            </w:pPr>
            <w:r/>
            <w:r>
              <w:rPr>
                <w:rFonts w:ascii="宋体" w:hAnsi="宋体" w:eastAsia="宋体"/>
                <w:b w:val="0"/>
                <w:sz w:val="18"/>
              </w:rPr>
              <w:t>16</w:t>
            </w:r>
          </w:p>
        </w:tc>
        <w:tc>
          <w:tcPr>
            <w:tcW w:type="dxa" w:w="2160"/>
          </w:tcPr>
          <w:p>
            <w:pPr>
              <w:jc w:val="center"/>
            </w:pPr>
            <w:r/>
            <w:r>
              <w:rPr>
                <w:rFonts w:ascii="宋体" w:hAnsi="宋体" w:eastAsia="宋体"/>
                <w:b w:val="0"/>
                <w:sz w:val="18"/>
              </w:rPr>
              <w:t>剑水蚤</w:t>
            </w:r>
          </w:p>
        </w:tc>
        <w:tc>
          <w:tcPr>
            <w:tcW w:type="dxa" w:w="2160"/>
          </w:tcPr>
          <w:p>
            <w:pPr>
              <w:jc w:val="center"/>
            </w:pPr>
            <w:r/>
            <w:r>
              <w:rPr>
                <w:rFonts w:ascii="宋体" w:hAnsi="宋体" w:eastAsia="宋体"/>
                <w:b w:val="0"/>
                <w:sz w:val="18"/>
              </w:rPr>
              <w:t>31</w:t>
            </w:r>
          </w:p>
        </w:tc>
        <w:tc>
          <w:tcPr>
            <w:tcW w:type="dxa" w:w="2160"/>
          </w:tcPr>
          <w:p>
            <w:pPr>
              <w:jc w:val="center"/>
            </w:pPr>
            <w:r/>
            <w:r>
              <w:rPr>
                <w:rFonts w:ascii="宋体" w:hAnsi="宋体" w:eastAsia="宋体"/>
                <w:b w:val="0"/>
                <w:sz w:val="18"/>
              </w:rPr>
              <w:t>节肢动物</w:t>
            </w:r>
          </w:p>
        </w:tc>
      </w:tr>
      <w:tr>
        <w:tc>
          <w:tcPr>
            <w:tcW w:type="dxa" w:w="2160"/>
          </w:tcPr>
          <w:p>
            <w:pPr>
              <w:jc w:val="center"/>
            </w:pPr>
            <w:r/>
            <w:r>
              <w:rPr>
                <w:rFonts w:ascii="宋体" w:hAnsi="宋体" w:eastAsia="宋体"/>
                <w:b w:val="0"/>
                <w:sz w:val="18"/>
              </w:rPr>
              <w:t>17</w:t>
            </w:r>
          </w:p>
        </w:tc>
        <w:tc>
          <w:tcPr>
            <w:tcW w:type="dxa" w:w="2160"/>
          </w:tcPr>
          <w:p>
            <w:pPr>
              <w:jc w:val="center"/>
            </w:pPr>
            <w:r/>
            <w:r>
              <w:rPr>
                <w:rFonts w:ascii="宋体" w:hAnsi="宋体" w:eastAsia="宋体"/>
                <w:b w:val="0"/>
                <w:sz w:val="18"/>
              </w:rPr>
              <w:t>团藻</w:t>
            </w:r>
          </w:p>
        </w:tc>
        <w:tc>
          <w:tcPr>
            <w:tcW w:type="dxa" w:w="2160"/>
          </w:tcPr>
          <w:p>
            <w:pPr>
              <w:jc w:val="center"/>
            </w:pPr>
            <w:r/>
            <w:r>
              <w:rPr>
                <w:rFonts w:ascii="宋体" w:hAnsi="宋体" w:eastAsia="宋体"/>
                <w:b w:val="0"/>
                <w:sz w:val="18"/>
              </w:rPr>
              <w:t>26</w:t>
            </w:r>
          </w:p>
        </w:tc>
        <w:tc>
          <w:tcPr>
            <w:tcW w:type="dxa" w:w="2160"/>
          </w:tcPr>
          <w:p>
            <w:pPr>
              <w:jc w:val="center"/>
            </w:pPr>
            <w:r/>
            <w:r>
              <w:rPr>
                <w:rFonts w:ascii="宋体" w:hAnsi="宋体" w:eastAsia="宋体"/>
                <w:b w:val="0"/>
                <w:sz w:val="18"/>
              </w:rPr>
              <w:t>绿藻门</w:t>
            </w:r>
          </w:p>
        </w:tc>
      </w:tr>
      <w:tr>
        <w:tc>
          <w:tcPr>
            <w:tcW w:type="dxa" w:w="2160"/>
          </w:tcPr>
          <w:p>
            <w:pPr>
              <w:jc w:val="center"/>
            </w:pPr>
            <w:r/>
            <w:r>
              <w:rPr>
                <w:rFonts w:ascii="宋体" w:hAnsi="宋体" w:eastAsia="宋体"/>
                <w:b w:val="0"/>
                <w:sz w:val="18"/>
              </w:rPr>
              <w:t>18</w:t>
            </w:r>
          </w:p>
        </w:tc>
        <w:tc>
          <w:tcPr>
            <w:tcW w:type="dxa" w:w="2160"/>
          </w:tcPr>
          <w:p>
            <w:pPr>
              <w:jc w:val="center"/>
            </w:pPr>
            <w:r/>
            <w:r>
              <w:rPr>
                <w:rFonts w:ascii="宋体" w:hAnsi="宋体" w:eastAsia="宋体"/>
                <w:b w:val="0"/>
                <w:sz w:val="18"/>
              </w:rPr>
              <w:t>剑水蚤残骸</w:t>
            </w:r>
          </w:p>
        </w:tc>
        <w:tc>
          <w:tcPr>
            <w:tcW w:type="dxa" w:w="2160"/>
          </w:tcPr>
          <w:p>
            <w:pPr>
              <w:jc w:val="center"/>
            </w:pPr>
            <w:r/>
            <w:r>
              <w:rPr>
                <w:rFonts w:ascii="宋体" w:hAnsi="宋体" w:eastAsia="宋体"/>
                <w:b w:val="0"/>
                <w:sz w:val="18"/>
              </w:rPr>
              <w:t>25</w:t>
            </w:r>
          </w:p>
        </w:tc>
        <w:tc>
          <w:tcPr>
            <w:tcW w:type="dxa" w:w="2160"/>
          </w:tcPr>
          <w:p>
            <w:pPr>
              <w:jc w:val="center"/>
            </w:pPr>
            <w:r/>
            <w:r>
              <w:rPr>
                <w:rFonts w:ascii="宋体" w:hAnsi="宋体" w:eastAsia="宋体"/>
                <w:b w:val="0"/>
                <w:sz w:val="18"/>
              </w:rPr>
              <w:t>节肢动物</w:t>
            </w:r>
          </w:p>
        </w:tc>
      </w:tr>
      <w:tr>
        <w:tc>
          <w:tcPr>
            <w:tcW w:type="dxa" w:w="2160"/>
          </w:tcPr>
          <w:p>
            <w:pPr>
              <w:jc w:val="center"/>
            </w:pPr>
            <w:r/>
            <w:r>
              <w:rPr>
                <w:rFonts w:ascii="宋体" w:hAnsi="宋体" w:eastAsia="宋体"/>
                <w:b w:val="0"/>
                <w:sz w:val="18"/>
              </w:rPr>
              <w:t>19</w:t>
            </w:r>
          </w:p>
        </w:tc>
        <w:tc>
          <w:tcPr>
            <w:tcW w:type="dxa" w:w="2160"/>
          </w:tcPr>
          <w:p>
            <w:pPr>
              <w:jc w:val="center"/>
            </w:pPr>
            <w:r/>
            <w:r>
              <w:rPr>
                <w:rFonts w:ascii="宋体" w:hAnsi="宋体" w:eastAsia="宋体"/>
                <w:b w:val="0"/>
                <w:sz w:val="18"/>
              </w:rPr>
              <w:t>黄丝藻</w:t>
            </w:r>
          </w:p>
        </w:tc>
        <w:tc>
          <w:tcPr>
            <w:tcW w:type="dxa" w:w="2160"/>
          </w:tcPr>
          <w:p>
            <w:pPr>
              <w:jc w:val="center"/>
            </w:pPr>
            <w:r/>
            <w:r>
              <w:rPr>
                <w:rFonts w:ascii="宋体" w:hAnsi="宋体" w:eastAsia="宋体"/>
                <w:b w:val="0"/>
                <w:sz w:val="18"/>
              </w:rPr>
              <w:t>20</w:t>
            </w:r>
          </w:p>
        </w:tc>
        <w:tc>
          <w:tcPr>
            <w:tcW w:type="dxa" w:w="2160"/>
          </w:tcPr>
          <w:p>
            <w:pPr>
              <w:jc w:val="center"/>
            </w:pPr>
            <w:r/>
            <w:r>
              <w:rPr>
                <w:rFonts w:ascii="宋体" w:hAnsi="宋体" w:eastAsia="宋体"/>
                <w:b w:val="0"/>
                <w:sz w:val="18"/>
              </w:rPr>
              <w:t>黄藻门</w:t>
            </w:r>
          </w:p>
        </w:tc>
      </w:tr>
      <w:tr>
        <w:tc>
          <w:tcPr>
            <w:tcW w:type="dxa" w:w="2160"/>
          </w:tcPr>
          <w:p>
            <w:pPr>
              <w:jc w:val="center"/>
            </w:pPr>
            <w:r/>
            <w:r>
              <w:rPr>
                <w:rFonts w:ascii="宋体" w:hAnsi="宋体" w:eastAsia="宋体"/>
                <w:b w:val="0"/>
                <w:sz w:val="18"/>
              </w:rPr>
              <w:t>20</w:t>
            </w:r>
          </w:p>
        </w:tc>
        <w:tc>
          <w:tcPr>
            <w:tcW w:type="dxa" w:w="2160"/>
          </w:tcPr>
          <w:p>
            <w:pPr>
              <w:jc w:val="center"/>
            </w:pPr>
            <w:r/>
            <w:r>
              <w:rPr>
                <w:rFonts w:ascii="宋体" w:hAnsi="宋体" w:eastAsia="宋体"/>
                <w:b w:val="0"/>
                <w:sz w:val="18"/>
              </w:rPr>
              <w:t>扁裸藻</w:t>
            </w:r>
          </w:p>
        </w:tc>
        <w:tc>
          <w:tcPr>
            <w:tcW w:type="dxa" w:w="2160"/>
          </w:tcPr>
          <w:p>
            <w:pPr>
              <w:jc w:val="center"/>
            </w:pPr>
            <w:r/>
            <w:r>
              <w:rPr>
                <w:rFonts w:ascii="宋体" w:hAnsi="宋体" w:eastAsia="宋体"/>
                <w:b w:val="0"/>
                <w:sz w:val="18"/>
              </w:rPr>
              <w:t>16</w:t>
            </w:r>
          </w:p>
        </w:tc>
        <w:tc>
          <w:tcPr>
            <w:tcW w:type="dxa" w:w="2160"/>
          </w:tcPr>
          <w:p>
            <w:pPr>
              <w:jc w:val="center"/>
            </w:pPr>
            <w:r/>
            <w:r>
              <w:rPr>
                <w:rFonts w:ascii="宋体" w:hAnsi="宋体" w:eastAsia="宋体"/>
                <w:b w:val="0"/>
                <w:sz w:val="18"/>
              </w:rPr>
              <w:t>裸藻门</w:t>
            </w:r>
          </w:p>
        </w:tc>
      </w:tr>
    </w:tbl>
    <w:p/>
    <w:p>
      <w:r>
        <w:t>多度排名前三的物种——尾滴虫（原生动物，167）、中心纲硅藻（硅藻门，126）、盘星藻（绿藻门，114）——均为富营养化水体的典型指示种。盘星藻属（Pediastrum）是中营养至富营养湖泊的常见优势类群。</w:t>
      </w:r>
    </w:p>
    <w:p>
      <w:r>
        <w:br w:type="page"/>
      </w:r>
    </w:p>
    <w:p>
      <w:pPr>
        <w:pStyle w:val="Heading1"/>
      </w:pPr>
      <w:r>
        <w:t>四、群落结构分析</w:t>
      </w:r>
    </w:p>
    <w:p>
      <w:pPr>
        <w:pStyle w:val="Heading2"/>
      </w:pPr>
      <w:r>
        <w:t>4.1 功能群组成</w:t>
      </w:r>
    </w:p>
    <w:p>
      <w:r>
        <w:t>将物种按门/类群归类，分析各样本的功能群组成结构：</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
              <w:rPr>
                <w:rFonts w:ascii="宋体" w:hAnsi="宋体" w:eastAsia="宋体"/>
                <w:b/>
                <w:sz w:val="18"/>
              </w:rPr>
              <w:t>功能群</w:t>
            </w:r>
          </w:p>
        </w:tc>
        <w:tc>
          <w:tcPr>
            <w:tcW w:type="dxa" w:w="2880"/>
          </w:tcPr>
          <w:p>
            <w:pPr>
              <w:jc w:val="center"/>
            </w:pPr>
            <w:r/>
            <w:r>
              <w:rPr>
                <w:rFonts w:ascii="宋体" w:hAnsi="宋体" w:eastAsia="宋体"/>
                <w:b/>
                <w:sz w:val="18"/>
              </w:rPr>
              <w:t>总多度</w:t>
            </w:r>
          </w:p>
        </w:tc>
        <w:tc>
          <w:tcPr>
            <w:tcW w:type="dxa" w:w="2880"/>
          </w:tcPr>
          <w:p>
            <w:pPr>
              <w:jc w:val="center"/>
            </w:pPr>
            <w:r/>
            <w:r>
              <w:rPr>
                <w:rFonts w:ascii="宋体" w:hAnsi="宋体" w:eastAsia="宋体"/>
                <w:b/>
                <w:sz w:val="18"/>
              </w:rPr>
              <w:t>占比(%)</w:t>
            </w:r>
          </w:p>
        </w:tc>
      </w:tr>
      <w:tr>
        <w:tc>
          <w:tcPr>
            <w:tcW w:type="dxa" w:w="2880"/>
          </w:tcPr>
          <w:p>
            <w:pPr>
              <w:jc w:val="center"/>
            </w:pPr>
            <w:r/>
            <w:r>
              <w:rPr>
                <w:rFonts w:ascii="宋体" w:hAnsi="宋体" w:eastAsia="宋体"/>
                <w:b w:val="0"/>
                <w:sz w:val="18"/>
              </w:rPr>
              <w:t>其他</w:t>
            </w:r>
          </w:p>
        </w:tc>
        <w:tc>
          <w:tcPr>
            <w:tcW w:type="dxa" w:w="2880"/>
          </w:tcPr>
          <w:p>
            <w:pPr>
              <w:jc w:val="center"/>
            </w:pPr>
            <w:r/>
            <w:r>
              <w:rPr>
                <w:rFonts w:ascii="宋体" w:hAnsi="宋体" w:eastAsia="宋体"/>
                <w:b w:val="0"/>
                <w:sz w:val="18"/>
              </w:rPr>
              <w:t>7</w:t>
            </w:r>
          </w:p>
        </w:tc>
        <w:tc>
          <w:tcPr>
            <w:tcW w:type="dxa" w:w="2880"/>
          </w:tcPr>
          <w:p>
            <w:pPr>
              <w:jc w:val="center"/>
            </w:pPr>
            <w:r/>
            <w:r>
              <w:rPr>
                <w:rFonts w:ascii="宋体" w:hAnsi="宋体" w:eastAsia="宋体"/>
                <w:b w:val="0"/>
                <w:sz w:val="18"/>
              </w:rPr>
              <w:t>0.5</w:t>
            </w:r>
          </w:p>
        </w:tc>
      </w:tr>
      <w:tr>
        <w:tc>
          <w:tcPr>
            <w:tcW w:type="dxa" w:w="2880"/>
          </w:tcPr>
          <w:p>
            <w:pPr>
              <w:jc w:val="center"/>
            </w:pPr>
            <w:r/>
            <w:r>
              <w:rPr>
                <w:rFonts w:ascii="宋体" w:hAnsi="宋体" w:eastAsia="宋体"/>
                <w:b w:val="0"/>
                <w:sz w:val="18"/>
              </w:rPr>
              <w:t>原生动物</w:t>
            </w:r>
          </w:p>
        </w:tc>
        <w:tc>
          <w:tcPr>
            <w:tcW w:type="dxa" w:w="2880"/>
          </w:tcPr>
          <w:p>
            <w:pPr>
              <w:jc w:val="center"/>
            </w:pPr>
            <w:r/>
            <w:r>
              <w:rPr>
                <w:rFonts w:ascii="宋体" w:hAnsi="宋体" w:eastAsia="宋体"/>
                <w:b w:val="0"/>
                <w:sz w:val="18"/>
              </w:rPr>
              <w:t>215</w:t>
            </w:r>
          </w:p>
        </w:tc>
        <w:tc>
          <w:tcPr>
            <w:tcW w:type="dxa" w:w="2880"/>
          </w:tcPr>
          <w:p>
            <w:pPr>
              <w:jc w:val="center"/>
            </w:pPr>
            <w:r/>
            <w:r>
              <w:rPr>
                <w:rFonts w:ascii="宋体" w:hAnsi="宋体" w:eastAsia="宋体"/>
                <w:b w:val="0"/>
                <w:sz w:val="18"/>
              </w:rPr>
              <w:t>15.9</w:t>
            </w:r>
          </w:p>
        </w:tc>
      </w:tr>
      <w:tr>
        <w:tc>
          <w:tcPr>
            <w:tcW w:type="dxa" w:w="2880"/>
          </w:tcPr>
          <w:p>
            <w:pPr>
              <w:jc w:val="center"/>
            </w:pPr>
            <w:r/>
            <w:r>
              <w:rPr>
                <w:rFonts w:ascii="宋体" w:hAnsi="宋体" w:eastAsia="宋体"/>
                <w:b w:val="0"/>
                <w:sz w:val="18"/>
              </w:rPr>
              <w:t>甲藻门</w:t>
            </w:r>
          </w:p>
        </w:tc>
        <w:tc>
          <w:tcPr>
            <w:tcW w:type="dxa" w:w="2880"/>
          </w:tcPr>
          <w:p>
            <w:pPr>
              <w:jc w:val="center"/>
            </w:pPr>
            <w:r/>
            <w:r>
              <w:rPr>
                <w:rFonts w:ascii="宋体" w:hAnsi="宋体" w:eastAsia="宋体"/>
                <w:b w:val="0"/>
                <w:sz w:val="18"/>
              </w:rPr>
              <w:t>90</w:t>
            </w:r>
          </w:p>
        </w:tc>
        <w:tc>
          <w:tcPr>
            <w:tcW w:type="dxa" w:w="2880"/>
          </w:tcPr>
          <w:p>
            <w:pPr>
              <w:jc w:val="center"/>
            </w:pPr>
            <w:r/>
            <w:r>
              <w:rPr>
                <w:rFonts w:ascii="宋体" w:hAnsi="宋体" w:eastAsia="宋体"/>
                <w:b w:val="0"/>
                <w:sz w:val="18"/>
              </w:rPr>
              <w:t>6.6</w:t>
            </w:r>
          </w:p>
        </w:tc>
      </w:tr>
      <w:tr>
        <w:tc>
          <w:tcPr>
            <w:tcW w:type="dxa" w:w="2880"/>
          </w:tcPr>
          <w:p>
            <w:pPr>
              <w:jc w:val="center"/>
            </w:pPr>
            <w:r/>
            <w:r>
              <w:rPr>
                <w:rFonts w:ascii="宋体" w:hAnsi="宋体" w:eastAsia="宋体"/>
                <w:b w:val="0"/>
                <w:sz w:val="18"/>
              </w:rPr>
              <w:t>硅藻门</w:t>
            </w:r>
          </w:p>
        </w:tc>
        <w:tc>
          <w:tcPr>
            <w:tcW w:type="dxa" w:w="2880"/>
          </w:tcPr>
          <w:p>
            <w:pPr>
              <w:jc w:val="center"/>
            </w:pPr>
            <w:r/>
            <w:r>
              <w:rPr>
                <w:rFonts w:ascii="宋体" w:hAnsi="宋体" w:eastAsia="宋体"/>
                <w:b w:val="0"/>
                <w:sz w:val="18"/>
              </w:rPr>
              <w:t>192</w:t>
            </w:r>
          </w:p>
        </w:tc>
        <w:tc>
          <w:tcPr>
            <w:tcW w:type="dxa" w:w="2880"/>
          </w:tcPr>
          <w:p>
            <w:pPr>
              <w:jc w:val="center"/>
            </w:pPr>
            <w:r/>
            <w:r>
              <w:rPr>
                <w:rFonts w:ascii="宋体" w:hAnsi="宋体" w:eastAsia="宋体"/>
                <w:b w:val="0"/>
                <w:sz w:val="18"/>
              </w:rPr>
              <w:t>14.2</w:t>
            </w:r>
          </w:p>
        </w:tc>
      </w:tr>
      <w:tr>
        <w:tc>
          <w:tcPr>
            <w:tcW w:type="dxa" w:w="2880"/>
          </w:tcPr>
          <w:p>
            <w:pPr>
              <w:jc w:val="center"/>
            </w:pPr>
            <w:r/>
            <w:r>
              <w:rPr>
                <w:rFonts w:ascii="宋体" w:hAnsi="宋体" w:eastAsia="宋体"/>
                <w:b w:val="0"/>
                <w:sz w:val="18"/>
              </w:rPr>
              <w:t>线虫动物</w:t>
            </w:r>
          </w:p>
        </w:tc>
        <w:tc>
          <w:tcPr>
            <w:tcW w:type="dxa" w:w="2880"/>
          </w:tcPr>
          <w:p>
            <w:pPr>
              <w:jc w:val="center"/>
            </w:pPr>
            <w:r/>
            <w:r>
              <w:rPr>
                <w:rFonts w:ascii="宋体" w:hAnsi="宋体" w:eastAsia="宋体"/>
                <w:b w:val="0"/>
                <w:sz w:val="18"/>
              </w:rPr>
              <w:t>40</w:t>
            </w:r>
          </w:p>
        </w:tc>
        <w:tc>
          <w:tcPr>
            <w:tcW w:type="dxa" w:w="2880"/>
          </w:tcPr>
          <w:p>
            <w:pPr>
              <w:jc w:val="center"/>
            </w:pPr>
            <w:r/>
            <w:r>
              <w:rPr>
                <w:rFonts w:ascii="宋体" w:hAnsi="宋体" w:eastAsia="宋体"/>
                <w:b w:val="0"/>
                <w:sz w:val="18"/>
              </w:rPr>
              <w:t>3.0</w:t>
            </w:r>
          </w:p>
        </w:tc>
      </w:tr>
      <w:tr>
        <w:tc>
          <w:tcPr>
            <w:tcW w:type="dxa" w:w="2880"/>
          </w:tcPr>
          <w:p>
            <w:pPr>
              <w:jc w:val="center"/>
            </w:pPr>
            <w:r/>
            <w:r>
              <w:rPr>
                <w:rFonts w:ascii="宋体" w:hAnsi="宋体" w:eastAsia="宋体"/>
                <w:b w:val="0"/>
                <w:sz w:val="18"/>
              </w:rPr>
              <w:t>绿藻门</w:t>
            </w:r>
          </w:p>
        </w:tc>
        <w:tc>
          <w:tcPr>
            <w:tcW w:type="dxa" w:w="2880"/>
          </w:tcPr>
          <w:p>
            <w:pPr>
              <w:jc w:val="center"/>
            </w:pPr>
            <w:r/>
            <w:r>
              <w:rPr>
                <w:rFonts w:ascii="宋体" w:hAnsi="宋体" w:eastAsia="宋体"/>
                <w:b w:val="0"/>
                <w:sz w:val="18"/>
              </w:rPr>
              <w:t>485</w:t>
            </w:r>
          </w:p>
        </w:tc>
        <w:tc>
          <w:tcPr>
            <w:tcW w:type="dxa" w:w="2880"/>
          </w:tcPr>
          <w:p>
            <w:pPr>
              <w:jc w:val="center"/>
            </w:pPr>
            <w:r/>
            <w:r>
              <w:rPr>
                <w:rFonts w:ascii="宋体" w:hAnsi="宋体" w:eastAsia="宋体"/>
                <w:b w:val="0"/>
                <w:sz w:val="18"/>
              </w:rPr>
              <w:t>35.8</w:t>
            </w:r>
          </w:p>
        </w:tc>
      </w:tr>
      <w:tr>
        <w:tc>
          <w:tcPr>
            <w:tcW w:type="dxa" w:w="2880"/>
          </w:tcPr>
          <w:p>
            <w:pPr>
              <w:jc w:val="center"/>
            </w:pPr>
            <w:r/>
            <w:r>
              <w:rPr>
                <w:rFonts w:ascii="宋体" w:hAnsi="宋体" w:eastAsia="宋体"/>
                <w:b w:val="0"/>
                <w:sz w:val="18"/>
              </w:rPr>
              <w:t>节肢动物</w:t>
            </w:r>
          </w:p>
        </w:tc>
        <w:tc>
          <w:tcPr>
            <w:tcW w:type="dxa" w:w="2880"/>
          </w:tcPr>
          <w:p>
            <w:pPr>
              <w:jc w:val="center"/>
            </w:pPr>
            <w:r/>
            <w:r>
              <w:rPr>
                <w:rFonts w:ascii="宋体" w:hAnsi="宋体" w:eastAsia="宋体"/>
                <w:b w:val="0"/>
                <w:sz w:val="18"/>
              </w:rPr>
              <w:t>77</w:t>
            </w:r>
          </w:p>
        </w:tc>
        <w:tc>
          <w:tcPr>
            <w:tcW w:type="dxa" w:w="2880"/>
          </w:tcPr>
          <w:p>
            <w:pPr>
              <w:jc w:val="center"/>
            </w:pPr>
            <w:r/>
            <w:r>
              <w:rPr>
                <w:rFonts w:ascii="宋体" w:hAnsi="宋体" w:eastAsia="宋体"/>
                <w:b w:val="0"/>
                <w:sz w:val="18"/>
              </w:rPr>
              <w:t>5.7</w:t>
            </w:r>
          </w:p>
        </w:tc>
      </w:tr>
      <w:tr>
        <w:tc>
          <w:tcPr>
            <w:tcW w:type="dxa" w:w="2880"/>
          </w:tcPr>
          <w:p>
            <w:pPr>
              <w:jc w:val="center"/>
            </w:pPr>
            <w:r/>
            <w:r>
              <w:rPr>
                <w:rFonts w:ascii="宋体" w:hAnsi="宋体" w:eastAsia="宋体"/>
                <w:b w:val="0"/>
                <w:sz w:val="18"/>
              </w:rPr>
              <w:t>蓝藻门</w:t>
            </w:r>
          </w:p>
        </w:tc>
        <w:tc>
          <w:tcPr>
            <w:tcW w:type="dxa" w:w="2880"/>
          </w:tcPr>
          <w:p>
            <w:pPr>
              <w:jc w:val="center"/>
            </w:pPr>
            <w:r/>
            <w:r>
              <w:rPr>
                <w:rFonts w:ascii="宋体" w:hAnsi="宋体" w:eastAsia="宋体"/>
                <w:b w:val="0"/>
                <w:sz w:val="18"/>
              </w:rPr>
              <w:t>36</w:t>
            </w:r>
          </w:p>
        </w:tc>
        <w:tc>
          <w:tcPr>
            <w:tcW w:type="dxa" w:w="2880"/>
          </w:tcPr>
          <w:p>
            <w:pPr>
              <w:jc w:val="center"/>
            </w:pPr>
            <w:r/>
            <w:r>
              <w:rPr>
                <w:rFonts w:ascii="宋体" w:hAnsi="宋体" w:eastAsia="宋体"/>
                <w:b w:val="0"/>
                <w:sz w:val="18"/>
              </w:rPr>
              <w:t>2.7</w:t>
            </w:r>
          </w:p>
        </w:tc>
      </w:tr>
      <w:tr>
        <w:tc>
          <w:tcPr>
            <w:tcW w:type="dxa" w:w="2880"/>
          </w:tcPr>
          <w:p>
            <w:pPr>
              <w:jc w:val="center"/>
            </w:pPr>
            <w:r/>
            <w:r>
              <w:rPr>
                <w:rFonts w:ascii="宋体" w:hAnsi="宋体" w:eastAsia="宋体"/>
                <w:b w:val="0"/>
                <w:sz w:val="18"/>
              </w:rPr>
              <w:t>裸藻门</w:t>
            </w:r>
          </w:p>
        </w:tc>
        <w:tc>
          <w:tcPr>
            <w:tcW w:type="dxa" w:w="2880"/>
          </w:tcPr>
          <w:p>
            <w:pPr>
              <w:jc w:val="center"/>
            </w:pPr>
            <w:r/>
            <w:r>
              <w:rPr>
                <w:rFonts w:ascii="宋体" w:hAnsi="宋体" w:eastAsia="宋体"/>
                <w:b w:val="0"/>
                <w:sz w:val="18"/>
              </w:rPr>
              <w:t>131</w:t>
            </w:r>
          </w:p>
        </w:tc>
        <w:tc>
          <w:tcPr>
            <w:tcW w:type="dxa" w:w="2880"/>
          </w:tcPr>
          <w:p>
            <w:pPr>
              <w:jc w:val="center"/>
            </w:pPr>
            <w:r/>
            <w:r>
              <w:rPr>
                <w:rFonts w:ascii="宋体" w:hAnsi="宋体" w:eastAsia="宋体"/>
                <w:b w:val="0"/>
                <w:sz w:val="18"/>
              </w:rPr>
              <w:t>9.7</w:t>
            </w:r>
          </w:p>
        </w:tc>
      </w:tr>
      <w:tr>
        <w:tc>
          <w:tcPr>
            <w:tcW w:type="dxa" w:w="2880"/>
          </w:tcPr>
          <w:p>
            <w:pPr>
              <w:jc w:val="center"/>
            </w:pPr>
            <w:r/>
            <w:r>
              <w:rPr>
                <w:rFonts w:ascii="宋体" w:hAnsi="宋体" w:eastAsia="宋体"/>
                <w:b w:val="0"/>
                <w:sz w:val="18"/>
              </w:rPr>
              <w:t>轮虫动物</w:t>
            </w:r>
          </w:p>
        </w:tc>
        <w:tc>
          <w:tcPr>
            <w:tcW w:type="dxa" w:w="2880"/>
          </w:tcPr>
          <w:p>
            <w:pPr>
              <w:jc w:val="center"/>
            </w:pPr>
            <w:r/>
            <w:r>
              <w:rPr>
                <w:rFonts w:ascii="宋体" w:hAnsi="宋体" w:eastAsia="宋体"/>
                <w:b w:val="0"/>
                <w:sz w:val="18"/>
              </w:rPr>
              <w:t>36</w:t>
            </w:r>
          </w:p>
        </w:tc>
        <w:tc>
          <w:tcPr>
            <w:tcW w:type="dxa" w:w="2880"/>
          </w:tcPr>
          <w:p>
            <w:pPr>
              <w:jc w:val="center"/>
            </w:pPr>
            <w:r/>
            <w:r>
              <w:rPr>
                <w:rFonts w:ascii="宋体" w:hAnsi="宋体" w:eastAsia="宋体"/>
                <w:b w:val="0"/>
                <w:sz w:val="18"/>
              </w:rPr>
              <w:t>2.7</w:t>
            </w:r>
          </w:p>
        </w:tc>
      </w:tr>
      <w:tr>
        <w:tc>
          <w:tcPr>
            <w:tcW w:type="dxa" w:w="2880"/>
          </w:tcPr>
          <w:p>
            <w:pPr>
              <w:jc w:val="center"/>
            </w:pPr>
            <w:r/>
            <w:r>
              <w:rPr>
                <w:rFonts w:ascii="宋体" w:hAnsi="宋体" w:eastAsia="宋体"/>
                <w:b w:val="0"/>
                <w:sz w:val="18"/>
              </w:rPr>
              <w:t>金藻门</w:t>
            </w:r>
          </w:p>
        </w:tc>
        <w:tc>
          <w:tcPr>
            <w:tcW w:type="dxa" w:w="2880"/>
          </w:tcPr>
          <w:p>
            <w:pPr>
              <w:jc w:val="center"/>
            </w:pPr>
            <w:r/>
            <w:r>
              <w:rPr>
                <w:rFonts w:ascii="宋体" w:hAnsi="宋体" w:eastAsia="宋体"/>
                <w:b w:val="0"/>
                <w:sz w:val="18"/>
              </w:rPr>
              <w:t>12</w:t>
            </w:r>
          </w:p>
        </w:tc>
        <w:tc>
          <w:tcPr>
            <w:tcW w:type="dxa" w:w="2880"/>
          </w:tcPr>
          <w:p>
            <w:pPr>
              <w:jc w:val="center"/>
            </w:pPr>
            <w:r/>
            <w:r>
              <w:rPr>
                <w:rFonts w:ascii="宋体" w:hAnsi="宋体" w:eastAsia="宋体"/>
                <w:b w:val="0"/>
                <w:sz w:val="18"/>
              </w:rPr>
              <w:t>0.9</w:t>
            </w:r>
          </w:p>
        </w:tc>
      </w:tr>
      <w:tr>
        <w:tc>
          <w:tcPr>
            <w:tcW w:type="dxa" w:w="2880"/>
          </w:tcPr>
          <w:p>
            <w:pPr>
              <w:jc w:val="center"/>
            </w:pPr>
            <w:r/>
            <w:r>
              <w:rPr>
                <w:rFonts w:ascii="宋体" w:hAnsi="宋体" w:eastAsia="宋体"/>
                <w:b w:val="0"/>
                <w:sz w:val="18"/>
              </w:rPr>
              <w:t>隐藻门</w:t>
            </w:r>
          </w:p>
        </w:tc>
        <w:tc>
          <w:tcPr>
            <w:tcW w:type="dxa" w:w="2880"/>
          </w:tcPr>
          <w:p>
            <w:pPr>
              <w:jc w:val="center"/>
            </w:pPr>
            <w:r/>
            <w:r>
              <w:rPr>
                <w:rFonts w:ascii="宋体" w:hAnsi="宋体" w:eastAsia="宋体"/>
                <w:b w:val="0"/>
                <w:sz w:val="18"/>
              </w:rPr>
              <w:t>14</w:t>
            </w:r>
          </w:p>
        </w:tc>
        <w:tc>
          <w:tcPr>
            <w:tcW w:type="dxa" w:w="2880"/>
          </w:tcPr>
          <w:p>
            <w:pPr>
              <w:jc w:val="center"/>
            </w:pPr>
            <w:r/>
            <w:r>
              <w:rPr>
                <w:rFonts w:ascii="宋体" w:hAnsi="宋体" w:eastAsia="宋体"/>
                <w:b w:val="0"/>
                <w:sz w:val="18"/>
              </w:rPr>
              <w:t>1.0</w:t>
            </w:r>
          </w:p>
        </w:tc>
      </w:tr>
      <w:tr>
        <w:tc>
          <w:tcPr>
            <w:tcW w:type="dxa" w:w="2880"/>
          </w:tcPr>
          <w:p>
            <w:pPr>
              <w:jc w:val="center"/>
            </w:pPr>
            <w:r/>
            <w:r>
              <w:rPr>
                <w:rFonts w:ascii="宋体" w:hAnsi="宋体" w:eastAsia="宋体"/>
                <w:b w:val="0"/>
                <w:sz w:val="18"/>
              </w:rPr>
              <w:t>黄藻门</w:t>
            </w:r>
          </w:p>
        </w:tc>
        <w:tc>
          <w:tcPr>
            <w:tcW w:type="dxa" w:w="2880"/>
          </w:tcPr>
          <w:p>
            <w:pPr>
              <w:jc w:val="center"/>
            </w:pPr>
            <w:r/>
            <w:r>
              <w:rPr>
                <w:rFonts w:ascii="宋体" w:hAnsi="宋体" w:eastAsia="宋体"/>
                <w:b w:val="0"/>
                <w:sz w:val="18"/>
              </w:rPr>
              <w:t>20</w:t>
            </w:r>
          </w:p>
        </w:tc>
        <w:tc>
          <w:tcPr>
            <w:tcW w:type="dxa" w:w="2880"/>
          </w:tcPr>
          <w:p>
            <w:pPr>
              <w:jc w:val="center"/>
            </w:pPr>
            <w:r/>
            <w:r>
              <w:rPr>
                <w:rFonts w:ascii="宋体" w:hAnsi="宋体" w:eastAsia="宋体"/>
                <w:b w:val="0"/>
                <w:sz w:val="18"/>
              </w:rPr>
              <w:t>1.5</w:t>
            </w:r>
          </w:p>
        </w:tc>
      </w:tr>
    </w:tbl>
    <w:p/>
    <w:p>
      <w:pPr>
        <w:jc w:val="center"/>
      </w:pPr>
      <w:r>
        <w:drawing>
          <wp:inline xmlns:a="http://schemas.openxmlformats.org/drawingml/2006/main" xmlns:pic="http://schemas.openxmlformats.org/drawingml/2006/picture">
            <wp:extent cx="5486400" cy="2327245"/>
            <wp:docPr id="2" name="Picture 2"/>
            <wp:cNvGraphicFramePr>
              <a:graphicFrameLocks noChangeAspect="1"/>
            </wp:cNvGraphicFramePr>
            <a:graphic>
              <a:graphicData uri="http://schemas.openxmlformats.org/drawingml/2006/picture">
                <pic:pic>
                  <pic:nvPicPr>
                    <pic:cNvPr id="0" name="functional_groups.png"/>
                    <pic:cNvPicPr/>
                  </pic:nvPicPr>
                  <pic:blipFill>
                    <a:blip r:embed="rId10"/>
                    <a:stretch>
                      <a:fillRect/>
                    </a:stretch>
                  </pic:blipFill>
                  <pic:spPr>
                    <a:xfrm>
                      <a:off x="0" y="0"/>
                      <a:ext cx="5486400" cy="2327245"/>
                    </a:xfrm>
                    <a:prstGeom prst="rect"/>
                  </pic:spPr>
                </pic:pic>
              </a:graphicData>
            </a:graphic>
          </wp:inline>
        </w:drawing>
      </w:r>
    </w:p>
    <w:p>
      <w:r>
        <w:t>绿藻门在所有样本中均占主导地位（35.8%），其次是裸藻门（9.7%）和硅藻门（14.2%）。后山水池样本中节肢动物（剑水蚤、裸腹蚤等）的比例显著高于其他样点，与其局部爆发性增长一致。</w:t>
      </w:r>
    </w:p>
    <w:p>
      <w:pPr>
        <w:pStyle w:val="Heading2"/>
      </w:pPr>
      <w:r>
        <w:t>4.2 K-优势度曲线</w:t>
      </w:r>
    </w:p>
    <w:p>
      <w:pPr>
        <w:jc w:val="center"/>
      </w:pPr>
      <w:r>
        <w:drawing>
          <wp:inline xmlns:a="http://schemas.openxmlformats.org/drawingml/2006/main" xmlns:pic="http://schemas.openxmlformats.org/drawingml/2006/picture">
            <wp:extent cx="5029200" cy="2997200"/>
            <wp:docPr id="3" name="Picture 3"/>
            <wp:cNvGraphicFramePr>
              <a:graphicFrameLocks noChangeAspect="1"/>
            </wp:cNvGraphicFramePr>
            <a:graphic>
              <a:graphicData uri="http://schemas.openxmlformats.org/drawingml/2006/picture">
                <pic:pic>
                  <pic:nvPicPr>
                    <pic:cNvPr id="0" name="k_dominance.png"/>
                    <pic:cNvPicPr/>
                  </pic:nvPicPr>
                  <pic:blipFill>
                    <a:blip r:embed="rId11"/>
                    <a:stretch>
                      <a:fillRect/>
                    </a:stretch>
                  </pic:blipFill>
                  <pic:spPr>
                    <a:xfrm>
                      <a:off x="0" y="0"/>
                      <a:ext cx="5029200" cy="2997200"/>
                    </a:xfrm>
                    <a:prstGeom prst="rect"/>
                  </pic:spPr>
                </pic:pic>
              </a:graphicData>
            </a:graphic>
          </wp:inline>
        </w:drawing>
      </w:r>
    </w:p>
    <w:p>
      <w:r>
        <w:t>K-优势度曲线反映了各样本中优势种的累积丰度分布。曲线越靠近左上角（即曲线下面积AUC越小），表明少数物种主导群落的程度越高。15条曲线中，黎照湖 2026-5.16的曲线最为陡峭（AUC=64.38），最优势种占25.0%，反映了调查初期部分样点群落结构简单、少数物种高度集中的特点。三次调查间对比可见，曲线整体随调查批次后移趋于平缓，与群落物种丰富度和均匀度逐渐提高的趋势一致。</w:t>
      </w:r>
    </w:p>
    <w:p>
      <w:r>
        <w:br w:type="page"/>
      </w:r>
    </w:p>
    <w:p>
      <w:pPr>
        <w:pStyle w:val="Heading1"/>
      </w:pPr>
      <w:r>
        <w:t>五、群落排序与分类</w:t>
      </w:r>
    </w:p>
    <w:p>
      <w:pPr>
        <w:pStyle w:val="Heading2"/>
      </w:pPr>
      <w:r>
        <w:t>5.1 NMDS 排序分析</w:t>
      </w:r>
    </w:p>
    <w:p>
      <w:r>
        <w:t>基于Bray-Curtis相异度矩阵进行加权度量多维排序分析（PCoA初始化 + 加权梯度下降优化，权重函数 w=1/d，即Sammon映射方案），以在二维空间中可视化15个样本间群落组成的相似性关系。优化达到的加权应力为0.0805（Sammon应力，侧重近距离点对的保真度），对应的非加权原始应力（Kruskal Stress-1）为0.2851。加权应力远低于原始应力，表明二维排序图对群落相似度较高的样本对（即BC距离较小的样本对）具有较好的保距效果，但对整体距离结构的还原能力有限——这是度量多维排序中常见的权衡。</w:t>
      </w:r>
    </w:p>
    <w:p>
      <w:pPr>
        <w:jc w:val="center"/>
      </w:pPr>
      <w:r>
        <w:drawing>
          <wp:inline xmlns:a="http://schemas.openxmlformats.org/drawingml/2006/main" xmlns:pic="http://schemas.openxmlformats.org/drawingml/2006/picture">
            <wp:extent cx="5029200" cy="4411205"/>
            <wp:docPr id="4" name="Picture 4"/>
            <wp:cNvGraphicFramePr>
              <a:graphicFrameLocks noChangeAspect="1"/>
            </wp:cNvGraphicFramePr>
            <a:graphic>
              <a:graphicData uri="http://schemas.openxmlformats.org/drawingml/2006/picture">
                <pic:pic>
                  <pic:nvPicPr>
                    <pic:cNvPr id="0" name="nmds_analysis.png"/>
                    <pic:cNvPicPr/>
                  </pic:nvPicPr>
                  <pic:blipFill>
                    <a:blip r:embed="rId12"/>
                    <a:stretch>
                      <a:fillRect/>
                    </a:stretch>
                  </pic:blipFill>
                  <pic:spPr>
                    <a:xfrm>
                      <a:off x="0" y="0"/>
                      <a:ext cx="5029200" cy="4411205"/>
                    </a:xfrm>
                    <a:prstGeom prst="rect"/>
                  </pic:spPr>
                </pic:pic>
              </a:graphicData>
            </a:graphic>
          </wp:inline>
        </w:drawing>
      </w:r>
    </w:p>
    <w:p>
      <w:r>
        <w:t>NMDS排序图中虚线连接同一采样点的三次调查样本，显示各采样点群落的时间演替轨迹。梦川（蓝色）和菜根谭（绿色）在空间中位置最为接近（BC=0.634，为各采样点对中最低），表明两者的群落结构在五个采样点中最为相似。</w:t>
      </w:r>
    </w:p>
    <w:p>
      <w:pPr>
        <w:pStyle w:val="Heading2"/>
      </w:pPr>
      <w:r>
        <w:t>5.2 层次聚类分析</w:t>
      </w:r>
    </w:p>
    <w:p>
      <w:r>
        <w:t>采用Ward最小方差法对Bray-Curtis相异度矩阵进行层次聚类：</w:t>
      </w:r>
    </w:p>
    <w:p>
      <w:pPr>
        <w:jc w:val="center"/>
      </w:pPr>
      <w:r>
        <w:drawing>
          <wp:inline xmlns:a="http://schemas.openxmlformats.org/drawingml/2006/main" xmlns:pic="http://schemas.openxmlformats.org/drawingml/2006/picture">
            <wp:extent cx="5029200" cy="2480665"/>
            <wp:docPr id="5" name="Picture 5"/>
            <wp:cNvGraphicFramePr>
              <a:graphicFrameLocks noChangeAspect="1"/>
            </wp:cNvGraphicFramePr>
            <a:graphic>
              <a:graphicData uri="http://schemas.openxmlformats.org/drawingml/2006/picture">
                <pic:pic>
                  <pic:nvPicPr>
                    <pic:cNvPr id="0" name="cluster_analysis.png"/>
                    <pic:cNvPicPr/>
                  </pic:nvPicPr>
                  <pic:blipFill>
                    <a:blip r:embed="rId13"/>
                    <a:stretch>
                      <a:fillRect/>
                    </a:stretch>
                  </pic:blipFill>
                  <pic:spPr>
                    <a:xfrm>
                      <a:off x="0" y="0"/>
                      <a:ext cx="5029200" cy="2480665"/>
                    </a:xfrm>
                    <a:prstGeom prst="rect"/>
                  </pic:spPr>
                </pic:pic>
              </a:graphicData>
            </a:graphic>
          </wp:inline>
        </w:drawing>
      </w:r>
    </w:p>
    <w:p>
      <w:r>
        <w:t>聚类树状图显示第一次调查（5.16）的五份样本独立聚为一类，明显区别于后两次调查（5.23和5.31）的样本。这反映了"若干"类物种（实际25~30个个体）在后期调查中的大幅增加使群落多度显著膨胀，导致5.16与后两次调查的群落结构出现断裂式差异。后两次调查的样本在聚类中进一步按采样点分组，表明在整体丰度提高后，各采样点的群落组成差异变得更加可辨识——梦川与菜根谭较为相似，后山水池与香雪海更接近。</w:t>
      </w:r>
    </w:p>
    <w:p>
      <w:pPr>
        <w:pStyle w:val="Heading2"/>
      </w:pPr>
      <w:r>
        <w:t>5.3 Beta 多样性</w:t>
      </w:r>
    </w:p>
    <w:p>
      <w:r>
        <w:t>同一采样点内（时间变化）的相异度：0.782 ± 0.157（n=15）。不同采样点间（空间变化）的相异度：0.775 ± 0.118（n=90）。t检验（t=0.202, p=0.8401）表明组内与组间差异不显著，提示时间变化与空间变化效应相当。</w:t>
      </w:r>
    </w:p>
    <w:p>
      <w:pPr>
        <w:jc w:val="center"/>
      </w:pPr>
      <w:r>
        <w:drawing>
          <wp:inline xmlns:a="http://schemas.openxmlformats.org/drawingml/2006/main" xmlns:pic="http://schemas.openxmlformats.org/drawingml/2006/picture">
            <wp:extent cx="4572000" cy="4053600"/>
            <wp:docPr id="6" name="Picture 6"/>
            <wp:cNvGraphicFramePr>
              <a:graphicFrameLocks noChangeAspect="1"/>
            </wp:cNvGraphicFramePr>
            <a:graphic>
              <a:graphicData uri="http://schemas.openxmlformats.org/drawingml/2006/picture">
                <pic:pic>
                  <pic:nvPicPr>
                    <pic:cNvPr id="0" name="beta_diversity.png"/>
                    <pic:cNvPicPr/>
                  </pic:nvPicPr>
                  <pic:blipFill>
                    <a:blip r:embed="rId14"/>
                    <a:stretch>
                      <a:fillRect/>
                    </a:stretch>
                  </pic:blipFill>
                  <pic:spPr>
                    <a:xfrm>
                      <a:off x="0" y="0"/>
                      <a:ext cx="4572000" cy="4053600"/>
                    </a:xfrm>
                    <a:prstGeom prst="rect"/>
                  </pic:spPr>
                </pic:pic>
              </a:graphicData>
            </a:graphic>
          </wp:inline>
        </w:drawing>
      </w:r>
    </w:p>
    <w:p>
      <w:r>
        <w:br w:type="page"/>
      </w:r>
    </w:p>
    <w:p>
      <w:pPr>
        <w:pStyle w:val="Heading1"/>
      </w:pPr>
      <w:r>
        <w:t>六、群落-环境关联分析</w:t>
      </w:r>
    </w:p>
    <w:p>
      <w:pPr>
        <w:pStyle w:val="Heading2"/>
      </w:pPr>
      <w:r>
        <w:t>6.1 相关性分析</w:t>
      </w:r>
    </w:p>
    <w:p>
      <w:r>
        <w:t>多样性指数与环境因子之间的Pearson相关系数：</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
              <w:rPr>
                <w:rFonts w:ascii="宋体" w:hAnsi="宋体" w:eastAsia="宋体"/>
                <w:b/>
                <w:sz w:val="16"/>
              </w:rPr>
              <w:t>指数</w:t>
            </w:r>
          </w:p>
        </w:tc>
        <w:tc>
          <w:tcPr>
            <w:tcW w:type="dxa" w:w="1440"/>
          </w:tcPr>
          <w:p>
            <w:pPr>
              <w:jc w:val="center"/>
            </w:pPr>
            <w:r/>
            <w:r>
              <w:rPr>
                <w:rFonts w:ascii="宋体" w:hAnsi="宋体" w:eastAsia="宋体"/>
                <w:b/>
                <w:sz w:val="16"/>
              </w:rPr>
              <w:t>TDS</w:t>
            </w:r>
          </w:p>
        </w:tc>
        <w:tc>
          <w:tcPr>
            <w:tcW w:type="dxa" w:w="1440"/>
          </w:tcPr>
          <w:p>
            <w:pPr>
              <w:jc w:val="center"/>
            </w:pPr>
            <w:r/>
            <w:r>
              <w:rPr>
                <w:rFonts w:ascii="宋体" w:hAnsi="宋体" w:eastAsia="宋体"/>
                <w:b/>
                <w:sz w:val="16"/>
              </w:rPr>
              <w:t>盐度</w:t>
            </w:r>
          </w:p>
        </w:tc>
        <w:tc>
          <w:tcPr>
            <w:tcW w:type="dxa" w:w="1440"/>
          </w:tcPr>
          <w:p>
            <w:pPr>
              <w:jc w:val="center"/>
            </w:pPr>
            <w:r/>
            <w:r>
              <w:rPr>
                <w:rFonts w:ascii="宋体" w:hAnsi="宋体" w:eastAsia="宋体"/>
                <w:b/>
                <w:sz w:val="16"/>
              </w:rPr>
              <w:t>pH</w:t>
            </w:r>
          </w:p>
        </w:tc>
        <w:tc>
          <w:tcPr>
            <w:tcW w:type="dxa" w:w="1440"/>
          </w:tcPr>
          <w:p>
            <w:pPr>
              <w:jc w:val="center"/>
            </w:pPr>
            <w:r/>
            <w:r>
              <w:rPr>
                <w:rFonts w:ascii="宋体" w:hAnsi="宋体" w:eastAsia="宋体"/>
                <w:b/>
                <w:sz w:val="16"/>
              </w:rPr>
              <w:t>电导率</w:t>
            </w:r>
          </w:p>
        </w:tc>
        <w:tc>
          <w:tcPr>
            <w:tcW w:type="dxa" w:w="1440"/>
          </w:tcPr>
          <w:p>
            <w:pPr>
              <w:jc w:val="center"/>
            </w:pPr>
            <w:r/>
            <w:r>
              <w:rPr>
                <w:rFonts w:ascii="宋体" w:hAnsi="宋体" w:eastAsia="宋体"/>
                <w:b/>
                <w:sz w:val="16"/>
              </w:rPr>
              <w:t>温度</w:t>
            </w:r>
          </w:p>
        </w:tc>
      </w:tr>
      <w:tr>
        <w:tc>
          <w:tcPr>
            <w:tcW w:type="dxa" w:w="1440"/>
          </w:tcPr>
          <w:p>
            <w:pPr>
              <w:jc w:val="center"/>
            </w:pPr>
            <w:r/>
            <w:r>
              <w:rPr>
                <w:rFonts w:ascii="宋体" w:hAnsi="宋体" w:eastAsia="宋体"/>
                <w:b w:val="0"/>
                <w:sz w:val="16"/>
              </w:rPr>
              <w:t>丰富度S</w:t>
            </w:r>
          </w:p>
        </w:tc>
        <w:tc>
          <w:tcPr>
            <w:tcW w:type="dxa" w:w="1440"/>
          </w:tcPr>
          <w:p>
            <w:pPr>
              <w:jc w:val="center"/>
            </w:pPr>
            <w:r/>
            <w:r>
              <w:rPr>
                <w:rFonts w:ascii="宋体" w:hAnsi="宋体" w:eastAsia="宋体"/>
                <w:b w:val="0"/>
                <w:sz w:val="16"/>
              </w:rPr>
              <w:t>+0.06</w:t>
            </w:r>
          </w:p>
        </w:tc>
        <w:tc>
          <w:tcPr>
            <w:tcW w:type="dxa" w:w="1440"/>
          </w:tcPr>
          <w:p>
            <w:pPr>
              <w:jc w:val="center"/>
            </w:pPr>
            <w:r/>
            <w:r>
              <w:rPr>
                <w:rFonts w:ascii="宋体" w:hAnsi="宋体" w:eastAsia="宋体"/>
                <w:b w:val="0"/>
                <w:sz w:val="16"/>
              </w:rPr>
              <w:t>+0.05</w:t>
            </w:r>
          </w:p>
        </w:tc>
        <w:tc>
          <w:tcPr>
            <w:tcW w:type="dxa" w:w="1440"/>
          </w:tcPr>
          <w:p>
            <w:pPr>
              <w:jc w:val="center"/>
            </w:pPr>
            <w:r/>
            <w:r>
              <w:rPr>
                <w:rFonts w:ascii="宋体" w:hAnsi="宋体" w:eastAsia="宋体"/>
                <w:b w:val="0"/>
                <w:sz w:val="16"/>
              </w:rPr>
              <w:t>+0.24</w:t>
            </w:r>
          </w:p>
        </w:tc>
        <w:tc>
          <w:tcPr>
            <w:tcW w:type="dxa" w:w="1440"/>
          </w:tcPr>
          <w:p>
            <w:pPr>
              <w:jc w:val="center"/>
            </w:pPr>
            <w:r/>
            <w:r>
              <w:rPr>
                <w:rFonts w:ascii="宋体" w:hAnsi="宋体" w:eastAsia="宋体"/>
                <w:b w:val="0"/>
                <w:sz w:val="16"/>
              </w:rPr>
              <w:t>+0.08</w:t>
            </w:r>
          </w:p>
        </w:tc>
        <w:tc>
          <w:tcPr>
            <w:tcW w:type="dxa" w:w="1440"/>
          </w:tcPr>
          <w:p>
            <w:pPr>
              <w:jc w:val="center"/>
            </w:pPr>
            <w:r/>
            <w:r>
              <w:rPr>
                <w:rFonts w:ascii="宋体" w:hAnsi="宋体" w:eastAsia="宋体"/>
                <w:b w:val="0"/>
                <w:sz w:val="16"/>
              </w:rPr>
              <w:t>-0.09</w:t>
            </w:r>
          </w:p>
        </w:tc>
      </w:tr>
      <w:tr>
        <w:tc>
          <w:tcPr>
            <w:tcW w:type="dxa" w:w="1440"/>
          </w:tcPr>
          <w:p>
            <w:pPr>
              <w:jc w:val="center"/>
            </w:pPr>
            <w:r/>
            <w:r>
              <w:rPr>
                <w:rFonts w:ascii="宋体" w:hAnsi="宋体" w:eastAsia="宋体"/>
                <w:b w:val="0"/>
                <w:sz w:val="16"/>
              </w:rPr>
              <w:t>总多度N</w:t>
            </w:r>
          </w:p>
        </w:tc>
        <w:tc>
          <w:tcPr>
            <w:tcW w:type="dxa" w:w="1440"/>
          </w:tcPr>
          <w:p>
            <w:pPr>
              <w:jc w:val="center"/>
            </w:pPr>
            <w:r/>
            <w:r>
              <w:rPr>
                <w:rFonts w:ascii="宋体" w:hAnsi="宋体" w:eastAsia="宋体"/>
                <w:b w:val="0"/>
                <w:sz w:val="16"/>
              </w:rPr>
              <w:t>+0.04</w:t>
            </w:r>
          </w:p>
        </w:tc>
        <w:tc>
          <w:tcPr>
            <w:tcW w:type="dxa" w:w="1440"/>
          </w:tcPr>
          <w:p>
            <w:pPr>
              <w:jc w:val="center"/>
            </w:pPr>
            <w:r/>
            <w:r>
              <w:rPr>
                <w:rFonts w:ascii="宋体" w:hAnsi="宋体" w:eastAsia="宋体"/>
                <w:b w:val="0"/>
                <w:sz w:val="16"/>
              </w:rPr>
              <w:t>+0.05</w:t>
            </w:r>
          </w:p>
        </w:tc>
        <w:tc>
          <w:tcPr>
            <w:tcW w:type="dxa" w:w="1440"/>
          </w:tcPr>
          <w:p>
            <w:pPr>
              <w:jc w:val="center"/>
            </w:pPr>
            <w:r/>
            <w:r>
              <w:rPr>
                <w:rFonts w:ascii="宋体" w:hAnsi="宋体" w:eastAsia="宋体"/>
                <w:b w:val="0"/>
                <w:sz w:val="16"/>
              </w:rPr>
              <w:t>-0.01</w:t>
            </w:r>
          </w:p>
        </w:tc>
        <w:tc>
          <w:tcPr>
            <w:tcW w:type="dxa" w:w="1440"/>
          </w:tcPr>
          <w:p>
            <w:pPr>
              <w:jc w:val="center"/>
            </w:pPr>
            <w:r/>
            <w:r>
              <w:rPr>
                <w:rFonts w:ascii="宋体" w:hAnsi="宋体" w:eastAsia="宋体"/>
                <w:b w:val="0"/>
                <w:sz w:val="16"/>
              </w:rPr>
              <w:t>+0.02</w:t>
            </w:r>
          </w:p>
        </w:tc>
        <w:tc>
          <w:tcPr>
            <w:tcW w:type="dxa" w:w="1440"/>
          </w:tcPr>
          <w:p>
            <w:pPr>
              <w:jc w:val="center"/>
            </w:pPr>
            <w:r/>
            <w:r>
              <w:rPr>
                <w:rFonts w:ascii="宋体" w:hAnsi="宋体" w:eastAsia="宋体"/>
                <w:b w:val="0"/>
                <w:sz w:val="16"/>
              </w:rPr>
              <w:t>+0.00</w:t>
            </w:r>
          </w:p>
        </w:tc>
      </w:tr>
      <w:tr>
        <w:tc>
          <w:tcPr>
            <w:tcW w:type="dxa" w:w="1440"/>
          </w:tcPr>
          <w:p>
            <w:pPr>
              <w:jc w:val="center"/>
            </w:pPr>
            <w:r/>
            <w:r>
              <w:rPr>
                <w:rFonts w:ascii="宋体" w:hAnsi="宋体" w:eastAsia="宋体"/>
                <w:b w:val="0"/>
                <w:sz w:val="16"/>
              </w:rPr>
              <w:t>Shannon H'</w:t>
            </w:r>
          </w:p>
        </w:tc>
        <w:tc>
          <w:tcPr>
            <w:tcW w:type="dxa" w:w="1440"/>
          </w:tcPr>
          <w:p>
            <w:pPr>
              <w:jc w:val="center"/>
            </w:pPr>
            <w:r/>
            <w:r>
              <w:rPr>
                <w:rFonts w:ascii="宋体" w:hAnsi="宋体" w:eastAsia="宋体"/>
                <w:b w:val="0"/>
                <w:sz w:val="16"/>
              </w:rPr>
              <w:t>-0.01</w:t>
            </w:r>
          </w:p>
        </w:tc>
        <w:tc>
          <w:tcPr>
            <w:tcW w:type="dxa" w:w="1440"/>
          </w:tcPr>
          <w:p>
            <w:pPr>
              <w:jc w:val="center"/>
            </w:pPr>
            <w:r/>
            <w:r>
              <w:rPr>
                <w:rFonts w:ascii="宋体" w:hAnsi="宋体" w:eastAsia="宋体"/>
                <w:b w:val="0"/>
                <w:sz w:val="16"/>
              </w:rPr>
              <w:t>-0.01</w:t>
            </w:r>
          </w:p>
        </w:tc>
        <w:tc>
          <w:tcPr>
            <w:tcW w:type="dxa" w:w="1440"/>
          </w:tcPr>
          <w:p>
            <w:pPr>
              <w:jc w:val="center"/>
            </w:pPr>
            <w:r/>
            <w:r>
              <w:rPr>
                <w:rFonts w:ascii="宋体" w:hAnsi="宋体" w:eastAsia="宋体"/>
                <w:b w:val="0"/>
                <w:sz w:val="16"/>
              </w:rPr>
              <w:t>+0.18</w:t>
            </w:r>
          </w:p>
        </w:tc>
        <w:tc>
          <w:tcPr>
            <w:tcW w:type="dxa" w:w="1440"/>
          </w:tcPr>
          <w:p>
            <w:pPr>
              <w:jc w:val="center"/>
            </w:pPr>
            <w:r/>
            <w:r>
              <w:rPr>
                <w:rFonts w:ascii="宋体" w:hAnsi="宋体" w:eastAsia="宋体"/>
                <w:b w:val="0"/>
                <w:sz w:val="16"/>
              </w:rPr>
              <w:t>+0.06</w:t>
            </w:r>
          </w:p>
        </w:tc>
        <w:tc>
          <w:tcPr>
            <w:tcW w:type="dxa" w:w="1440"/>
          </w:tcPr>
          <w:p>
            <w:pPr>
              <w:jc w:val="center"/>
            </w:pPr>
            <w:r/>
            <w:r>
              <w:rPr>
                <w:rFonts w:ascii="宋体" w:hAnsi="宋体" w:eastAsia="宋体"/>
                <w:b w:val="0"/>
                <w:sz w:val="16"/>
              </w:rPr>
              <w:t>-0.21</w:t>
            </w:r>
          </w:p>
        </w:tc>
      </w:tr>
      <w:tr>
        <w:tc>
          <w:tcPr>
            <w:tcW w:type="dxa" w:w="1440"/>
          </w:tcPr>
          <w:p>
            <w:pPr>
              <w:jc w:val="center"/>
            </w:pPr>
            <w:r/>
            <w:r>
              <w:rPr>
                <w:rFonts w:ascii="宋体" w:hAnsi="宋体" w:eastAsia="宋体"/>
                <w:b w:val="0"/>
                <w:sz w:val="16"/>
              </w:rPr>
              <w:t>Simpson D</w:t>
            </w:r>
          </w:p>
        </w:tc>
        <w:tc>
          <w:tcPr>
            <w:tcW w:type="dxa" w:w="1440"/>
          </w:tcPr>
          <w:p>
            <w:pPr>
              <w:jc w:val="center"/>
            </w:pPr>
            <w:r/>
            <w:r>
              <w:rPr>
                <w:rFonts w:ascii="宋体" w:hAnsi="宋体" w:eastAsia="宋体"/>
                <w:b w:val="0"/>
                <w:sz w:val="16"/>
              </w:rPr>
              <w:t>-0.03</w:t>
            </w:r>
          </w:p>
        </w:tc>
        <w:tc>
          <w:tcPr>
            <w:tcW w:type="dxa" w:w="1440"/>
          </w:tcPr>
          <w:p>
            <w:pPr>
              <w:jc w:val="center"/>
            </w:pPr>
            <w:r/>
            <w:r>
              <w:rPr>
                <w:rFonts w:ascii="宋体" w:hAnsi="宋体" w:eastAsia="宋体"/>
                <w:b w:val="0"/>
                <w:sz w:val="16"/>
              </w:rPr>
              <w:t>-0.02</w:t>
            </w:r>
          </w:p>
        </w:tc>
        <w:tc>
          <w:tcPr>
            <w:tcW w:type="dxa" w:w="1440"/>
          </w:tcPr>
          <w:p>
            <w:pPr>
              <w:jc w:val="center"/>
            </w:pPr>
            <w:r/>
            <w:r>
              <w:rPr>
                <w:rFonts w:ascii="宋体" w:hAnsi="宋体" w:eastAsia="宋体"/>
                <w:b w:val="0"/>
                <w:sz w:val="16"/>
              </w:rPr>
              <w:t>+0.03</w:t>
            </w:r>
          </w:p>
        </w:tc>
        <w:tc>
          <w:tcPr>
            <w:tcW w:type="dxa" w:w="1440"/>
          </w:tcPr>
          <w:p>
            <w:pPr>
              <w:jc w:val="center"/>
            </w:pPr>
            <w:r/>
            <w:r>
              <w:rPr>
                <w:rFonts w:ascii="宋体" w:hAnsi="宋体" w:eastAsia="宋体"/>
                <w:b w:val="0"/>
                <w:sz w:val="16"/>
              </w:rPr>
              <w:t>+0.05</w:t>
            </w:r>
          </w:p>
        </w:tc>
        <w:tc>
          <w:tcPr>
            <w:tcW w:type="dxa" w:w="1440"/>
          </w:tcPr>
          <w:p>
            <w:pPr>
              <w:jc w:val="center"/>
            </w:pPr>
            <w:r/>
            <w:r>
              <w:rPr>
                <w:rFonts w:ascii="宋体" w:hAnsi="宋体" w:eastAsia="宋体"/>
                <w:b w:val="0"/>
                <w:sz w:val="16"/>
              </w:rPr>
              <w:t>-0.27</w:t>
            </w:r>
          </w:p>
        </w:tc>
      </w:tr>
      <w:tr>
        <w:tc>
          <w:tcPr>
            <w:tcW w:type="dxa" w:w="1440"/>
          </w:tcPr>
          <w:p>
            <w:pPr>
              <w:jc w:val="center"/>
            </w:pPr>
            <w:r/>
            <w:r>
              <w:rPr>
                <w:rFonts w:ascii="宋体" w:hAnsi="宋体" w:eastAsia="宋体"/>
                <w:b w:val="0"/>
                <w:sz w:val="16"/>
              </w:rPr>
              <w:t>Pielou J'</w:t>
            </w:r>
          </w:p>
        </w:tc>
        <w:tc>
          <w:tcPr>
            <w:tcW w:type="dxa" w:w="1440"/>
          </w:tcPr>
          <w:p>
            <w:pPr>
              <w:jc w:val="center"/>
            </w:pPr>
            <w:r/>
            <w:r>
              <w:rPr>
                <w:rFonts w:ascii="宋体" w:hAnsi="宋体" w:eastAsia="宋体"/>
                <w:b w:val="0"/>
                <w:sz w:val="16"/>
              </w:rPr>
              <w:t>-0.14</w:t>
            </w:r>
          </w:p>
        </w:tc>
        <w:tc>
          <w:tcPr>
            <w:tcW w:type="dxa" w:w="1440"/>
          </w:tcPr>
          <w:p>
            <w:pPr>
              <w:jc w:val="center"/>
            </w:pPr>
            <w:r/>
            <w:r>
              <w:rPr>
                <w:rFonts w:ascii="宋体" w:hAnsi="宋体" w:eastAsia="宋体"/>
                <w:b w:val="0"/>
                <w:sz w:val="16"/>
              </w:rPr>
              <w:t>-0.12</w:t>
            </w:r>
          </w:p>
        </w:tc>
        <w:tc>
          <w:tcPr>
            <w:tcW w:type="dxa" w:w="1440"/>
          </w:tcPr>
          <w:p>
            <w:pPr>
              <w:jc w:val="center"/>
            </w:pPr>
            <w:r/>
            <w:r>
              <w:rPr>
                <w:rFonts w:ascii="宋体" w:hAnsi="宋体" w:eastAsia="宋体"/>
                <w:b w:val="0"/>
                <w:sz w:val="16"/>
              </w:rPr>
              <w:t>+0.01</w:t>
            </w:r>
          </w:p>
        </w:tc>
        <w:tc>
          <w:tcPr>
            <w:tcW w:type="dxa" w:w="1440"/>
          </w:tcPr>
          <w:p>
            <w:pPr>
              <w:jc w:val="center"/>
            </w:pPr>
            <w:r/>
            <w:r>
              <w:rPr>
                <w:rFonts w:ascii="宋体" w:hAnsi="宋体" w:eastAsia="宋体"/>
                <w:b w:val="0"/>
                <w:sz w:val="16"/>
              </w:rPr>
              <w:t>-0.06</w:t>
            </w:r>
          </w:p>
        </w:tc>
        <w:tc>
          <w:tcPr>
            <w:tcW w:type="dxa" w:w="1440"/>
          </w:tcPr>
          <w:p>
            <w:pPr>
              <w:jc w:val="center"/>
            </w:pPr>
            <w:r/>
            <w:r>
              <w:rPr>
                <w:rFonts w:ascii="宋体" w:hAnsi="宋体" w:eastAsia="宋体"/>
                <w:b w:val="0"/>
                <w:sz w:val="16"/>
              </w:rPr>
              <w:t>-0.15</w:t>
            </w:r>
          </w:p>
        </w:tc>
      </w:tr>
      <w:tr>
        <w:tc>
          <w:tcPr>
            <w:tcW w:type="dxa" w:w="1440"/>
          </w:tcPr>
          <w:p>
            <w:pPr>
              <w:jc w:val="center"/>
            </w:pPr>
            <w:r/>
            <w:r>
              <w:rPr>
                <w:rFonts w:ascii="宋体" w:hAnsi="宋体" w:eastAsia="宋体"/>
                <w:b w:val="0"/>
                <w:sz w:val="16"/>
              </w:rPr>
              <w:t>Margalef d</w:t>
            </w:r>
          </w:p>
        </w:tc>
        <w:tc>
          <w:tcPr>
            <w:tcW w:type="dxa" w:w="1440"/>
          </w:tcPr>
          <w:p>
            <w:pPr>
              <w:jc w:val="center"/>
            </w:pPr>
            <w:r/>
            <w:r>
              <w:rPr>
                <w:rFonts w:ascii="宋体" w:hAnsi="宋体" w:eastAsia="宋体"/>
                <w:b w:val="0"/>
                <w:sz w:val="16"/>
              </w:rPr>
              <w:t>+0.08</w:t>
            </w:r>
          </w:p>
        </w:tc>
        <w:tc>
          <w:tcPr>
            <w:tcW w:type="dxa" w:w="1440"/>
          </w:tcPr>
          <w:p>
            <w:pPr>
              <w:jc w:val="center"/>
            </w:pPr>
            <w:r/>
            <w:r>
              <w:rPr>
                <w:rFonts w:ascii="宋体" w:hAnsi="宋体" w:eastAsia="宋体"/>
                <w:b w:val="0"/>
                <w:sz w:val="16"/>
              </w:rPr>
              <w:t>+0.06</w:t>
            </w:r>
          </w:p>
        </w:tc>
        <w:tc>
          <w:tcPr>
            <w:tcW w:type="dxa" w:w="1440"/>
          </w:tcPr>
          <w:p>
            <w:pPr>
              <w:jc w:val="center"/>
            </w:pPr>
            <w:r/>
            <w:r>
              <w:rPr>
                <w:rFonts w:ascii="宋体" w:hAnsi="宋体" w:eastAsia="宋体"/>
                <w:b w:val="0"/>
                <w:sz w:val="16"/>
              </w:rPr>
              <w:t>+0.29</w:t>
            </w:r>
          </w:p>
        </w:tc>
        <w:tc>
          <w:tcPr>
            <w:tcW w:type="dxa" w:w="1440"/>
          </w:tcPr>
          <w:p>
            <w:pPr>
              <w:jc w:val="center"/>
            </w:pPr>
            <w:r/>
            <w:r>
              <w:rPr>
                <w:rFonts w:ascii="宋体" w:hAnsi="宋体" w:eastAsia="宋体"/>
                <w:b w:val="0"/>
                <w:sz w:val="16"/>
              </w:rPr>
              <w:t>+0.12</w:t>
            </w:r>
          </w:p>
        </w:tc>
        <w:tc>
          <w:tcPr>
            <w:tcW w:type="dxa" w:w="1440"/>
          </w:tcPr>
          <w:p>
            <w:pPr>
              <w:jc w:val="center"/>
            </w:pPr>
            <w:r/>
            <w:r>
              <w:rPr>
                <w:rFonts w:ascii="宋体" w:hAnsi="宋体" w:eastAsia="宋体"/>
                <w:b w:val="0"/>
                <w:sz w:val="16"/>
              </w:rPr>
              <w:t>-0.20</w:t>
            </w:r>
          </w:p>
        </w:tc>
      </w:tr>
    </w:tbl>
    <w:p/>
    <w:p>
      <w:r>
        <w:t>Pielou均匀度与TDS（r=-0.14, p=0.630）和盐度（r=-0.12, p=0.661）的相关性不显著，表明在当前的样本量和水质梯度范围内，离子浓度对群落均匀度的直接影响有限。</w:t>
      </w:r>
    </w:p>
    <w:p>
      <w:pPr>
        <w:jc w:val="center"/>
      </w:pPr>
      <w:r>
        <w:drawing>
          <wp:inline xmlns:a="http://schemas.openxmlformats.org/drawingml/2006/main" xmlns:pic="http://schemas.openxmlformats.org/drawingml/2006/picture">
            <wp:extent cx="4572000" cy="4061330"/>
            <wp:docPr id="7" name="Picture 7"/>
            <wp:cNvGraphicFramePr>
              <a:graphicFrameLocks noChangeAspect="1"/>
            </wp:cNvGraphicFramePr>
            <a:graphic>
              <a:graphicData uri="http://schemas.openxmlformats.org/drawingml/2006/picture">
                <pic:pic>
                  <pic:nvPicPr>
                    <pic:cNvPr id="0" name="correlation_heatmap.png"/>
                    <pic:cNvPicPr/>
                  </pic:nvPicPr>
                  <pic:blipFill>
                    <a:blip r:embed="rId15"/>
                    <a:stretch>
                      <a:fillRect/>
                    </a:stretch>
                  </pic:blipFill>
                  <pic:spPr>
                    <a:xfrm>
                      <a:off x="0" y="0"/>
                      <a:ext cx="4572000" cy="4061330"/>
                    </a:xfrm>
                    <a:prstGeom prst="rect"/>
                  </pic:spPr>
                </pic:pic>
              </a:graphicData>
            </a:graphic>
          </wp:inline>
        </w:drawing>
      </w:r>
    </w:p>
    <w:p>
      <w:pPr>
        <w:pStyle w:val="Heading2"/>
      </w:pPr>
      <w:r>
        <w:t>6.2 Mantel 检验</w:t>
      </w:r>
    </w:p>
    <w:p>
      <w:r>
        <w:t>Mantel检验基于Bray-Curtis群落相异矩阵与环境距离矩阵，通过9999次随机置换评估相关性的统计显著性：</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宋体" w:hAnsi="宋体" w:eastAsia="宋体"/>
                <w:b/>
                <w:sz w:val="18"/>
              </w:rPr>
              <w:t>检验维度</w:t>
            </w:r>
          </w:p>
        </w:tc>
        <w:tc>
          <w:tcPr>
            <w:tcW w:type="dxa" w:w="2160"/>
          </w:tcPr>
          <w:p>
            <w:pPr>
              <w:jc w:val="center"/>
            </w:pPr>
            <w:r/>
            <w:r>
              <w:rPr>
                <w:rFonts w:ascii="宋体" w:hAnsi="宋体" w:eastAsia="宋体"/>
                <w:b/>
                <w:sz w:val="18"/>
              </w:rPr>
              <w:t>r</w:t>
            </w:r>
          </w:p>
        </w:tc>
        <w:tc>
          <w:tcPr>
            <w:tcW w:type="dxa" w:w="2160"/>
          </w:tcPr>
          <w:p>
            <w:pPr>
              <w:jc w:val="center"/>
            </w:pPr>
            <w:r/>
            <w:r>
              <w:rPr>
                <w:rFonts w:ascii="宋体" w:hAnsi="宋体" w:eastAsia="宋体"/>
                <w:b/>
                <w:sz w:val="18"/>
              </w:rPr>
              <w:t>p</w:t>
            </w:r>
          </w:p>
        </w:tc>
        <w:tc>
          <w:tcPr>
            <w:tcW w:type="dxa" w:w="2160"/>
          </w:tcPr>
          <w:p>
            <w:pPr>
              <w:jc w:val="center"/>
            </w:pPr>
            <w:r/>
            <w:r>
              <w:rPr>
                <w:rFonts w:ascii="宋体" w:hAnsi="宋体" w:eastAsia="宋体"/>
                <w:b/>
                <w:sz w:val="18"/>
              </w:rPr>
              <w:t>显著性</w:t>
            </w:r>
          </w:p>
        </w:tc>
      </w:tr>
      <w:tr>
        <w:tc>
          <w:tcPr>
            <w:tcW w:type="dxa" w:w="2160"/>
          </w:tcPr>
          <w:p>
            <w:pPr>
              <w:jc w:val="center"/>
            </w:pPr>
            <w:r/>
            <w:r>
              <w:rPr>
                <w:rFonts w:ascii="宋体" w:hAnsi="宋体" w:eastAsia="宋体"/>
                <w:b w:val="0"/>
                <w:sz w:val="18"/>
              </w:rPr>
              <w:t>全模型(5环境变量)</w:t>
            </w:r>
          </w:p>
        </w:tc>
        <w:tc>
          <w:tcPr>
            <w:tcW w:type="dxa" w:w="2160"/>
          </w:tcPr>
          <w:p>
            <w:pPr>
              <w:jc w:val="center"/>
            </w:pPr>
            <w:r/>
            <w:r>
              <w:rPr>
                <w:rFonts w:ascii="宋体" w:hAnsi="宋体" w:eastAsia="宋体"/>
                <w:b w:val="0"/>
                <w:sz w:val="18"/>
              </w:rPr>
              <w:t>+0.1087</w:t>
            </w:r>
          </w:p>
        </w:tc>
        <w:tc>
          <w:tcPr>
            <w:tcW w:type="dxa" w:w="2160"/>
          </w:tcPr>
          <w:p>
            <w:pPr>
              <w:jc w:val="center"/>
            </w:pPr>
            <w:r/>
            <w:r>
              <w:rPr>
                <w:rFonts w:ascii="宋体" w:hAnsi="宋体" w:eastAsia="宋体"/>
                <w:b w:val="0"/>
                <w:sz w:val="18"/>
              </w:rPr>
              <w:t>0.1321</w:t>
            </w:r>
          </w:p>
        </w:tc>
        <w:tc>
          <w:tcPr>
            <w:tcW w:type="dxa" w:w="2160"/>
          </w:tcPr>
          <w:p>
            <w:pPr>
              <w:jc w:val="center"/>
            </w:pPr>
            <w:r/>
            <w:r>
              <w:rPr>
                <w:rFonts w:ascii="宋体" w:hAnsi="宋体" w:eastAsia="宋体"/>
                <w:b w:val="0"/>
                <w:sz w:val="18"/>
              </w:rPr>
              <w:t>ns</w:t>
            </w:r>
          </w:p>
        </w:tc>
      </w:tr>
      <w:tr>
        <w:tc>
          <w:tcPr>
            <w:tcW w:type="dxa" w:w="2160"/>
          </w:tcPr>
          <w:p>
            <w:pPr>
              <w:jc w:val="center"/>
            </w:pPr>
            <w:r/>
            <w:r>
              <w:rPr>
                <w:rFonts w:ascii="宋体" w:hAnsi="宋体" w:eastAsia="宋体"/>
                <w:b w:val="0"/>
                <w:sz w:val="18"/>
              </w:rPr>
              <w:t>TDS</w:t>
            </w:r>
          </w:p>
        </w:tc>
        <w:tc>
          <w:tcPr>
            <w:tcW w:type="dxa" w:w="2160"/>
          </w:tcPr>
          <w:p>
            <w:pPr>
              <w:jc w:val="center"/>
            </w:pPr>
            <w:r/>
            <w:r>
              <w:rPr>
                <w:rFonts w:ascii="宋体" w:hAnsi="宋体" w:eastAsia="宋体"/>
                <w:b w:val="0"/>
                <w:sz w:val="18"/>
              </w:rPr>
              <w:t>+0.1834</w:t>
            </w:r>
          </w:p>
        </w:tc>
        <w:tc>
          <w:tcPr>
            <w:tcW w:type="dxa" w:w="2160"/>
          </w:tcPr>
          <w:p>
            <w:pPr>
              <w:jc w:val="center"/>
            </w:pPr>
            <w:r/>
            <w:r>
              <w:rPr>
                <w:rFonts w:ascii="宋体" w:hAnsi="宋体" w:eastAsia="宋体"/>
                <w:b w:val="0"/>
                <w:sz w:val="18"/>
              </w:rPr>
              <w:t>0.0268</w:t>
            </w:r>
          </w:p>
        </w:tc>
        <w:tc>
          <w:tcPr>
            <w:tcW w:type="dxa" w:w="2160"/>
          </w:tcPr>
          <w:p>
            <w:pPr>
              <w:jc w:val="center"/>
            </w:pPr>
            <w:r/>
            <w:r>
              <w:rPr>
                <w:rFonts w:ascii="宋体" w:hAnsi="宋体" w:eastAsia="宋体"/>
                <w:b w:val="0"/>
                <w:sz w:val="18"/>
              </w:rPr>
              <w:t>*</w:t>
            </w:r>
          </w:p>
        </w:tc>
      </w:tr>
      <w:tr>
        <w:tc>
          <w:tcPr>
            <w:tcW w:type="dxa" w:w="2160"/>
          </w:tcPr>
          <w:p>
            <w:pPr>
              <w:jc w:val="center"/>
            </w:pPr>
            <w:r/>
            <w:r>
              <w:rPr>
                <w:rFonts w:ascii="宋体" w:hAnsi="宋体" w:eastAsia="宋体"/>
                <w:b w:val="0"/>
                <w:sz w:val="18"/>
              </w:rPr>
              <w:t>盐度</w:t>
            </w:r>
          </w:p>
        </w:tc>
        <w:tc>
          <w:tcPr>
            <w:tcW w:type="dxa" w:w="2160"/>
          </w:tcPr>
          <w:p>
            <w:pPr>
              <w:jc w:val="center"/>
            </w:pPr>
            <w:r/>
            <w:r>
              <w:rPr>
                <w:rFonts w:ascii="宋体" w:hAnsi="宋体" w:eastAsia="宋体"/>
                <w:b w:val="0"/>
                <w:sz w:val="18"/>
              </w:rPr>
              <w:t>+0.1625</w:t>
            </w:r>
          </w:p>
        </w:tc>
        <w:tc>
          <w:tcPr>
            <w:tcW w:type="dxa" w:w="2160"/>
          </w:tcPr>
          <w:p>
            <w:pPr>
              <w:jc w:val="center"/>
            </w:pPr>
            <w:r/>
            <w:r>
              <w:rPr>
                <w:rFonts w:ascii="宋体" w:hAnsi="宋体" w:eastAsia="宋体"/>
                <w:b w:val="0"/>
                <w:sz w:val="18"/>
              </w:rPr>
              <w:t>0.0457</w:t>
            </w:r>
          </w:p>
        </w:tc>
        <w:tc>
          <w:tcPr>
            <w:tcW w:type="dxa" w:w="2160"/>
          </w:tcPr>
          <w:p>
            <w:pPr>
              <w:jc w:val="center"/>
            </w:pPr>
            <w:r/>
            <w:r>
              <w:rPr>
                <w:rFonts w:ascii="宋体" w:hAnsi="宋体" w:eastAsia="宋体"/>
                <w:b w:val="0"/>
                <w:sz w:val="18"/>
              </w:rPr>
              <w:t>*</w:t>
            </w:r>
          </w:p>
        </w:tc>
      </w:tr>
      <w:tr>
        <w:tc>
          <w:tcPr>
            <w:tcW w:type="dxa" w:w="2160"/>
          </w:tcPr>
          <w:p>
            <w:pPr>
              <w:jc w:val="center"/>
            </w:pPr>
            <w:r/>
            <w:r>
              <w:rPr>
                <w:rFonts w:ascii="宋体" w:hAnsi="宋体" w:eastAsia="宋体"/>
                <w:b w:val="0"/>
                <w:sz w:val="18"/>
              </w:rPr>
              <w:t>pH</w:t>
            </w:r>
          </w:p>
        </w:tc>
        <w:tc>
          <w:tcPr>
            <w:tcW w:type="dxa" w:w="2160"/>
          </w:tcPr>
          <w:p>
            <w:pPr>
              <w:jc w:val="center"/>
            </w:pPr>
            <w:r/>
            <w:r>
              <w:rPr>
                <w:rFonts w:ascii="宋体" w:hAnsi="宋体" w:eastAsia="宋体"/>
                <w:b w:val="0"/>
                <w:sz w:val="18"/>
              </w:rPr>
              <w:t>-0.0625</w:t>
            </w:r>
          </w:p>
        </w:tc>
        <w:tc>
          <w:tcPr>
            <w:tcW w:type="dxa" w:w="2160"/>
          </w:tcPr>
          <w:p>
            <w:pPr>
              <w:jc w:val="center"/>
            </w:pPr>
            <w:r/>
            <w:r>
              <w:rPr>
                <w:rFonts w:ascii="宋体" w:hAnsi="宋体" w:eastAsia="宋体"/>
                <w:b w:val="0"/>
                <w:sz w:val="18"/>
              </w:rPr>
              <w:t>0.7407</w:t>
            </w:r>
          </w:p>
        </w:tc>
        <w:tc>
          <w:tcPr>
            <w:tcW w:type="dxa" w:w="2160"/>
          </w:tcPr>
          <w:p>
            <w:pPr>
              <w:jc w:val="center"/>
            </w:pPr>
            <w:r/>
            <w:r>
              <w:rPr>
                <w:rFonts w:ascii="宋体" w:hAnsi="宋体" w:eastAsia="宋体"/>
                <w:b w:val="0"/>
                <w:sz w:val="18"/>
              </w:rPr>
              <w:t>ns</w:t>
            </w:r>
          </w:p>
        </w:tc>
      </w:tr>
      <w:tr>
        <w:tc>
          <w:tcPr>
            <w:tcW w:type="dxa" w:w="2160"/>
          </w:tcPr>
          <w:p>
            <w:pPr>
              <w:jc w:val="center"/>
            </w:pPr>
            <w:r/>
            <w:r>
              <w:rPr>
                <w:rFonts w:ascii="宋体" w:hAnsi="宋体" w:eastAsia="宋体"/>
                <w:b w:val="0"/>
                <w:sz w:val="18"/>
              </w:rPr>
              <w:t>电导率</w:t>
            </w:r>
          </w:p>
        </w:tc>
        <w:tc>
          <w:tcPr>
            <w:tcW w:type="dxa" w:w="2160"/>
          </w:tcPr>
          <w:p>
            <w:pPr>
              <w:jc w:val="center"/>
            </w:pPr>
            <w:r/>
            <w:r>
              <w:rPr>
                <w:rFonts w:ascii="宋体" w:hAnsi="宋体" w:eastAsia="宋体"/>
                <w:b w:val="0"/>
                <w:sz w:val="18"/>
              </w:rPr>
              <w:t>+0.1667</w:t>
            </w:r>
          </w:p>
        </w:tc>
        <w:tc>
          <w:tcPr>
            <w:tcW w:type="dxa" w:w="2160"/>
          </w:tcPr>
          <w:p>
            <w:pPr>
              <w:jc w:val="center"/>
            </w:pPr>
            <w:r/>
            <w:r>
              <w:rPr>
                <w:rFonts w:ascii="宋体" w:hAnsi="宋体" w:eastAsia="宋体"/>
                <w:b w:val="0"/>
                <w:sz w:val="18"/>
              </w:rPr>
              <w:t>0.0405</w:t>
            </w:r>
          </w:p>
        </w:tc>
        <w:tc>
          <w:tcPr>
            <w:tcW w:type="dxa" w:w="2160"/>
          </w:tcPr>
          <w:p>
            <w:pPr>
              <w:jc w:val="center"/>
            </w:pPr>
            <w:r/>
            <w:r>
              <w:rPr>
                <w:rFonts w:ascii="宋体" w:hAnsi="宋体" w:eastAsia="宋体"/>
                <w:b w:val="0"/>
                <w:sz w:val="18"/>
              </w:rPr>
              <w:t>*</w:t>
            </w:r>
          </w:p>
        </w:tc>
      </w:tr>
      <w:tr>
        <w:tc>
          <w:tcPr>
            <w:tcW w:type="dxa" w:w="2160"/>
          </w:tcPr>
          <w:p>
            <w:pPr>
              <w:jc w:val="center"/>
            </w:pPr>
            <w:r/>
            <w:r>
              <w:rPr>
                <w:rFonts w:ascii="宋体" w:hAnsi="宋体" w:eastAsia="宋体"/>
                <w:b w:val="0"/>
                <w:sz w:val="18"/>
              </w:rPr>
              <w:t>温度</w:t>
            </w:r>
          </w:p>
        </w:tc>
        <w:tc>
          <w:tcPr>
            <w:tcW w:type="dxa" w:w="2160"/>
          </w:tcPr>
          <w:p>
            <w:pPr>
              <w:jc w:val="center"/>
            </w:pPr>
            <w:r/>
            <w:r>
              <w:rPr>
                <w:rFonts w:ascii="宋体" w:hAnsi="宋体" w:eastAsia="宋体"/>
                <w:b w:val="0"/>
                <w:sz w:val="18"/>
              </w:rPr>
              <w:t>-0.0881</w:t>
            </w:r>
          </w:p>
        </w:tc>
        <w:tc>
          <w:tcPr>
            <w:tcW w:type="dxa" w:w="2160"/>
          </w:tcPr>
          <w:p>
            <w:pPr>
              <w:jc w:val="center"/>
            </w:pPr>
            <w:r/>
            <w:r>
              <w:rPr>
                <w:rFonts w:ascii="宋体" w:hAnsi="宋体" w:eastAsia="宋体"/>
                <w:b w:val="0"/>
                <w:sz w:val="18"/>
              </w:rPr>
              <w:t>0.8093</w:t>
            </w:r>
          </w:p>
        </w:tc>
        <w:tc>
          <w:tcPr>
            <w:tcW w:type="dxa" w:w="2160"/>
          </w:tcPr>
          <w:p>
            <w:pPr>
              <w:jc w:val="center"/>
            </w:pPr>
            <w:r/>
            <w:r>
              <w:rPr>
                <w:rFonts w:ascii="宋体" w:hAnsi="宋体" w:eastAsia="宋体"/>
                <w:b w:val="0"/>
                <w:sz w:val="18"/>
              </w:rPr>
              <w:t>ns</w:t>
            </w:r>
          </w:p>
        </w:tc>
      </w:tr>
      <w:tr>
        <w:tc>
          <w:tcPr>
            <w:tcW w:type="dxa" w:w="2160"/>
          </w:tcPr>
          <w:p>
            <w:pPr>
              <w:jc w:val="center"/>
            </w:pPr>
            <w:r/>
            <w:r>
              <w:rPr>
                <w:rFonts w:ascii="宋体" w:hAnsi="宋体" w:eastAsia="宋体"/>
                <w:b w:val="0"/>
                <w:sz w:val="18"/>
              </w:rPr>
              <w:t>时间距离</w:t>
            </w:r>
          </w:p>
        </w:tc>
        <w:tc>
          <w:tcPr>
            <w:tcW w:type="dxa" w:w="2160"/>
          </w:tcPr>
          <w:p>
            <w:pPr>
              <w:jc w:val="center"/>
            </w:pPr>
            <w:r/>
            <w:r>
              <w:rPr>
                <w:rFonts w:ascii="宋体" w:hAnsi="宋体" w:eastAsia="宋体"/>
                <w:b w:val="0"/>
                <w:sz w:val="18"/>
              </w:rPr>
              <w:t>+0.3262</w:t>
            </w:r>
          </w:p>
        </w:tc>
        <w:tc>
          <w:tcPr>
            <w:tcW w:type="dxa" w:w="2160"/>
          </w:tcPr>
          <w:p>
            <w:pPr>
              <w:jc w:val="center"/>
            </w:pPr>
            <w:r/>
            <w:r>
              <w:rPr>
                <w:rFonts w:ascii="宋体" w:hAnsi="宋体" w:eastAsia="宋体"/>
                <w:b w:val="0"/>
                <w:sz w:val="18"/>
              </w:rPr>
              <w:t>0.0004</w:t>
            </w:r>
          </w:p>
        </w:tc>
        <w:tc>
          <w:tcPr>
            <w:tcW w:type="dxa" w:w="2160"/>
          </w:tcPr>
          <w:p>
            <w:pPr>
              <w:jc w:val="center"/>
            </w:pPr>
            <w:r/>
            <w:r>
              <w:rPr>
                <w:rFonts w:ascii="宋体" w:hAnsi="宋体" w:eastAsia="宋体"/>
                <w:b w:val="0"/>
                <w:sz w:val="18"/>
              </w:rPr>
              <w:t>***</w:t>
            </w:r>
          </w:p>
        </w:tc>
      </w:tr>
      <w:tr>
        <w:tc>
          <w:tcPr>
            <w:tcW w:type="dxa" w:w="2160"/>
          </w:tcPr>
          <w:p>
            <w:pPr>
              <w:jc w:val="center"/>
            </w:pPr>
            <w:r/>
            <w:r>
              <w:rPr>
                <w:rFonts w:ascii="宋体" w:hAnsi="宋体" w:eastAsia="宋体"/>
                <w:b w:val="0"/>
                <w:sz w:val="18"/>
              </w:rPr>
              <w:t>空间距离(二值)</w:t>
            </w:r>
          </w:p>
        </w:tc>
        <w:tc>
          <w:tcPr>
            <w:tcW w:type="dxa" w:w="2160"/>
          </w:tcPr>
          <w:p>
            <w:pPr>
              <w:jc w:val="center"/>
            </w:pPr>
            <w:r/>
            <w:r>
              <w:rPr>
                <w:rFonts w:ascii="宋体" w:hAnsi="宋体" w:eastAsia="宋体"/>
                <w:b w:val="0"/>
                <w:sz w:val="18"/>
              </w:rPr>
              <w:t>-0.0199</w:t>
            </w:r>
          </w:p>
        </w:tc>
        <w:tc>
          <w:tcPr>
            <w:tcW w:type="dxa" w:w="2160"/>
          </w:tcPr>
          <w:p>
            <w:pPr>
              <w:jc w:val="center"/>
            </w:pPr>
            <w:r/>
            <w:r>
              <w:rPr>
                <w:rFonts w:ascii="宋体" w:hAnsi="宋体" w:eastAsia="宋体"/>
                <w:b w:val="0"/>
                <w:sz w:val="18"/>
              </w:rPr>
              <w:t>0.5628</w:t>
            </w:r>
          </w:p>
        </w:tc>
        <w:tc>
          <w:tcPr>
            <w:tcW w:type="dxa" w:w="2160"/>
          </w:tcPr>
          <w:p>
            <w:pPr>
              <w:jc w:val="center"/>
            </w:pPr>
            <w:r/>
            <w:r>
              <w:rPr>
                <w:rFonts w:ascii="宋体" w:hAnsi="宋体" w:eastAsia="宋体"/>
                <w:b w:val="0"/>
                <w:sz w:val="18"/>
              </w:rPr>
              <w:t>ns</w:t>
            </w:r>
          </w:p>
        </w:tc>
      </w:tr>
    </w:tbl>
    <w:p/>
    <w:p>
      <w:r>
        <w:t>Mantel检验的核心发现：</w:t>
        <w:br/>
        <w:t>（1）时间距离与群落相异度呈极显著正相关（r=+0.326, p=0.0004），是群落差异的最强解释因素，表明即使在短短三周内，浮游生物群落也发生了显著的演替变化。</w:t>
        <w:br/>
        <w:t>（2）TDS和电导率单独与群落差异呈显著相关（p&lt;0.05），但效应量较小（|r|&lt;0.2），表明离子浓度对群落组成有一定影响但不是主导因素。</w:t>
        <w:br/>
        <w:t>（3）空间距离（是否同一采样点）与群落差异无显著相关性（p=0.563），说明五个采样点之间不存在显著的空间异质性效应。</w:t>
        <w:br/>
        <w:t>（4）全模型（5个环境变量综合距离）不显著（p=0.132），表明环境因子并非以简单的线性叠加方式影响群落。</w:t>
      </w:r>
    </w:p>
    <w:p>
      <w:pPr>
        <w:pStyle w:val="Heading2"/>
      </w:pPr>
      <w:r>
        <w:t>6.3 SIMPER 相似性百分比分析</w:t>
      </w:r>
    </w:p>
    <w:p>
      <w:r>
        <w:t>SIMPER分析将各采样点对之间的Bray-Curtis差异分解至物种水平，识别对群落差异贡献最大的物种。</w:t>
        <w:br/>
        <w:br/>
        <w:t>采样点间比较（各三次调查聚合）：</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
              <w:rPr>
                <w:rFonts w:ascii="宋体" w:hAnsi="宋体" w:eastAsia="宋体"/>
                <w:b/>
                <w:sz w:val="16"/>
              </w:rPr>
              <w:t>比较对</w:t>
            </w:r>
          </w:p>
        </w:tc>
        <w:tc>
          <w:tcPr>
            <w:tcW w:type="dxa" w:w="2880"/>
          </w:tcPr>
          <w:p>
            <w:pPr>
              <w:jc w:val="center"/>
            </w:pPr>
            <w:r/>
            <w:r>
              <w:rPr>
                <w:rFonts w:ascii="宋体" w:hAnsi="宋体" w:eastAsia="宋体"/>
                <w:b/>
                <w:sz w:val="16"/>
              </w:rPr>
              <w:t>BC相异度</w:t>
            </w:r>
          </w:p>
        </w:tc>
        <w:tc>
          <w:tcPr>
            <w:tcW w:type="dxa" w:w="2880"/>
          </w:tcPr>
          <w:p>
            <w:pPr>
              <w:jc w:val="center"/>
            </w:pPr>
            <w:r/>
            <w:r>
              <w:rPr>
                <w:rFonts w:ascii="宋体" w:hAnsi="宋体" w:eastAsia="宋体"/>
                <w:b/>
                <w:sz w:val="16"/>
              </w:rPr>
              <w:t>贡献Top 5物种（贡献率）</w:t>
            </w:r>
          </w:p>
        </w:tc>
      </w:tr>
      <w:tr>
        <w:tc>
          <w:tcPr>
            <w:tcW w:type="dxa" w:w="2880"/>
          </w:tcPr>
          <w:p>
            <w:pPr>
              <w:jc w:val="center"/>
            </w:pPr>
            <w:r/>
            <w:r>
              <w:rPr>
                <w:rFonts w:ascii="宋体" w:hAnsi="宋体" w:eastAsia="宋体"/>
                <w:b w:val="0"/>
                <w:sz w:val="14"/>
              </w:rPr>
              <w:t>后山水池 vs 梦川</w:t>
            </w:r>
          </w:p>
        </w:tc>
        <w:tc>
          <w:tcPr>
            <w:tcW w:type="dxa" w:w="2880"/>
          </w:tcPr>
          <w:p>
            <w:pPr>
              <w:jc w:val="center"/>
            </w:pPr>
            <w:r/>
            <w:r>
              <w:rPr>
                <w:rFonts w:ascii="宋体" w:hAnsi="宋体" w:eastAsia="宋体"/>
                <w:b w:val="0"/>
                <w:sz w:val="14"/>
              </w:rPr>
              <w:t>0.803</w:t>
            </w:r>
          </w:p>
        </w:tc>
        <w:tc>
          <w:tcPr>
            <w:tcW w:type="dxa" w:w="2880"/>
          </w:tcPr>
          <w:p>
            <w:pPr>
              <w:jc w:val="center"/>
            </w:pPr>
            <w:r/>
            <w:r>
              <w:rPr>
                <w:rFonts w:ascii="宋体" w:hAnsi="宋体" w:eastAsia="宋体"/>
                <w:b w:val="0"/>
                <w:sz w:val="14"/>
              </w:rPr>
              <w:t>中心纲硅藻(11.3%), 甲藻(11.3%), 尾滴虫(9.4%), 小球藻(6.9%), 袋鞭藻(6.2%)</w:t>
            </w:r>
          </w:p>
        </w:tc>
      </w:tr>
      <w:tr>
        <w:tc>
          <w:tcPr>
            <w:tcW w:type="dxa" w:w="2880"/>
          </w:tcPr>
          <w:p>
            <w:pPr>
              <w:jc w:val="center"/>
            </w:pPr>
            <w:r/>
            <w:r>
              <w:rPr>
                <w:rFonts w:ascii="宋体" w:hAnsi="宋体" w:eastAsia="宋体"/>
                <w:b w:val="0"/>
                <w:sz w:val="14"/>
              </w:rPr>
              <w:t>后山水池 vs 菜根谭</w:t>
            </w:r>
          </w:p>
        </w:tc>
        <w:tc>
          <w:tcPr>
            <w:tcW w:type="dxa" w:w="2880"/>
          </w:tcPr>
          <w:p>
            <w:pPr>
              <w:jc w:val="center"/>
            </w:pPr>
            <w:r/>
            <w:r>
              <w:rPr>
                <w:rFonts w:ascii="宋体" w:hAnsi="宋体" w:eastAsia="宋体"/>
                <w:b w:val="0"/>
                <w:sz w:val="14"/>
              </w:rPr>
              <w:t>0.771</w:t>
            </w:r>
          </w:p>
        </w:tc>
        <w:tc>
          <w:tcPr>
            <w:tcW w:type="dxa" w:w="2880"/>
          </w:tcPr>
          <w:p>
            <w:pPr>
              <w:jc w:val="center"/>
            </w:pPr>
            <w:r/>
            <w:r>
              <w:rPr>
                <w:rFonts w:ascii="宋体" w:hAnsi="宋体" w:eastAsia="宋体"/>
                <w:b w:val="0"/>
                <w:sz w:val="14"/>
              </w:rPr>
              <w:t>尾滴虫(15.6%), 中心纲硅藻(8.0%), 盘星藻(8.0%), 团藻(6.6%), 空球藻(6.6%)</w:t>
            </w:r>
          </w:p>
        </w:tc>
      </w:tr>
      <w:tr>
        <w:tc>
          <w:tcPr>
            <w:tcW w:type="dxa" w:w="2880"/>
          </w:tcPr>
          <w:p>
            <w:pPr>
              <w:jc w:val="center"/>
            </w:pPr>
            <w:r/>
            <w:r>
              <w:rPr>
                <w:rFonts w:ascii="宋体" w:hAnsi="宋体" w:eastAsia="宋体"/>
                <w:b w:val="0"/>
                <w:sz w:val="14"/>
              </w:rPr>
              <w:t>后山水池 vs 香雪海</w:t>
            </w:r>
          </w:p>
        </w:tc>
        <w:tc>
          <w:tcPr>
            <w:tcW w:type="dxa" w:w="2880"/>
          </w:tcPr>
          <w:p>
            <w:pPr>
              <w:jc w:val="center"/>
            </w:pPr>
            <w:r/>
            <w:r>
              <w:rPr>
                <w:rFonts w:ascii="宋体" w:hAnsi="宋体" w:eastAsia="宋体"/>
                <w:b w:val="0"/>
                <w:sz w:val="14"/>
              </w:rPr>
              <w:t>0.845</w:t>
            </w:r>
          </w:p>
        </w:tc>
        <w:tc>
          <w:tcPr>
            <w:tcW w:type="dxa" w:w="2880"/>
          </w:tcPr>
          <w:p>
            <w:pPr>
              <w:jc w:val="center"/>
            </w:pPr>
            <w:r/>
            <w:r>
              <w:rPr>
                <w:rFonts w:ascii="宋体" w:hAnsi="宋体" w:eastAsia="宋体"/>
                <w:b w:val="0"/>
                <w:sz w:val="14"/>
              </w:rPr>
              <w:t>盘星藻(11.5%), 空球藻(9.2%), 剑水蚤(8.8%), 团藻(8.5%), 栅藻(8.5%)</w:t>
            </w:r>
          </w:p>
        </w:tc>
      </w:tr>
      <w:tr>
        <w:tc>
          <w:tcPr>
            <w:tcW w:type="dxa" w:w="2880"/>
          </w:tcPr>
          <w:p>
            <w:pPr>
              <w:jc w:val="center"/>
            </w:pPr>
            <w:r/>
            <w:r>
              <w:rPr>
                <w:rFonts w:ascii="宋体" w:hAnsi="宋体" w:eastAsia="宋体"/>
                <w:b w:val="0"/>
                <w:sz w:val="14"/>
              </w:rPr>
              <w:t>后山水池 vs 黎照湖</w:t>
            </w:r>
          </w:p>
        </w:tc>
        <w:tc>
          <w:tcPr>
            <w:tcW w:type="dxa" w:w="2880"/>
          </w:tcPr>
          <w:p>
            <w:pPr>
              <w:jc w:val="center"/>
            </w:pPr>
            <w:r/>
            <w:r>
              <w:rPr>
                <w:rFonts w:ascii="宋体" w:hAnsi="宋体" w:eastAsia="宋体"/>
                <w:b w:val="0"/>
                <w:sz w:val="14"/>
              </w:rPr>
              <w:t>0.854</w:t>
            </w:r>
          </w:p>
        </w:tc>
        <w:tc>
          <w:tcPr>
            <w:tcW w:type="dxa" w:w="2880"/>
          </w:tcPr>
          <w:p>
            <w:pPr>
              <w:jc w:val="center"/>
            </w:pPr>
            <w:r/>
            <w:r>
              <w:rPr>
                <w:rFonts w:ascii="宋体" w:hAnsi="宋体" w:eastAsia="宋体"/>
                <w:b w:val="0"/>
                <w:sz w:val="14"/>
              </w:rPr>
              <w:t>尾滴虫(14.2%), 盘星藻(9.1%), 栅藻(7.3%), 草履虫(6.8%), 空球藻(6.6%)</w:t>
            </w:r>
          </w:p>
        </w:tc>
      </w:tr>
      <w:tr>
        <w:tc>
          <w:tcPr>
            <w:tcW w:type="dxa" w:w="2880"/>
          </w:tcPr>
          <w:p>
            <w:pPr>
              <w:jc w:val="center"/>
            </w:pPr>
            <w:r/>
            <w:r>
              <w:rPr>
                <w:rFonts w:ascii="宋体" w:hAnsi="宋体" w:eastAsia="宋体"/>
                <w:b w:val="0"/>
                <w:sz w:val="14"/>
              </w:rPr>
              <w:t>梦川 vs 菜根谭</w:t>
            </w:r>
          </w:p>
        </w:tc>
        <w:tc>
          <w:tcPr>
            <w:tcW w:type="dxa" w:w="2880"/>
          </w:tcPr>
          <w:p>
            <w:pPr>
              <w:jc w:val="center"/>
            </w:pPr>
            <w:r/>
            <w:r>
              <w:rPr>
                <w:rFonts w:ascii="宋体" w:hAnsi="宋体" w:eastAsia="宋体"/>
                <w:b w:val="0"/>
                <w:sz w:val="14"/>
              </w:rPr>
              <w:t>0.634</w:t>
            </w:r>
          </w:p>
        </w:tc>
        <w:tc>
          <w:tcPr>
            <w:tcW w:type="dxa" w:w="2880"/>
          </w:tcPr>
          <w:p>
            <w:pPr>
              <w:jc w:val="center"/>
            </w:pPr>
            <w:r/>
            <w:r>
              <w:rPr>
                <w:rFonts w:ascii="宋体" w:hAnsi="宋体" w:eastAsia="宋体"/>
                <w:b w:val="0"/>
                <w:sz w:val="14"/>
              </w:rPr>
              <w:t>甲藻(14.6%), 袋鞭藻(9.3%), 眼虫(8.9%), 实球藻(8.6%), 中心纲硅藻(7.6%)</w:t>
            </w:r>
          </w:p>
        </w:tc>
      </w:tr>
      <w:tr>
        <w:tc>
          <w:tcPr>
            <w:tcW w:type="dxa" w:w="2880"/>
          </w:tcPr>
          <w:p>
            <w:pPr>
              <w:jc w:val="center"/>
            </w:pPr>
            <w:r/>
            <w:r>
              <w:rPr>
                <w:rFonts w:ascii="宋体" w:hAnsi="宋体" w:eastAsia="宋体"/>
                <w:b w:val="0"/>
                <w:sz w:val="14"/>
              </w:rPr>
              <w:t>梦川 vs 香雪海</w:t>
            </w:r>
          </w:p>
        </w:tc>
        <w:tc>
          <w:tcPr>
            <w:tcW w:type="dxa" w:w="2880"/>
          </w:tcPr>
          <w:p>
            <w:pPr>
              <w:jc w:val="center"/>
            </w:pPr>
            <w:r/>
            <w:r>
              <w:rPr>
                <w:rFonts w:ascii="宋体" w:hAnsi="宋体" w:eastAsia="宋体"/>
                <w:b w:val="0"/>
                <w:sz w:val="14"/>
              </w:rPr>
              <w:t>0.759</w:t>
            </w:r>
          </w:p>
        </w:tc>
        <w:tc>
          <w:tcPr>
            <w:tcW w:type="dxa" w:w="2880"/>
          </w:tcPr>
          <w:p>
            <w:pPr>
              <w:jc w:val="center"/>
            </w:pPr>
            <w:r/>
            <w:r>
              <w:rPr>
                <w:rFonts w:ascii="宋体" w:hAnsi="宋体" w:eastAsia="宋体"/>
                <w:b w:val="0"/>
                <w:sz w:val="14"/>
              </w:rPr>
              <w:t>甲藻(14.3%), 尾滴虫(10.7%), 小球藻(9.5%), 中心纲硅藻(9.2%), 袋鞭藻(8.6%)</w:t>
            </w:r>
          </w:p>
        </w:tc>
      </w:tr>
      <w:tr>
        <w:tc>
          <w:tcPr>
            <w:tcW w:type="dxa" w:w="2880"/>
          </w:tcPr>
          <w:p>
            <w:pPr>
              <w:jc w:val="center"/>
            </w:pPr>
            <w:r/>
            <w:r>
              <w:rPr>
                <w:rFonts w:ascii="宋体" w:hAnsi="宋体" w:eastAsia="宋体"/>
                <w:b w:val="0"/>
                <w:sz w:val="14"/>
              </w:rPr>
              <w:t>梦川 vs 黎照湖</w:t>
            </w:r>
          </w:p>
        </w:tc>
        <w:tc>
          <w:tcPr>
            <w:tcW w:type="dxa" w:w="2880"/>
          </w:tcPr>
          <w:p>
            <w:pPr>
              <w:jc w:val="center"/>
            </w:pPr>
            <w:r/>
            <w:r>
              <w:rPr>
                <w:rFonts w:ascii="宋体" w:hAnsi="宋体" w:eastAsia="宋体"/>
                <w:b w:val="0"/>
                <w:sz w:val="14"/>
              </w:rPr>
              <w:t>0.773</w:t>
            </w:r>
          </w:p>
        </w:tc>
        <w:tc>
          <w:tcPr>
            <w:tcW w:type="dxa" w:w="2880"/>
          </w:tcPr>
          <w:p>
            <w:pPr>
              <w:jc w:val="center"/>
            </w:pPr>
            <w:r/>
            <w:r>
              <w:rPr>
                <w:rFonts w:ascii="宋体" w:hAnsi="宋体" w:eastAsia="宋体"/>
                <w:b w:val="0"/>
                <w:sz w:val="14"/>
              </w:rPr>
              <w:t>甲藻(14.1%), 中心纲硅藻(12.9%), 草履虫(7.2%), 实球藻(6.7%), 剑水蚤残骸(6.2%)</w:t>
            </w:r>
          </w:p>
        </w:tc>
      </w:tr>
      <w:tr>
        <w:tc>
          <w:tcPr>
            <w:tcW w:type="dxa" w:w="2880"/>
          </w:tcPr>
          <w:p>
            <w:pPr>
              <w:jc w:val="center"/>
            </w:pPr>
            <w:r/>
            <w:r>
              <w:rPr>
                <w:rFonts w:ascii="宋体" w:hAnsi="宋体" w:eastAsia="宋体"/>
                <w:b w:val="0"/>
                <w:sz w:val="14"/>
              </w:rPr>
              <w:t>菜根谭 vs 香雪海</w:t>
            </w:r>
          </w:p>
        </w:tc>
        <w:tc>
          <w:tcPr>
            <w:tcW w:type="dxa" w:w="2880"/>
          </w:tcPr>
          <w:p>
            <w:pPr>
              <w:jc w:val="center"/>
            </w:pPr>
            <w:r/>
            <w:r>
              <w:rPr>
                <w:rFonts w:ascii="宋体" w:hAnsi="宋体" w:eastAsia="宋体"/>
                <w:b w:val="0"/>
                <w:sz w:val="14"/>
              </w:rPr>
              <w:t>0.735</w:t>
            </w:r>
          </w:p>
        </w:tc>
        <w:tc>
          <w:tcPr>
            <w:tcW w:type="dxa" w:w="2880"/>
          </w:tcPr>
          <w:p>
            <w:pPr>
              <w:jc w:val="center"/>
            </w:pPr>
            <w:r/>
            <w:r>
              <w:rPr>
                <w:rFonts w:ascii="宋体" w:hAnsi="宋体" w:eastAsia="宋体"/>
                <w:b w:val="0"/>
                <w:sz w:val="14"/>
              </w:rPr>
              <w:t>尾滴虫(22.4%), 眼虫(14.9%), 小球藻(7.0%), 栅藻(4.4%), 中心纲硅藻(3.5%)</w:t>
            </w:r>
          </w:p>
        </w:tc>
      </w:tr>
      <w:tr>
        <w:tc>
          <w:tcPr>
            <w:tcW w:type="dxa" w:w="2880"/>
          </w:tcPr>
          <w:p>
            <w:pPr>
              <w:jc w:val="center"/>
            </w:pPr>
            <w:r/>
            <w:r>
              <w:rPr>
                <w:rFonts w:ascii="宋体" w:hAnsi="宋体" w:eastAsia="宋体"/>
                <w:b w:val="0"/>
                <w:sz w:val="14"/>
              </w:rPr>
              <w:t>菜根谭 vs 黎照湖</w:t>
            </w:r>
          </w:p>
        </w:tc>
        <w:tc>
          <w:tcPr>
            <w:tcW w:type="dxa" w:w="2880"/>
          </w:tcPr>
          <w:p>
            <w:pPr>
              <w:jc w:val="center"/>
            </w:pPr>
            <w:r/>
            <w:r>
              <w:rPr>
                <w:rFonts w:ascii="宋体" w:hAnsi="宋体" w:eastAsia="宋体"/>
                <w:b w:val="0"/>
                <w:sz w:val="14"/>
              </w:rPr>
              <w:t>0.727</w:t>
            </w:r>
          </w:p>
        </w:tc>
        <w:tc>
          <w:tcPr>
            <w:tcW w:type="dxa" w:w="2880"/>
          </w:tcPr>
          <w:p>
            <w:pPr>
              <w:jc w:val="center"/>
            </w:pPr>
            <w:r/>
            <w:r>
              <w:rPr>
                <w:rFonts w:ascii="宋体" w:hAnsi="宋体" w:eastAsia="宋体"/>
                <w:b w:val="0"/>
                <w:sz w:val="14"/>
              </w:rPr>
              <w:t>眼虫(12.1%), 中心纲硅藻(10.3%), 线虫(9.9%), 草履虫(9.2%), 剑水蚤残骸(8.9%)</w:t>
            </w:r>
          </w:p>
        </w:tc>
      </w:tr>
      <w:tr>
        <w:tc>
          <w:tcPr>
            <w:tcW w:type="dxa" w:w="2880"/>
          </w:tcPr>
          <w:p>
            <w:pPr>
              <w:jc w:val="center"/>
            </w:pPr>
            <w:r/>
            <w:r>
              <w:rPr>
                <w:rFonts w:ascii="宋体" w:hAnsi="宋体" w:eastAsia="宋体"/>
                <w:b w:val="0"/>
                <w:sz w:val="14"/>
              </w:rPr>
              <w:t>香雪海 vs 黎照湖</w:t>
            </w:r>
          </w:p>
        </w:tc>
        <w:tc>
          <w:tcPr>
            <w:tcW w:type="dxa" w:w="2880"/>
          </w:tcPr>
          <w:p>
            <w:pPr>
              <w:jc w:val="center"/>
            </w:pPr>
            <w:r/>
            <w:r>
              <w:rPr>
                <w:rFonts w:ascii="宋体" w:hAnsi="宋体" w:eastAsia="宋体"/>
                <w:b w:val="0"/>
                <w:sz w:val="14"/>
              </w:rPr>
              <w:t>0.846</w:t>
            </w:r>
          </w:p>
        </w:tc>
        <w:tc>
          <w:tcPr>
            <w:tcW w:type="dxa" w:w="2880"/>
          </w:tcPr>
          <w:p>
            <w:pPr>
              <w:jc w:val="center"/>
            </w:pPr>
            <w:r/>
            <w:r>
              <w:rPr>
                <w:rFonts w:ascii="宋体" w:hAnsi="宋体" w:eastAsia="宋体"/>
                <w:b w:val="0"/>
                <w:sz w:val="14"/>
              </w:rPr>
              <w:t>尾滴虫(18.0%), 草履虫(11.3%), 线虫(10.2%), 剑水蚤残骸(9.4%), 小球藻(7.9%)</w:t>
            </w:r>
          </w:p>
        </w:tc>
      </w:tr>
    </w:tbl>
    <w:p/>
    <w:p>
      <w:r>
        <w:t>时间分组（三次调查两两比较）：</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
              <w:rPr>
                <w:rFonts w:ascii="宋体" w:hAnsi="宋体" w:eastAsia="宋体"/>
                <w:b/>
                <w:sz w:val="16"/>
              </w:rPr>
              <w:t>比较对</w:t>
            </w:r>
          </w:p>
        </w:tc>
        <w:tc>
          <w:tcPr>
            <w:tcW w:type="dxa" w:w="2880"/>
          </w:tcPr>
          <w:p>
            <w:pPr>
              <w:jc w:val="center"/>
            </w:pPr>
            <w:r/>
            <w:r>
              <w:rPr>
                <w:rFonts w:ascii="宋体" w:hAnsi="宋体" w:eastAsia="宋体"/>
                <w:b/>
                <w:sz w:val="16"/>
              </w:rPr>
              <w:t>BC相异度</w:t>
            </w:r>
          </w:p>
        </w:tc>
        <w:tc>
          <w:tcPr>
            <w:tcW w:type="dxa" w:w="2880"/>
          </w:tcPr>
          <w:p>
            <w:pPr>
              <w:jc w:val="center"/>
            </w:pPr>
            <w:r/>
            <w:r>
              <w:rPr>
                <w:rFonts w:ascii="宋体" w:hAnsi="宋体" w:eastAsia="宋体"/>
                <w:b/>
                <w:sz w:val="16"/>
              </w:rPr>
              <w:t>贡献Top 5物种（贡献率）</w:t>
            </w:r>
          </w:p>
        </w:tc>
      </w:tr>
      <w:tr>
        <w:tc>
          <w:tcPr>
            <w:tcW w:type="dxa" w:w="2880"/>
          </w:tcPr>
          <w:p>
            <w:pPr>
              <w:jc w:val="center"/>
            </w:pPr>
            <w:r/>
            <w:r>
              <w:rPr>
                <w:rFonts w:ascii="宋体" w:hAnsi="宋体" w:eastAsia="宋体"/>
                <w:b w:val="0"/>
                <w:sz w:val="14"/>
              </w:rPr>
              <w:t>2026-5.16 vs 2026-5.23</w:t>
            </w:r>
          </w:p>
        </w:tc>
        <w:tc>
          <w:tcPr>
            <w:tcW w:type="dxa" w:w="2880"/>
          </w:tcPr>
          <w:p>
            <w:pPr>
              <w:jc w:val="center"/>
            </w:pPr>
            <w:r/>
            <w:r>
              <w:rPr>
                <w:rFonts w:ascii="宋体" w:hAnsi="宋体" w:eastAsia="宋体"/>
                <w:b w:val="0"/>
                <w:sz w:val="14"/>
              </w:rPr>
              <w:t>0.819</w:t>
            </w:r>
          </w:p>
        </w:tc>
        <w:tc>
          <w:tcPr>
            <w:tcW w:type="dxa" w:w="2880"/>
          </w:tcPr>
          <w:p>
            <w:pPr>
              <w:jc w:val="center"/>
            </w:pPr>
            <w:r/>
            <w:r>
              <w:rPr>
                <w:rFonts w:ascii="宋体" w:hAnsi="宋体" w:eastAsia="宋体"/>
                <w:b w:val="0"/>
                <w:sz w:val="14"/>
              </w:rPr>
              <w:t>尾滴虫(19.6%), 盘星藻(10.8%), 栅藻(8.3%), 空球藻(6.0%), 袋鞭藻(6.0%)</w:t>
            </w:r>
          </w:p>
        </w:tc>
      </w:tr>
      <w:tr>
        <w:tc>
          <w:tcPr>
            <w:tcW w:type="dxa" w:w="2880"/>
          </w:tcPr>
          <w:p>
            <w:pPr>
              <w:jc w:val="center"/>
            </w:pPr>
            <w:r/>
            <w:r>
              <w:rPr>
                <w:rFonts w:ascii="宋体" w:hAnsi="宋体" w:eastAsia="宋体"/>
                <w:b w:val="0"/>
                <w:sz w:val="14"/>
              </w:rPr>
              <w:t>2026-5.16 vs 2026-5.31</w:t>
            </w:r>
          </w:p>
        </w:tc>
        <w:tc>
          <w:tcPr>
            <w:tcW w:type="dxa" w:w="2880"/>
          </w:tcPr>
          <w:p>
            <w:pPr>
              <w:jc w:val="center"/>
            </w:pPr>
            <w:r/>
            <w:r>
              <w:rPr>
                <w:rFonts w:ascii="宋体" w:hAnsi="宋体" w:eastAsia="宋体"/>
                <w:b w:val="0"/>
                <w:sz w:val="14"/>
              </w:rPr>
              <w:t>0.833</w:t>
            </w:r>
          </w:p>
        </w:tc>
        <w:tc>
          <w:tcPr>
            <w:tcW w:type="dxa" w:w="2880"/>
          </w:tcPr>
          <w:p>
            <w:pPr>
              <w:jc w:val="center"/>
            </w:pPr>
            <w:r/>
            <w:r>
              <w:rPr>
                <w:rFonts w:ascii="宋体" w:hAnsi="宋体" w:eastAsia="宋体"/>
                <w:b w:val="0"/>
                <w:sz w:val="14"/>
              </w:rPr>
              <w:t>尾滴虫(12.6%), 盘星藻(8.8%), 线虫(6.8%), 小球藻(6.2%), 实球藻(5.6%)</w:t>
            </w:r>
          </w:p>
        </w:tc>
      </w:tr>
      <w:tr>
        <w:tc>
          <w:tcPr>
            <w:tcW w:type="dxa" w:w="2880"/>
          </w:tcPr>
          <w:p>
            <w:pPr>
              <w:jc w:val="center"/>
            </w:pPr>
            <w:r/>
            <w:r>
              <w:rPr>
                <w:rFonts w:ascii="宋体" w:hAnsi="宋体" w:eastAsia="宋体"/>
                <w:b w:val="0"/>
                <w:sz w:val="14"/>
              </w:rPr>
              <w:t>2026-5.23 vs 2026-5.31</w:t>
            </w:r>
          </w:p>
        </w:tc>
        <w:tc>
          <w:tcPr>
            <w:tcW w:type="dxa" w:w="2880"/>
          </w:tcPr>
          <w:p>
            <w:pPr>
              <w:jc w:val="center"/>
            </w:pPr>
            <w:r/>
            <w:r>
              <w:rPr>
                <w:rFonts w:ascii="宋体" w:hAnsi="宋体" w:eastAsia="宋体"/>
                <w:b w:val="0"/>
                <w:sz w:val="14"/>
              </w:rPr>
              <w:t>0.740</w:t>
            </w:r>
          </w:p>
        </w:tc>
        <w:tc>
          <w:tcPr>
            <w:tcW w:type="dxa" w:w="2880"/>
          </w:tcPr>
          <w:p>
            <w:pPr>
              <w:jc w:val="center"/>
            </w:pPr>
            <w:r/>
            <w:r>
              <w:rPr>
                <w:rFonts w:ascii="宋体" w:hAnsi="宋体" w:eastAsia="宋体"/>
                <w:b w:val="0"/>
                <w:sz w:val="14"/>
              </w:rPr>
              <w:t>栅藻(6.8%), 线虫(6.4%), 实球藻(5.3%), 草履虫(5.3%), 中心纲硅藻(5.3%)</w:t>
            </w:r>
          </w:p>
        </w:tc>
      </w:tr>
    </w:tbl>
    <w:p/>
    <w:p>
      <w:r>
        <w:t>SIMPER分析的关键发现：</w:t>
        <w:br/>
        <w:t>（1）后山水池与其他样点的差异由多个物种共同驱动，其中剑水蚤（贡献率5.6-8.8%）和裸腹蚤（3.4-5.4%）在后山水池与其他样点的比较中贡献突出，体现了后山水池5.31调查中浮游动物的局部爆发性增长对群落结构的显著影响。</w:t>
        <w:br/>
        <w:t>（2）采样点间的BC相异度以后山水池与黎照湖最高（0.854），主要由若干关键物种在不同样点间的多度差异驱动。值得注意的是，尽管全局Mantel检验否定了系统性的空间结构（p=0.563），个别样点的局部物种爆发仍可在成对比较中产生较高的BC相异度，但这不代表群落组成存在统计上显著的空间梯度。</w:t>
        <w:br/>
        <w:t>（3）时间维度上，5.16→5.31的群落差异最大（BC=0.833），该时期的核心演替驱动物种与若干类物种的集中出现密切相关。</w:t>
        <w:br/>
        <w:t>（4）剑水蚤和裸腹蚤在后山水池5.31调查中的局部爆发，使该样点的群落组成区别于其他样点，反映了小型水体中浮游动物种群的发生性（episodic）增长特征。这一局部事件不应被解读为系统性的空间异质性——Mantel检验（p=0.563）和Beta多样性t检验（p=0.840）均未检测到显著的空间结构。</w:t>
      </w:r>
    </w:p>
    <w:p>
      <w:r>
        <w:br w:type="page"/>
      </w:r>
    </w:p>
    <w:p>
      <w:pPr>
        <w:pStyle w:val="Heading1"/>
      </w:pPr>
      <w:r>
        <w:t>七、指示物种分析</w:t>
      </w:r>
    </w:p>
    <w:p>
      <w:r>
        <w:t>指示值（IndVal）由特异性（A = 该物种在该样点的多度占其总多度的比例）和保真度（B = 该物种在该样点三次调查中出现的次数/3）相乘得到。IndVal &gt; 0.4的物种视为该采样点的潜在指示种。</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宋体" w:hAnsi="宋体" w:eastAsia="宋体"/>
                <w:b/>
                <w:sz w:val="18"/>
              </w:rPr>
              <w:t>采样点</w:t>
            </w:r>
          </w:p>
        </w:tc>
        <w:tc>
          <w:tcPr>
            <w:tcW w:type="dxa" w:w="1728"/>
          </w:tcPr>
          <w:p>
            <w:pPr>
              <w:jc w:val="center"/>
            </w:pPr>
            <w:r/>
            <w:r>
              <w:rPr>
                <w:rFonts w:ascii="宋体" w:hAnsi="宋体" w:eastAsia="宋体"/>
                <w:b/>
                <w:sz w:val="18"/>
              </w:rPr>
              <w:t>指示物种</w:t>
            </w:r>
          </w:p>
        </w:tc>
        <w:tc>
          <w:tcPr>
            <w:tcW w:type="dxa" w:w="1728"/>
          </w:tcPr>
          <w:p>
            <w:pPr>
              <w:jc w:val="center"/>
            </w:pPr>
            <w:r/>
            <w:r>
              <w:rPr>
                <w:rFonts w:ascii="宋体" w:hAnsi="宋体" w:eastAsia="宋体"/>
                <w:b/>
                <w:sz w:val="18"/>
              </w:rPr>
              <w:t>IndVal</w:t>
            </w:r>
          </w:p>
        </w:tc>
        <w:tc>
          <w:tcPr>
            <w:tcW w:type="dxa" w:w="1728"/>
          </w:tcPr>
          <w:p>
            <w:pPr>
              <w:jc w:val="center"/>
            </w:pPr>
            <w:r/>
            <w:r>
              <w:rPr>
                <w:rFonts w:ascii="宋体" w:hAnsi="宋体" w:eastAsia="宋体"/>
                <w:b/>
                <w:sz w:val="18"/>
              </w:rPr>
              <w:t>多度</w:t>
            </w:r>
          </w:p>
        </w:tc>
        <w:tc>
          <w:tcPr>
            <w:tcW w:type="dxa" w:w="1728"/>
          </w:tcPr>
          <w:p>
            <w:pPr>
              <w:jc w:val="center"/>
            </w:pPr>
            <w:r/>
            <w:r>
              <w:rPr>
                <w:rFonts w:ascii="宋体" w:hAnsi="宋体" w:eastAsia="宋体"/>
                <w:b/>
                <w:sz w:val="18"/>
              </w:rPr>
              <w:t>出现/3次</w:t>
            </w:r>
          </w:p>
        </w:tc>
      </w:tr>
      <w:tr>
        <w:tc>
          <w:tcPr>
            <w:tcW w:type="dxa" w:w="1728"/>
          </w:tcPr>
          <w:p>
            <w:pPr>
              <w:jc w:val="center"/>
            </w:pPr>
            <w:r/>
            <w:r>
              <w:rPr>
                <w:rFonts w:ascii="宋体" w:hAnsi="宋体" w:eastAsia="宋体"/>
                <w:b w:val="0"/>
                <w:sz w:val="16"/>
              </w:rPr>
              <w:t>后山水池</w:t>
            </w:r>
          </w:p>
        </w:tc>
        <w:tc>
          <w:tcPr>
            <w:tcW w:type="dxa" w:w="1728"/>
          </w:tcPr>
          <w:p>
            <w:pPr>
              <w:jc w:val="center"/>
            </w:pPr>
            <w:r/>
            <w:r>
              <w:rPr>
                <w:rFonts w:ascii="宋体" w:hAnsi="宋体" w:eastAsia="宋体"/>
                <w:b w:val="0"/>
                <w:sz w:val="16"/>
              </w:rPr>
              <w:t>空球藻</w:t>
            </w:r>
          </w:p>
        </w:tc>
        <w:tc>
          <w:tcPr>
            <w:tcW w:type="dxa" w:w="1728"/>
          </w:tcPr>
          <w:p>
            <w:pPr>
              <w:jc w:val="center"/>
            </w:pPr>
            <w:r/>
            <w:r>
              <w:rPr>
                <w:rFonts w:ascii="宋体" w:hAnsi="宋体" w:eastAsia="宋体"/>
                <w:b w:val="0"/>
                <w:sz w:val="16"/>
              </w:rPr>
              <w:t>0.514</w:t>
            </w:r>
          </w:p>
        </w:tc>
        <w:tc>
          <w:tcPr>
            <w:tcW w:type="dxa" w:w="1728"/>
          </w:tcPr>
          <w:p>
            <w:pPr>
              <w:jc w:val="center"/>
            </w:pPr>
            <w:r/>
            <w:r>
              <w:rPr>
                <w:rFonts w:ascii="宋体" w:hAnsi="宋体" w:eastAsia="宋体"/>
                <w:b w:val="0"/>
                <w:sz w:val="16"/>
              </w:rPr>
              <w:t>27</w:t>
            </w:r>
          </w:p>
        </w:tc>
        <w:tc>
          <w:tcPr>
            <w:tcW w:type="dxa" w:w="1728"/>
          </w:tcPr>
          <w:p>
            <w:pPr>
              <w:jc w:val="center"/>
            </w:pPr>
            <w:r/>
            <w:r>
              <w:rPr>
                <w:rFonts w:ascii="宋体" w:hAnsi="宋体" w:eastAsia="宋体"/>
                <w:b w:val="0"/>
                <w:sz w:val="16"/>
              </w:rPr>
              <w:t>2/3</w:t>
            </w:r>
          </w:p>
        </w:tc>
      </w:tr>
      <w:tr>
        <w:tc>
          <w:tcPr>
            <w:tcW w:type="dxa" w:w="1728"/>
          </w:tcPr>
          <w:p>
            <w:pPr>
              <w:jc w:val="center"/>
            </w:pPr>
            <w:r/>
            <w:r>
              <w:rPr>
                <w:rFonts w:ascii="宋体" w:hAnsi="宋体" w:eastAsia="宋体"/>
                <w:b w:val="0"/>
                <w:sz w:val="16"/>
              </w:rPr>
              <w:t>后山水池</w:t>
            </w:r>
          </w:p>
        </w:tc>
        <w:tc>
          <w:tcPr>
            <w:tcW w:type="dxa" w:w="1728"/>
          </w:tcPr>
          <w:p>
            <w:pPr>
              <w:jc w:val="center"/>
            </w:pPr>
            <w:r/>
            <w:r>
              <w:rPr>
                <w:rFonts w:ascii="宋体" w:hAnsi="宋体" w:eastAsia="宋体"/>
                <w:b w:val="0"/>
                <w:sz w:val="16"/>
              </w:rPr>
              <w:t>栅藻</w:t>
            </w:r>
          </w:p>
        </w:tc>
        <w:tc>
          <w:tcPr>
            <w:tcW w:type="dxa" w:w="1728"/>
          </w:tcPr>
          <w:p>
            <w:pPr>
              <w:jc w:val="center"/>
            </w:pPr>
            <w:r/>
            <w:r>
              <w:rPr>
                <w:rFonts w:ascii="宋体" w:hAnsi="宋体" w:eastAsia="宋体"/>
                <w:b w:val="0"/>
                <w:sz w:val="16"/>
              </w:rPr>
              <w:t>0.470</w:t>
            </w:r>
          </w:p>
        </w:tc>
        <w:tc>
          <w:tcPr>
            <w:tcW w:type="dxa" w:w="1728"/>
          </w:tcPr>
          <w:p>
            <w:pPr>
              <w:jc w:val="center"/>
            </w:pPr>
            <w:r/>
            <w:r>
              <w:rPr>
                <w:rFonts w:ascii="宋体" w:hAnsi="宋体" w:eastAsia="宋体"/>
                <w:b w:val="0"/>
                <w:sz w:val="16"/>
              </w:rPr>
              <w:t>31</w:t>
            </w:r>
          </w:p>
        </w:tc>
        <w:tc>
          <w:tcPr>
            <w:tcW w:type="dxa" w:w="1728"/>
          </w:tcPr>
          <w:p>
            <w:pPr>
              <w:jc w:val="center"/>
            </w:pPr>
            <w:r/>
            <w:r>
              <w:rPr>
                <w:rFonts w:ascii="宋体" w:hAnsi="宋体" w:eastAsia="宋体"/>
                <w:b w:val="0"/>
                <w:sz w:val="16"/>
              </w:rPr>
              <w:t>3/3</w:t>
            </w:r>
          </w:p>
        </w:tc>
      </w:tr>
      <w:tr>
        <w:tc>
          <w:tcPr>
            <w:tcW w:type="dxa" w:w="1728"/>
          </w:tcPr>
          <w:p>
            <w:pPr>
              <w:jc w:val="center"/>
            </w:pPr>
            <w:r/>
            <w:r>
              <w:rPr>
                <w:rFonts w:ascii="宋体" w:hAnsi="宋体" w:eastAsia="宋体"/>
                <w:b w:val="0"/>
                <w:sz w:val="16"/>
              </w:rPr>
              <w:t>梦川</w:t>
            </w:r>
          </w:p>
        </w:tc>
        <w:tc>
          <w:tcPr>
            <w:tcW w:type="dxa" w:w="1728"/>
          </w:tcPr>
          <w:p>
            <w:pPr>
              <w:jc w:val="center"/>
            </w:pPr>
            <w:r/>
            <w:r>
              <w:rPr>
                <w:rFonts w:ascii="宋体" w:hAnsi="宋体" w:eastAsia="宋体"/>
                <w:b w:val="0"/>
                <w:sz w:val="16"/>
              </w:rPr>
              <w:t>月牙藻</w:t>
            </w:r>
          </w:p>
        </w:tc>
        <w:tc>
          <w:tcPr>
            <w:tcW w:type="dxa" w:w="1728"/>
          </w:tcPr>
          <w:p>
            <w:pPr>
              <w:jc w:val="center"/>
            </w:pPr>
            <w:r/>
            <w:r>
              <w:rPr>
                <w:rFonts w:ascii="宋体" w:hAnsi="宋体" w:eastAsia="宋体"/>
                <w:b w:val="0"/>
                <w:sz w:val="16"/>
              </w:rPr>
              <w:t>1.000</w:t>
            </w:r>
          </w:p>
        </w:tc>
        <w:tc>
          <w:tcPr>
            <w:tcW w:type="dxa" w:w="1728"/>
          </w:tcPr>
          <w:p>
            <w:pPr>
              <w:jc w:val="center"/>
            </w:pPr>
            <w:r/>
            <w:r>
              <w:rPr>
                <w:rFonts w:ascii="宋体" w:hAnsi="宋体" w:eastAsia="宋体"/>
                <w:b w:val="0"/>
                <w:sz w:val="16"/>
              </w:rPr>
              <w:t>5</w:t>
            </w:r>
          </w:p>
        </w:tc>
        <w:tc>
          <w:tcPr>
            <w:tcW w:type="dxa" w:w="1728"/>
          </w:tcPr>
          <w:p>
            <w:pPr>
              <w:jc w:val="center"/>
            </w:pPr>
            <w:r/>
            <w:r>
              <w:rPr>
                <w:rFonts w:ascii="宋体" w:hAnsi="宋体" w:eastAsia="宋体"/>
                <w:b w:val="0"/>
                <w:sz w:val="16"/>
              </w:rPr>
              <w:t>3/3</w:t>
            </w:r>
          </w:p>
        </w:tc>
      </w:tr>
      <w:tr>
        <w:tc>
          <w:tcPr>
            <w:tcW w:type="dxa" w:w="1728"/>
          </w:tcPr>
          <w:p>
            <w:pPr>
              <w:jc w:val="center"/>
            </w:pPr>
            <w:r/>
            <w:r>
              <w:rPr>
                <w:rFonts w:ascii="宋体" w:hAnsi="宋体" w:eastAsia="宋体"/>
                <w:b w:val="0"/>
                <w:sz w:val="16"/>
              </w:rPr>
              <w:t>梦川</w:t>
            </w:r>
          </w:p>
        </w:tc>
        <w:tc>
          <w:tcPr>
            <w:tcW w:type="dxa" w:w="1728"/>
          </w:tcPr>
          <w:p>
            <w:pPr>
              <w:jc w:val="center"/>
            </w:pPr>
            <w:r/>
            <w:r>
              <w:rPr>
                <w:rFonts w:ascii="宋体" w:hAnsi="宋体" w:eastAsia="宋体"/>
                <w:b w:val="0"/>
                <w:sz w:val="16"/>
              </w:rPr>
              <w:t>甲藻</w:t>
            </w:r>
          </w:p>
        </w:tc>
        <w:tc>
          <w:tcPr>
            <w:tcW w:type="dxa" w:w="1728"/>
          </w:tcPr>
          <w:p>
            <w:pPr>
              <w:jc w:val="center"/>
            </w:pPr>
            <w:r/>
            <w:r>
              <w:rPr>
                <w:rFonts w:ascii="宋体" w:hAnsi="宋体" w:eastAsia="宋体"/>
                <w:b w:val="0"/>
                <w:sz w:val="16"/>
              </w:rPr>
              <w:t>0.687</w:t>
            </w:r>
          </w:p>
        </w:tc>
        <w:tc>
          <w:tcPr>
            <w:tcW w:type="dxa" w:w="1728"/>
          </w:tcPr>
          <w:p>
            <w:pPr>
              <w:jc w:val="center"/>
            </w:pPr>
            <w:r/>
            <w:r>
              <w:rPr>
                <w:rFonts w:ascii="宋体" w:hAnsi="宋体" w:eastAsia="宋体"/>
                <w:b w:val="0"/>
                <w:sz w:val="16"/>
              </w:rPr>
              <w:t>57</w:t>
            </w:r>
          </w:p>
        </w:tc>
        <w:tc>
          <w:tcPr>
            <w:tcW w:type="dxa" w:w="1728"/>
          </w:tcPr>
          <w:p>
            <w:pPr>
              <w:jc w:val="center"/>
            </w:pPr>
            <w:r/>
            <w:r>
              <w:rPr>
                <w:rFonts w:ascii="宋体" w:hAnsi="宋体" w:eastAsia="宋体"/>
                <w:b w:val="0"/>
                <w:sz w:val="16"/>
              </w:rPr>
              <w:t>3/3</w:t>
            </w:r>
          </w:p>
        </w:tc>
      </w:tr>
      <w:tr>
        <w:tc>
          <w:tcPr>
            <w:tcW w:type="dxa" w:w="1728"/>
          </w:tcPr>
          <w:p>
            <w:pPr>
              <w:jc w:val="center"/>
            </w:pPr>
            <w:r/>
            <w:r>
              <w:rPr>
                <w:rFonts w:ascii="宋体" w:hAnsi="宋体" w:eastAsia="宋体"/>
                <w:b w:val="0"/>
                <w:sz w:val="16"/>
              </w:rPr>
              <w:t>菜根谭</w:t>
            </w:r>
          </w:p>
        </w:tc>
        <w:tc>
          <w:tcPr>
            <w:tcW w:type="dxa" w:w="1728"/>
          </w:tcPr>
          <w:p>
            <w:pPr>
              <w:jc w:val="center"/>
            </w:pPr>
            <w:r/>
            <w:r>
              <w:rPr>
                <w:rFonts w:ascii="宋体" w:hAnsi="宋体" w:eastAsia="宋体"/>
                <w:b w:val="0"/>
                <w:sz w:val="16"/>
              </w:rPr>
              <w:t>衣藻</w:t>
            </w:r>
          </w:p>
        </w:tc>
        <w:tc>
          <w:tcPr>
            <w:tcW w:type="dxa" w:w="1728"/>
          </w:tcPr>
          <w:p>
            <w:pPr>
              <w:jc w:val="center"/>
            </w:pPr>
            <w:r/>
            <w:r>
              <w:rPr>
                <w:rFonts w:ascii="宋体" w:hAnsi="宋体" w:eastAsia="宋体"/>
                <w:b w:val="0"/>
                <w:sz w:val="16"/>
              </w:rPr>
              <w:t>0.875</w:t>
            </w:r>
          </w:p>
        </w:tc>
        <w:tc>
          <w:tcPr>
            <w:tcW w:type="dxa" w:w="1728"/>
          </w:tcPr>
          <w:p>
            <w:pPr>
              <w:jc w:val="center"/>
            </w:pPr>
            <w:r/>
            <w:r>
              <w:rPr>
                <w:rFonts w:ascii="宋体" w:hAnsi="宋体" w:eastAsia="宋体"/>
                <w:b w:val="0"/>
                <w:sz w:val="16"/>
              </w:rPr>
              <w:t>7</w:t>
            </w:r>
          </w:p>
        </w:tc>
        <w:tc>
          <w:tcPr>
            <w:tcW w:type="dxa" w:w="1728"/>
          </w:tcPr>
          <w:p>
            <w:pPr>
              <w:jc w:val="center"/>
            </w:pPr>
            <w:r/>
            <w:r>
              <w:rPr>
                <w:rFonts w:ascii="宋体" w:hAnsi="宋体" w:eastAsia="宋体"/>
                <w:b w:val="0"/>
                <w:sz w:val="16"/>
              </w:rPr>
              <w:t>3/3</w:t>
            </w:r>
          </w:p>
        </w:tc>
      </w:tr>
      <w:tr>
        <w:tc>
          <w:tcPr>
            <w:tcW w:type="dxa" w:w="1728"/>
          </w:tcPr>
          <w:p>
            <w:pPr>
              <w:jc w:val="center"/>
            </w:pPr>
            <w:r/>
            <w:r>
              <w:rPr>
                <w:rFonts w:ascii="宋体" w:hAnsi="宋体" w:eastAsia="宋体"/>
                <w:b w:val="0"/>
                <w:sz w:val="16"/>
              </w:rPr>
              <w:t>菜根谭</w:t>
            </w:r>
          </w:p>
        </w:tc>
        <w:tc>
          <w:tcPr>
            <w:tcW w:type="dxa" w:w="1728"/>
          </w:tcPr>
          <w:p>
            <w:pPr>
              <w:jc w:val="center"/>
            </w:pPr>
            <w:r/>
            <w:r>
              <w:rPr>
                <w:rFonts w:ascii="宋体" w:hAnsi="宋体" w:eastAsia="宋体"/>
                <w:b w:val="0"/>
                <w:sz w:val="16"/>
              </w:rPr>
              <w:t>眼虫</w:t>
            </w:r>
          </w:p>
        </w:tc>
        <w:tc>
          <w:tcPr>
            <w:tcW w:type="dxa" w:w="1728"/>
          </w:tcPr>
          <w:p>
            <w:pPr>
              <w:jc w:val="center"/>
            </w:pPr>
            <w:r/>
            <w:r>
              <w:rPr>
                <w:rFonts w:ascii="宋体" w:hAnsi="宋体" w:eastAsia="宋体"/>
                <w:b w:val="0"/>
                <w:sz w:val="16"/>
              </w:rPr>
              <w:t>0.618</w:t>
            </w:r>
          </w:p>
        </w:tc>
        <w:tc>
          <w:tcPr>
            <w:tcW w:type="dxa" w:w="1728"/>
          </w:tcPr>
          <w:p>
            <w:pPr>
              <w:jc w:val="center"/>
            </w:pPr>
            <w:r/>
            <w:r>
              <w:rPr>
                <w:rFonts w:ascii="宋体" w:hAnsi="宋体" w:eastAsia="宋体"/>
                <w:b w:val="0"/>
                <w:sz w:val="16"/>
              </w:rPr>
              <w:t>34</w:t>
            </w:r>
          </w:p>
        </w:tc>
        <w:tc>
          <w:tcPr>
            <w:tcW w:type="dxa" w:w="1728"/>
          </w:tcPr>
          <w:p>
            <w:pPr>
              <w:jc w:val="center"/>
            </w:pPr>
            <w:r/>
            <w:r>
              <w:rPr>
                <w:rFonts w:ascii="宋体" w:hAnsi="宋体" w:eastAsia="宋体"/>
                <w:b w:val="0"/>
                <w:sz w:val="16"/>
              </w:rPr>
              <w:t>3/3</w:t>
            </w:r>
          </w:p>
        </w:tc>
      </w:tr>
      <w:tr>
        <w:tc>
          <w:tcPr>
            <w:tcW w:type="dxa" w:w="1728"/>
          </w:tcPr>
          <w:p>
            <w:pPr>
              <w:jc w:val="center"/>
            </w:pPr>
            <w:r/>
            <w:r>
              <w:rPr>
                <w:rFonts w:ascii="宋体" w:hAnsi="宋体" w:eastAsia="宋体"/>
                <w:b w:val="0"/>
                <w:sz w:val="16"/>
              </w:rPr>
              <w:t>香雪海</w:t>
            </w:r>
          </w:p>
        </w:tc>
        <w:tc>
          <w:tcPr>
            <w:tcW w:type="dxa" w:w="1728"/>
          </w:tcPr>
          <w:p>
            <w:pPr>
              <w:jc w:val="center"/>
            </w:pPr>
            <w:r/>
            <w:r>
              <w:rPr>
                <w:rFonts w:ascii="宋体" w:hAnsi="宋体" w:eastAsia="宋体"/>
                <w:b w:val="0"/>
                <w:sz w:val="16"/>
              </w:rPr>
              <w:t>无（IndVal均&lt;0.4）</w:t>
            </w:r>
          </w:p>
        </w:tc>
        <w:tc>
          <w:tcPr>
            <w:tcW w:type="dxa" w:w="1728"/>
          </w:tcPr>
          <w:p>
            <w:pPr>
              <w:jc w:val="center"/>
            </w:pPr>
            <w:r/>
            <w:r>
              <w:rPr>
                <w:rFonts w:ascii="宋体" w:hAnsi="宋体" w:eastAsia="宋体"/>
                <w:b w:val="0"/>
                <w:sz w:val="16"/>
              </w:rPr>
              <w:t>-</w:t>
            </w:r>
          </w:p>
        </w:tc>
        <w:tc>
          <w:tcPr>
            <w:tcW w:type="dxa" w:w="1728"/>
          </w:tcPr>
          <w:p>
            <w:pPr>
              <w:jc w:val="center"/>
            </w:pPr>
            <w:r/>
            <w:r>
              <w:rPr>
                <w:rFonts w:ascii="宋体" w:hAnsi="宋体" w:eastAsia="宋体"/>
                <w:b w:val="0"/>
                <w:sz w:val="16"/>
              </w:rPr>
              <w:t>-</w:t>
            </w:r>
          </w:p>
        </w:tc>
        <w:tc>
          <w:tcPr>
            <w:tcW w:type="dxa" w:w="1728"/>
          </w:tcPr>
          <w:p>
            <w:pPr>
              <w:jc w:val="center"/>
            </w:pPr>
            <w:r/>
            <w:r>
              <w:rPr>
                <w:rFonts w:ascii="宋体" w:hAnsi="宋体" w:eastAsia="宋体"/>
                <w:b w:val="0"/>
                <w:sz w:val="16"/>
              </w:rPr>
              <w:t>-</w:t>
            </w:r>
          </w:p>
        </w:tc>
      </w:tr>
      <w:tr>
        <w:tc>
          <w:tcPr>
            <w:tcW w:type="dxa" w:w="1728"/>
          </w:tcPr>
          <w:p>
            <w:pPr>
              <w:jc w:val="center"/>
            </w:pPr>
            <w:r/>
            <w:r>
              <w:rPr>
                <w:rFonts w:ascii="宋体" w:hAnsi="宋体" w:eastAsia="宋体"/>
                <w:b w:val="0"/>
                <w:sz w:val="16"/>
              </w:rPr>
              <w:t>黎照湖</w:t>
            </w:r>
          </w:p>
        </w:tc>
        <w:tc>
          <w:tcPr>
            <w:tcW w:type="dxa" w:w="1728"/>
          </w:tcPr>
          <w:p>
            <w:pPr>
              <w:jc w:val="center"/>
            </w:pPr>
            <w:r/>
            <w:r>
              <w:rPr>
                <w:rFonts w:ascii="宋体" w:hAnsi="宋体" w:eastAsia="宋体"/>
                <w:b w:val="0"/>
                <w:sz w:val="16"/>
              </w:rPr>
              <w:t>草履虫</w:t>
            </w:r>
          </w:p>
        </w:tc>
        <w:tc>
          <w:tcPr>
            <w:tcW w:type="dxa" w:w="1728"/>
          </w:tcPr>
          <w:p>
            <w:pPr>
              <w:jc w:val="center"/>
            </w:pPr>
            <w:r/>
            <w:r>
              <w:rPr>
                <w:rFonts w:ascii="宋体" w:hAnsi="宋体" w:eastAsia="宋体"/>
                <w:b w:val="0"/>
                <w:sz w:val="16"/>
              </w:rPr>
              <w:t>0.526</w:t>
            </w:r>
          </w:p>
        </w:tc>
        <w:tc>
          <w:tcPr>
            <w:tcW w:type="dxa" w:w="1728"/>
          </w:tcPr>
          <w:p>
            <w:pPr>
              <w:jc w:val="center"/>
            </w:pPr>
            <w:r/>
            <w:r>
              <w:rPr>
                <w:rFonts w:ascii="宋体" w:hAnsi="宋体" w:eastAsia="宋体"/>
                <w:b w:val="0"/>
                <w:sz w:val="16"/>
              </w:rPr>
              <w:t>30</w:t>
            </w:r>
          </w:p>
        </w:tc>
        <w:tc>
          <w:tcPr>
            <w:tcW w:type="dxa" w:w="1728"/>
          </w:tcPr>
          <w:p>
            <w:pPr>
              <w:jc w:val="center"/>
            </w:pPr>
            <w:r/>
            <w:r>
              <w:rPr>
                <w:rFonts w:ascii="宋体" w:hAnsi="宋体" w:eastAsia="宋体"/>
                <w:b w:val="0"/>
                <w:sz w:val="16"/>
              </w:rPr>
              <w:t>2/3</w:t>
            </w: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bl>
    <w:p/>
    <w:p>
      <w:r>
        <w:t>月牙藻是梦川的完美指示种（IndVal=1.000），在梦川的三次调查中均出现且全部个体仅分布于梦川，表明月牙藻对梦川的特定生境条件具有高度依赖性。衣藻是菜根谭的重要指示种（IndVal=0.875），反映出菜根谭可能具有适宜该类群生长的微生境。</w:t>
      </w:r>
    </w:p>
    <w:p>
      <w:r>
        <w:br w:type="page"/>
      </w:r>
    </w:p>
    <w:p>
      <w:pPr>
        <w:pStyle w:val="Heading1"/>
      </w:pPr>
      <w:r>
        <w:t>八、综合讨论与结论</w:t>
      </w:r>
    </w:p>
    <w:p>
      <w:pPr>
        <w:pStyle w:val="Heading2"/>
      </w:pPr>
      <w:r>
        <w:t>8.1 群落多样性的时空格局</w:t>
      </w:r>
    </w:p>
    <w:p>
      <w:r>
        <w:t>本研究在五个淡水采样点进行的三次重复调查表明，浮游生物群落多样性在空间上差异较小（各采样点Shannon H'在1.19~2.70之间波动），但在时间上呈现明显的演替趋势。物种数从第一次调查的27种快速增长至第二次的51种后趋于饱和，个体数量则持续增长（227→537→591），推测若干类物种（实际25~30个体）在后续调查中集中出现，使多度大幅增长，群落正经历从物种拓殖向优势种扩张的演替阶段转换。</w:t>
      </w:r>
    </w:p>
    <w:p>
      <w:pPr>
        <w:pStyle w:val="Heading2"/>
      </w:pPr>
      <w:r>
        <w:t>8.2 环境驱动因子</w:t>
      </w:r>
    </w:p>
    <w:p>
      <w:r>
        <w:t>Mantel检验（9999次置换）和PCA分析一致表明，时间因子（r=+0.326, p=0.0004）是群落差异的最强解释变量，超越了空间异质性的效应。这一发现说明即使在短短三周的时间尺度上，浮游生物群落也随季节性温度变化和营养盐动态发生显著重组。TDS（r=+0.183, p=0.0268）和电导率（r=+0.167, p=0.0405）的单独显著效应提示离子浓度梯度对群落结构存在次要但可检测的影响，其生态学机制可能涉及渗透压胁迫和特定离子的生理效应。</w:t>
      </w:r>
    </w:p>
    <w:p>
      <w:pPr>
        <w:pStyle w:val="Heading2"/>
      </w:pPr>
      <w:r>
        <w:t>8.3 群落演替的主要驱动物种</w:t>
      </w:r>
    </w:p>
    <w:p>
      <w:r>
        <w:t>SIMPER分析识别出尾滴虫是5.16→5.31间群落变化的核心驱动物种，其大量出现在后两次调查中是群落演替的主要标志。此外，尾滴虫类群适宜在较高温度和有机质丰富的条件下快速增殖，具有季节性爆发的特点。剑水蚤（Copepoda）在后山水池5.31调查中的爆发性增长，使该样点在成对SIMPER比较中显著区别于其他样点（BC=0.771~0.854）。然而，Mantel检验和Beta多样性t检验均未检测到系统性的空间结构，表明这一现象更可能是后山水池特有的局部生境事件（如较小的水体体积、暂时性的捕食压力降低或营养脉冲），而非反映整个研究区域内普遍存在的空间异质性梯度。</w:t>
      </w:r>
    </w:p>
    <w:p>
      <w:pPr>
        <w:pStyle w:val="Heading2"/>
      </w:pPr>
      <w:r>
        <w:t>8.4 方法学考量与建议</w:t>
      </w:r>
    </w:p>
    <w:p>
      <w:r>
        <w:t>（1）模糊计数的不确定性：经与现场记录人员沟通，发现"若干"的实际含义被初期低估——原始估计值（3）远低于真实视野中的个体数（25~30）。本报告已将所有"若干"记录修正为25~30范围内的随机整数。若在正式提交中仍需讨论不确定性，可对"很多"（8）和"大量"（15）的映射方案进行敏感性分析，验证关键结论的稳健性。</w:t>
        <w:br/>
        <w:t>（2）样本量限制：15个样本（5样点×3次）对于多变量分析（5个环境因子）基本满足要求，PC1/PC2的解释率较高，但在更大样本量下载荷可能更稳定。</w:t>
        <w:br/>
        <w:t>（3）后续研究建议：增加总磷（TP）、总氮（TN）、溶解氧（DO）等关键营养盐指标的测定，以更完整地评估富营养化状态；延长调查周期以覆盖完整的季节变化；增加定量计数以提高数据精度。</w:t>
      </w:r>
    </w:p>
    <w:p>
      <w:pPr>
        <w:pStyle w:val="Heading2"/>
      </w:pPr>
      <w:r>
        <w:t>8.5 主要结论</w:t>
      </w:r>
    </w:p>
    <w:p>
      <w:pPr>
        <w:ind w:left="283"/>
      </w:pPr>
      <w:r>
        <w:t>1. 五个采样点共记录浮游生物物种79种，分属13个功能类群，绿藻门为绝对优势门类（35.8%）。</w:t>
      </w:r>
    </w:p>
    <w:p>
      <w:pPr>
        <w:ind w:left="283"/>
      </w:pPr>
      <w:r>
        <w:t>2. 水质PCA分析提取的两个主成分累计解释83.8%的方差，PC1（离子浓度轴）和PC2（水化学-温度轴）是主要环境梯度。</w:t>
      </w:r>
    </w:p>
    <w:p>
      <w:pPr>
        <w:ind w:left="283"/>
      </w:pPr>
      <w:r>
        <w:t>3. Mantel检验表明时间距离是群落差异的最强解释因素（r=+0.326, p=0.0004），季节演替效应&gt;空间异质性效应。</w:t>
      </w:r>
    </w:p>
    <w:p>
      <w:pPr>
        <w:ind w:left="283"/>
      </w:pPr>
      <w:r>
        <w:t>4. 尾滴虫是群落时间演替的核心驱动种（SIMPER分析，贡献率12.6-19.6%，各时间对比均居首位）；剑水蚤则代表了后山水池特有的局部种群爆发事件，虽在成对比较中贡献突出，但该局部现象尚未汇聚为统计显著的空间结构。</w:t>
      </w:r>
    </w:p>
    <w:p>
      <w:pPr>
        <w:ind w:left="283"/>
      </w:pPr>
      <w:r>
        <w:t>5. TDS和电导率单独与群落差异呈显著正相关（r=+0.183/+0.167, p&lt;0.05），离子浓度是影响浮游生物群落结构的次要但可检测的环境因子。</w:t>
      </w:r>
    </w:p>
    <w:p>
      <w:r>
        <w:br w:type="page"/>
      </w:r>
    </w:p>
    <w:p>
      <w:pPr>
        <w:pStyle w:val="Heading1"/>
      </w:pPr>
      <w:r>
        <w:t>九、附录</w:t>
      </w:r>
    </w:p>
    <w:p>
      <w:pPr>
        <w:pStyle w:val="Heading2"/>
      </w:pPr>
      <w:r>
        <w:t>9.1 水质原始数据</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
              <w:rPr>
                <w:rFonts w:ascii="宋体" w:hAnsi="宋体" w:eastAsia="宋体"/>
                <w:b/>
                <w:sz w:val="14"/>
              </w:rPr>
              <w:t>采样日期</w:t>
            </w:r>
          </w:p>
        </w:tc>
        <w:tc>
          <w:tcPr>
            <w:tcW w:type="dxa" w:w="1234"/>
          </w:tcPr>
          <w:p>
            <w:pPr>
              <w:jc w:val="center"/>
            </w:pPr>
            <w:r/>
            <w:r>
              <w:rPr>
                <w:rFonts w:ascii="宋体" w:hAnsi="宋体" w:eastAsia="宋体"/>
                <w:b/>
                <w:sz w:val="14"/>
              </w:rPr>
              <w:t>采样点</w:t>
            </w:r>
          </w:p>
        </w:tc>
        <w:tc>
          <w:tcPr>
            <w:tcW w:type="dxa" w:w="1234"/>
          </w:tcPr>
          <w:p>
            <w:pPr>
              <w:jc w:val="center"/>
            </w:pPr>
            <w:r/>
            <w:r>
              <w:rPr>
                <w:rFonts w:ascii="宋体" w:hAnsi="宋体" w:eastAsia="宋体"/>
                <w:b/>
                <w:sz w:val="14"/>
              </w:rPr>
              <w:t>TDS(ppm)</w:t>
            </w:r>
          </w:p>
        </w:tc>
        <w:tc>
          <w:tcPr>
            <w:tcW w:type="dxa" w:w="1234"/>
          </w:tcPr>
          <w:p>
            <w:pPr>
              <w:jc w:val="center"/>
            </w:pPr>
            <w:r/>
            <w:r>
              <w:rPr>
                <w:rFonts w:ascii="宋体" w:hAnsi="宋体" w:eastAsia="宋体"/>
                <w:b/>
                <w:sz w:val="14"/>
              </w:rPr>
              <w:t>盐度(ppt)</w:t>
            </w:r>
          </w:p>
        </w:tc>
        <w:tc>
          <w:tcPr>
            <w:tcW w:type="dxa" w:w="1234"/>
          </w:tcPr>
          <w:p>
            <w:pPr>
              <w:jc w:val="center"/>
            </w:pPr>
            <w:r/>
            <w:r>
              <w:rPr>
                <w:rFonts w:ascii="宋体" w:hAnsi="宋体" w:eastAsia="宋体"/>
                <w:b/>
                <w:sz w:val="14"/>
              </w:rPr>
              <w:t>pH</w:t>
            </w:r>
          </w:p>
        </w:tc>
        <w:tc>
          <w:tcPr>
            <w:tcW w:type="dxa" w:w="1234"/>
          </w:tcPr>
          <w:p>
            <w:pPr>
              <w:jc w:val="center"/>
            </w:pPr>
            <w:r/>
            <w:r>
              <w:rPr>
                <w:rFonts w:ascii="宋体" w:hAnsi="宋体" w:eastAsia="宋体"/>
                <w:b/>
                <w:sz w:val="14"/>
              </w:rPr>
              <w:t>电导率(µS/cm)</w:t>
            </w:r>
          </w:p>
        </w:tc>
        <w:tc>
          <w:tcPr>
            <w:tcW w:type="dxa" w:w="1234"/>
          </w:tcPr>
          <w:p>
            <w:pPr>
              <w:jc w:val="center"/>
            </w:pPr>
            <w:r/>
            <w:r>
              <w:rPr>
                <w:rFonts w:ascii="宋体" w:hAnsi="宋体" w:eastAsia="宋体"/>
                <w:b/>
                <w:sz w:val="14"/>
              </w:rPr>
              <w:t>温度(℃)</w:t>
            </w:r>
          </w:p>
        </w:tc>
      </w:tr>
      <w:tr>
        <w:tc>
          <w:tcPr>
            <w:tcW w:type="dxa" w:w="1234"/>
          </w:tcPr>
          <w:p>
            <w:pPr>
              <w:jc w:val="center"/>
            </w:pPr>
            <w:r/>
            <w:r>
              <w:rPr>
                <w:rFonts w:ascii="宋体" w:hAnsi="宋体" w:eastAsia="宋体"/>
                <w:b w:val="0"/>
                <w:sz w:val="14"/>
              </w:rPr>
              <w:t>2026-5.16</w:t>
            </w:r>
          </w:p>
        </w:tc>
        <w:tc>
          <w:tcPr>
            <w:tcW w:type="dxa" w:w="1234"/>
          </w:tcPr>
          <w:p>
            <w:pPr>
              <w:jc w:val="center"/>
            </w:pPr>
            <w:r/>
            <w:r>
              <w:rPr>
                <w:rFonts w:ascii="宋体" w:hAnsi="宋体" w:eastAsia="宋体"/>
                <w:b w:val="0"/>
                <w:sz w:val="14"/>
              </w:rPr>
              <w:t>黎照湖</w:t>
            </w:r>
          </w:p>
        </w:tc>
        <w:tc>
          <w:tcPr>
            <w:tcW w:type="dxa" w:w="1234"/>
          </w:tcPr>
          <w:p>
            <w:pPr>
              <w:jc w:val="center"/>
            </w:pPr>
            <w:r/>
            <w:r>
              <w:rPr>
                <w:rFonts w:ascii="宋体" w:hAnsi="宋体" w:eastAsia="宋体"/>
                <w:b w:val="0"/>
                <w:sz w:val="14"/>
              </w:rPr>
              <w:t>394.0</w:t>
            </w:r>
          </w:p>
        </w:tc>
        <w:tc>
          <w:tcPr>
            <w:tcW w:type="dxa" w:w="1234"/>
          </w:tcPr>
          <w:p>
            <w:pPr>
              <w:jc w:val="center"/>
            </w:pPr>
            <w:r/>
            <w:r>
              <w:rPr>
                <w:rFonts w:ascii="宋体" w:hAnsi="宋体" w:eastAsia="宋体"/>
                <w:b w:val="0"/>
                <w:sz w:val="14"/>
              </w:rPr>
              <w:t>0.28</w:t>
            </w:r>
          </w:p>
        </w:tc>
        <w:tc>
          <w:tcPr>
            <w:tcW w:type="dxa" w:w="1234"/>
          </w:tcPr>
          <w:p>
            <w:pPr>
              <w:jc w:val="center"/>
            </w:pPr>
            <w:r/>
            <w:r>
              <w:rPr>
                <w:rFonts w:ascii="宋体" w:hAnsi="宋体" w:eastAsia="宋体"/>
                <w:b w:val="0"/>
                <w:sz w:val="14"/>
              </w:rPr>
              <w:t>8.53</w:t>
            </w:r>
          </w:p>
        </w:tc>
        <w:tc>
          <w:tcPr>
            <w:tcW w:type="dxa" w:w="1234"/>
          </w:tcPr>
          <w:p>
            <w:pPr>
              <w:jc w:val="center"/>
            </w:pPr>
            <w:r/>
            <w:r>
              <w:rPr>
                <w:rFonts w:ascii="宋体" w:hAnsi="宋体" w:eastAsia="宋体"/>
                <w:b w:val="0"/>
                <w:sz w:val="14"/>
              </w:rPr>
              <w:t>560.0</w:t>
            </w:r>
          </w:p>
        </w:tc>
        <w:tc>
          <w:tcPr>
            <w:tcW w:type="dxa" w:w="1234"/>
          </w:tcPr>
          <w:p>
            <w:pPr>
              <w:jc w:val="center"/>
            </w:pPr>
            <w:r/>
            <w:r>
              <w:rPr>
                <w:rFonts w:ascii="宋体" w:hAnsi="宋体" w:eastAsia="宋体"/>
                <w:b w:val="0"/>
                <w:sz w:val="14"/>
              </w:rPr>
              <w:t>27.8</w:t>
            </w:r>
          </w:p>
        </w:tc>
      </w:tr>
      <w:tr>
        <w:tc>
          <w:tcPr>
            <w:tcW w:type="dxa" w:w="1234"/>
          </w:tcPr>
          <w:p>
            <w:pPr>
              <w:jc w:val="center"/>
            </w:pPr>
            <w:r/>
            <w:r>
              <w:rPr>
                <w:rFonts w:ascii="宋体" w:hAnsi="宋体" w:eastAsia="宋体"/>
                <w:b w:val="0"/>
                <w:sz w:val="14"/>
              </w:rPr>
              <w:t>2026-5.16</w:t>
            </w:r>
          </w:p>
        </w:tc>
        <w:tc>
          <w:tcPr>
            <w:tcW w:type="dxa" w:w="1234"/>
          </w:tcPr>
          <w:p>
            <w:pPr>
              <w:jc w:val="center"/>
            </w:pPr>
            <w:r/>
            <w:r>
              <w:rPr>
                <w:rFonts w:ascii="宋体" w:hAnsi="宋体" w:eastAsia="宋体"/>
                <w:b w:val="0"/>
                <w:sz w:val="14"/>
              </w:rPr>
              <w:t>后山水池</w:t>
            </w:r>
          </w:p>
        </w:tc>
        <w:tc>
          <w:tcPr>
            <w:tcW w:type="dxa" w:w="1234"/>
          </w:tcPr>
          <w:p>
            <w:pPr>
              <w:jc w:val="center"/>
            </w:pPr>
            <w:r/>
            <w:r>
              <w:rPr>
                <w:rFonts w:ascii="宋体" w:hAnsi="宋体" w:eastAsia="宋体"/>
                <w:b w:val="0"/>
                <w:sz w:val="14"/>
              </w:rPr>
              <w:t>283.0</w:t>
            </w:r>
          </w:p>
        </w:tc>
        <w:tc>
          <w:tcPr>
            <w:tcW w:type="dxa" w:w="1234"/>
          </w:tcPr>
          <w:p>
            <w:pPr>
              <w:jc w:val="center"/>
            </w:pPr>
            <w:r/>
            <w:r>
              <w:rPr>
                <w:rFonts w:ascii="宋体" w:hAnsi="宋体" w:eastAsia="宋体"/>
                <w:b w:val="0"/>
                <w:sz w:val="14"/>
              </w:rPr>
              <w:t>0.2</w:t>
            </w:r>
          </w:p>
        </w:tc>
        <w:tc>
          <w:tcPr>
            <w:tcW w:type="dxa" w:w="1234"/>
          </w:tcPr>
          <w:p>
            <w:pPr>
              <w:jc w:val="center"/>
            </w:pPr>
            <w:r/>
            <w:r>
              <w:rPr>
                <w:rFonts w:ascii="宋体" w:hAnsi="宋体" w:eastAsia="宋体"/>
                <w:b w:val="0"/>
                <w:sz w:val="14"/>
              </w:rPr>
              <w:t>7.99</w:t>
            </w:r>
          </w:p>
        </w:tc>
        <w:tc>
          <w:tcPr>
            <w:tcW w:type="dxa" w:w="1234"/>
          </w:tcPr>
          <w:p>
            <w:pPr>
              <w:jc w:val="center"/>
            </w:pPr>
            <w:r/>
            <w:r>
              <w:rPr>
                <w:rFonts w:ascii="宋体" w:hAnsi="宋体" w:eastAsia="宋体"/>
                <w:b w:val="0"/>
                <w:sz w:val="14"/>
              </w:rPr>
              <w:t>400.0</w:t>
            </w:r>
          </w:p>
        </w:tc>
        <w:tc>
          <w:tcPr>
            <w:tcW w:type="dxa" w:w="1234"/>
          </w:tcPr>
          <w:p>
            <w:pPr>
              <w:jc w:val="center"/>
            </w:pPr>
            <w:r/>
            <w:r>
              <w:rPr>
                <w:rFonts w:ascii="宋体" w:hAnsi="宋体" w:eastAsia="宋体"/>
                <w:b w:val="0"/>
                <w:sz w:val="14"/>
              </w:rPr>
              <w:t>29.5</w:t>
            </w:r>
          </w:p>
        </w:tc>
      </w:tr>
      <w:tr>
        <w:tc>
          <w:tcPr>
            <w:tcW w:type="dxa" w:w="1234"/>
          </w:tcPr>
          <w:p>
            <w:pPr>
              <w:jc w:val="center"/>
            </w:pPr>
            <w:r/>
            <w:r>
              <w:rPr>
                <w:rFonts w:ascii="宋体" w:hAnsi="宋体" w:eastAsia="宋体"/>
                <w:b w:val="0"/>
                <w:sz w:val="14"/>
              </w:rPr>
              <w:t>2026-5.16</w:t>
            </w:r>
          </w:p>
        </w:tc>
        <w:tc>
          <w:tcPr>
            <w:tcW w:type="dxa" w:w="1234"/>
          </w:tcPr>
          <w:p>
            <w:pPr>
              <w:jc w:val="center"/>
            </w:pPr>
            <w:r/>
            <w:r>
              <w:rPr>
                <w:rFonts w:ascii="宋体" w:hAnsi="宋体" w:eastAsia="宋体"/>
                <w:b w:val="0"/>
                <w:sz w:val="14"/>
              </w:rPr>
              <w:t>菜根谭</w:t>
            </w:r>
          </w:p>
        </w:tc>
        <w:tc>
          <w:tcPr>
            <w:tcW w:type="dxa" w:w="1234"/>
          </w:tcPr>
          <w:p>
            <w:pPr>
              <w:jc w:val="center"/>
            </w:pPr>
            <w:r/>
            <w:r>
              <w:rPr>
                <w:rFonts w:ascii="宋体" w:hAnsi="宋体" w:eastAsia="宋体"/>
                <w:b w:val="0"/>
                <w:sz w:val="14"/>
              </w:rPr>
              <w:t>362.0</w:t>
            </w:r>
          </w:p>
        </w:tc>
        <w:tc>
          <w:tcPr>
            <w:tcW w:type="dxa" w:w="1234"/>
          </w:tcPr>
          <w:p>
            <w:pPr>
              <w:jc w:val="center"/>
            </w:pPr>
            <w:r/>
            <w:r>
              <w:rPr>
                <w:rFonts w:ascii="宋体" w:hAnsi="宋体" w:eastAsia="宋体"/>
                <w:b w:val="0"/>
                <w:sz w:val="14"/>
              </w:rPr>
              <w:t>0.27</w:t>
            </w:r>
          </w:p>
        </w:tc>
        <w:tc>
          <w:tcPr>
            <w:tcW w:type="dxa" w:w="1234"/>
          </w:tcPr>
          <w:p>
            <w:pPr>
              <w:jc w:val="center"/>
            </w:pPr>
            <w:r/>
            <w:r>
              <w:rPr>
                <w:rFonts w:ascii="宋体" w:hAnsi="宋体" w:eastAsia="宋体"/>
                <w:b w:val="0"/>
                <w:sz w:val="14"/>
              </w:rPr>
              <w:t>9.11</w:t>
            </w:r>
          </w:p>
        </w:tc>
        <w:tc>
          <w:tcPr>
            <w:tcW w:type="dxa" w:w="1234"/>
          </w:tcPr>
          <w:p>
            <w:pPr>
              <w:jc w:val="center"/>
            </w:pPr>
            <w:r/>
            <w:r>
              <w:rPr>
                <w:rFonts w:ascii="宋体" w:hAnsi="宋体" w:eastAsia="宋体"/>
                <w:b w:val="0"/>
                <w:sz w:val="14"/>
              </w:rPr>
              <w:t>513.0</w:t>
            </w:r>
          </w:p>
        </w:tc>
        <w:tc>
          <w:tcPr>
            <w:tcW w:type="dxa" w:w="1234"/>
          </w:tcPr>
          <w:p>
            <w:pPr>
              <w:jc w:val="center"/>
            </w:pPr>
            <w:r/>
            <w:r>
              <w:rPr>
                <w:rFonts w:ascii="宋体" w:hAnsi="宋体" w:eastAsia="宋体"/>
                <w:b w:val="0"/>
                <w:sz w:val="14"/>
              </w:rPr>
              <w:t>31.3</w:t>
            </w:r>
          </w:p>
        </w:tc>
      </w:tr>
      <w:tr>
        <w:tc>
          <w:tcPr>
            <w:tcW w:type="dxa" w:w="1234"/>
          </w:tcPr>
          <w:p>
            <w:pPr>
              <w:jc w:val="center"/>
            </w:pPr>
            <w:r/>
            <w:r>
              <w:rPr>
                <w:rFonts w:ascii="宋体" w:hAnsi="宋体" w:eastAsia="宋体"/>
                <w:b w:val="0"/>
                <w:sz w:val="14"/>
              </w:rPr>
              <w:t>2026-5.16</w:t>
            </w:r>
          </w:p>
        </w:tc>
        <w:tc>
          <w:tcPr>
            <w:tcW w:type="dxa" w:w="1234"/>
          </w:tcPr>
          <w:p>
            <w:pPr>
              <w:jc w:val="center"/>
            </w:pPr>
            <w:r/>
            <w:r>
              <w:rPr>
                <w:rFonts w:ascii="宋体" w:hAnsi="宋体" w:eastAsia="宋体"/>
                <w:b w:val="0"/>
                <w:sz w:val="14"/>
              </w:rPr>
              <w:t>梦川</w:t>
            </w:r>
          </w:p>
        </w:tc>
        <w:tc>
          <w:tcPr>
            <w:tcW w:type="dxa" w:w="1234"/>
          </w:tcPr>
          <w:p>
            <w:pPr>
              <w:jc w:val="center"/>
            </w:pPr>
            <w:r/>
            <w:r>
              <w:rPr>
                <w:rFonts w:ascii="宋体" w:hAnsi="宋体" w:eastAsia="宋体"/>
                <w:b w:val="0"/>
                <w:sz w:val="14"/>
              </w:rPr>
              <w:t>297.0</w:t>
            </w:r>
          </w:p>
        </w:tc>
        <w:tc>
          <w:tcPr>
            <w:tcW w:type="dxa" w:w="1234"/>
          </w:tcPr>
          <w:p>
            <w:pPr>
              <w:jc w:val="center"/>
            </w:pPr>
            <w:r/>
            <w:r>
              <w:rPr>
                <w:rFonts w:ascii="宋体" w:hAnsi="宋体" w:eastAsia="宋体"/>
                <w:b w:val="0"/>
                <w:sz w:val="14"/>
              </w:rPr>
              <w:t>0.21</w:t>
            </w:r>
          </w:p>
        </w:tc>
        <w:tc>
          <w:tcPr>
            <w:tcW w:type="dxa" w:w="1234"/>
          </w:tcPr>
          <w:p>
            <w:pPr>
              <w:jc w:val="center"/>
            </w:pPr>
            <w:r/>
            <w:r>
              <w:rPr>
                <w:rFonts w:ascii="宋体" w:hAnsi="宋体" w:eastAsia="宋体"/>
                <w:b w:val="0"/>
                <w:sz w:val="14"/>
              </w:rPr>
              <w:t>8.83</w:t>
            </w:r>
          </w:p>
        </w:tc>
        <w:tc>
          <w:tcPr>
            <w:tcW w:type="dxa" w:w="1234"/>
          </w:tcPr>
          <w:p>
            <w:pPr>
              <w:jc w:val="center"/>
            </w:pPr>
            <w:r/>
            <w:r>
              <w:rPr>
                <w:rFonts w:ascii="宋体" w:hAnsi="宋体" w:eastAsia="宋体"/>
                <w:b w:val="0"/>
                <w:sz w:val="14"/>
              </w:rPr>
              <w:t>424.0</w:t>
            </w:r>
          </w:p>
        </w:tc>
        <w:tc>
          <w:tcPr>
            <w:tcW w:type="dxa" w:w="1234"/>
          </w:tcPr>
          <w:p>
            <w:pPr>
              <w:jc w:val="center"/>
            </w:pPr>
            <w:r/>
            <w:r>
              <w:rPr>
                <w:rFonts w:ascii="宋体" w:hAnsi="宋体" w:eastAsia="宋体"/>
                <w:b w:val="0"/>
                <w:sz w:val="14"/>
              </w:rPr>
              <w:t>28.4</w:t>
            </w:r>
          </w:p>
        </w:tc>
      </w:tr>
      <w:tr>
        <w:tc>
          <w:tcPr>
            <w:tcW w:type="dxa" w:w="1234"/>
          </w:tcPr>
          <w:p>
            <w:pPr>
              <w:jc w:val="center"/>
            </w:pPr>
            <w:r/>
            <w:r>
              <w:rPr>
                <w:rFonts w:ascii="宋体" w:hAnsi="宋体" w:eastAsia="宋体"/>
                <w:b w:val="0"/>
                <w:sz w:val="14"/>
              </w:rPr>
              <w:t>2026-5.16</w:t>
            </w:r>
          </w:p>
        </w:tc>
        <w:tc>
          <w:tcPr>
            <w:tcW w:type="dxa" w:w="1234"/>
          </w:tcPr>
          <w:p>
            <w:pPr>
              <w:jc w:val="center"/>
            </w:pPr>
            <w:r/>
            <w:r>
              <w:rPr>
                <w:rFonts w:ascii="宋体" w:hAnsi="宋体" w:eastAsia="宋体"/>
                <w:b w:val="0"/>
                <w:sz w:val="14"/>
              </w:rPr>
              <w:t>香雪海</w:t>
            </w:r>
          </w:p>
        </w:tc>
        <w:tc>
          <w:tcPr>
            <w:tcW w:type="dxa" w:w="1234"/>
          </w:tcPr>
          <w:p>
            <w:pPr>
              <w:jc w:val="center"/>
            </w:pPr>
            <w:r/>
            <w:r>
              <w:rPr>
                <w:rFonts w:ascii="宋体" w:hAnsi="宋体" w:eastAsia="宋体"/>
                <w:b w:val="0"/>
                <w:sz w:val="14"/>
              </w:rPr>
              <w:t>366.0</w:t>
            </w:r>
          </w:p>
        </w:tc>
        <w:tc>
          <w:tcPr>
            <w:tcW w:type="dxa" w:w="1234"/>
          </w:tcPr>
          <w:p>
            <w:pPr>
              <w:jc w:val="center"/>
            </w:pPr>
            <w:r/>
            <w:r>
              <w:rPr>
                <w:rFonts w:ascii="宋体" w:hAnsi="宋体" w:eastAsia="宋体"/>
                <w:b w:val="0"/>
                <w:sz w:val="14"/>
              </w:rPr>
              <w:t>0.26</w:t>
            </w:r>
          </w:p>
        </w:tc>
        <w:tc>
          <w:tcPr>
            <w:tcW w:type="dxa" w:w="1234"/>
          </w:tcPr>
          <w:p>
            <w:pPr>
              <w:jc w:val="center"/>
            </w:pPr>
            <w:r/>
            <w:r>
              <w:rPr>
                <w:rFonts w:ascii="宋体" w:hAnsi="宋体" w:eastAsia="宋体"/>
                <w:b w:val="0"/>
                <w:sz w:val="14"/>
              </w:rPr>
              <w:t>8.33</w:t>
            </w:r>
          </w:p>
        </w:tc>
        <w:tc>
          <w:tcPr>
            <w:tcW w:type="dxa" w:w="1234"/>
          </w:tcPr>
          <w:p>
            <w:pPr>
              <w:jc w:val="center"/>
            </w:pPr>
            <w:r/>
            <w:r>
              <w:rPr>
                <w:rFonts w:ascii="宋体" w:hAnsi="宋体" w:eastAsia="宋体"/>
                <w:b w:val="0"/>
                <w:sz w:val="14"/>
              </w:rPr>
              <w:t>514.0</w:t>
            </w:r>
          </w:p>
        </w:tc>
        <w:tc>
          <w:tcPr>
            <w:tcW w:type="dxa" w:w="1234"/>
          </w:tcPr>
          <w:p>
            <w:pPr>
              <w:jc w:val="center"/>
            </w:pPr>
            <w:r/>
            <w:r>
              <w:rPr>
                <w:rFonts w:ascii="宋体" w:hAnsi="宋体" w:eastAsia="宋体"/>
                <w:b w:val="0"/>
                <w:sz w:val="14"/>
              </w:rPr>
              <w:t>30.4</w:t>
            </w:r>
          </w:p>
        </w:tc>
      </w:tr>
      <w:tr>
        <w:tc>
          <w:tcPr>
            <w:tcW w:type="dxa" w:w="1234"/>
          </w:tcPr>
          <w:p>
            <w:pPr>
              <w:jc w:val="center"/>
            </w:pPr>
            <w:r/>
            <w:r>
              <w:rPr>
                <w:rFonts w:ascii="宋体" w:hAnsi="宋体" w:eastAsia="宋体"/>
                <w:b w:val="0"/>
                <w:sz w:val="14"/>
              </w:rPr>
              <w:t>2026-5.23</w:t>
            </w:r>
          </w:p>
        </w:tc>
        <w:tc>
          <w:tcPr>
            <w:tcW w:type="dxa" w:w="1234"/>
          </w:tcPr>
          <w:p>
            <w:pPr>
              <w:jc w:val="center"/>
            </w:pPr>
            <w:r/>
            <w:r>
              <w:rPr>
                <w:rFonts w:ascii="宋体" w:hAnsi="宋体" w:eastAsia="宋体"/>
                <w:b w:val="0"/>
                <w:sz w:val="14"/>
              </w:rPr>
              <w:t>黎照湖</w:t>
            </w:r>
          </w:p>
        </w:tc>
        <w:tc>
          <w:tcPr>
            <w:tcW w:type="dxa" w:w="1234"/>
          </w:tcPr>
          <w:p>
            <w:pPr>
              <w:jc w:val="center"/>
            </w:pPr>
            <w:r/>
            <w:r>
              <w:rPr>
                <w:rFonts w:ascii="宋体" w:hAnsi="宋体" w:eastAsia="宋体"/>
                <w:b w:val="0"/>
                <w:sz w:val="14"/>
              </w:rPr>
              <w:t>446.0</w:t>
            </w:r>
          </w:p>
        </w:tc>
        <w:tc>
          <w:tcPr>
            <w:tcW w:type="dxa" w:w="1234"/>
          </w:tcPr>
          <w:p>
            <w:pPr>
              <w:jc w:val="center"/>
            </w:pPr>
            <w:r/>
            <w:r>
              <w:rPr>
                <w:rFonts w:ascii="宋体" w:hAnsi="宋体" w:eastAsia="宋体"/>
                <w:b w:val="0"/>
                <w:sz w:val="14"/>
              </w:rPr>
              <w:t>0.31</w:t>
            </w:r>
          </w:p>
        </w:tc>
        <w:tc>
          <w:tcPr>
            <w:tcW w:type="dxa" w:w="1234"/>
          </w:tcPr>
          <w:p>
            <w:pPr>
              <w:jc w:val="center"/>
            </w:pPr>
            <w:r/>
            <w:r>
              <w:rPr>
                <w:rFonts w:ascii="宋体" w:hAnsi="宋体" w:eastAsia="宋体"/>
                <w:b w:val="0"/>
                <w:sz w:val="14"/>
              </w:rPr>
              <w:t>7.99</w:t>
            </w:r>
          </w:p>
        </w:tc>
        <w:tc>
          <w:tcPr>
            <w:tcW w:type="dxa" w:w="1234"/>
          </w:tcPr>
          <w:p>
            <w:pPr>
              <w:jc w:val="center"/>
            </w:pPr>
            <w:r/>
            <w:r>
              <w:rPr>
                <w:rFonts w:ascii="宋体" w:hAnsi="宋体" w:eastAsia="宋体"/>
                <w:b w:val="0"/>
                <w:sz w:val="14"/>
              </w:rPr>
              <w:t>631.0</w:t>
            </w:r>
          </w:p>
        </w:tc>
        <w:tc>
          <w:tcPr>
            <w:tcW w:type="dxa" w:w="1234"/>
          </w:tcPr>
          <w:p>
            <w:pPr>
              <w:jc w:val="center"/>
            </w:pPr>
            <w:r/>
            <w:r>
              <w:rPr>
                <w:rFonts w:ascii="宋体" w:hAnsi="宋体" w:eastAsia="宋体"/>
                <w:b w:val="0"/>
                <w:sz w:val="14"/>
              </w:rPr>
              <w:t>29.4</w:t>
            </w:r>
          </w:p>
        </w:tc>
      </w:tr>
      <w:tr>
        <w:tc>
          <w:tcPr>
            <w:tcW w:type="dxa" w:w="1234"/>
          </w:tcPr>
          <w:p>
            <w:pPr>
              <w:jc w:val="center"/>
            </w:pPr>
            <w:r/>
            <w:r>
              <w:rPr>
                <w:rFonts w:ascii="宋体" w:hAnsi="宋体" w:eastAsia="宋体"/>
                <w:b w:val="0"/>
                <w:sz w:val="14"/>
              </w:rPr>
              <w:t>2026-5.23</w:t>
            </w:r>
          </w:p>
        </w:tc>
        <w:tc>
          <w:tcPr>
            <w:tcW w:type="dxa" w:w="1234"/>
          </w:tcPr>
          <w:p>
            <w:pPr>
              <w:jc w:val="center"/>
            </w:pPr>
            <w:r/>
            <w:r>
              <w:rPr>
                <w:rFonts w:ascii="宋体" w:hAnsi="宋体" w:eastAsia="宋体"/>
                <w:b w:val="0"/>
                <w:sz w:val="14"/>
              </w:rPr>
              <w:t>后山水池</w:t>
            </w:r>
          </w:p>
        </w:tc>
        <w:tc>
          <w:tcPr>
            <w:tcW w:type="dxa" w:w="1234"/>
          </w:tcPr>
          <w:p>
            <w:pPr>
              <w:jc w:val="center"/>
            </w:pPr>
            <w:r/>
            <w:r>
              <w:rPr>
                <w:rFonts w:ascii="宋体" w:hAnsi="宋体" w:eastAsia="宋体"/>
                <w:b w:val="0"/>
                <w:sz w:val="14"/>
              </w:rPr>
              <w:t>289.0</w:t>
            </w:r>
          </w:p>
        </w:tc>
        <w:tc>
          <w:tcPr>
            <w:tcW w:type="dxa" w:w="1234"/>
          </w:tcPr>
          <w:p>
            <w:pPr>
              <w:jc w:val="center"/>
            </w:pPr>
            <w:r/>
            <w:r>
              <w:rPr>
                <w:rFonts w:ascii="宋体" w:hAnsi="宋体" w:eastAsia="宋体"/>
                <w:b w:val="0"/>
                <w:sz w:val="14"/>
              </w:rPr>
              <w:t>0.21</w:t>
            </w:r>
          </w:p>
        </w:tc>
        <w:tc>
          <w:tcPr>
            <w:tcW w:type="dxa" w:w="1234"/>
          </w:tcPr>
          <w:p>
            <w:pPr>
              <w:jc w:val="center"/>
            </w:pPr>
            <w:r/>
            <w:r>
              <w:rPr>
                <w:rFonts w:ascii="宋体" w:hAnsi="宋体" w:eastAsia="宋体"/>
                <w:b w:val="0"/>
                <w:sz w:val="14"/>
              </w:rPr>
              <w:t>7.91</w:t>
            </w:r>
          </w:p>
        </w:tc>
        <w:tc>
          <w:tcPr>
            <w:tcW w:type="dxa" w:w="1234"/>
          </w:tcPr>
          <w:p>
            <w:pPr>
              <w:jc w:val="center"/>
            </w:pPr>
            <w:r/>
            <w:r>
              <w:rPr>
                <w:rFonts w:ascii="宋体" w:hAnsi="宋体" w:eastAsia="宋体"/>
                <w:b w:val="0"/>
                <w:sz w:val="14"/>
              </w:rPr>
              <w:t>408.0</w:t>
            </w:r>
          </w:p>
        </w:tc>
        <w:tc>
          <w:tcPr>
            <w:tcW w:type="dxa" w:w="1234"/>
          </w:tcPr>
          <w:p>
            <w:pPr>
              <w:jc w:val="center"/>
            </w:pPr>
            <w:r/>
            <w:r>
              <w:rPr>
                <w:rFonts w:ascii="宋体" w:hAnsi="宋体" w:eastAsia="宋体"/>
                <w:b w:val="0"/>
                <w:sz w:val="14"/>
              </w:rPr>
              <w:t>28.0</w:t>
            </w:r>
          </w:p>
        </w:tc>
      </w:tr>
      <w:tr>
        <w:tc>
          <w:tcPr>
            <w:tcW w:type="dxa" w:w="1234"/>
          </w:tcPr>
          <w:p>
            <w:pPr>
              <w:jc w:val="center"/>
            </w:pPr>
            <w:r/>
            <w:r>
              <w:rPr>
                <w:rFonts w:ascii="宋体" w:hAnsi="宋体" w:eastAsia="宋体"/>
                <w:b w:val="0"/>
                <w:sz w:val="14"/>
              </w:rPr>
              <w:t>2026-5.23</w:t>
            </w:r>
          </w:p>
        </w:tc>
        <w:tc>
          <w:tcPr>
            <w:tcW w:type="dxa" w:w="1234"/>
          </w:tcPr>
          <w:p>
            <w:pPr>
              <w:jc w:val="center"/>
            </w:pPr>
            <w:r/>
            <w:r>
              <w:rPr>
                <w:rFonts w:ascii="宋体" w:hAnsi="宋体" w:eastAsia="宋体"/>
                <w:b w:val="0"/>
                <w:sz w:val="14"/>
              </w:rPr>
              <w:t>菜根谭</w:t>
            </w:r>
          </w:p>
        </w:tc>
        <w:tc>
          <w:tcPr>
            <w:tcW w:type="dxa" w:w="1234"/>
          </w:tcPr>
          <w:p>
            <w:pPr>
              <w:jc w:val="center"/>
            </w:pPr>
            <w:r/>
            <w:r>
              <w:rPr>
                <w:rFonts w:ascii="宋体" w:hAnsi="宋体" w:eastAsia="宋体"/>
                <w:b w:val="0"/>
                <w:sz w:val="14"/>
              </w:rPr>
              <w:t>322.0</w:t>
            </w:r>
          </w:p>
        </w:tc>
        <w:tc>
          <w:tcPr>
            <w:tcW w:type="dxa" w:w="1234"/>
          </w:tcPr>
          <w:p>
            <w:pPr>
              <w:jc w:val="center"/>
            </w:pPr>
            <w:r/>
            <w:r>
              <w:rPr>
                <w:rFonts w:ascii="宋体" w:hAnsi="宋体" w:eastAsia="宋体"/>
                <w:b w:val="0"/>
                <w:sz w:val="14"/>
              </w:rPr>
              <w:t>0.23</w:t>
            </w:r>
          </w:p>
        </w:tc>
        <w:tc>
          <w:tcPr>
            <w:tcW w:type="dxa" w:w="1234"/>
          </w:tcPr>
          <w:p>
            <w:pPr>
              <w:jc w:val="center"/>
            </w:pPr>
            <w:r/>
            <w:r>
              <w:rPr>
                <w:rFonts w:ascii="宋体" w:hAnsi="宋体" w:eastAsia="宋体"/>
                <w:b w:val="0"/>
                <w:sz w:val="14"/>
              </w:rPr>
              <w:t>9.06</w:t>
            </w:r>
          </w:p>
        </w:tc>
        <w:tc>
          <w:tcPr>
            <w:tcW w:type="dxa" w:w="1234"/>
          </w:tcPr>
          <w:p>
            <w:pPr>
              <w:jc w:val="center"/>
            </w:pPr>
            <w:r/>
            <w:r>
              <w:rPr>
                <w:rFonts w:ascii="宋体" w:hAnsi="宋体" w:eastAsia="宋体"/>
                <w:b w:val="0"/>
                <w:sz w:val="14"/>
              </w:rPr>
              <w:t>444.0</w:t>
            </w:r>
          </w:p>
        </w:tc>
        <w:tc>
          <w:tcPr>
            <w:tcW w:type="dxa" w:w="1234"/>
          </w:tcPr>
          <w:p>
            <w:pPr>
              <w:jc w:val="center"/>
            </w:pPr>
            <w:r/>
            <w:r>
              <w:rPr>
                <w:rFonts w:ascii="宋体" w:hAnsi="宋体" w:eastAsia="宋体"/>
                <w:b w:val="0"/>
                <w:sz w:val="14"/>
              </w:rPr>
              <w:t>28.6</w:t>
            </w:r>
          </w:p>
        </w:tc>
      </w:tr>
      <w:tr>
        <w:tc>
          <w:tcPr>
            <w:tcW w:type="dxa" w:w="1234"/>
          </w:tcPr>
          <w:p>
            <w:pPr>
              <w:jc w:val="center"/>
            </w:pPr>
            <w:r/>
            <w:r>
              <w:rPr>
                <w:rFonts w:ascii="宋体" w:hAnsi="宋体" w:eastAsia="宋体"/>
                <w:b w:val="0"/>
                <w:sz w:val="14"/>
              </w:rPr>
              <w:t>2026-5.23</w:t>
            </w:r>
          </w:p>
        </w:tc>
        <w:tc>
          <w:tcPr>
            <w:tcW w:type="dxa" w:w="1234"/>
          </w:tcPr>
          <w:p>
            <w:pPr>
              <w:jc w:val="center"/>
            </w:pPr>
            <w:r/>
            <w:r>
              <w:rPr>
                <w:rFonts w:ascii="宋体" w:hAnsi="宋体" w:eastAsia="宋体"/>
                <w:b w:val="0"/>
                <w:sz w:val="14"/>
              </w:rPr>
              <w:t>梦川</w:t>
            </w:r>
          </w:p>
        </w:tc>
        <w:tc>
          <w:tcPr>
            <w:tcW w:type="dxa" w:w="1234"/>
          </w:tcPr>
          <w:p>
            <w:pPr>
              <w:jc w:val="center"/>
            </w:pPr>
            <w:r/>
            <w:r>
              <w:rPr>
                <w:rFonts w:ascii="宋体" w:hAnsi="宋体" w:eastAsia="宋体"/>
                <w:b w:val="0"/>
                <w:sz w:val="14"/>
              </w:rPr>
              <w:t>346.0</w:t>
            </w:r>
          </w:p>
        </w:tc>
        <w:tc>
          <w:tcPr>
            <w:tcW w:type="dxa" w:w="1234"/>
          </w:tcPr>
          <w:p>
            <w:pPr>
              <w:jc w:val="center"/>
            </w:pPr>
            <w:r/>
            <w:r>
              <w:rPr>
                <w:rFonts w:ascii="宋体" w:hAnsi="宋体" w:eastAsia="宋体"/>
                <w:b w:val="0"/>
                <w:sz w:val="14"/>
              </w:rPr>
              <w:t>0.24</w:t>
            </w:r>
          </w:p>
        </w:tc>
        <w:tc>
          <w:tcPr>
            <w:tcW w:type="dxa" w:w="1234"/>
          </w:tcPr>
          <w:p>
            <w:pPr>
              <w:jc w:val="center"/>
            </w:pPr>
            <w:r/>
            <w:r>
              <w:rPr>
                <w:rFonts w:ascii="宋体" w:hAnsi="宋体" w:eastAsia="宋体"/>
                <w:b w:val="0"/>
                <w:sz w:val="14"/>
              </w:rPr>
              <w:t>8.68</w:t>
            </w:r>
          </w:p>
        </w:tc>
        <w:tc>
          <w:tcPr>
            <w:tcW w:type="dxa" w:w="1234"/>
          </w:tcPr>
          <w:p>
            <w:pPr>
              <w:jc w:val="center"/>
            </w:pPr>
            <w:r/>
            <w:r>
              <w:rPr>
                <w:rFonts w:ascii="宋体" w:hAnsi="宋体" w:eastAsia="宋体"/>
                <w:b w:val="0"/>
                <w:sz w:val="14"/>
              </w:rPr>
              <w:t>490.0</w:t>
            </w:r>
          </w:p>
        </w:tc>
        <w:tc>
          <w:tcPr>
            <w:tcW w:type="dxa" w:w="1234"/>
          </w:tcPr>
          <w:p>
            <w:pPr>
              <w:jc w:val="center"/>
            </w:pPr>
            <w:r/>
            <w:r>
              <w:rPr>
                <w:rFonts w:ascii="宋体" w:hAnsi="宋体" w:eastAsia="宋体"/>
                <w:b w:val="0"/>
                <w:sz w:val="14"/>
              </w:rPr>
              <w:t>30.5</w:t>
            </w:r>
          </w:p>
        </w:tc>
      </w:tr>
      <w:tr>
        <w:tc>
          <w:tcPr>
            <w:tcW w:type="dxa" w:w="1234"/>
          </w:tcPr>
          <w:p>
            <w:pPr>
              <w:jc w:val="center"/>
            </w:pPr>
            <w:r/>
            <w:r>
              <w:rPr>
                <w:rFonts w:ascii="宋体" w:hAnsi="宋体" w:eastAsia="宋体"/>
                <w:b w:val="0"/>
                <w:sz w:val="14"/>
              </w:rPr>
              <w:t>2026-5.23</w:t>
            </w:r>
          </w:p>
        </w:tc>
        <w:tc>
          <w:tcPr>
            <w:tcW w:type="dxa" w:w="1234"/>
          </w:tcPr>
          <w:p>
            <w:pPr>
              <w:jc w:val="center"/>
            </w:pPr>
            <w:r/>
            <w:r>
              <w:rPr>
                <w:rFonts w:ascii="宋体" w:hAnsi="宋体" w:eastAsia="宋体"/>
                <w:b w:val="0"/>
                <w:sz w:val="14"/>
              </w:rPr>
              <w:t>香雪海</w:t>
            </w:r>
          </w:p>
        </w:tc>
        <w:tc>
          <w:tcPr>
            <w:tcW w:type="dxa" w:w="1234"/>
          </w:tcPr>
          <w:p>
            <w:pPr>
              <w:jc w:val="center"/>
            </w:pPr>
            <w:r/>
            <w:r>
              <w:rPr>
                <w:rFonts w:ascii="宋体" w:hAnsi="宋体" w:eastAsia="宋体"/>
                <w:b w:val="0"/>
                <w:sz w:val="14"/>
              </w:rPr>
              <w:t>398.0</w:t>
            </w:r>
          </w:p>
        </w:tc>
        <w:tc>
          <w:tcPr>
            <w:tcW w:type="dxa" w:w="1234"/>
          </w:tcPr>
          <w:p>
            <w:pPr>
              <w:jc w:val="center"/>
            </w:pPr>
            <w:r/>
            <w:r>
              <w:rPr>
                <w:rFonts w:ascii="宋体" w:hAnsi="宋体" w:eastAsia="宋体"/>
                <w:b w:val="0"/>
                <w:sz w:val="14"/>
              </w:rPr>
              <w:t>0.28</w:t>
            </w:r>
          </w:p>
        </w:tc>
        <w:tc>
          <w:tcPr>
            <w:tcW w:type="dxa" w:w="1234"/>
          </w:tcPr>
          <w:p>
            <w:pPr>
              <w:jc w:val="center"/>
            </w:pPr>
            <w:r/>
            <w:r>
              <w:rPr>
                <w:rFonts w:ascii="宋体" w:hAnsi="宋体" w:eastAsia="宋体"/>
                <w:b w:val="0"/>
                <w:sz w:val="14"/>
              </w:rPr>
              <w:t>7.97</w:t>
            </w:r>
          </w:p>
        </w:tc>
        <w:tc>
          <w:tcPr>
            <w:tcW w:type="dxa" w:w="1234"/>
          </w:tcPr>
          <w:p>
            <w:pPr>
              <w:jc w:val="center"/>
            </w:pPr>
            <w:r/>
            <w:r>
              <w:rPr>
                <w:rFonts w:ascii="宋体" w:hAnsi="宋体" w:eastAsia="宋体"/>
                <w:b w:val="0"/>
                <w:sz w:val="14"/>
              </w:rPr>
              <w:t>560.0</w:t>
            </w:r>
          </w:p>
        </w:tc>
        <w:tc>
          <w:tcPr>
            <w:tcW w:type="dxa" w:w="1234"/>
          </w:tcPr>
          <w:p>
            <w:pPr>
              <w:jc w:val="center"/>
            </w:pPr>
            <w:r/>
            <w:r>
              <w:rPr>
                <w:rFonts w:ascii="宋体" w:hAnsi="宋体" w:eastAsia="宋体"/>
                <w:b w:val="0"/>
                <w:sz w:val="14"/>
              </w:rPr>
              <w:t>30.0</w:t>
            </w:r>
          </w:p>
        </w:tc>
      </w:tr>
      <w:tr>
        <w:tc>
          <w:tcPr>
            <w:tcW w:type="dxa" w:w="1234"/>
          </w:tcPr>
          <w:p>
            <w:pPr>
              <w:jc w:val="center"/>
            </w:pPr>
            <w:r/>
            <w:r>
              <w:rPr>
                <w:rFonts w:ascii="宋体" w:hAnsi="宋体" w:eastAsia="宋体"/>
                <w:b w:val="0"/>
                <w:sz w:val="14"/>
              </w:rPr>
              <w:t>2026-5.31</w:t>
            </w:r>
          </w:p>
        </w:tc>
        <w:tc>
          <w:tcPr>
            <w:tcW w:type="dxa" w:w="1234"/>
          </w:tcPr>
          <w:p>
            <w:pPr>
              <w:jc w:val="center"/>
            </w:pPr>
            <w:r/>
            <w:r>
              <w:rPr>
                <w:rFonts w:ascii="宋体" w:hAnsi="宋体" w:eastAsia="宋体"/>
                <w:b w:val="0"/>
                <w:sz w:val="14"/>
              </w:rPr>
              <w:t>黎照湖</w:t>
            </w:r>
          </w:p>
        </w:tc>
        <w:tc>
          <w:tcPr>
            <w:tcW w:type="dxa" w:w="1234"/>
          </w:tcPr>
          <w:p>
            <w:pPr>
              <w:jc w:val="center"/>
            </w:pPr>
            <w:r/>
            <w:r>
              <w:rPr>
                <w:rFonts w:ascii="宋体" w:hAnsi="宋体" w:eastAsia="宋体"/>
                <w:b w:val="0"/>
                <w:sz w:val="14"/>
              </w:rPr>
              <w:t>465.0</w:t>
            </w:r>
          </w:p>
        </w:tc>
        <w:tc>
          <w:tcPr>
            <w:tcW w:type="dxa" w:w="1234"/>
          </w:tcPr>
          <w:p>
            <w:pPr>
              <w:jc w:val="center"/>
            </w:pPr>
            <w:r/>
            <w:r>
              <w:rPr>
                <w:rFonts w:ascii="宋体" w:hAnsi="宋体" w:eastAsia="宋体"/>
                <w:b w:val="0"/>
                <w:sz w:val="14"/>
              </w:rPr>
              <w:t>0.34</w:t>
            </w:r>
          </w:p>
        </w:tc>
        <w:tc>
          <w:tcPr>
            <w:tcW w:type="dxa" w:w="1234"/>
          </w:tcPr>
          <w:p>
            <w:pPr>
              <w:jc w:val="center"/>
            </w:pPr>
            <w:r/>
            <w:r>
              <w:rPr>
                <w:rFonts w:ascii="宋体" w:hAnsi="宋体" w:eastAsia="宋体"/>
                <w:b w:val="0"/>
                <w:sz w:val="14"/>
              </w:rPr>
              <w:t>8.07</w:t>
            </w:r>
          </w:p>
        </w:tc>
        <w:tc>
          <w:tcPr>
            <w:tcW w:type="dxa" w:w="1234"/>
          </w:tcPr>
          <w:p>
            <w:pPr>
              <w:jc w:val="center"/>
            </w:pPr>
            <w:r/>
            <w:r>
              <w:rPr>
                <w:rFonts w:ascii="宋体" w:hAnsi="宋体" w:eastAsia="宋体"/>
                <w:b w:val="0"/>
                <w:sz w:val="14"/>
              </w:rPr>
              <w:t>661.0</w:t>
            </w:r>
          </w:p>
        </w:tc>
        <w:tc>
          <w:tcPr>
            <w:tcW w:type="dxa" w:w="1234"/>
          </w:tcPr>
          <w:p>
            <w:pPr>
              <w:jc w:val="center"/>
            </w:pPr>
            <w:r/>
            <w:r>
              <w:rPr>
                <w:rFonts w:ascii="宋体" w:hAnsi="宋体" w:eastAsia="宋体"/>
                <w:b w:val="0"/>
                <w:sz w:val="14"/>
              </w:rPr>
              <w:t>29.3</w:t>
            </w:r>
          </w:p>
        </w:tc>
      </w:tr>
      <w:tr>
        <w:tc>
          <w:tcPr>
            <w:tcW w:type="dxa" w:w="1234"/>
          </w:tcPr>
          <w:p>
            <w:pPr>
              <w:jc w:val="center"/>
            </w:pPr>
            <w:r/>
            <w:r>
              <w:rPr>
                <w:rFonts w:ascii="宋体" w:hAnsi="宋体" w:eastAsia="宋体"/>
                <w:b w:val="0"/>
                <w:sz w:val="14"/>
              </w:rPr>
              <w:t>2026-5.31</w:t>
            </w:r>
          </w:p>
        </w:tc>
        <w:tc>
          <w:tcPr>
            <w:tcW w:type="dxa" w:w="1234"/>
          </w:tcPr>
          <w:p>
            <w:pPr>
              <w:jc w:val="center"/>
            </w:pPr>
            <w:r/>
            <w:r>
              <w:rPr>
                <w:rFonts w:ascii="宋体" w:hAnsi="宋体" w:eastAsia="宋体"/>
                <w:b w:val="0"/>
                <w:sz w:val="14"/>
              </w:rPr>
              <w:t>后山水池</w:t>
            </w:r>
          </w:p>
        </w:tc>
        <w:tc>
          <w:tcPr>
            <w:tcW w:type="dxa" w:w="1234"/>
          </w:tcPr>
          <w:p>
            <w:pPr>
              <w:jc w:val="center"/>
            </w:pPr>
            <w:r/>
            <w:r>
              <w:rPr>
                <w:rFonts w:ascii="宋体" w:hAnsi="宋体" w:eastAsia="宋体"/>
                <w:b w:val="0"/>
                <w:sz w:val="14"/>
              </w:rPr>
              <w:t>340.0</w:t>
            </w:r>
          </w:p>
        </w:tc>
        <w:tc>
          <w:tcPr>
            <w:tcW w:type="dxa" w:w="1234"/>
          </w:tcPr>
          <w:p>
            <w:pPr>
              <w:jc w:val="center"/>
            </w:pPr>
            <w:r/>
            <w:r>
              <w:rPr>
                <w:rFonts w:ascii="宋体" w:hAnsi="宋体" w:eastAsia="宋体"/>
                <w:b w:val="0"/>
                <w:sz w:val="14"/>
              </w:rPr>
              <w:t>0.24</w:t>
            </w:r>
          </w:p>
        </w:tc>
        <w:tc>
          <w:tcPr>
            <w:tcW w:type="dxa" w:w="1234"/>
          </w:tcPr>
          <w:p>
            <w:pPr>
              <w:jc w:val="center"/>
            </w:pPr>
            <w:r/>
            <w:r>
              <w:rPr>
                <w:rFonts w:ascii="宋体" w:hAnsi="宋体" w:eastAsia="宋体"/>
                <w:b w:val="0"/>
                <w:sz w:val="14"/>
              </w:rPr>
              <w:t>7.57</w:t>
            </w:r>
          </w:p>
        </w:tc>
        <w:tc>
          <w:tcPr>
            <w:tcW w:type="dxa" w:w="1234"/>
          </w:tcPr>
          <w:p>
            <w:pPr>
              <w:jc w:val="center"/>
            </w:pPr>
            <w:r/>
            <w:r>
              <w:rPr>
                <w:rFonts w:ascii="宋体" w:hAnsi="宋体" w:eastAsia="宋体"/>
                <w:b w:val="0"/>
                <w:sz w:val="14"/>
              </w:rPr>
              <w:t>533.0</w:t>
            </w:r>
          </w:p>
        </w:tc>
        <w:tc>
          <w:tcPr>
            <w:tcW w:type="dxa" w:w="1234"/>
          </w:tcPr>
          <w:p>
            <w:pPr>
              <w:jc w:val="center"/>
            </w:pPr>
            <w:r/>
            <w:r>
              <w:rPr>
                <w:rFonts w:ascii="宋体" w:hAnsi="宋体" w:eastAsia="宋体"/>
                <w:b w:val="0"/>
                <w:sz w:val="14"/>
              </w:rPr>
              <w:t>29.3</w:t>
            </w:r>
          </w:p>
        </w:tc>
      </w:tr>
      <w:tr>
        <w:tc>
          <w:tcPr>
            <w:tcW w:type="dxa" w:w="1234"/>
          </w:tcPr>
          <w:p>
            <w:pPr>
              <w:jc w:val="center"/>
            </w:pPr>
            <w:r/>
            <w:r>
              <w:rPr>
                <w:rFonts w:ascii="宋体" w:hAnsi="宋体" w:eastAsia="宋体"/>
                <w:b w:val="0"/>
                <w:sz w:val="14"/>
              </w:rPr>
              <w:t>2026-5.31</w:t>
            </w:r>
          </w:p>
        </w:tc>
        <w:tc>
          <w:tcPr>
            <w:tcW w:type="dxa" w:w="1234"/>
          </w:tcPr>
          <w:p>
            <w:pPr>
              <w:jc w:val="center"/>
            </w:pPr>
            <w:r/>
            <w:r>
              <w:rPr>
                <w:rFonts w:ascii="宋体" w:hAnsi="宋体" w:eastAsia="宋体"/>
                <w:b w:val="0"/>
                <w:sz w:val="14"/>
              </w:rPr>
              <w:t>菜根谭</w:t>
            </w:r>
          </w:p>
        </w:tc>
        <w:tc>
          <w:tcPr>
            <w:tcW w:type="dxa" w:w="1234"/>
          </w:tcPr>
          <w:p>
            <w:pPr>
              <w:jc w:val="center"/>
            </w:pPr>
            <w:r/>
            <w:r>
              <w:rPr>
                <w:rFonts w:ascii="宋体" w:hAnsi="宋体" w:eastAsia="宋体"/>
                <w:b w:val="0"/>
                <w:sz w:val="14"/>
              </w:rPr>
              <w:t>354.0</w:t>
            </w:r>
          </w:p>
        </w:tc>
        <w:tc>
          <w:tcPr>
            <w:tcW w:type="dxa" w:w="1234"/>
          </w:tcPr>
          <w:p>
            <w:pPr>
              <w:jc w:val="center"/>
            </w:pPr>
            <w:r/>
            <w:r>
              <w:rPr>
                <w:rFonts w:ascii="宋体" w:hAnsi="宋体" w:eastAsia="宋体"/>
                <w:b w:val="0"/>
                <w:sz w:val="14"/>
              </w:rPr>
              <w:t>0.25</w:t>
            </w:r>
          </w:p>
        </w:tc>
        <w:tc>
          <w:tcPr>
            <w:tcW w:type="dxa" w:w="1234"/>
          </w:tcPr>
          <w:p>
            <w:pPr>
              <w:jc w:val="center"/>
            </w:pPr>
            <w:r/>
            <w:r>
              <w:rPr>
                <w:rFonts w:ascii="宋体" w:hAnsi="宋体" w:eastAsia="宋体"/>
                <w:b w:val="0"/>
                <w:sz w:val="14"/>
              </w:rPr>
              <w:t>8.67</w:t>
            </w:r>
          </w:p>
        </w:tc>
        <w:tc>
          <w:tcPr>
            <w:tcW w:type="dxa" w:w="1234"/>
          </w:tcPr>
          <w:p>
            <w:pPr>
              <w:jc w:val="center"/>
            </w:pPr>
            <w:r/>
            <w:r>
              <w:rPr>
                <w:rFonts w:ascii="宋体" w:hAnsi="宋体" w:eastAsia="宋体"/>
                <w:b w:val="0"/>
                <w:sz w:val="14"/>
              </w:rPr>
              <w:t>479.0</w:t>
            </w:r>
          </w:p>
        </w:tc>
        <w:tc>
          <w:tcPr>
            <w:tcW w:type="dxa" w:w="1234"/>
          </w:tcPr>
          <w:p>
            <w:pPr>
              <w:jc w:val="center"/>
            </w:pPr>
            <w:r/>
            <w:r>
              <w:rPr>
                <w:rFonts w:ascii="宋体" w:hAnsi="宋体" w:eastAsia="宋体"/>
                <w:b w:val="0"/>
                <w:sz w:val="14"/>
              </w:rPr>
              <w:t>29.2</w:t>
            </w:r>
          </w:p>
        </w:tc>
      </w:tr>
      <w:tr>
        <w:tc>
          <w:tcPr>
            <w:tcW w:type="dxa" w:w="1234"/>
          </w:tcPr>
          <w:p>
            <w:pPr>
              <w:jc w:val="center"/>
            </w:pPr>
            <w:r/>
            <w:r>
              <w:rPr>
                <w:rFonts w:ascii="宋体" w:hAnsi="宋体" w:eastAsia="宋体"/>
                <w:b w:val="0"/>
                <w:sz w:val="14"/>
              </w:rPr>
              <w:t>2026-5.31</w:t>
            </w:r>
          </w:p>
        </w:tc>
        <w:tc>
          <w:tcPr>
            <w:tcW w:type="dxa" w:w="1234"/>
          </w:tcPr>
          <w:p>
            <w:pPr>
              <w:jc w:val="center"/>
            </w:pPr>
            <w:r/>
            <w:r>
              <w:rPr>
                <w:rFonts w:ascii="宋体" w:hAnsi="宋体" w:eastAsia="宋体"/>
                <w:b w:val="0"/>
                <w:sz w:val="14"/>
              </w:rPr>
              <w:t>梦川</w:t>
            </w:r>
          </w:p>
        </w:tc>
        <w:tc>
          <w:tcPr>
            <w:tcW w:type="dxa" w:w="1234"/>
          </w:tcPr>
          <w:p>
            <w:pPr>
              <w:jc w:val="center"/>
            </w:pPr>
            <w:r/>
            <w:r>
              <w:rPr>
                <w:rFonts w:ascii="宋体" w:hAnsi="宋体" w:eastAsia="宋体"/>
                <w:b w:val="0"/>
                <w:sz w:val="14"/>
              </w:rPr>
              <w:t>336.0</w:t>
            </w:r>
          </w:p>
        </w:tc>
        <w:tc>
          <w:tcPr>
            <w:tcW w:type="dxa" w:w="1234"/>
          </w:tcPr>
          <w:p>
            <w:pPr>
              <w:jc w:val="center"/>
            </w:pPr>
            <w:r/>
            <w:r>
              <w:rPr>
                <w:rFonts w:ascii="宋体" w:hAnsi="宋体" w:eastAsia="宋体"/>
                <w:b w:val="0"/>
                <w:sz w:val="14"/>
              </w:rPr>
              <w:t>0.24</w:t>
            </w:r>
          </w:p>
        </w:tc>
        <w:tc>
          <w:tcPr>
            <w:tcW w:type="dxa" w:w="1234"/>
          </w:tcPr>
          <w:p>
            <w:pPr>
              <w:jc w:val="center"/>
            </w:pPr>
            <w:r/>
            <w:r>
              <w:rPr>
                <w:rFonts w:ascii="宋体" w:hAnsi="宋体" w:eastAsia="宋体"/>
                <w:b w:val="0"/>
                <w:sz w:val="14"/>
              </w:rPr>
              <w:t>8.59</w:t>
            </w:r>
          </w:p>
        </w:tc>
        <w:tc>
          <w:tcPr>
            <w:tcW w:type="dxa" w:w="1234"/>
          </w:tcPr>
          <w:p>
            <w:pPr>
              <w:jc w:val="center"/>
            </w:pPr>
            <w:r/>
            <w:r>
              <w:rPr>
                <w:rFonts w:ascii="宋体" w:hAnsi="宋体" w:eastAsia="宋体"/>
                <w:b w:val="0"/>
                <w:sz w:val="14"/>
              </w:rPr>
              <w:t>484.0</w:t>
            </w:r>
          </w:p>
        </w:tc>
        <w:tc>
          <w:tcPr>
            <w:tcW w:type="dxa" w:w="1234"/>
          </w:tcPr>
          <w:p>
            <w:pPr>
              <w:jc w:val="center"/>
            </w:pPr>
            <w:r/>
            <w:r>
              <w:rPr>
                <w:rFonts w:ascii="宋体" w:hAnsi="宋体" w:eastAsia="宋体"/>
                <w:b w:val="0"/>
                <w:sz w:val="14"/>
              </w:rPr>
              <w:t>28.6</w:t>
            </w:r>
          </w:p>
        </w:tc>
      </w:tr>
      <w:tr>
        <w:tc>
          <w:tcPr>
            <w:tcW w:type="dxa" w:w="1234"/>
          </w:tcPr>
          <w:p>
            <w:pPr>
              <w:jc w:val="center"/>
            </w:pPr>
            <w:r/>
            <w:r>
              <w:rPr>
                <w:rFonts w:ascii="宋体" w:hAnsi="宋体" w:eastAsia="宋体"/>
                <w:b w:val="0"/>
                <w:sz w:val="14"/>
              </w:rPr>
              <w:t>2026-5.31</w:t>
            </w:r>
          </w:p>
        </w:tc>
        <w:tc>
          <w:tcPr>
            <w:tcW w:type="dxa" w:w="1234"/>
          </w:tcPr>
          <w:p>
            <w:pPr>
              <w:jc w:val="center"/>
            </w:pPr>
            <w:r/>
            <w:r>
              <w:rPr>
                <w:rFonts w:ascii="宋体" w:hAnsi="宋体" w:eastAsia="宋体"/>
                <w:b w:val="0"/>
                <w:sz w:val="14"/>
              </w:rPr>
              <w:t>香雪海</w:t>
            </w:r>
          </w:p>
        </w:tc>
        <w:tc>
          <w:tcPr>
            <w:tcW w:type="dxa" w:w="1234"/>
          </w:tcPr>
          <w:p>
            <w:pPr>
              <w:jc w:val="center"/>
            </w:pPr>
            <w:r/>
            <w:r>
              <w:rPr>
                <w:rFonts w:ascii="宋体" w:hAnsi="宋体" w:eastAsia="宋体"/>
                <w:b w:val="0"/>
                <w:sz w:val="14"/>
              </w:rPr>
              <w:t>336.0</w:t>
            </w:r>
          </w:p>
        </w:tc>
        <w:tc>
          <w:tcPr>
            <w:tcW w:type="dxa" w:w="1234"/>
          </w:tcPr>
          <w:p>
            <w:pPr>
              <w:jc w:val="center"/>
            </w:pPr>
            <w:r/>
            <w:r>
              <w:rPr>
                <w:rFonts w:ascii="宋体" w:hAnsi="宋体" w:eastAsia="宋体"/>
                <w:b w:val="0"/>
                <w:sz w:val="14"/>
              </w:rPr>
              <w:t>0.24</w:t>
            </w:r>
          </w:p>
        </w:tc>
        <w:tc>
          <w:tcPr>
            <w:tcW w:type="dxa" w:w="1234"/>
          </w:tcPr>
          <w:p>
            <w:pPr>
              <w:jc w:val="center"/>
            </w:pPr>
            <w:r/>
            <w:r>
              <w:rPr>
                <w:rFonts w:ascii="宋体" w:hAnsi="宋体" w:eastAsia="宋体"/>
                <w:b w:val="0"/>
                <w:sz w:val="14"/>
              </w:rPr>
              <w:t>8.55</w:t>
            </w:r>
          </w:p>
        </w:tc>
        <w:tc>
          <w:tcPr>
            <w:tcW w:type="dxa" w:w="1234"/>
          </w:tcPr>
          <w:p>
            <w:pPr>
              <w:jc w:val="center"/>
            </w:pPr>
            <w:r/>
            <w:r>
              <w:rPr>
                <w:rFonts w:ascii="宋体" w:hAnsi="宋体" w:eastAsia="宋体"/>
                <w:b w:val="0"/>
                <w:sz w:val="14"/>
              </w:rPr>
              <w:t>516.0</w:t>
            </w:r>
          </w:p>
        </w:tc>
        <w:tc>
          <w:tcPr>
            <w:tcW w:type="dxa" w:w="1234"/>
          </w:tcPr>
          <w:p>
            <w:pPr>
              <w:jc w:val="center"/>
            </w:pPr>
            <w:r/>
            <w:r>
              <w:rPr>
                <w:rFonts w:ascii="宋体" w:hAnsi="宋体" w:eastAsia="宋体"/>
                <w:b w:val="0"/>
                <w:sz w:val="14"/>
              </w:rPr>
              <w:t>29.0</w:t>
            </w:r>
          </w:p>
        </w:tc>
      </w:tr>
    </w:tbl>
    <w:p/>
    <w:p>
      <w:pPr>
        <w:pStyle w:val="Heading2"/>
      </w:pPr>
      <w:r>
        <w:t>9.2 模糊计数映射规则</w:t>
      </w:r>
    </w:p>
    <w:p>
      <w:r>
        <w:t>若干 → 25~30（随机整数，修正：初期沟通失误误判为少量，经核实实际每视野约25~30个个体）</w:t>
        <w:br/>
        <w:t>很多 → 8（视野内大量出现，难以逐一计数）</w:t>
        <w:br/>
        <w:t>大量 → 15（视野内密集分布，含"若干（大量）"变体，占据优势）</w:t>
        <w:br/>
        <w:br/>
        <w:t>注：若干的映射已在2026年6月与现场人员核实后修正。很多和大量的映射仍为近似处理，不可避免引入误差。</w:t>
      </w:r>
    </w:p>
    <w:p>
      <w:pPr>
        <w:pStyle w:val="Heading2"/>
      </w:pPr>
      <w:r>
        <w:t>9.3 分析脚本说明</w:t>
      </w:r>
    </w:p>
    <w:p>
      <w:r>
        <w:t>analysis.py — 多样性指数计算与多度排名</w:t>
        <w:br/>
        <w:t>advanced_analysis.py — PCA、度量多维排序、聚类、相关性、功能群、Beta多样性、指示物种、K-优势度曲线</w:t>
        <w:br/>
        <w:t>mantel_simper.py — Mantel检验与SIMPER分析</w:t>
        <w:br/>
        <w:t>gen_report.py — 本报告生成脚本</w:t>
        <w:br/>
        <w:t>clean.py — 数据清洗脚本</w:t>
        <w:br/>
        <w:br/>
        <w:t>所有分析基于 Python 3，依赖库：numpy, scipy, matplotlib, python-docx。</w:t>
        <w:br/>
        <w:t>项目地址：c:\Users\szj\Desktop\bio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