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169A" w:rsidRPr="009C4576" w:rsidRDefault="00CF25BE">
      <w:pPr>
        <w:ind w:left="-720" w:right="-720"/>
        <w:jc w:val="center"/>
        <w:rPr>
          <w:rFonts w:ascii="Calibri" w:eastAsia="Cambria" w:hAnsi="Calibri" w:cs="Calibri"/>
          <w:b/>
          <w:sz w:val="36"/>
          <w:szCs w:val="36"/>
        </w:rPr>
      </w:pPr>
      <w:r w:rsidRPr="009C4576">
        <w:rPr>
          <w:rFonts w:ascii="Calibri" w:eastAsia="Cambria" w:hAnsi="Calibri" w:cs="Calibri"/>
          <w:b/>
          <w:sz w:val="36"/>
          <w:szCs w:val="36"/>
        </w:rPr>
        <w:t xml:space="preserve">     James Hudgins</w:t>
      </w:r>
    </w:p>
    <w:p w14:paraId="00000002" w14:textId="77777777" w:rsidR="00B2169A" w:rsidRPr="009C4576" w:rsidRDefault="00CF25BE">
      <w:pPr>
        <w:ind w:left="-630" w:right="-720"/>
        <w:jc w:val="center"/>
        <w:rPr>
          <w:rFonts w:ascii="Calibri" w:eastAsia="Cambria" w:hAnsi="Calibri" w:cs="Calibri"/>
        </w:rPr>
      </w:pPr>
      <w:hyperlink r:id="rId5">
        <w:r w:rsidRPr="009C4576">
          <w:rPr>
            <w:rFonts w:ascii="Calibri" w:eastAsia="Cambria" w:hAnsi="Calibri" w:cs="Calibri"/>
            <w:b/>
            <w:u w:val="single"/>
          </w:rPr>
          <w:t>James.hudgins.work@gmail.com</w:t>
        </w:r>
      </w:hyperlink>
      <w:r w:rsidRPr="009C4576">
        <w:rPr>
          <w:rFonts w:ascii="Calibri" w:eastAsia="Cambria" w:hAnsi="Calibri" w:cs="Calibri"/>
        </w:rPr>
        <w:t xml:space="preserve">  </w:t>
      </w:r>
      <w:proofErr w:type="gramStart"/>
      <w:r w:rsidRPr="009C4576">
        <w:rPr>
          <w:rFonts w:ascii="Calibri" w:eastAsia="Cambria" w:hAnsi="Calibri" w:cs="Calibri"/>
        </w:rPr>
        <w:t>|  860</w:t>
      </w:r>
      <w:proofErr w:type="gramEnd"/>
      <w:r w:rsidRPr="009C4576">
        <w:rPr>
          <w:rFonts w:ascii="Calibri" w:eastAsia="Cambria" w:hAnsi="Calibri" w:cs="Calibri"/>
        </w:rPr>
        <w:t>-885-4219  |  Washington, DC, 20003</w:t>
      </w:r>
    </w:p>
    <w:p w14:paraId="00000003" w14:textId="4F1CDB71" w:rsidR="00B2169A" w:rsidRPr="009C4576" w:rsidRDefault="006E7E8F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</w:rPr>
        <w:t>LinkedIn</w:t>
      </w:r>
      <w:r w:rsidR="00CF25BE" w:rsidRPr="009C4576">
        <w:rPr>
          <w:rFonts w:ascii="Calibri" w:eastAsia="Cambria" w:hAnsi="Calibri" w:cs="Calibri"/>
        </w:rPr>
        <w:t xml:space="preserve">: </w:t>
      </w:r>
      <w:hyperlink r:id="rId6">
        <w:r w:rsidR="00CF25BE" w:rsidRPr="009C4576">
          <w:rPr>
            <w:rFonts w:ascii="Calibri" w:eastAsia="Cambria" w:hAnsi="Calibri" w:cs="Calibri"/>
            <w:u w:val="single"/>
          </w:rPr>
          <w:t>james-hudgins-jr-b857a6131</w:t>
        </w:r>
      </w:hyperlink>
      <w:r w:rsidR="00CF25BE" w:rsidRPr="009C4576">
        <w:rPr>
          <w:rFonts w:ascii="Calibri" w:eastAsia="Cambria" w:hAnsi="Calibri" w:cs="Calibri"/>
        </w:rPr>
        <w:t xml:space="preserve"> | GitHub: </w:t>
      </w:r>
      <w:hyperlink r:id="rId7">
        <w:r w:rsidR="00CF25BE" w:rsidRPr="009C4576">
          <w:rPr>
            <w:rFonts w:ascii="Calibri" w:eastAsia="Cambria" w:hAnsi="Calibri" w:cs="Calibri"/>
            <w:u w:val="single"/>
          </w:rPr>
          <w:t>github.com/</w:t>
        </w:r>
        <w:proofErr w:type="spellStart"/>
        <w:r w:rsidR="00CF25BE" w:rsidRPr="009C4576">
          <w:rPr>
            <w:rFonts w:ascii="Calibri" w:eastAsia="Cambria" w:hAnsi="Calibri" w:cs="Calibri"/>
            <w:u w:val="single"/>
          </w:rPr>
          <w:t>Unbukn</w:t>
        </w:r>
        <w:proofErr w:type="spellEnd"/>
      </w:hyperlink>
      <w:r w:rsidR="00CF25BE" w:rsidRPr="009C4576">
        <w:rPr>
          <w:rFonts w:ascii="Calibri" w:eastAsia="Cambria" w:hAnsi="Calibri" w:cs="Calibri"/>
        </w:rPr>
        <w:t xml:space="preserve">| Portfolio: </w:t>
      </w:r>
      <w:hyperlink r:id="rId8">
        <w:r w:rsidR="00CF25BE" w:rsidRPr="009C4576">
          <w:rPr>
            <w:rFonts w:ascii="Calibri" w:eastAsia="Cambria" w:hAnsi="Calibri" w:cs="Calibri"/>
            <w:color w:val="1155CC"/>
            <w:u w:val="single"/>
          </w:rPr>
          <w:t>james-hudgins.me</w:t>
        </w:r>
      </w:hyperlink>
    </w:p>
    <w:p w14:paraId="00000004" w14:textId="77777777" w:rsidR="00B2169A" w:rsidRPr="009C4576" w:rsidRDefault="00CF25BE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Clearance-Level:</w:t>
      </w:r>
      <w:r w:rsidRPr="009C4576">
        <w:rPr>
          <w:rFonts w:ascii="Calibri" w:eastAsia="Cambria" w:hAnsi="Calibri" w:cs="Calibri"/>
        </w:rPr>
        <w:t xml:space="preserve"> Active </w:t>
      </w:r>
      <w:proofErr w:type="gramStart"/>
      <w:r w:rsidRPr="009C4576">
        <w:rPr>
          <w:rFonts w:ascii="Calibri" w:eastAsia="Cambria" w:hAnsi="Calibri" w:cs="Calibri"/>
        </w:rPr>
        <w:t>DoD</w:t>
      </w:r>
      <w:proofErr w:type="gramEnd"/>
      <w:r w:rsidRPr="009C4576">
        <w:rPr>
          <w:rFonts w:ascii="Calibri" w:eastAsia="Cambria" w:hAnsi="Calibri" w:cs="Calibri"/>
        </w:rPr>
        <w:t xml:space="preserve"> Secret Clearance</w:t>
      </w:r>
    </w:p>
    <w:p w14:paraId="00000005" w14:textId="77777777" w:rsidR="00B2169A" w:rsidRPr="009C4576" w:rsidRDefault="00CF25BE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hAnsi="Calibri" w:cs="Calibri"/>
        </w:rPr>
        <w:pict w14:anchorId="168DD297">
          <v:rect id="_x0000_i1045" style="width:0;height:1.5pt" o:hralign="center" o:hrstd="t" o:hr="t" fillcolor="#a0a0a0" stroked="f"/>
        </w:pict>
      </w:r>
    </w:p>
    <w:p w14:paraId="00000006" w14:textId="77777777" w:rsidR="00B2169A" w:rsidRPr="009C4576" w:rsidRDefault="00CF25BE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eastAsia="Cambria" w:hAnsi="Calibri" w:cs="Calibri"/>
          <w:b/>
          <w:sz w:val="28"/>
          <w:szCs w:val="28"/>
        </w:rPr>
        <w:t>SYSTEM DESIGN &amp; ENGINEERING</w:t>
      </w:r>
    </w:p>
    <w:p w14:paraId="00000007" w14:textId="680A63C8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eastAsia="Cambria" w:hAnsi="Calibri" w:cs="Calibri"/>
        </w:rPr>
        <w:t>Mr. Hudgi</w:t>
      </w:r>
      <w:r w:rsidRPr="009C4576">
        <w:rPr>
          <w:rFonts w:ascii="Calibri" w:eastAsia="Cambria" w:hAnsi="Calibri" w:cs="Calibri"/>
        </w:rPr>
        <w:t>ns is a driven System Design Engineer with over six years of experience in system design, software development, testing, certification, and functional audit support to several significant United States Navy submarine programs. As a System Design Engineer w</w:t>
      </w:r>
      <w:r w:rsidRPr="009C4576">
        <w:rPr>
          <w:rFonts w:ascii="Calibri" w:eastAsia="Cambria" w:hAnsi="Calibri" w:cs="Calibri"/>
        </w:rPr>
        <w:t xml:space="preserve">ith </w:t>
      </w:r>
      <w:proofErr w:type="spellStart"/>
      <w:r w:rsidRPr="009C4576">
        <w:rPr>
          <w:rFonts w:ascii="Calibri" w:eastAsia="Cambria" w:hAnsi="Calibri" w:cs="Calibri"/>
        </w:rPr>
        <w:t>Patrona</w:t>
      </w:r>
      <w:proofErr w:type="spellEnd"/>
      <w:r w:rsidRPr="009C4576">
        <w:rPr>
          <w:rFonts w:ascii="Calibri" w:eastAsia="Cambria" w:hAnsi="Calibri" w:cs="Calibri"/>
        </w:rPr>
        <w:t xml:space="preserve"> Corporation, Mr. Hudgins translates his client’s IT needs into executable plans by leveraging his systems </w:t>
      </w:r>
      <w:r w:rsidR="004C467D" w:rsidRPr="009C4576">
        <w:rPr>
          <w:rFonts w:ascii="Calibri" w:eastAsia="Cambria" w:hAnsi="Calibri" w:cs="Calibri"/>
        </w:rPr>
        <w:t>engineering knowledge</w:t>
      </w:r>
      <w:r w:rsidRPr="009C4576">
        <w:rPr>
          <w:rFonts w:ascii="Calibri" w:eastAsia="Cambria" w:hAnsi="Calibri" w:cs="Calibri"/>
        </w:rPr>
        <w:t xml:space="preserve"> and design background. Mr. Hudgins is committed to solving problems even when presented with complex challenges int</w:t>
      </w:r>
      <w:r w:rsidRPr="009C4576">
        <w:rPr>
          <w:rFonts w:ascii="Calibri" w:eastAsia="Cambria" w:hAnsi="Calibri" w:cs="Calibri"/>
        </w:rPr>
        <w:t>roduced by working in unique Department of Defense (</w:t>
      </w:r>
      <w:proofErr w:type="gramStart"/>
      <w:r w:rsidRPr="009C4576">
        <w:rPr>
          <w:rFonts w:ascii="Calibri" w:eastAsia="Cambria" w:hAnsi="Calibri" w:cs="Calibri"/>
        </w:rPr>
        <w:t>DoD</w:t>
      </w:r>
      <w:proofErr w:type="gramEnd"/>
      <w:r w:rsidRPr="009C4576">
        <w:rPr>
          <w:rFonts w:ascii="Calibri" w:eastAsia="Cambria" w:hAnsi="Calibri" w:cs="Calibri"/>
        </w:rPr>
        <w:t>) environments</w:t>
      </w:r>
      <w:r w:rsidRPr="009C4576">
        <w:rPr>
          <w:rFonts w:ascii="Calibri" w:eastAsia="Cambria" w:hAnsi="Calibri" w:cs="Calibri"/>
          <w:sz w:val="20"/>
          <w:szCs w:val="20"/>
        </w:rPr>
        <w:t xml:space="preserve">. </w:t>
      </w:r>
    </w:p>
    <w:p w14:paraId="00000008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hAnsi="Calibri" w:cs="Calibri"/>
        </w:rPr>
        <w:pict w14:anchorId="0FE8A48D">
          <v:rect id="_x0000_i1046" style="width:0;height:1.5pt" o:hralign="center" o:hrstd="t" o:hr="t" fillcolor="#a0a0a0" stroked="f"/>
        </w:pict>
      </w:r>
    </w:p>
    <w:p w14:paraId="00000009" w14:textId="77777777" w:rsidR="00B2169A" w:rsidRPr="009C4576" w:rsidRDefault="00CF25BE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  <w:sz w:val="28"/>
          <w:szCs w:val="28"/>
        </w:rPr>
      </w:pPr>
      <w:r w:rsidRPr="009C4576">
        <w:rPr>
          <w:rFonts w:ascii="Calibri" w:eastAsia="Cambria" w:hAnsi="Calibri" w:cs="Calibri"/>
          <w:b/>
          <w:sz w:val="28"/>
          <w:szCs w:val="28"/>
        </w:rPr>
        <w:t>TECHNICAL SKILLS</w:t>
      </w:r>
    </w:p>
    <w:p w14:paraId="0000000A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 xml:space="preserve">SDLC Methods: </w:t>
      </w:r>
      <w:r w:rsidRPr="009C4576">
        <w:rPr>
          <w:rFonts w:ascii="Calibri" w:eastAsia="Cambria" w:hAnsi="Calibri" w:cs="Calibri"/>
        </w:rPr>
        <w:t>Agile, Waterfall DevOps</w:t>
      </w:r>
    </w:p>
    <w:p w14:paraId="0000000B" w14:textId="2362D3C5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Frontend:</w:t>
      </w:r>
      <w:r w:rsidRPr="009C4576">
        <w:rPr>
          <w:rFonts w:ascii="Calibri" w:eastAsia="Cambria" w:hAnsi="Calibri" w:cs="Calibri"/>
        </w:rPr>
        <w:t xml:space="preserve"> HTML 5, CSS 3, </w:t>
      </w:r>
      <w:r w:rsidR="006E7E8F" w:rsidRPr="009C4576">
        <w:rPr>
          <w:rFonts w:ascii="Calibri" w:eastAsia="Cambria" w:hAnsi="Calibri" w:cs="Calibri"/>
        </w:rPr>
        <w:t>JavaScript</w:t>
      </w:r>
      <w:r w:rsidRPr="009C4576">
        <w:rPr>
          <w:rFonts w:ascii="Calibri" w:eastAsia="Cambria" w:hAnsi="Calibri" w:cs="Calibri"/>
        </w:rPr>
        <w:t xml:space="preserve">, jQuery, Bootstrap, Foundations, Semantic, </w:t>
      </w:r>
      <w:proofErr w:type="spellStart"/>
      <w:r w:rsidRPr="009C4576">
        <w:rPr>
          <w:rFonts w:ascii="Calibri" w:eastAsia="Cambria" w:hAnsi="Calibri" w:cs="Calibri"/>
        </w:rPr>
        <w:t>Bulma</w:t>
      </w:r>
      <w:proofErr w:type="spellEnd"/>
      <w:r w:rsidRPr="009C4576">
        <w:rPr>
          <w:rFonts w:ascii="Calibri" w:eastAsia="Cambria" w:hAnsi="Calibri" w:cs="Calibri"/>
        </w:rPr>
        <w:t>, React</w:t>
      </w:r>
    </w:p>
    <w:p w14:paraId="0000000C" w14:textId="2162EFDB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Backend:</w:t>
      </w:r>
      <w:r w:rsidR="006E7E8F" w:rsidRPr="009C4576">
        <w:rPr>
          <w:rFonts w:ascii="Calibri" w:eastAsia="Cambria" w:hAnsi="Calibri" w:cs="Calibri"/>
          <w:b/>
        </w:rPr>
        <w:t xml:space="preserve"> </w:t>
      </w:r>
      <w:r w:rsidRPr="009C4576">
        <w:rPr>
          <w:rFonts w:ascii="Calibri" w:eastAsia="Cambria" w:hAnsi="Calibri" w:cs="Calibri"/>
        </w:rPr>
        <w:t xml:space="preserve">Node.js, Express.js, SQL, </w:t>
      </w:r>
      <w:proofErr w:type="spellStart"/>
      <w:r w:rsidRPr="009C4576">
        <w:rPr>
          <w:rFonts w:ascii="Calibri" w:eastAsia="Cambria" w:hAnsi="Calibri" w:cs="Calibri"/>
        </w:rPr>
        <w:t>Mysql</w:t>
      </w:r>
      <w:proofErr w:type="spellEnd"/>
      <w:r w:rsidRPr="009C4576">
        <w:rPr>
          <w:rFonts w:ascii="Calibri" w:eastAsia="Cambria" w:hAnsi="Calibri" w:cs="Calibri"/>
        </w:rPr>
        <w:t xml:space="preserve">, Mustache, Handlebars, Jade, </w:t>
      </w:r>
      <w:proofErr w:type="spellStart"/>
      <w:r w:rsidRPr="009C4576">
        <w:rPr>
          <w:rFonts w:ascii="Calibri" w:eastAsia="Cambria" w:hAnsi="Calibri" w:cs="Calibri"/>
        </w:rPr>
        <w:t>mongoosejs</w:t>
      </w:r>
      <w:proofErr w:type="spellEnd"/>
      <w:r w:rsidRPr="009C4576">
        <w:rPr>
          <w:rFonts w:ascii="Calibri" w:eastAsia="Cambria" w:hAnsi="Calibri" w:cs="Calibri"/>
        </w:rPr>
        <w:t xml:space="preserve">, MongoDB, </w:t>
      </w:r>
      <w:proofErr w:type="spellStart"/>
      <w:r w:rsidRPr="009C4576">
        <w:rPr>
          <w:rFonts w:ascii="Calibri" w:eastAsia="Cambria" w:hAnsi="Calibri" w:cs="Calibri"/>
        </w:rPr>
        <w:t>Bcrypt</w:t>
      </w:r>
      <w:proofErr w:type="spellEnd"/>
    </w:p>
    <w:p w14:paraId="0000000D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Testing:</w:t>
      </w:r>
      <w:r w:rsidRPr="009C4576">
        <w:rPr>
          <w:rFonts w:ascii="Calibri" w:eastAsia="Cambria" w:hAnsi="Calibri" w:cs="Calibri"/>
        </w:rPr>
        <w:t xml:space="preserve"> Jest.js, Cucumber, Selenium, UFT, RFT</w:t>
      </w:r>
    </w:p>
    <w:p w14:paraId="0000000E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Deployment</w:t>
      </w:r>
      <w:r w:rsidRPr="009C4576">
        <w:rPr>
          <w:rFonts w:ascii="Calibri" w:eastAsia="Cambria" w:hAnsi="Calibri" w:cs="Calibri"/>
        </w:rPr>
        <w:t xml:space="preserve">: Google Buckets, AWS EC2, </w:t>
      </w:r>
      <w:proofErr w:type="spellStart"/>
      <w:r w:rsidRPr="009C4576">
        <w:rPr>
          <w:rFonts w:ascii="Calibri" w:eastAsia="Cambria" w:hAnsi="Calibri" w:cs="Calibri"/>
        </w:rPr>
        <w:t>Gradle</w:t>
      </w:r>
      <w:proofErr w:type="spellEnd"/>
    </w:p>
    <w:p w14:paraId="0000000F" w14:textId="102F5B3F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</w:rPr>
        <w:t>Other/Tools:</w:t>
      </w:r>
      <w:r w:rsidRPr="009C4576">
        <w:rPr>
          <w:rFonts w:ascii="Calibri" w:eastAsia="Cambria" w:hAnsi="Calibri" w:cs="Calibri"/>
        </w:rPr>
        <w:t xml:space="preserve"> GIT, VS Studio, Eclipse, Atom</w:t>
      </w:r>
      <w:r w:rsidR="004C467D" w:rsidRPr="009C4576">
        <w:rPr>
          <w:rFonts w:ascii="Calibri" w:eastAsia="Cambria" w:hAnsi="Calibri" w:cs="Calibri"/>
        </w:rPr>
        <w:t>, CAD</w:t>
      </w:r>
      <w:r w:rsidRPr="009C4576">
        <w:rPr>
          <w:rFonts w:ascii="Calibri" w:eastAsia="Cambria" w:hAnsi="Calibri" w:cs="Calibri"/>
        </w:rPr>
        <w:t xml:space="preserve"> technologies, </w:t>
      </w:r>
      <w:proofErr w:type="spellStart"/>
      <w:r w:rsidRPr="009C4576">
        <w:rPr>
          <w:rFonts w:ascii="Calibri" w:eastAsia="Cambria" w:hAnsi="Calibri" w:cs="Calibri"/>
        </w:rPr>
        <w:t>Teamcenter</w:t>
      </w:r>
      <w:proofErr w:type="spellEnd"/>
      <w:r w:rsidRPr="009C4576">
        <w:rPr>
          <w:rFonts w:ascii="Calibri" w:eastAsia="Cambria" w:hAnsi="Calibri" w:cs="Calibri"/>
        </w:rPr>
        <w:t>, N</w:t>
      </w:r>
      <w:r w:rsidRPr="009C4576">
        <w:rPr>
          <w:rFonts w:ascii="Calibri" w:eastAsia="Cambria" w:hAnsi="Calibri" w:cs="Calibri"/>
        </w:rPr>
        <w:t>X, Microsoft office</w:t>
      </w:r>
    </w:p>
    <w:p w14:paraId="00000010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hAnsi="Calibri" w:cs="Calibri"/>
        </w:rPr>
        <w:pict w14:anchorId="712FC1CA">
          <v:rect id="_x0000_i1047" style="width:0;height:1.5pt" o:hralign="center" o:hrstd="t" o:hr="t" fillcolor="#a0a0a0" stroked="f"/>
        </w:pict>
      </w:r>
    </w:p>
    <w:p w14:paraId="00000011" w14:textId="77777777" w:rsidR="00B2169A" w:rsidRPr="009C4576" w:rsidRDefault="00CF25BE">
      <w:pPr>
        <w:widowControl w:val="0"/>
        <w:spacing w:line="240" w:lineRule="auto"/>
        <w:ind w:left="-720" w:right="-720"/>
        <w:jc w:val="center"/>
        <w:rPr>
          <w:rFonts w:ascii="Calibri" w:eastAsia="Cambria" w:hAnsi="Calibri" w:cs="Calibri"/>
          <w:b/>
          <w:sz w:val="24"/>
          <w:szCs w:val="24"/>
        </w:rPr>
      </w:pPr>
      <w:r w:rsidRPr="009C4576">
        <w:rPr>
          <w:rFonts w:ascii="Calibri" w:eastAsia="Cambria" w:hAnsi="Calibri" w:cs="Calibri"/>
          <w:b/>
          <w:sz w:val="28"/>
          <w:szCs w:val="28"/>
        </w:rPr>
        <w:t>WORK EXPERIENCE</w:t>
      </w:r>
    </w:p>
    <w:p w14:paraId="00000012" w14:textId="6945A8E5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proofErr w:type="spellStart"/>
      <w:r w:rsidRPr="009C4576">
        <w:rPr>
          <w:rFonts w:ascii="Calibri" w:eastAsia="Cambria" w:hAnsi="Calibri" w:cs="Calibri"/>
          <w:b/>
        </w:rPr>
        <w:t>Patrona</w:t>
      </w:r>
      <w:proofErr w:type="spellEnd"/>
      <w:r w:rsidRPr="009C4576">
        <w:rPr>
          <w:rFonts w:ascii="Calibri" w:eastAsia="Cambria" w:hAnsi="Calibri" w:cs="Calibri"/>
          <w:b/>
        </w:rPr>
        <w:t xml:space="preserve"> Corporation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    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  </w:t>
      </w:r>
      <w:r>
        <w:rPr>
          <w:rFonts w:ascii="Calibri" w:eastAsia="Cambria" w:hAnsi="Calibri" w:cs="Calibri"/>
          <w:b/>
        </w:rPr>
        <w:t xml:space="preserve">    </w:t>
      </w:r>
      <w:r w:rsidRPr="009C4576">
        <w:rPr>
          <w:rFonts w:ascii="Calibri" w:eastAsia="Cambria" w:hAnsi="Calibri" w:cs="Calibri"/>
          <w:b/>
        </w:rPr>
        <w:t xml:space="preserve"> 2018 - PRESENT</w:t>
      </w:r>
      <w:r w:rsidRPr="009C4576">
        <w:rPr>
          <w:rFonts w:ascii="Calibri" w:eastAsia="Cambria" w:hAnsi="Calibri" w:cs="Calibri"/>
          <w:b/>
        </w:rPr>
        <w:br/>
        <w:t>System Design Engineer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    </w:t>
      </w:r>
      <w:r>
        <w:rPr>
          <w:rFonts w:ascii="Calibri" w:eastAsia="Cambria" w:hAnsi="Calibri" w:cs="Calibri"/>
          <w:b/>
        </w:rPr>
        <w:t xml:space="preserve">  </w:t>
      </w:r>
      <w:r w:rsidRPr="009C4576">
        <w:rPr>
          <w:rFonts w:ascii="Calibri" w:eastAsia="Cambria" w:hAnsi="Calibri" w:cs="Calibri"/>
          <w:b/>
        </w:rPr>
        <w:t>Washington, DC</w:t>
      </w:r>
    </w:p>
    <w:p w14:paraId="00000013" w14:textId="40F5F64D" w:rsidR="00B2169A" w:rsidRPr="009C4576" w:rsidRDefault="00CF25BE">
      <w:pPr>
        <w:widowControl w:val="0"/>
        <w:spacing w:line="240" w:lineRule="auto"/>
        <w:ind w:left="-720" w:right="-36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</w:rPr>
        <w:t>Mr. Hudgins is the shipboard lead for the Integrated Product Development Environment (IPDE) prog</w:t>
      </w:r>
      <w:r w:rsidRPr="009C4576">
        <w:rPr>
          <w:rFonts w:ascii="Calibri" w:eastAsia="Cambria" w:hAnsi="Calibri" w:cs="Calibri"/>
        </w:rPr>
        <w:t>ram. He is responsible for rollout of IPDE data and required software delivered to Virginia and Columbia Class submarines on Consolidated Afloat Networks and Enterprise Services (CANES) platforms. Mr. Hudgins provides d</w:t>
      </w:r>
      <w:r w:rsidR="006E7E8F" w:rsidRPr="009C4576">
        <w:rPr>
          <w:rFonts w:ascii="Calibri" w:eastAsia="Cambria" w:hAnsi="Calibri" w:cs="Calibri"/>
        </w:rPr>
        <w:t>irect support to PMS397 IPDE</w:t>
      </w:r>
      <w:r w:rsidRPr="009C4576">
        <w:rPr>
          <w:rFonts w:ascii="Calibri" w:eastAsia="Cambria" w:hAnsi="Calibri" w:cs="Calibri"/>
        </w:rPr>
        <w:t xml:space="preserve"> Mana</w:t>
      </w:r>
      <w:r w:rsidRPr="009C4576">
        <w:rPr>
          <w:rFonts w:ascii="Calibri" w:eastAsia="Cambria" w:hAnsi="Calibri" w:cs="Calibri"/>
        </w:rPr>
        <w:t>ger in efforts to implement major program development, deployment, and training initiatives that leverage pro</w:t>
      </w:r>
      <w:r w:rsidR="006E7E8F" w:rsidRPr="009C4576">
        <w:rPr>
          <w:rFonts w:ascii="Calibri" w:eastAsia="Cambria" w:hAnsi="Calibri" w:cs="Calibri"/>
        </w:rPr>
        <w:t>gram investments</w:t>
      </w:r>
      <w:r w:rsidR="009C4576" w:rsidRPr="009C4576">
        <w:rPr>
          <w:rFonts w:ascii="Calibri" w:eastAsia="Cambria" w:hAnsi="Calibri" w:cs="Calibri"/>
        </w:rPr>
        <w:t xml:space="preserve"> across multiple Navy submarine programs</w:t>
      </w:r>
      <w:r w:rsidRPr="009C4576">
        <w:rPr>
          <w:rFonts w:ascii="Calibri" w:eastAsia="Cambria" w:hAnsi="Calibri" w:cs="Calibri"/>
        </w:rPr>
        <w:t>.</w:t>
      </w:r>
    </w:p>
    <w:p w14:paraId="00000014" w14:textId="77777777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  <w:i/>
        </w:rPr>
        <w:t>Key Responsibilities:</w:t>
      </w:r>
    </w:p>
    <w:p w14:paraId="00000015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>Analyzes requirements, concepts of operation, and high-level architectures to develop system requirements specifications.</w:t>
      </w:r>
    </w:p>
    <w:p w14:paraId="00000016" w14:textId="55E3E829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 xml:space="preserve">Performs Application Integration (AI) of 3D viewing software on CANES afloat network and Navy C4I </w:t>
      </w:r>
      <w:r w:rsidR="009C4576" w:rsidRPr="009C4576">
        <w:rPr>
          <w:rFonts w:ascii="Calibri" w:eastAsia="Cambria" w:hAnsi="Calibri" w:cs="Calibri"/>
        </w:rPr>
        <w:t>Navy/</w:t>
      </w:r>
      <w:r w:rsidR="009C4576" w:rsidRPr="00CF25BE">
        <w:rPr>
          <w:rFonts w:ascii="Calibri" w:eastAsia="Cambria" w:hAnsi="Calibri" w:cs="Calibri"/>
          <w:highlight w:val="white"/>
        </w:rPr>
        <w:t>Marine</w:t>
      </w:r>
      <w:r w:rsidR="009C4576" w:rsidRPr="009C4576">
        <w:rPr>
          <w:rFonts w:ascii="Calibri" w:eastAsia="Cambria" w:hAnsi="Calibri" w:cs="Calibri"/>
        </w:rPr>
        <w:t xml:space="preserve"> Corps Intranet (NMCI)</w:t>
      </w:r>
      <w:r w:rsidRPr="009C4576">
        <w:rPr>
          <w:rFonts w:ascii="Calibri" w:eastAsia="Cambria" w:hAnsi="Calibri" w:cs="Calibri"/>
          <w:highlight w:val="white"/>
        </w:rPr>
        <w:t xml:space="preserve"> enterprise in accordance with respective Security Technical Implementation Guides (STIGs) and National Institute of Standards and Technology (NIST) stand</w:t>
      </w:r>
      <w:r w:rsidRPr="009C4576">
        <w:rPr>
          <w:rFonts w:ascii="Calibri" w:eastAsia="Cambria" w:hAnsi="Calibri" w:cs="Calibri"/>
          <w:highlight w:val="white"/>
        </w:rPr>
        <w:t>ards.</w:t>
      </w:r>
    </w:p>
    <w:p w14:paraId="00000017" w14:textId="575BF5FD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>Provides executive-</w:t>
      </w:r>
      <w:r w:rsidR="009C4576" w:rsidRPr="009C4576">
        <w:rPr>
          <w:rFonts w:ascii="Calibri" w:eastAsia="Cambria" w:hAnsi="Calibri" w:cs="Calibri"/>
          <w:highlight w:val="white"/>
        </w:rPr>
        <w:t>level IT</w:t>
      </w:r>
      <w:r w:rsidRPr="009C4576">
        <w:rPr>
          <w:rFonts w:ascii="Calibri" w:eastAsia="Cambria" w:hAnsi="Calibri" w:cs="Calibri"/>
          <w:highlight w:val="white"/>
        </w:rPr>
        <w:t xml:space="preserve"> strategy support to PMS397L Product Support Manager, providing industry foresight needed to ensure mission-ready systems.</w:t>
      </w:r>
    </w:p>
    <w:p w14:paraId="00000018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>Facilitates program-level changes to manage risk, remove impediments, drive program-level continuou</w:t>
      </w:r>
      <w:r w:rsidRPr="009C4576">
        <w:rPr>
          <w:rFonts w:ascii="Calibri" w:eastAsia="Cambria" w:hAnsi="Calibri" w:cs="Calibri"/>
          <w:highlight w:val="white"/>
        </w:rPr>
        <w:t>s improvement, validate system characteristics, and enable early feedback.</w:t>
      </w:r>
    </w:p>
    <w:p w14:paraId="00000019" w14:textId="4E747BFD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>Writes correspondences that inform NUWC, SEA08, SSP, TRF, public shipyards, and other major stakeholders of programmati</w:t>
      </w:r>
      <w:r w:rsidR="006E7E8F" w:rsidRPr="009C4576">
        <w:rPr>
          <w:rFonts w:ascii="Calibri" w:eastAsia="Cambria" w:hAnsi="Calibri" w:cs="Calibri"/>
          <w:highlight w:val="white"/>
        </w:rPr>
        <w:t>c decisions required to achieve strategic</w:t>
      </w:r>
      <w:r w:rsidRPr="009C4576">
        <w:rPr>
          <w:rFonts w:ascii="Calibri" w:eastAsia="Cambria" w:hAnsi="Calibri" w:cs="Calibri"/>
          <w:highlight w:val="white"/>
        </w:rPr>
        <w:t xml:space="preserve"> goals. </w:t>
      </w:r>
    </w:p>
    <w:p w14:paraId="0000001A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Translate</w:t>
      </w:r>
      <w:r w:rsidRPr="009C4576">
        <w:rPr>
          <w:rFonts w:ascii="Calibri" w:eastAsia="Cambria" w:hAnsi="Calibri" w:cs="Calibri"/>
          <w:highlight w:val="white"/>
        </w:rPr>
        <w:t>s core architecture for business requirements into technical solutions through functional, performance, and reliability analysis using engineering models and techniques.</w:t>
      </w:r>
    </w:p>
    <w:p w14:paraId="0000001B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Delivers large enterprise Information Technology products and services, leveraging kno</w:t>
      </w:r>
      <w:r w:rsidRPr="009C4576">
        <w:rPr>
          <w:rFonts w:ascii="Calibri" w:eastAsia="Cambria" w:hAnsi="Calibri" w:cs="Calibri"/>
          <w:highlight w:val="white"/>
        </w:rPr>
        <w:t>wledge of DoD Systems Engineering policies and processes.</w:t>
      </w:r>
      <w:bookmarkStart w:id="0" w:name="_GoBack"/>
      <w:bookmarkEnd w:id="0"/>
    </w:p>
    <w:p w14:paraId="0000001C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Develops solution architectures for IT support systems, translating complex concepts and solutions into documents required for certification and compliance (i.e. System Security Plan).</w:t>
      </w:r>
      <w:r w:rsidRPr="009C4576">
        <w:rPr>
          <w:rFonts w:ascii="Calibri" w:eastAsia="Cambria" w:hAnsi="Calibri" w:cs="Calibri"/>
          <w:highlight w:val="white"/>
        </w:rPr>
        <w:br/>
      </w:r>
    </w:p>
    <w:p w14:paraId="643DA599" w14:textId="77777777" w:rsidR="00CF25BE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</w:p>
    <w:p w14:paraId="0000001D" w14:textId="29BA1ED5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r w:rsidRPr="009C4576">
        <w:rPr>
          <w:rFonts w:ascii="Calibri" w:eastAsia="Cambria" w:hAnsi="Calibri" w:cs="Calibri"/>
          <w:b/>
        </w:rPr>
        <w:lastRenderedPageBreak/>
        <w:t>General Dyna</w:t>
      </w:r>
      <w:r w:rsidRPr="009C4576">
        <w:rPr>
          <w:rFonts w:ascii="Calibri" w:eastAsia="Cambria" w:hAnsi="Calibri" w:cs="Calibri"/>
          <w:b/>
        </w:rPr>
        <w:t>mics Electric Boat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</w:t>
      </w:r>
      <w:r w:rsidR="009C4576">
        <w:rPr>
          <w:rFonts w:ascii="Calibri" w:eastAsia="Cambria" w:hAnsi="Calibri" w:cs="Calibri"/>
          <w:b/>
        </w:rPr>
        <w:tab/>
        <w:t xml:space="preserve">        </w:t>
      </w:r>
      <w:r w:rsidRPr="009C4576">
        <w:rPr>
          <w:rFonts w:ascii="Calibri" w:eastAsia="Cambria" w:hAnsi="Calibri" w:cs="Calibri"/>
          <w:b/>
        </w:rPr>
        <w:t>2017- 2018</w:t>
      </w:r>
      <w:r w:rsidRPr="009C4576">
        <w:rPr>
          <w:rFonts w:ascii="Calibri" w:eastAsia="Cambria" w:hAnsi="Calibri" w:cs="Calibri"/>
          <w:b/>
        </w:rPr>
        <w:br/>
        <w:t xml:space="preserve">Program Representative, </w:t>
      </w:r>
      <w:proofErr w:type="gramStart"/>
      <w:r w:rsidRPr="009C4576">
        <w:rPr>
          <w:rFonts w:ascii="Calibri" w:eastAsia="Cambria" w:hAnsi="Calibri" w:cs="Calibri"/>
          <w:b/>
        </w:rPr>
        <w:t>IT</w:t>
      </w:r>
      <w:proofErr w:type="gramEnd"/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   </w:t>
      </w:r>
      <w:r w:rsidR="009C4576">
        <w:rPr>
          <w:rFonts w:ascii="Calibri" w:eastAsia="Cambria" w:hAnsi="Calibri" w:cs="Calibri"/>
          <w:b/>
        </w:rPr>
        <w:t xml:space="preserve">  </w:t>
      </w:r>
      <w:r w:rsidRPr="009C4576">
        <w:rPr>
          <w:rFonts w:ascii="Calibri" w:eastAsia="Cambria" w:hAnsi="Calibri" w:cs="Calibri"/>
          <w:b/>
        </w:rPr>
        <w:t xml:space="preserve"> New London, CT</w:t>
      </w:r>
    </w:p>
    <w:p w14:paraId="0000001E" w14:textId="043C6F4F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</w:rPr>
        <w:t xml:space="preserve">Mr. Hudgins liaised </w:t>
      </w:r>
      <w:r w:rsidR="009C4576">
        <w:rPr>
          <w:rFonts w:ascii="Calibri" w:eastAsia="Cambria" w:hAnsi="Calibri" w:cs="Calibri"/>
        </w:rPr>
        <w:t>Naval Sea Systems Command (</w:t>
      </w:r>
      <w:r w:rsidRPr="009C4576">
        <w:rPr>
          <w:rFonts w:ascii="Calibri" w:eastAsia="Cambria" w:hAnsi="Calibri" w:cs="Calibri"/>
        </w:rPr>
        <w:t>NAVSEA</w:t>
      </w:r>
      <w:r w:rsidR="009C4576">
        <w:rPr>
          <w:rFonts w:ascii="Calibri" w:eastAsia="Cambria" w:hAnsi="Calibri" w:cs="Calibri"/>
        </w:rPr>
        <w:t>)</w:t>
      </w:r>
      <w:r w:rsidRPr="009C4576">
        <w:rPr>
          <w:rFonts w:ascii="Calibri" w:eastAsia="Cambria" w:hAnsi="Calibri" w:cs="Calibri"/>
        </w:rPr>
        <w:t xml:space="preserve">, Defense Information Systems Agency (DISA), </w:t>
      </w:r>
      <w:r w:rsidR="009C4576">
        <w:rPr>
          <w:rFonts w:ascii="Calibri" w:eastAsia="Cambria" w:hAnsi="Calibri" w:cs="Calibri"/>
        </w:rPr>
        <w:t>NMCI</w:t>
      </w:r>
      <w:r w:rsidRPr="009C4576">
        <w:rPr>
          <w:rFonts w:ascii="Calibri" w:eastAsia="Cambria" w:hAnsi="Calibri" w:cs="Calibri"/>
          <w:highlight w:val="white"/>
        </w:rPr>
        <w:t>, and Electric Boat Information Technology (EBIT</w:t>
      </w:r>
      <w:r w:rsidRPr="009C4576">
        <w:rPr>
          <w:rFonts w:ascii="Calibri" w:eastAsia="Cambria" w:hAnsi="Calibri" w:cs="Calibri"/>
          <w:highlight w:val="white"/>
        </w:rPr>
        <w:t>) organizations to identify and resolve network connectivity issues. His excellent understanding of Electric Boat’s processes allowed him to provide superior recommendations for resolving problems.</w:t>
      </w:r>
    </w:p>
    <w:p w14:paraId="0000001F" w14:textId="77777777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b/>
          <w:i/>
        </w:rPr>
        <w:t>Key Achievements:</w:t>
      </w:r>
    </w:p>
    <w:p w14:paraId="00000020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Represented Electric Boat at trade shows and marketing events, showcasing core functionality of IPDE systems and providing invaluable insight on Technical Data Packages (TDP).</w:t>
      </w:r>
    </w:p>
    <w:p w14:paraId="00000021" w14:textId="507746CE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Utilized prior Siemens</w:t>
      </w:r>
      <w:r w:rsidR="004C467D" w:rsidRPr="00CF25BE">
        <w:rPr>
          <w:rFonts w:ascii="Calibri" w:eastAsia="Cambria" w:hAnsi="Calibri" w:cs="Calibri"/>
          <w:highlight w:val="white"/>
        </w:rPr>
        <w:t xml:space="preserve"> </w:t>
      </w:r>
      <w:r w:rsidR="004C467D" w:rsidRPr="009C4576">
        <w:rPr>
          <w:rFonts w:ascii="Calibri" w:eastAsia="Cambria" w:hAnsi="Calibri" w:cs="Calibri"/>
          <w:highlight w:val="white"/>
        </w:rPr>
        <w:t xml:space="preserve">Product Lifecycle (PLM) </w:t>
      </w:r>
      <w:r w:rsidRPr="009C4576">
        <w:rPr>
          <w:rFonts w:ascii="Calibri" w:eastAsia="Cambria" w:hAnsi="Calibri" w:cs="Calibri"/>
          <w:highlight w:val="white"/>
        </w:rPr>
        <w:t>experience to lead major DISA, NMCI and Electric Boat</w:t>
      </w:r>
      <w:r w:rsidRPr="009C4576">
        <w:rPr>
          <w:rFonts w:ascii="Calibri" w:eastAsia="Cambria" w:hAnsi="Calibri" w:cs="Calibri"/>
          <w:highlight w:val="white"/>
        </w:rPr>
        <w:t xml:space="preserve"> testing efforts, using outcomes to identify risks to the IPDE program.</w:t>
      </w:r>
    </w:p>
    <w:p w14:paraId="00000022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Guided stakeholders and product owners to key development decisions by formulating requirements, advising alternative approaches, and conducting feasibility studies.</w:t>
      </w:r>
    </w:p>
    <w:p w14:paraId="00000023" w14:textId="77777777" w:rsidR="00B2169A" w:rsidRPr="009C4576" w:rsidRDefault="00B2169A">
      <w:pPr>
        <w:ind w:right="-720"/>
        <w:rPr>
          <w:rFonts w:ascii="Calibri" w:eastAsia="Cambria" w:hAnsi="Calibri" w:cs="Calibri"/>
        </w:rPr>
      </w:pPr>
    </w:p>
    <w:p w14:paraId="00000024" w14:textId="5CA025FB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r w:rsidRPr="009C4576">
        <w:rPr>
          <w:rFonts w:ascii="Calibri" w:eastAsia="Cambria" w:hAnsi="Calibri" w:cs="Calibri"/>
          <w:b/>
        </w:rPr>
        <w:t xml:space="preserve">General Dynamics </w:t>
      </w:r>
      <w:r w:rsidRPr="009C4576">
        <w:rPr>
          <w:rFonts w:ascii="Calibri" w:eastAsia="Cambria" w:hAnsi="Calibri" w:cs="Calibri"/>
          <w:b/>
        </w:rPr>
        <w:t>Electric Boat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</w:t>
      </w:r>
      <w:r w:rsidR="009C4576">
        <w:rPr>
          <w:rFonts w:ascii="Calibri" w:eastAsia="Cambria" w:hAnsi="Calibri" w:cs="Calibri"/>
          <w:b/>
        </w:rPr>
        <w:tab/>
        <w:t xml:space="preserve">       </w:t>
      </w:r>
      <w:r w:rsidRPr="009C4576">
        <w:rPr>
          <w:rFonts w:ascii="Calibri" w:eastAsia="Cambria" w:hAnsi="Calibri" w:cs="Calibri"/>
          <w:b/>
        </w:rPr>
        <w:t>2015 - 2017</w:t>
      </w:r>
      <w:r w:rsidRPr="009C4576">
        <w:rPr>
          <w:rFonts w:ascii="Calibri" w:eastAsia="Cambria" w:hAnsi="Calibri" w:cs="Calibri"/>
          <w:b/>
        </w:rPr>
        <w:br/>
        <w:t>Automated Test Engineer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</w:t>
      </w:r>
      <w:r w:rsidR="009C4576">
        <w:rPr>
          <w:rFonts w:ascii="Calibri" w:eastAsia="Cambria" w:hAnsi="Calibri" w:cs="Calibri"/>
          <w:b/>
        </w:rPr>
        <w:t xml:space="preserve">  </w:t>
      </w:r>
      <w:r w:rsidRPr="009C4576">
        <w:rPr>
          <w:rFonts w:ascii="Calibri" w:eastAsia="Cambria" w:hAnsi="Calibri" w:cs="Calibri"/>
          <w:b/>
        </w:rPr>
        <w:t>Groton, CT</w:t>
      </w:r>
    </w:p>
    <w:p w14:paraId="00000025" w14:textId="24DD6A0D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</w:rPr>
        <w:t xml:space="preserve">In late-2014, Mr. Hudgins was tasked with establishing an automated testing program for EBIT. He created </w:t>
      </w:r>
      <w:r w:rsidR="004C467D" w:rsidRPr="009C4576">
        <w:rPr>
          <w:rFonts w:ascii="Calibri" w:eastAsia="Cambria" w:hAnsi="Calibri" w:cs="Calibri"/>
        </w:rPr>
        <w:t xml:space="preserve">Rough order of Magnitude (ROM) </w:t>
      </w:r>
      <w:r w:rsidRPr="009C4576">
        <w:rPr>
          <w:rFonts w:ascii="Calibri" w:eastAsia="Cambria" w:hAnsi="Calibri" w:cs="Calibri"/>
        </w:rPr>
        <w:t xml:space="preserve">estimate, </w:t>
      </w:r>
      <w:r w:rsidRPr="009C4576">
        <w:rPr>
          <w:rFonts w:ascii="Calibri" w:eastAsia="Cambria" w:hAnsi="Calibri" w:cs="Calibri"/>
        </w:rPr>
        <w:t xml:space="preserve">developed a </w:t>
      </w:r>
      <w:r w:rsidR="004C467D" w:rsidRPr="009C4576">
        <w:rPr>
          <w:rFonts w:ascii="Calibri" w:eastAsia="Cambria" w:hAnsi="Calibri" w:cs="Calibri"/>
        </w:rPr>
        <w:t>Plan of Actions &amp; Milestones (POA&amp;M)</w:t>
      </w:r>
      <w:r w:rsidRPr="009C4576">
        <w:rPr>
          <w:rFonts w:ascii="Calibri" w:eastAsia="Cambria" w:hAnsi="Calibri" w:cs="Calibri"/>
        </w:rPr>
        <w:t xml:space="preserve">, </w:t>
      </w:r>
      <w:r w:rsidRPr="009C4576">
        <w:rPr>
          <w:rFonts w:ascii="Calibri" w:eastAsia="Cambria" w:hAnsi="Calibri" w:cs="Calibri"/>
        </w:rPr>
        <w:t>outlined a high-level sched</w:t>
      </w:r>
      <w:r w:rsidRPr="009C4576">
        <w:rPr>
          <w:rFonts w:ascii="Calibri" w:eastAsia="Cambria" w:hAnsi="Calibri" w:cs="Calibri"/>
        </w:rPr>
        <w:t>ule, and scoped requirements needed to justify funding of a $2.1M effort. He was required to factor the limitations of the company and optimize benefit yielded. Mr. Hudgins partnered with the sub-contracted IT organization</w:t>
      </w:r>
      <w:r w:rsidR="006E7E8F" w:rsidRPr="009C4576">
        <w:rPr>
          <w:rFonts w:ascii="Calibri" w:hAnsi="Calibri" w:cs="Calibri"/>
        </w:rPr>
        <w:t xml:space="preserve"> </w:t>
      </w:r>
      <w:r w:rsidR="006E7E8F" w:rsidRPr="009C4576">
        <w:rPr>
          <w:rFonts w:ascii="Calibri" w:eastAsia="Cambria" w:hAnsi="Calibri" w:cs="Calibri"/>
        </w:rPr>
        <w:t xml:space="preserve">DXC Technology </w:t>
      </w:r>
      <w:r w:rsidRPr="009C4576">
        <w:rPr>
          <w:rFonts w:ascii="Calibri" w:eastAsia="Cambria" w:hAnsi="Calibri" w:cs="Calibri"/>
        </w:rPr>
        <w:t>to establish accreditation,</w:t>
      </w:r>
      <w:r w:rsidRPr="009C4576">
        <w:rPr>
          <w:rFonts w:ascii="Calibri" w:eastAsia="Cambria" w:hAnsi="Calibri" w:cs="Calibri"/>
        </w:rPr>
        <w:t xml:space="preserve"> complete a cyber-security risk assessment, and eventually implement an enterprise-wide automated testing strategy. </w:t>
      </w:r>
    </w:p>
    <w:p w14:paraId="00000026" w14:textId="77777777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  <w:i/>
        </w:rPr>
        <w:t>Key Achievements:</w:t>
      </w:r>
    </w:p>
    <w:p w14:paraId="00000027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CF25BE">
        <w:rPr>
          <w:rFonts w:ascii="Calibri" w:eastAsia="Cambria" w:hAnsi="Calibri" w:cs="Calibri"/>
          <w:highlight w:val="white"/>
        </w:rPr>
        <w:t xml:space="preserve">Inventoried organizational requirements and successfully evaluated return on investment to create </w:t>
      </w:r>
      <w:r w:rsidRPr="009C4576">
        <w:rPr>
          <w:rFonts w:ascii="Calibri" w:eastAsia="Cambria" w:hAnsi="Calibri" w:cs="Calibri"/>
          <w:highlight w:val="white"/>
        </w:rPr>
        <w:t>business</w:t>
      </w:r>
      <w:r w:rsidRPr="00CF25BE">
        <w:rPr>
          <w:rFonts w:ascii="Calibri" w:eastAsia="Cambria" w:hAnsi="Calibri" w:cs="Calibri"/>
          <w:highlight w:val="white"/>
        </w:rPr>
        <w:t xml:space="preserve"> cases for purchasing IBM's Rational Functional Testing (RFT) automated testing tool.</w:t>
      </w:r>
    </w:p>
    <w:p w14:paraId="00000028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CF25BE">
        <w:rPr>
          <w:rFonts w:ascii="Calibri" w:eastAsia="Cambria" w:hAnsi="Calibri" w:cs="Calibri"/>
          <w:highlight w:val="white"/>
        </w:rPr>
        <w:t xml:space="preserve">Instituted automated testing suite, saving nearly 2,400 annual test hours that resulted in savings of </w:t>
      </w:r>
      <w:r w:rsidRPr="009C4576">
        <w:rPr>
          <w:rFonts w:ascii="Calibri" w:eastAsia="Cambria" w:hAnsi="Calibri" w:cs="Calibri"/>
          <w:highlight w:val="white"/>
        </w:rPr>
        <w:t>approximately</w:t>
      </w:r>
      <w:r w:rsidRPr="00CF25BE">
        <w:rPr>
          <w:rFonts w:ascii="Calibri" w:eastAsia="Cambria" w:hAnsi="Calibri" w:cs="Calibri"/>
          <w:highlight w:val="white"/>
        </w:rPr>
        <w:t xml:space="preserve"> $460,000 per year.</w:t>
      </w:r>
    </w:p>
    <w:p w14:paraId="00000029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Developed and maintained internal web pages that documented organizational structure and test block(s) using HTML, CSS, and JS. </w:t>
      </w:r>
    </w:p>
    <w:p w14:paraId="0000002A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Load-tested Active Workspace (AW) Apache </w:t>
      </w:r>
      <w:proofErr w:type="spellStart"/>
      <w:r w:rsidRPr="009C4576">
        <w:rPr>
          <w:rFonts w:ascii="Calibri" w:eastAsia="Cambria" w:hAnsi="Calibri" w:cs="Calibri"/>
          <w:highlight w:val="white"/>
        </w:rPr>
        <w:t>Solr</w:t>
      </w:r>
      <w:proofErr w:type="spellEnd"/>
      <w:r w:rsidRPr="009C4576">
        <w:rPr>
          <w:rFonts w:ascii="Calibri" w:eastAsia="Cambria" w:hAnsi="Calibri" w:cs="Calibri"/>
          <w:highlight w:val="white"/>
        </w:rPr>
        <w:t xml:space="preserve"> database and captured results as tabular da</w:t>
      </w:r>
      <w:r w:rsidRPr="009C4576">
        <w:rPr>
          <w:rFonts w:ascii="Calibri" w:eastAsia="Cambria" w:hAnsi="Calibri" w:cs="Calibri"/>
          <w:highlight w:val="white"/>
        </w:rPr>
        <w:t>ta, u</w:t>
      </w:r>
      <w:r w:rsidRPr="009C4576">
        <w:rPr>
          <w:rFonts w:ascii="Calibri" w:eastAsia="Cambria" w:hAnsi="Calibri" w:cs="Calibri"/>
          <w:highlight w:val="white"/>
        </w:rPr>
        <w:t>sed later to populate performance</w:t>
      </w:r>
      <w:r w:rsidRPr="009C4576">
        <w:rPr>
          <w:rFonts w:ascii="Calibri" w:eastAsia="Cambria" w:hAnsi="Calibri" w:cs="Calibri"/>
          <w:highlight w:val="white"/>
        </w:rPr>
        <w:t xml:space="preserve"> dashboards.</w:t>
      </w:r>
    </w:p>
    <w:p w14:paraId="0000002B" w14:textId="77777777" w:rsidR="00B2169A" w:rsidRPr="009C4576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highlight w:val="white"/>
        </w:rPr>
        <w:t>Compiled test results aggregated from internal and external business systems to provide management with robust analytics.</w:t>
      </w:r>
      <w:r w:rsidRPr="009C4576">
        <w:rPr>
          <w:rFonts w:ascii="Calibri" w:eastAsia="Cambria" w:hAnsi="Calibri" w:cs="Calibri"/>
          <w:highlight w:val="white"/>
        </w:rPr>
        <w:br/>
      </w:r>
      <w:r w:rsidRPr="009C4576">
        <w:rPr>
          <w:rFonts w:ascii="Calibri" w:eastAsia="Cambria" w:hAnsi="Calibri" w:cs="Calibri"/>
          <w:highlight w:val="white"/>
        </w:rPr>
        <w:tab/>
      </w:r>
    </w:p>
    <w:p w14:paraId="0000002C" w14:textId="4F1AC7EA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r w:rsidRPr="009C4576">
        <w:rPr>
          <w:rFonts w:ascii="Calibri" w:eastAsia="Cambria" w:hAnsi="Calibri" w:cs="Calibri"/>
          <w:b/>
        </w:rPr>
        <w:t>General Dynamics Electric Boat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</w:t>
      </w:r>
      <w:r w:rsidR="009C4576" w:rsidRPr="009C4576">
        <w:rPr>
          <w:rFonts w:ascii="Calibri" w:eastAsia="Cambria" w:hAnsi="Calibri" w:cs="Calibri"/>
          <w:b/>
        </w:rPr>
        <w:tab/>
        <w:t xml:space="preserve">       </w:t>
      </w:r>
      <w:r w:rsidRPr="009C4576">
        <w:rPr>
          <w:rFonts w:ascii="Calibri" w:eastAsia="Cambria" w:hAnsi="Calibri" w:cs="Calibri"/>
          <w:b/>
        </w:rPr>
        <w:t>2014 - 2015</w:t>
      </w:r>
      <w:r w:rsidR="009C4576" w:rsidRPr="009C4576">
        <w:rPr>
          <w:rFonts w:ascii="Calibri" w:eastAsia="Cambria" w:hAnsi="Calibri" w:cs="Calibri"/>
          <w:b/>
        </w:rPr>
        <w:br/>
        <w:t>Test Engineer</w:t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</w:r>
      <w:r w:rsidR="009C4576" w:rsidRPr="009C4576">
        <w:rPr>
          <w:rFonts w:ascii="Calibri" w:eastAsia="Cambria" w:hAnsi="Calibri" w:cs="Calibri"/>
          <w:b/>
        </w:rPr>
        <w:tab/>
        <w:t xml:space="preserve">     </w:t>
      </w:r>
      <w:r w:rsidRPr="009C4576">
        <w:rPr>
          <w:rFonts w:ascii="Calibri" w:eastAsia="Cambria" w:hAnsi="Calibri" w:cs="Calibri"/>
          <w:b/>
        </w:rPr>
        <w:t xml:space="preserve"> </w:t>
      </w:r>
      <w:r w:rsidR="009C4576">
        <w:rPr>
          <w:rFonts w:ascii="Calibri" w:eastAsia="Cambria" w:hAnsi="Calibri" w:cs="Calibri"/>
          <w:b/>
        </w:rPr>
        <w:t xml:space="preserve">   </w:t>
      </w:r>
      <w:r w:rsidRPr="009C4576">
        <w:rPr>
          <w:rFonts w:ascii="Calibri" w:eastAsia="Cambria" w:hAnsi="Calibri" w:cs="Calibri"/>
          <w:b/>
        </w:rPr>
        <w:t>Groton, CT</w:t>
      </w:r>
    </w:p>
    <w:p w14:paraId="0000002D" w14:textId="77777777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</w:rPr>
        <w:t>While working as a Te</w:t>
      </w:r>
      <w:r w:rsidRPr="009C4576">
        <w:rPr>
          <w:rFonts w:ascii="Calibri" w:eastAsia="Cambria" w:hAnsi="Calibri" w:cs="Calibri"/>
        </w:rPr>
        <w:t>st Engineer Mr. Hudgins was the performance testing lead, demonstrating adaptability through a rigorous two week block schedule that included Mainframe, Unix, and Windows based Change Requests (CR</w:t>
      </w:r>
      <w:proofErr w:type="gramStart"/>
      <w:r w:rsidRPr="009C4576">
        <w:rPr>
          <w:rFonts w:ascii="Calibri" w:eastAsia="Cambria" w:hAnsi="Calibri" w:cs="Calibri"/>
        </w:rPr>
        <w:t>)s</w:t>
      </w:r>
      <w:proofErr w:type="gramEnd"/>
      <w:r w:rsidRPr="009C4576">
        <w:rPr>
          <w:rFonts w:ascii="Calibri" w:eastAsia="Cambria" w:hAnsi="Calibri" w:cs="Calibri"/>
        </w:rPr>
        <w:t>. His Day-In-The-Life (DITL) testing model established a b</w:t>
      </w:r>
      <w:r w:rsidRPr="009C4576">
        <w:rPr>
          <w:rFonts w:ascii="Calibri" w:eastAsia="Cambria" w:hAnsi="Calibri" w:cs="Calibri"/>
        </w:rPr>
        <w:t>aseline for testing performance, data complexity, and infrastructure changes that are still used by the company to-date.</w:t>
      </w:r>
    </w:p>
    <w:p w14:paraId="0000002E" w14:textId="77777777" w:rsidR="00B2169A" w:rsidRPr="009C4576" w:rsidRDefault="00CF25BE" w:rsidP="009C4576">
      <w:pPr>
        <w:widowControl w:val="0"/>
        <w:spacing w:line="240" w:lineRule="auto"/>
        <w:ind w:left="-720" w:right="-72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  <w:b/>
          <w:i/>
        </w:rPr>
        <w:t>Key Responsibilities:</w:t>
      </w:r>
    </w:p>
    <w:p w14:paraId="0000002F" w14:textId="2B9974C4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Leveraging familiarity with Siemens </w:t>
      </w:r>
      <w:r w:rsidR="004C467D" w:rsidRPr="009C4576">
        <w:rPr>
          <w:rFonts w:ascii="Calibri" w:eastAsia="Cambria" w:hAnsi="Calibri" w:cs="Calibri"/>
          <w:highlight w:val="white"/>
        </w:rPr>
        <w:t xml:space="preserve">PLM </w:t>
      </w:r>
      <w:proofErr w:type="spellStart"/>
      <w:r w:rsidRPr="009C4576">
        <w:rPr>
          <w:rFonts w:ascii="Calibri" w:eastAsia="Cambria" w:hAnsi="Calibri" w:cs="Calibri"/>
          <w:highlight w:val="white"/>
        </w:rPr>
        <w:t>Teamcenter</w:t>
      </w:r>
      <w:proofErr w:type="spellEnd"/>
      <w:r w:rsidRPr="009C4576">
        <w:rPr>
          <w:rFonts w:ascii="Calibri" w:eastAsia="Cambria" w:hAnsi="Calibri" w:cs="Calibri"/>
          <w:highlight w:val="white"/>
        </w:rPr>
        <w:t xml:space="preserve"> (TC) XML-based reporting, including data m</w:t>
      </w:r>
      <w:r w:rsidRPr="009C4576">
        <w:rPr>
          <w:rFonts w:ascii="Calibri" w:eastAsia="Cambria" w:hAnsi="Calibri" w:cs="Calibri"/>
          <w:highlight w:val="white"/>
        </w:rPr>
        <w:t>odel traversal rules, TCXML, PLMXML, and XML transformation technology to create sound tests.</w:t>
      </w:r>
    </w:p>
    <w:p w14:paraId="00000030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Used abundant knowledge of industry design principles to create data for unit test cases in DEV and STAGE environments. </w:t>
      </w:r>
    </w:p>
    <w:p w14:paraId="00000031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Functional test case development of workf</w:t>
      </w:r>
      <w:r w:rsidRPr="009C4576">
        <w:rPr>
          <w:rFonts w:ascii="Calibri" w:eastAsia="Cambria" w:hAnsi="Calibri" w:cs="Calibri"/>
          <w:highlight w:val="white"/>
        </w:rPr>
        <w:t>low, Change Management (CM), purchasing, procurement, welding, and Virtual Desktop Interfaces (VDI).</w:t>
      </w:r>
    </w:p>
    <w:p w14:paraId="00000032" w14:textId="2926CF9C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Provided recommendations on nature, scope and complexity of issues introduced by functionality changes </w:t>
      </w:r>
      <w:r w:rsidR="009C4576" w:rsidRPr="009C4576">
        <w:rPr>
          <w:rFonts w:ascii="Calibri" w:eastAsia="Cambria" w:hAnsi="Calibri" w:cs="Calibri"/>
          <w:highlight w:val="white"/>
        </w:rPr>
        <w:t>by testing</w:t>
      </w:r>
      <w:r w:rsidRPr="009C4576">
        <w:rPr>
          <w:rFonts w:ascii="Calibri" w:eastAsia="Cambria" w:hAnsi="Calibri" w:cs="Calibri"/>
          <w:highlight w:val="white"/>
        </w:rPr>
        <w:t xml:space="preserve"> various software configurations and cust</w:t>
      </w:r>
      <w:r w:rsidRPr="009C4576">
        <w:rPr>
          <w:rFonts w:ascii="Calibri" w:eastAsia="Cambria" w:hAnsi="Calibri" w:cs="Calibri"/>
          <w:highlight w:val="white"/>
        </w:rPr>
        <w:t>omizations.</w:t>
      </w:r>
      <w:r w:rsidRPr="009C4576">
        <w:rPr>
          <w:rFonts w:ascii="Calibri" w:eastAsia="Cambria" w:hAnsi="Calibri" w:cs="Calibri"/>
          <w:highlight w:val="white"/>
        </w:rPr>
        <w:br/>
      </w:r>
    </w:p>
    <w:p w14:paraId="00000033" w14:textId="1BA29B96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r w:rsidRPr="009C4576">
        <w:rPr>
          <w:rFonts w:ascii="Calibri" w:eastAsia="Cambria" w:hAnsi="Calibri" w:cs="Calibri"/>
          <w:b/>
        </w:rPr>
        <w:lastRenderedPageBreak/>
        <w:t>General Dynamics Electric Boat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</w:t>
      </w:r>
      <w:r w:rsidR="009C4576">
        <w:rPr>
          <w:rFonts w:ascii="Calibri" w:eastAsia="Cambria" w:hAnsi="Calibri" w:cs="Calibri"/>
          <w:b/>
        </w:rPr>
        <w:tab/>
        <w:t xml:space="preserve">     </w:t>
      </w:r>
      <w:r w:rsidRPr="009C4576">
        <w:rPr>
          <w:rFonts w:ascii="Calibri" w:eastAsia="Cambria" w:hAnsi="Calibri" w:cs="Calibri"/>
          <w:b/>
        </w:rPr>
        <w:t>2013 - 2014</w:t>
      </w:r>
      <w:r w:rsidRPr="009C4576">
        <w:rPr>
          <w:rFonts w:ascii="Calibri" w:eastAsia="Cambria" w:hAnsi="Calibri" w:cs="Calibri"/>
          <w:b/>
        </w:rPr>
        <w:br/>
        <w:t>System Support Specialist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Groton, CT</w:t>
      </w:r>
    </w:p>
    <w:p w14:paraId="00000034" w14:textId="628CA074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As a System Support Specialist, Mr. Hudgins directly supported a 3,600+ user community, spanning three operating systems, 19 unique business systems, and </w:t>
      </w:r>
      <w:r w:rsidR="009C4576" w:rsidRPr="009C4576">
        <w:rPr>
          <w:rFonts w:ascii="Calibri" w:eastAsia="Cambria" w:hAnsi="Calibri" w:cs="Calibri"/>
          <w:highlight w:val="white"/>
        </w:rPr>
        <w:t>nearly</w:t>
      </w:r>
      <w:r w:rsidRPr="009C4576">
        <w:rPr>
          <w:rFonts w:ascii="Calibri" w:eastAsia="Cambria" w:hAnsi="Calibri" w:cs="Calibri"/>
          <w:highlight w:val="white"/>
        </w:rPr>
        <w:t xml:space="preserve"> 13 worksites. Mr. Hudgins used oral and written </w:t>
      </w:r>
      <w:r w:rsidRPr="009C4576">
        <w:rPr>
          <w:rFonts w:ascii="Calibri" w:eastAsia="Cambria" w:hAnsi="Calibri" w:cs="Calibri"/>
        </w:rPr>
        <w:t>communication</w:t>
      </w:r>
      <w:r w:rsidRPr="009C4576">
        <w:rPr>
          <w:rFonts w:ascii="Calibri" w:eastAsia="Cambria" w:hAnsi="Calibri" w:cs="Calibri"/>
          <w:highlight w:val="white"/>
        </w:rPr>
        <w:t xml:space="preserve"> to expeditiously resolve issues fr</w:t>
      </w:r>
      <w:r w:rsidRPr="009C4576">
        <w:rPr>
          <w:rFonts w:ascii="Calibri" w:eastAsia="Cambria" w:hAnsi="Calibri" w:cs="Calibri"/>
          <w:highlight w:val="white"/>
        </w:rPr>
        <w:t>om Internet Service Provider (ISP) to client workstation level, ensuring continued connectivity of the company's production environment.</w:t>
      </w:r>
    </w:p>
    <w:p w14:paraId="00000035" w14:textId="77777777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b/>
          <w:i/>
        </w:rPr>
        <w:t>Key Responsibilities:</w:t>
      </w:r>
    </w:p>
    <w:p w14:paraId="00000036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Clearly articulated user problems in a ticket database later used by product architects and softw</w:t>
      </w:r>
      <w:r w:rsidRPr="009C4576">
        <w:rPr>
          <w:rFonts w:ascii="Calibri" w:eastAsia="Cambria" w:hAnsi="Calibri" w:cs="Calibri"/>
          <w:highlight w:val="white"/>
        </w:rPr>
        <w:t>are engineers to deploy break/fixes post-turnover.</w:t>
      </w:r>
    </w:p>
    <w:p w14:paraId="00000037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Acted as user system administrator of Windows-based business systems and Unix Model Based Engineering (MBE) systems, using active directory and home-brewed </w:t>
      </w:r>
      <w:proofErr w:type="gramStart"/>
      <w:r w:rsidRPr="009C4576">
        <w:rPr>
          <w:rFonts w:ascii="Calibri" w:eastAsia="Cambria" w:hAnsi="Calibri" w:cs="Calibri"/>
          <w:highlight w:val="white"/>
        </w:rPr>
        <w:t>Unix</w:t>
      </w:r>
      <w:proofErr w:type="gramEnd"/>
      <w:r w:rsidRPr="009C4576">
        <w:rPr>
          <w:rFonts w:ascii="Calibri" w:eastAsia="Cambria" w:hAnsi="Calibri" w:cs="Calibri"/>
          <w:highlight w:val="white"/>
        </w:rPr>
        <w:t xml:space="preserve"> tools.</w:t>
      </w:r>
    </w:p>
    <w:p w14:paraId="00000038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Instructed design users to problem-so</w:t>
      </w:r>
      <w:r w:rsidRPr="009C4576">
        <w:rPr>
          <w:rFonts w:ascii="Calibri" w:eastAsia="Cambria" w:hAnsi="Calibri" w:cs="Calibri"/>
          <w:highlight w:val="white"/>
        </w:rPr>
        <w:t>lve and troubleshoot issues introduced by Change Requests (CR).</w:t>
      </w:r>
    </w:p>
    <w:p w14:paraId="00000039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Lead production support help desk by connecting, configuring, and repairing Computer-Aided Three-dimensional Interactive Application (CATIA) devices used by the design community.</w:t>
      </w:r>
    </w:p>
    <w:p w14:paraId="0000003A" w14:textId="77777777" w:rsidR="00B2169A" w:rsidRPr="009C4576" w:rsidRDefault="00B2169A">
      <w:pPr>
        <w:ind w:right="-720"/>
        <w:rPr>
          <w:rFonts w:ascii="Calibri" w:eastAsia="Cambria" w:hAnsi="Calibri" w:cs="Calibri"/>
          <w:sz w:val="20"/>
          <w:szCs w:val="20"/>
          <w:highlight w:val="white"/>
        </w:rPr>
      </w:pPr>
    </w:p>
    <w:p w14:paraId="0000003B" w14:textId="17A115C0" w:rsidR="00B2169A" w:rsidRPr="009C4576" w:rsidRDefault="00CF25BE">
      <w:pPr>
        <w:widowControl w:val="0"/>
        <w:spacing w:line="240" w:lineRule="auto"/>
        <w:ind w:left="-720" w:right="-720"/>
        <w:rPr>
          <w:rFonts w:ascii="Calibri" w:eastAsia="Cambria" w:hAnsi="Calibri" w:cs="Calibri"/>
          <w:b/>
        </w:rPr>
      </w:pPr>
      <w:r w:rsidRPr="009C4576">
        <w:rPr>
          <w:rFonts w:ascii="Calibri" w:eastAsia="Cambria" w:hAnsi="Calibri" w:cs="Calibri"/>
          <w:b/>
        </w:rPr>
        <w:t>General Dynamics Electric Boat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</w:t>
      </w:r>
      <w:r w:rsidRPr="009C4576">
        <w:rPr>
          <w:rFonts w:ascii="Calibri" w:eastAsia="Cambria" w:hAnsi="Calibri" w:cs="Calibri"/>
          <w:b/>
        </w:rPr>
        <w:tab/>
        <w:t xml:space="preserve">    </w:t>
      </w:r>
      <w:r>
        <w:rPr>
          <w:rFonts w:ascii="Calibri" w:eastAsia="Cambria" w:hAnsi="Calibri" w:cs="Calibri"/>
          <w:b/>
        </w:rPr>
        <w:tab/>
        <w:t xml:space="preserve">       </w:t>
      </w:r>
      <w:r w:rsidRPr="009C4576">
        <w:rPr>
          <w:rFonts w:ascii="Calibri" w:eastAsia="Cambria" w:hAnsi="Calibri" w:cs="Calibri"/>
          <w:b/>
        </w:rPr>
        <w:t>2012 - 2013</w:t>
      </w:r>
      <w:r w:rsidRPr="009C4576">
        <w:rPr>
          <w:rFonts w:ascii="Calibri" w:eastAsia="Cambria" w:hAnsi="Calibri" w:cs="Calibri"/>
          <w:b/>
        </w:rPr>
        <w:br/>
        <w:t>Mechanical &amp; Electrical Design</w:t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  <w:t xml:space="preserve">           </w:t>
      </w:r>
      <w:r>
        <w:rPr>
          <w:rFonts w:ascii="Calibri" w:eastAsia="Cambria" w:hAnsi="Calibri" w:cs="Calibri"/>
          <w:b/>
        </w:rPr>
        <w:tab/>
        <w:t xml:space="preserve">             </w:t>
      </w:r>
      <w:r w:rsidRPr="009C4576">
        <w:rPr>
          <w:rFonts w:ascii="Calibri" w:eastAsia="Cambria" w:hAnsi="Calibri" w:cs="Calibri"/>
          <w:b/>
        </w:rPr>
        <w:t>New London, CT</w:t>
      </w:r>
    </w:p>
    <w:p w14:paraId="0000003C" w14:textId="3531C959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</w:rPr>
      </w:pPr>
      <w:r w:rsidRPr="009C4576">
        <w:rPr>
          <w:rFonts w:ascii="Calibri" w:eastAsia="Cambria" w:hAnsi="Calibri" w:cs="Calibri"/>
        </w:rPr>
        <w:t xml:space="preserve">As a designer, Mr. Hudgins </w:t>
      </w:r>
      <w:r w:rsidRPr="009C4576">
        <w:rPr>
          <w:rFonts w:ascii="Calibri" w:eastAsia="Cambria" w:hAnsi="Calibri" w:cs="Calibri"/>
          <w:highlight w:val="white"/>
        </w:rPr>
        <w:t xml:space="preserve">worked closely with mechanical engineering, planning, and other design disciplines to </w:t>
      </w:r>
      <w:r w:rsidRPr="009C4576">
        <w:rPr>
          <w:rFonts w:ascii="Calibri" w:eastAsia="Cambria" w:hAnsi="Calibri" w:cs="Calibri"/>
          <w:highlight w:val="white"/>
        </w:rPr>
        <w:t xml:space="preserve">ensure </w:t>
      </w:r>
      <w:r w:rsidR="009C4576" w:rsidRPr="009C4576">
        <w:rPr>
          <w:rFonts w:ascii="Calibri" w:eastAsia="Cambria" w:hAnsi="Calibri" w:cs="Calibri"/>
          <w:highlight w:val="white"/>
        </w:rPr>
        <w:t>submarines</w:t>
      </w:r>
      <w:r w:rsidRPr="009C4576">
        <w:rPr>
          <w:rFonts w:ascii="Calibri" w:eastAsia="Cambria" w:hAnsi="Calibri" w:cs="Calibri"/>
          <w:highlight w:val="white"/>
        </w:rPr>
        <w:t xml:space="preserve"> returned </w:t>
      </w:r>
      <w:r w:rsidRPr="009C4576">
        <w:rPr>
          <w:rFonts w:ascii="Calibri" w:eastAsia="Cambria" w:hAnsi="Calibri" w:cs="Calibri"/>
          <w:highlight w:val="white"/>
        </w:rPr>
        <w:t xml:space="preserve">to sea with minimal Technical Variance Documents (TVD) in order to limit unnecessary cost and ensure the safety of sailors. </w:t>
      </w:r>
    </w:p>
    <w:p w14:paraId="0000003D" w14:textId="77777777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720"/>
        <w:rPr>
          <w:rFonts w:ascii="Calibri" w:eastAsia="Cambria" w:hAnsi="Calibri" w:cs="Calibri"/>
          <w:b/>
          <w:i/>
        </w:rPr>
      </w:pPr>
      <w:r w:rsidRPr="009C4576">
        <w:rPr>
          <w:rFonts w:ascii="Calibri" w:eastAsia="Cambria" w:hAnsi="Calibri" w:cs="Calibri"/>
          <w:b/>
          <w:i/>
        </w:rPr>
        <w:t>Key Responsibilities:</w:t>
      </w:r>
    </w:p>
    <w:p w14:paraId="0000003E" w14:textId="6AE32243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Resolved D</w:t>
      </w:r>
      <w:r w:rsidR="009C4576" w:rsidRPr="009C4576">
        <w:rPr>
          <w:rFonts w:ascii="Calibri" w:eastAsia="Cambria" w:hAnsi="Calibri" w:cs="Calibri"/>
          <w:highlight w:val="white"/>
        </w:rPr>
        <w:t>, X</w:t>
      </w:r>
      <w:r w:rsidRPr="009C4576">
        <w:rPr>
          <w:rFonts w:ascii="Calibri" w:eastAsia="Cambria" w:hAnsi="Calibri" w:cs="Calibri"/>
          <w:highlight w:val="white"/>
        </w:rPr>
        <w:t>, and N-type waterfront Engineering Repo</w:t>
      </w:r>
      <w:r w:rsidR="009C4576">
        <w:rPr>
          <w:rFonts w:ascii="Calibri" w:eastAsia="Cambria" w:hAnsi="Calibri" w:cs="Calibri"/>
          <w:highlight w:val="white"/>
        </w:rPr>
        <w:t>rts (ER) against Virginia Class submarines</w:t>
      </w:r>
      <w:r w:rsidRPr="009C4576">
        <w:rPr>
          <w:rFonts w:ascii="Calibri" w:eastAsia="Cambria" w:hAnsi="Calibri" w:cs="Calibri"/>
          <w:highlight w:val="white"/>
        </w:rPr>
        <w:t>.</w:t>
      </w:r>
    </w:p>
    <w:p w14:paraId="0000003F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Added technical details to existing designs using industry knowledge to build upon Electric Boat-specific drafting practices.</w:t>
      </w:r>
    </w:p>
    <w:p w14:paraId="00000040" w14:textId="77777777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>Created hanger and cableway instal</w:t>
      </w:r>
      <w:r w:rsidRPr="009C4576">
        <w:rPr>
          <w:rFonts w:ascii="Calibri" w:eastAsia="Cambria" w:hAnsi="Calibri" w:cs="Calibri"/>
          <w:highlight w:val="white"/>
        </w:rPr>
        <w:t>lation drawings for Moored Training Ship (MTS).</w:t>
      </w:r>
    </w:p>
    <w:p w14:paraId="00000041" w14:textId="511A6D98" w:rsidR="00B2169A" w:rsidRPr="00CF25BE" w:rsidRDefault="00CF25BE" w:rsidP="00CF25BE">
      <w:pPr>
        <w:numPr>
          <w:ilvl w:val="0"/>
          <w:numId w:val="1"/>
        </w:numPr>
        <w:spacing w:line="264" w:lineRule="auto"/>
        <w:ind w:left="-274" w:right="-720"/>
        <w:rPr>
          <w:rFonts w:ascii="Calibri" w:eastAsia="Cambria" w:hAnsi="Calibri" w:cs="Calibri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Attended knowledge exchange Design </w:t>
      </w:r>
      <w:r w:rsidR="009C4576" w:rsidRPr="009C4576">
        <w:rPr>
          <w:rFonts w:ascii="Calibri" w:eastAsia="Cambria" w:hAnsi="Calibri" w:cs="Calibri"/>
          <w:highlight w:val="white"/>
        </w:rPr>
        <w:t>for</w:t>
      </w:r>
      <w:r w:rsidR="009C4576">
        <w:rPr>
          <w:rFonts w:ascii="Calibri" w:eastAsia="Cambria" w:hAnsi="Calibri" w:cs="Calibri"/>
          <w:highlight w:val="white"/>
        </w:rPr>
        <w:t xml:space="preserve"> Production (D</w:t>
      </w:r>
      <w:r w:rsidRPr="009C4576">
        <w:rPr>
          <w:rFonts w:ascii="Calibri" w:eastAsia="Cambria" w:hAnsi="Calibri" w:cs="Calibri"/>
          <w:highlight w:val="white"/>
        </w:rPr>
        <w:t xml:space="preserve">FP) events to remain abreast of cost and time-saving design methodologies. </w:t>
      </w:r>
    </w:p>
    <w:p w14:paraId="00000042" w14:textId="77777777" w:rsidR="00B2169A" w:rsidRPr="009C4576" w:rsidRDefault="00CF25BE">
      <w:pPr>
        <w:ind w:left="-720" w:right="-720"/>
        <w:rPr>
          <w:rFonts w:ascii="Calibri" w:eastAsia="Cambria" w:hAnsi="Calibri" w:cs="Calibri"/>
          <w:sz w:val="20"/>
          <w:szCs w:val="20"/>
          <w:highlight w:val="white"/>
        </w:rPr>
      </w:pPr>
      <w:r w:rsidRPr="009C4576">
        <w:rPr>
          <w:rFonts w:ascii="Calibri" w:hAnsi="Calibri" w:cs="Calibri"/>
        </w:rPr>
        <w:pict w14:anchorId="3A065F1A">
          <v:rect id="_x0000_i1048" style="width:0;height:1.5pt" o:hralign="center" o:hrstd="t" o:hr="t" fillcolor="#a0a0a0" stroked="f"/>
        </w:pict>
      </w:r>
    </w:p>
    <w:p w14:paraId="00000043" w14:textId="77777777" w:rsidR="00B2169A" w:rsidRPr="009C4576" w:rsidRDefault="00CF25BE">
      <w:pPr>
        <w:ind w:left="-720" w:right="-720"/>
        <w:jc w:val="center"/>
        <w:rPr>
          <w:rFonts w:ascii="Calibri" w:eastAsia="Cambria" w:hAnsi="Calibri" w:cs="Calibri"/>
          <w:b/>
          <w:sz w:val="28"/>
          <w:szCs w:val="28"/>
        </w:rPr>
      </w:pPr>
      <w:r w:rsidRPr="009C4576">
        <w:rPr>
          <w:rFonts w:ascii="Calibri" w:eastAsia="Cambria" w:hAnsi="Calibri" w:cs="Calibri"/>
          <w:b/>
          <w:sz w:val="28"/>
          <w:szCs w:val="28"/>
        </w:rPr>
        <w:t>EDUCATION</w:t>
      </w:r>
    </w:p>
    <w:p w14:paraId="00000044" w14:textId="77777777" w:rsidR="00B2169A" w:rsidRPr="009C4576" w:rsidRDefault="00CF25BE">
      <w:pPr>
        <w:ind w:left="-720" w:right="-720"/>
        <w:rPr>
          <w:rFonts w:ascii="Calibri" w:eastAsia="Cambria" w:hAnsi="Calibri" w:cs="Calibri"/>
          <w:b/>
          <w:sz w:val="24"/>
          <w:szCs w:val="24"/>
        </w:rPr>
      </w:pPr>
      <w:r w:rsidRPr="009C4576">
        <w:rPr>
          <w:rFonts w:ascii="Calibri" w:eastAsia="Cambria" w:hAnsi="Calibri" w:cs="Calibri"/>
          <w:b/>
          <w:sz w:val="24"/>
          <w:szCs w:val="24"/>
        </w:rPr>
        <w:t>Full Stack Web Development</w:t>
      </w:r>
    </w:p>
    <w:p w14:paraId="00000045" w14:textId="77777777" w:rsidR="00B2169A" w:rsidRPr="009C4576" w:rsidRDefault="00CF25BE">
      <w:pPr>
        <w:ind w:left="-720" w:right="-720"/>
        <w:rPr>
          <w:rFonts w:ascii="Calibri" w:eastAsia="Cambria" w:hAnsi="Calibri" w:cs="Calibri"/>
          <w:sz w:val="20"/>
          <w:szCs w:val="20"/>
          <w:highlight w:val="white"/>
        </w:rPr>
      </w:pPr>
      <w:r w:rsidRPr="009C4576">
        <w:rPr>
          <w:rFonts w:ascii="Calibri" w:eastAsia="Cambria" w:hAnsi="Calibri" w:cs="Calibri"/>
          <w:b/>
          <w:i/>
        </w:rPr>
        <w:t>George Washington University - Washington, DC</w:t>
      </w:r>
      <w:r w:rsidRPr="009C4576">
        <w:rPr>
          <w:rFonts w:ascii="Calibri" w:eastAsia="Cambria" w:hAnsi="Calibri" w:cs="Calibri"/>
          <w:i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</w:p>
    <w:p w14:paraId="00000046" w14:textId="1F15F0CF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  <w:sz w:val="20"/>
          <w:szCs w:val="20"/>
          <w:highlight w:val="white"/>
        </w:rPr>
      </w:pPr>
      <w:r w:rsidRPr="009C4576">
        <w:rPr>
          <w:rFonts w:ascii="Calibri" w:eastAsia="Cambria" w:hAnsi="Calibri" w:cs="Calibri"/>
          <w:highlight w:val="white"/>
        </w:rPr>
        <w:t xml:space="preserve">A </w:t>
      </w:r>
      <w:r w:rsidRPr="009C4576">
        <w:rPr>
          <w:rFonts w:ascii="Calibri" w:eastAsia="Cambria" w:hAnsi="Calibri" w:cs="Calibri"/>
        </w:rPr>
        <w:t>24-week</w:t>
      </w:r>
      <w:r w:rsidRPr="009C4576">
        <w:rPr>
          <w:rFonts w:ascii="Calibri" w:eastAsia="Cambria" w:hAnsi="Calibri" w:cs="Calibri"/>
          <w:highlight w:val="white"/>
        </w:rPr>
        <w:t xml:space="preserve"> intensive program, focused on gaining technical programming skills in the </w:t>
      </w:r>
      <w:r w:rsidR="006E7E8F" w:rsidRPr="009C4576">
        <w:rPr>
          <w:rFonts w:ascii="Calibri" w:eastAsia="Cambria" w:hAnsi="Calibri" w:cs="Calibri"/>
          <w:highlight w:val="white"/>
        </w:rPr>
        <w:t>JavaScript</w:t>
      </w:r>
      <w:r w:rsidRPr="009C4576">
        <w:rPr>
          <w:rFonts w:ascii="Calibri" w:eastAsia="Cambria" w:hAnsi="Calibri" w:cs="Calibri"/>
          <w:highlight w:val="white"/>
        </w:rPr>
        <w:t xml:space="preserve"> language.</w:t>
      </w:r>
      <w:r w:rsidRPr="009C4576">
        <w:rPr>
          <w:rFonts w:ascii="Calibri" w:eastAsia="Cambria" w:hAnsi="Calibri" w:cs="Calibri"/>
          <w:sz w:val="20"/>
          <w:szCs w:val="20"/>
          <w:highlight w:val="white"/>
        </w:rPr>
        <w:br/>
      </w:r>
    </w:p>
    <w:p w14:paraId="00000047" w14:textId="77777777" w:rsidR="00B2169A" w:rsidRPr="009C4576" w:rsidRDefault="00CF25BE">
      <w:pPr>
        <w:ind w:left="-720" w:right="-720"/>
        <w:rPr>
          <w:rFonts w:ascii="Calibri" w:eastAsia="Cambria" w:hAnsi="Calibri" w:cs="Calibri"/>
          <w:b/>
          <w:sz w:val="24"/>
          <w:szCs w:val="24"/>
        </w:rPr>
      </w:pPr>
      <w:r w:rsidRPr="009C4576">
        <w:rPr>
          <w:rFonts w:ascii="Calibri" w:eastAsia="Cambria" w:hAnsi="Calibri" w:cs="Calibri"/>
          <w:b/>
          <w:sz w:val="24"/>
          <w:szCs w:val="24"/>
        </w:rPr>
        <w:t>Computer Aided Drafting and Design</w:t>
      </w:r>
    </w:p>
    <w:p w14:paraId="00000048" w14:textId="4053BF00" w:rsidR="00B2169A" w:rsidRPr="009C4576" w:rsidRDefault="00CF25BE">
      <w:pPr>
        <w:ind w:left="-720" w:right="-720"/>
        <w:rPr>
          <w:rFonts w:ascii="Calibri" w:eastAsia="Cambria" w:hAnsi="Calibri" w:cs="Calibri"/>
          <w:sz w:val="20"/>
          <w:szCs w:val="20"/>
          <w:highlight w:val="white"/>
        </w:rPr>
      </w:pPr>
      <w:r w:rsidRPr="009C4576">
        <w:rPr>
          <w:rFonts w:ascii="Calibri" w:eastAsia="Cambria" w:hAnsi="Calibri" w:cs="Calibri"/>
          <w:b/>
          <w:i/>
        </w:rPr>
        <w:t>Ella T. Grasso Tech - Groton, CT</w:t>
      </w:r>
      <w:r w:rsidRPr="009C4576">
        <w:rPr>
          <w:rFonts w:ascii="Calibri" w:eastAsia="Cambria" w:hAnsi="Calibri" w:cs="Calibri"/>
          <w:b/>
          <w:i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  <w:r w:rsidRPr="009C4576">
        <w:rPr>
          <w:rFonts w:ascii="Calibri" w:eastAsia="Cambria" w:hAnsi="Calibri" w:cs="Calibri"/>
          <w:b/>
        </w:rPr>
        <w:tab/>
      </w:r>
    </w:p>
    <w:p w14:paraId="00000049" w14:textId="466988BD" w:rsidR="00B2169A" w:rsidRPr="009C4576" w:rsidRDefault="00CF2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 w:right="-360"/>
        <w:rPr>
          <w:rFonts w:ascii="Calibri" w:eastAsia="Cambria" w:hAnsi="Calibri" w:cs="Calibri"/>
          <w:sz w:val="20"/>
          <w:szCs w:val="20"/>
        </w:rPr>
      </w:pPr>
      <w:r w:rsidRPr="009C4576">
        <w:rPr>
          <w:rFonts w:ascii="Calibri" w:eastAsia="Cambria" w:hAnsi="Calibri" w:cs="Calibri"/>
          <w:highlight w:val="white"/>
        </w:rPr>
        <w:t>A 4-year program, learned skills in advanced Geometric Dimensioning and Tolerance</w:t>
      </w:r>
      <w:r w:rsidR="006E7E8F" w:rsidRPr="009C4576">
        <w:rPr>
          <w:rFonts w:ascii="Calibri" w:eastAsia="Cambria" w:hAnsi="Calibri" w:cs="Calibri"/>
          <w:highlight w:val="white"/>
        </w:rPr>
        <w:t xml:space="preserve"> </w:t>
      </w:r>
      <w:r w:rsidRPr="009C4576">
        <w:rPr>
          <w:rFonts w:ascii="Calibri" w:eastAsia="Cambria" w:hAnsi="Calibri" w:cs="Calibri"/>
          <w:highlight w:val="white"/>
        </w:rPr>
        <w:t>(GD&amp;T), 2-D computer aided</w:t>
      </w:r>
      <w:r w:rsidRPr="009C4576">
        <w:rPr>
          <w:rFonts w:ascii="Calibri" w:eastAsia="Cambria" w:hAnsi="Calibri" w:cs="Calibri"/>
        </w:rPr>
        <w:t xml:space="preserve"> </w:t>
      </w:r>
      <w:r w:rsidR="009C4576" w:rsidRPr="009C4576">
        <w:rPr>
          <w:rFonts w:ascii="Calibri" w:eastAsia="Cambria" w:hAnsi="Calibri" w:cs="Calibri"/>
          <w:highlight w:val="white"/>
        </w:rPr>
        <w:t>drafting using</w:t>
      </w:r>
      <w:r w:rsidRPr="009C4576">
        <w:rPr>
          <w:rFonts w:ascii="Calibri" w:eastAsia="Cambria" w:hAnsi="Calibri" w:cs="Calibri"/>
          <w:highlight w:val="white"/>
        </w:rPr>
        <w:t xml:space="preserve"> AutoCAD, 3-D computer aided drafting (Autodesk Inventor© and SolidWorks©), intersection drawings and development drawings. Participa</w:t>
      </w:r>
      <w:r w:rsidRPr="009C4576">
        <w:rPr>
          <w:rFonts w:ascii="Calibri" w:eastAsia="Cambria" w:hAnsi="Calibri" w:cs="Calibri"/>
          <w:highlight w:val="white"/>
        </w:rPr>
        <w:t xml:space="preserve">ted in Work-based Learning (WBL) drafting and design projects for local customers to achieve an acceptable level of proficiency.  </w:t>
      </w:r>
      <w:r w:rsidRPr="009C4576">
        <w:rPr>
          <w:rFonts w:ascii="Calibri" w:eastAsia="Cambria" w:hAnsi="Calibri" w:cs="Calibri"/>
          <w:sz w:val="20"/>
          <w:szCs w:val="20"/>
        </w:rPr>
        <w:br/>
      </w:r>
    </w:p>
    <w:sectPr w:rsidR="00B2169A" w:rsidRPr="009C4576" w:rsidSect="004C467D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D3304"/>
    <w:multiLevelType w:val="multilevel"/>
    <w:tmpl w:val="C7B26A2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9A"/>
    <w:rsid w:val="004C467D"/>
    <w:rsid w:val="006E7E8F"/>
    <w:rsid w:val="009C4576"/>
    <w:rsid w:val="00B2169A"/>
    <w:rsid w:val="00C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2236"/>
  <w15:docId w15:val="{BFCFFB9B-BDC3-4DAA-8522-99334F47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es-hudgins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buk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-hudgins-jr-b857a6131/" TargetMode="External"/><Relationship Id="rId5" Type="http://schemas.openxmlformats.org/officeDocument/2006/relationships/hyperlink" Target="mailto:James.hudgins.wor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Hudgins, James A Jr CTR USN PEOSUB WNY DC (USA)</dc:creator>
  <cp:lastModifiedBy>Hudgins, James A Jr CTR (USA)</cp:lastModifiedBy>
  <cp:revision>3</cp:revision>
  <dcterms:created xsi:type="dcterms:W3CDTF">2020-08-16T00:47:00Z</dcterms:created>
  <dcterms:modified xsi:type="dcterms:W3CDTF">2020-08-16T03:48:00Z</dcterms:modified>
</cp:coreProperties>
</file>