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Parte 1. Publicadores y suscriptores</w:t>
      </w:r>
    </w:p>
    <w:p>
      <w:pPr>
        <w:pStyle w:val="Normal"/>
        <w:rPr/>
      </w:pPr>
      <w:r>
        <w:rPr/>
        <w:t>ws_ejercicio1</w:t>
      </w:r>
    </w:p>
    <w:p>
      <w:pPr>
        <w:pStyle w:val="Normal"/>
        <w:rPr/>
      </w:pPr>
      <w:r>
        <w:rPr/>
        <w:t>ejercicio 1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35550" cy="35134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Ejercicio 2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5345" cy="325501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ws_ejercicio2</w:t>
      </w:r>
    </w:p>
    <w:p>
      <w:pPr>
        <w:pStyle w:val="Normal"/>
        <w:jc w:val="both"/>
        <w:rPr/>
      </w:pPr>
      <w:r>
        <w:rPr/>
        <w:t xml:space="preserve">kuka_kr16.launch 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1890" cy="3461385"/>
            <wp:effectExtent l="0" t="0" r="0" b="0"/>
            <wp:wrapSquare wrapText="bothSides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bb_irb2400.launch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5370" cy="33947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fanuc_r1000ia.launch </w:t>
      </w:r>
    </w:p>
    <w:p>
      <w:pPr>
        <w:pStyle w:val="Normal"/>
        <w:spacing w:before="0" w:after="16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4655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B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75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3</Pages>
  <Words>14</Words>
  <Characters>132</Characters>
  <CharactersWithSpaces>140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2023-08-01T00:49:00Z</dcterms:created>
  <dc:creator>Uncank Vladimir Vayne Choque</dc:creator>
  <dc:description/>
  <dc:language>en-US</dc:language>
  <cp:lastModifiedBy/>
  <dcterms:modified xsi:type="dcterms:W3CDTF">2023-07-31T21:40:10Z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