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9FE" w:rsidRDefault="000018FD">
      <w:pPr>
        <w:jc w:val="center"/>
      </w:pPr>
      <w:r>
        <w:rPr>
          <w:noProof/>
          <w:lang w:val="en-US" w:eastAsia="en-US"/>
        </w:rPr>
        <w:drawing>
          <wp:inline distT="114300" distB="114300" distL="114300" distR="114300">
            <wp:extent cx="1828800" cy="119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1828800" cy="1193800"/>
                    </a:xfrm>
                    <a:prstGeom prst="rect">
                      <a:avLst/>
                    </a:prstGeom>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0018FD">
        <w:rPr>
          <w:rFonts w:ascii="Times New Roman" w:eastAsia="Times New Roman" w:hAnsi="Times New Roman" w:cs="Times New Roman"/>
          <w:sz w:val="28"/>
        </w:rPr>
        <w:t xml:space="preserve"> program i </w:t>
      </w:r>
      <w:proofErr w:type="spellStart"/>
      <w:r w:rsidR="000018FD">
        <w:rPr>
          <w:rFonts w:ascii="Times New Roman" w:eastAsia="Times New Roman" w:hAnsi="Times New Roman" w:cs="Times New Roman"/>
          <w:sz w:val="28"/>
        </w:rPr>
        <w:t>Xna</w:t>
      </w:r>
      <w:proofErr w:type="spellEnd"/>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proofErr w:type="gramStart"/>
      <w:r>
        <w:rPr>
          <w:b/>
        </w:rPr>
        <w:t xml:space="preserve">Datum:  </w:t>
      </w:r>
      <w:r>
        <w:t>15</w:t>
      </w:r>
      <w:proofErr w:type="gramEnd"/>
      <w:r>
        <w:t xml:space="preserve"> december 2014</w:t>
      </w:r>
    </w:p>
    <w:p w:rsidR="002349FE" w:rsidRDefault="000018FD">
      <w:r>
        <w:rPr>
          <w:b/>
        </w:rPr>
        <w:t>Författare:</w:t>
      </w:r>
      <w:r>
        <w:t xml:space="preserve"> Karlaxel </w:t>
      </w:r>
      <w:proofErr w:type="spellStart"/>
      <w:proofErr w:type="gramStart"/>
      <w:r>
        <w:t>Ekblom,Elias</w:t>
      </w:r>
      <w:proofErr w:type="spellEnd"/>
      <w:proofErr w:type="gramEnd"/>
      <w:r>
        <w:t xml:space="preserve"> </w:t>
      </w:r>
      <w:proofErr w:type="spellStart"/>
      <w:r>
        <w:t>nilsson</w:t>
      </w:r>
      <w:proofErr w:type="spellEnd"/>
    </w:p>
    <w:p w:rsidR="002349FE" w:rsidRDefault="000018FD">
      <w:r>
        <w:rPr>
          <w:b/>
        </w:rPr>
        <w:t>Handledare:</w:t>
      </w:r>
      <w:r>
        <w:t xml:space="preserve"> Helen </w:t>
      </w:r>
      <w:proofErr w:type="spellStart"/>
      <w:r>
        <w:t>sjöberg</w:t>
      </w:r>
      <w:proofErr w:type="spellEnd"/>
    </w:p>
    <w:p w:rsidR="002349FE" w:rsidRDefault="000018FD">
      <w:r>
        <w:rPr>
          <w:b/>
        </w:rPr>
        <w:t>Examinator:</w:t>
      </w:r>
      <w:r>
        <w:t xml:space="preserve"> Helen </w:t>
      </w:r>
      <w:proofErr w:type="spellStart"/>
      <w:r>
        <w:t>sjöberg</w:t>
      </w:r>
      <w:proofErr w:type="spellEnd"/>
    </w:p>
    <w:p w:rsidR="002349FE" w:rsidRDefault="000018FD">
      <w:r>
        <w:t xml:space="preserve"> </w:t>
      </w:r>
    </w:p>
    <w:p w:rsidR="002349FE" w:rsidRDefault="000018FD">
      <w:r>
        <w:t xml:space="preserve"> </w:t>
      </w:r>
    </w:p>
    <w:p w:rsidR="002349FE" w:rsidRDefault="000018FD">
      <w:r>
        <w:t xml:space="preserve">                       </w:t>
      </w:r>
      <w:r>
        <w:tab/>
        <w:t xml:space="preserve">           </w:t>
      </w:r>
    </w:p>
    <w:p w:rsidR="002349FE" w:rsidRDefault="000018FD">
      <w:r>
        <w:t xml:space="preserve"> </w:t>
      </w:r>
    </w:p>
    <w:p w:rsidR="002349FE" w:rsidRDefault="002349FE"/>
    <w:p w:rsidR="002349FE" w:rsidRDefault="000018FD">
      <w:pPr>
        <w:ind w:right="-579"/>
      </w:pPr>
      <w:r>
        <w:rPr>
          <w:sz w:val="52"/>
        </w:rPr>
        <w:t>Innehållsförteckning</w:t>
      </w:r>
    </w:p>
    <w:p w:rsidR="002349FE" w:rsidRDefault="000018FD">
      <w:pPr>
        <w:ind w:right="-579"/>
      </w:pPr>
      <w:r>
        <w:t xml:space="preserve"> </w:t>
      </w:r>
    </w:p>
    <w:p w:rsidR="002349FE" w:rsidRDefault="000018FD">
      <w:pPr>
        <w:ind w:right="-579"/>
      </w:pPr>
      <w:r>
        <w:t xml:space="preserve"> </w:t>
      </w:r>
    </w:p>
    <w:p w:rsidR="002349FE" w:rsidRDefault="000018FD">
      <w:proofErr w:type="gramStart"/>
      <w:r>
        <w:t>1  BAKGRUND</w:t>
      </w:r>
      <w:proofErr w:type="gramEnd"/>
      <w:r>
        <w:t>.. 1</w:t>
      </w:r>
    </w:p>
    <w:p w:rsidR="002349FE" w:rsidRDefault="000018FD">
      <w:proofErr w:type="gramStart"/>
      <w:r>
        <w:t>2  FRÅGESTÄLLNING</w:t>
      </w:r>
      <w:proofErr w:type="gramEnd"/>
      <w:r>
        <w:t>.. 1</w:t>
      </w:r>
    </w:p>
    <w:p w:rsidR="002349FE" w:rsidRDefault="000018FD">
      <w:proofErr w:type="gramStart"/>
      <w:r>
        <w:t>3  METOD</w:t>
      </w:r>
      <w:proofErr w:type="gramEnd"/>
      <w:r>
        <w:t xml:space="preserve"> OCH BEGRÄNSNINGAR.. 1</w:t>
      </w:r>
    </w:p>
    <w:p w:rsidR="002349FE" w:rsidRDefault="000018FD">
      <w:proofErr w:type="gramStart"/>
      <w:r>
        <w:t>4  RESULTAT</w:t>
      </w:r>
      <w:proofErr w:type="gramEnd"/>
      <w:r>
        <w:t>.. 3</w:t>
      </w:r>
    </w:p>
    <w:p w:rsidR="002349FE" w:rsidRDefault="000018FD">
      <w:proofErr w:type="gramStart"/>
      <w:r>
        <w:t>5  DISKUSSION</w:t>
      </w:r>
      <w:proofErr w:type="gramEnd"/>
      <w:r>
        <w:t>.. 4</w:t>
      </w:r>
    </w:p>
    <w:p w:rsidR="002349FE" w:rsidRDefault="000018FD">
      <w:proofErr w:type="gramStart"/>
      <w:r>
        <w:t>6  REFERENSER</w:t>
      </w:r>
      <w:proofErr w:type="gramEnd"/>
      <w:r>
        <w:t>.. 5</w:t>
      </w:r>
    </w:p>
    <w:p w:rsidR="002349FE" w:rsidRDefault="000018FD">
      <w:proofErr w:type="gramStart"/>
      <w:r>
        <w:t>7  BILAGOR</w:t>
      </w:r>
      <w:proofErr w:type="gramEnd"/>
      <w:r>
        <w:t>.. 6</w:t>
      </w:r>
    </w:p>
    <w:p w:rsidR="002349FE" w:rsidRDefault="000018FD">
      <w:r>
        <w:t>7. 1 Exempel på bilaga. 6</w:t>
      </w:r>
    </w:p>
    <w:p w:rsidR="002349FE" w:rsidRDefault="000018FD">
      <w:r>
        <w:t>7. 2 Exempel på bilaga. 6</w:t>
      </w:r>
    </w:p>
    <w:p w:rsidR="002349FE" w:rsidRDefault="000018FD">
      <w:pPr>
        <w:ind w:right="-579"/>
      </w:pPr>
      <w:r>
        <w:t xml:space="preserve"> </w:t>
      </w:r>
    </w:p>
    <w:p w:rsidR="002349FE" w:rsidRDefault="000018FD">
      <w:pPr>
        <w:ind w:right="-579"/>
      </w:pPr>
      <w:r>
        <w:t xml:space="preserve"> </w:t>
      </w:r>
    </w:p>
    <w:p w:rsidR="002349FE" w:rsidRDefault="000018FD">
      <w:pPr>
        <w:ind w:right="-579"/>
      </w:pPr>
      <w:r>
        <w:t xml:space="preserve"> </w:t>
      </w:r>
    </w:p>
    <w:p w:rsidR="002349FE" w:rsidRDefault="002349FE">
      <w:bookmarkStart w:id="0" w:name="_GoBack"/>
      <w:bookmarkEnd w:id="0"/>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2349FE" w:rsidRDefault="000018FD" w:rsidP="00392C89">
      <w:pPr>
        <w:ind w:right="-92"/>
      </w:pPr>
      <w:r>
        <w:rPr>
          <w:b/>
          <w:sz w:val="28"/>
        </w:rPr>
        <w:t>ABSTRACT</w:t>
      </w:r>
    </w:p>
    <w:p w:rsidR="002349FE" w:rsidRDefault="000018FD" w:rsidP="00392C89">
      <w:pPr>
        <w:spacing w:line="360" w:lineRule="auto"/>
        <w:ind w:right="-92"/>
      </w:pPr>
      <w:r>
        <w:t xml:space="preserve"> </w:t>
      </w:r>
    </w:p>
    <w:p w:rsidR="002349FE" w:rsidRDefault="000018FD" w:rsidP="00392C89">
      <w:pPr>
        <w:spacing w:line="360" w:lineRule="auto"/>
        <w:ind w:right="-92"/>
      </w:pPr>
      <w:r>
        <w:t>En kort sammanfattning på engelska av hela projektet ifrån syfte till resultat. Notera att språkbruket ska vara formellt, vilket gäller för hela rapporten. Denna del skrivs vanligen sist då den ska vara just sammanfattande av hela projektet.</w:t>
      </w:r>
    </w:p>
    <w:p w:rsidR="002349FE" w:rsidRDefault="000018FD" w:rsidP="00392C89">
      <w:pPr>
        <w:spacing w:line="360" w:lineRule="auto"/>
        <w:ind w:right="-92"/>
      </w:pPr>
      <w:r>
        <w:t xml:space="preserve"> </w:t>
      </w:r>
    </w:p>
    <w:p w:rsidR="002349FE" w:rsidRPr="000018FD" w:rsidRDefault="000018FD" w:rsidP="00392C89">
      <w:pPr>
        <w:spacing w:line="360" w:lineRule="auto"/>
        <w:ind w:right="-92"/>
        <w:rPr>
          <w:lang w:val="en-US"/>
        </w:rPr>
      </w:pPr>
      <w:proofErr w:type="spellStart"/>
      <w:r w:rsidRPr="000018FD">
        <w:rPr>
          <w:b/>
          <w:sz w:val="20"/>
          <w:lang w:val="en-US"/>
        </w:rPr>
        <w:t>Exempel</w:t>
      </w:r>
      <w:proofErr w:type="spellEnd"/>
      <w:r w:rsidRPr="000018FD">
        <w:rPr>
          <w:b/>
          <w:sz w:val="20"/>
          <w:lang w:val="en-US"/>
        </w:rPr>
        <w:t>:</w:t>
      </w:r>
    </w:p>
    <w:p w:rsidR="002349FE" w:rsidRPr="00C71B49" w:rsidRDefault="000018FD" w:rsidP="00392C89">
      <w:pPr>
        <w:spacing w:line="360" w:lineRule="auto"/>
        <w:ind w:right="-92"/>
        <w:rPr>
          <w:color w:val="FF0000"/>
          <w:lang w:val="en-US"/>
        </w:rPr>
      </w:pPr>
      <w:r w:rsidRPr="00C71B49">
        <w:rPr>
          <w:color w:val="FF0000"/>
          <w:sz w:val="20"/>
          <w:lang w:val="en-US"/>
        </w:rPr>
        <w:t>In our ever more technical world there is a need for skilled students in the natural sciences. This paper will focus on physics and has as its aim to produce a website for the target group grade 5 students. Although the results of this study were somewhat varied, the overall response from the students where positive. Hence, one could draw the conclusion that there is a market for this kind of interactive webpage.</w:t>
      </w:r>
    </w:p>
    <w:p w:rsidR="002349FE" w:rsidRPr="000018FD" w:rsidRDefault="000018FD" w:rsidP="00392C89">
      <w:pPr>
        <w:spacing w:line="360" w:lineRule="auto"/>
        <w:ind w:right="-92"/>
        <w:rPr>
          <w:lang w:val="en-US"/>
        </w:rPr>
      </w:pPr>
      <w:r w:rsidRPr="000018FD">
        <w:rPr>
          <w:lang w:val="en-US"/>
        </w:rPr>
        <w:t xml:space="preserve"> </w:t>
      </w:r>
    </w:p>
    <w:p w:rsidR="002349FE" w:rsidRDefault="000018FD" w:rsidP="00392C89">
      <w:pPr>
        <w:spacing w:line="360" w:lineRule="auto"/>
        <w:ind w:right="-92"/>
      </w:pPr>
      <w:r>
        <w:rPr>
          <w:highlight w:val="yellow"/>
        </w:rPr>
        <w:t>Genom hela rapportmallen kommer det att finnas korta exempel som kan användas som en riktlinje i det egna rapportskrivandet. Notera att exemplen, som är påhittade, inte motsvarar en fullständig text, utan på sin höjd ska ses som utdrag ur en större rapport.</w:t>
      </w:r>
      <w:r>
        <w:t xml:space="preserve"> </w:t>
      </w:r>
      <w:r>
        <w:rPr>
          <w:color w:val="333333"/>
        </w:rPr>
        <w:t xml:space="preserve"> </w:t>
      </w:r>
    </w:p>
    <w:p w:rsidR="002349FE" w:rsidRDefault="002349FE" w:rsidP="00392C89">
      <w:pPr>
        <w:spacing w:line="360" w:lineRule="auto"/>
        <w:ind w:right="-92"/>
      </w:pPr>
    </w:p>
    <w:p w:rsidR="007276F7" w:rsidRDefault="007276F7" w:rsidP="00392C89">
      <w:pPr>
        <w:pStyle w:val="Rubrik1"/>
        <w:spacing w:before="480" w:after="120"/>
        <w:ind w:right="-92"/>
        <w:contextualSpacing w:val="0"/>
        <w:rPr>
          <w:rFonts w:ascii="Times New Roman" w:eastAsia="Times New Roman" w:hAnsi="Times New Roman" w:cs="Times New Roman"/>
          <w:b/>
          <w:sz w:val="28"/>
        </w:rPr>
      </w:pPr>
      <w:bookmarkStart w:id="1" w:name="h.28xacmjmiq34" w:colFirst="0" w:colLast="0"/>
      <w:bookmarkEnd w:id="1"/>
    </w:p>
    <w:p w:rsidR="007276F7" w:rsidRDefault="007276F7" w:rsidP="00392C89">
      <w:pPr>
        <w:pStyle w:val="Rubrik1"/>
        <w:spacing w:before="480" w:after="120"/>
        <w:ind w:right="-92"/>
        <w:contextualSpacing w:val="0"/>
        <w:rPr>
          <w:rFonts w:ascii="Times New Roman" w:eastAsia="Times New Roman" w:hAnsi="Times New Roman" w:cs="Times New Roman"/>
          <w:b/>
          <w:sz w:val="28"/>
        </w:rPr>
      </w:pPr>
    </w:p>
    <w:p w:rsidR="007276F7" w:rsidRDefault="007276F7" w:rsidP="00392C89">
      <w:pPr>
        <w:ind w:right="-92"/>
      </w:pPr>
    </w:p>
    <w:p w:rsidR="007276F7" w:rsidRDefault="007276F7" w:rsidP="00392C89">
      <w:pPr>
        <w:ind w:right="-92"/>
      </w:pPr>
    </w:p>
    <w:p w:rsidR="007276F7" w:rsidRDefault="007276F7" w:rsidP="00392C89">
      <w:pPr>
        <w:ind w:right="-92"/>
      </w:pPr>
    </w:p>
    <w:p w:rsidR="007276F7" w:rsidRDefault="007276F7" w:rsidP="00392C89">
      <w:pPr>
        <w:ind w:right="-92"/>
      </w:pPr>
    </w:p>
    <w:p w:rsidR="007276F7" w:rsidRDefault="007276F7" w:rsidP="00392C89">
      <w:pPr>
        <w:ind w:right="-92"/>
      </w:pPr>
    </w:p>
    <w:p w:rsidR="007276F7" w:rsidRDefault="007276F7" w:rsidP="00392C89">
      <w:pPr>
        <w:ind w:right="-92"/>
      </w:pPr>
    </w:p>
    <w:p w:rsidR="007276F7" w:rsidRDefault="007276F7" w:rsidP="00392C89">
      <w:pPr>
        <w:ind w:right="-92"/>
      </w:pPr>
    </w:p>
    <w:p w:rsidR="007276F7" w:rsidRDefault="007276F7" w:rsidP="00392C89">
      <w:pPr>
        <w:ind w:right="-92"/>
      </w:pPr>
    </w:p>
    <w:p w:rsidR="007276F7" w:rsidRDefault="007276F7" w:rsidP="00392C89">
      <w:pPr>
        <w:ind w:right="-92"/>
      </w:pPr>
    </w:p>
    <w:p w:rsidR="007276F7" w:rsidRDefault="007276F7" w:rsidP="00392C89">
      <w:pPr>
        <w:ind w:right="-92"/>
      </w:pPr>
    </w:p>
    <w:p w:rsidR="007276F7" w:rsidRDefault="007276F7" w:rsidP="00392C89">
      <w:pPr>
        <w:ind w:right="-92"/>
      </w:pPr>
    </w:p>
    <w:p w:rsidR="007276F7" w:rsidRDefault="007276F7" w:rsidP="00392C89">
      <w:pPr>
        <w:ind w:right="-92"/>
      </w:pPr>
    </w:p>
    <w:p w:rsidR="007276F7" w:rsidRPr="007276F7" w:rsidRDefault="007276F7" w:rsidP="00392C89">
      <w:pPr>
        <w:ind w:right="-92"/>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lastRenderedPageBreak/>
        <w:t>1  BAKGRUND</w:t>
      </w:r>
      <w:proofErr w:type="gramEnd"/>
    </w:p>
    <w:p w:rsidR="002349FE" w:rsidRDefault="000018FD" w:rsidP="00392C89">
      <w:pPr>
        <w:ind w:right="-92"/>
      </w:pPr>
      <w:r>
        <w:t xml:space="preserve"> </w:t>
      </w:r>
    </w:p>
    <w:p w:rsidR="002349FE" w:rsidRDefault="000018FD" w:rsidP="00392C89">
      <w:pPr>
        <w:spacing w:line="360" w:lineRule="auto"/>
        <w:ind w:right="-92"/>
      </w:pPr>
      <w:r>
        <w:rPr>
          <w:color w:val="333333"/>
        </w:rPr>
        <w:t>Skriv en generell bakgrund till projektet. Tänk på att ta med information av kursen gymnasiearbetet och information om just det arbete ni valt. Beskriv hur produkten/arbetet är relevant i dagens samhälle. Hur förhåller sig ert gymnasiearbete till tidigare arbeten, forskning eller produkter?</w:t>
      </w:r>
    </w:p>
    <w:p w:rsidR="002349FE" w:rsidRDefault="000018FD" w:rsidP="00392C89">
      <w:pPr>
        <w:spacing w:line="360" w:lineRule="auto"/>
        <w:ind w:right="-92"/>
      </w:pPr>
      <w:r>
        <w:t xml:space="preserve"> </w:t>
      </w:r>
    </w:p>
    <w:p w:rsidR="002349FE" w:rsidRDefault="000018FD" w:rsidP="00392C89">
      <w:pPr>
        <w:spacing w:line="360" w:lineRule="auto"/>
        <w:ind w:right="-92"/>
      </w:pPr>
      <w:r>
        <w:rPr>
          <w:b/>
          <w:sz w:val="20"/>
        </w:rPr>
        <w:t>Exempel:</w:t>
      </w:r>
    </w:p>
    <w:p w:rsidR="002349FE" w:rsidRPr="00C71B49" w:rsidRDefault="000018FD" w:rsidP="00392C89">
      <w:pPr>
        <w:spacing w:line="360" w:lineRule="auto"/>
        <w:ind w:right="-92"/>
        <w:rPr>
          <w:color w:val="FF0000"/>
        </w:rPr>
      </w:pPr>
      <w:r w:rsidRPr="00C71B49">
        <w:rPr>
          <w:color w:val="FF0000"/>
          <w:sz w:val="20"/>
        </w:rPr>
        <w:t>Skolverket uppmärksammar de ständigt sjunkande resultaten i de naturvetenskapliga ämnena. Samtidigt finns det ett behov av högutbildade ingenjörer som kan möta de tekniska utmaningar som finns i dagens samhälle. Därmed finns det utrymme för en produkt som stärker eleverna tidigt i naturvetenskapliga ämnen redan i ung ålder.</w:t>
      </w:r>
    </w:p>
    <w:p w:rsidR="002349FE" w:rsidRDefault="002349FE" w:rsidP="00392C89">
      <w:pPr>
        <w:spacing w:line="360" w:lineRule="auto"/>
        <w:ind w:right="-92"/>
      </w:pPr>
    </w:p>
    <w:p w:rsidR="002349FE" w:rsidRDefault="002349FE" w:rsidP="00392C89">
      <w:pPr>
        <w:spacing w:line="360" w:lineRule="auto"/>
        <w:ind w:right="-92"/>
      </w:pPr>
    </w:p>
    <w:p w:rsidR="002349FE" w:rsidRDefault="000018FD" w:rsidP="00392C89">
      <w:pPr>
        <w:spacing w:line="360" w:lineRule="auto"/>
        <w:ind w:right="-92"/>
      </w:pPr>
      <w:r>
        <w:rPr>
          <w:sz w:val="24"/>
        </w:rPr>
        <w:t xml:space="preserve">När det kommer till Matte och Fysik så tenderar inställningen hos i elever resultera i antingen att de tycker att det är kul eller så är inställningen att det är tråkigt och svårt att förstå. Gruppen som tycker att Matte och Fysik är kul väljer senare Natur eller Teknik som </w:t>
      </w:r>
      <w:proofErr w:type="spellStart"/>
      <w:r w:rsidR="00C71B49">
        <w:rPr>
          <w:sz w:val="24"/>
        </w:rPr>
        <w:t>gymnasie</w:t>
      </w:r>
      <w:proofErr w:type="spellEnd"/>
      <w:r>
        <w:rPr>
          <w:sz w:val="24"/>
        </w:rPr>
        <w:t xml:space="preserve"> inriktning Där får de en verklighets </w:t>
      </w:r>
      <w:proofErr w:type="gramStart"/>
      <w:r>
        <w:rPr>
          <w:sz w:val="24"/>
        </w:rPr>
        <w:t>baserad</w:t>
      </w:r>
      <w:proofErr w:type="gramEnd"/>
      <w:r>
        <w:rPr>
          <w:sz w:val="24"/>
        </w:rPr>
        <w:t xml:space="preserve">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Pr>
          <w:sz w:val="24"/>
        </w:rPr>
        <w:t xml:space="preserve"> negativt. Det borde vara </w:t>
      </w:r>
      <w:proofErr w:type="gramStart"/>
      <w:r>
        <w:rPr>
          <w:sz w:val="24"/>
        </w:rPr>
        <w:t>en</w:t>
      </w:r>
      <w:proofErr w:type="gramEnd"/>
      <w:r>
        <w:rPr>
          <w:sz w:val="24"/>
        </w:rPr>
        <w:t xml:space="preserve"> </w:t>
      </w:r>
      <w:r w:rsidR="00C71B49">
        <w:rPr>
          <w:sz w:val="24"/>
        </w:rPr>
        <w:t>personintresse</w:t>
      </w:r>
      <w:r>
        <w:rPr>
          <w:sz w:val="24"/>
        </w:rPr>
        <w:t xml:space="preserve"> i ämnet som driver personen att lära sig mer. Detta är även ett problem som förekommer även i andra sammanhang. Anledningen till att problemet finns har flera orsaker men dessa kan inte fastställas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pPr>
      <w:r>
        <w:rPr>
          <w:sz w:val="24"/>
        </w:rPr>
        <w:t xml:space="preserve">Eftersom digitala verktyg nu finns tillgängligt för alla anses det lämpligast att göra ett interaktivt program som kan hjälpa personer som inte förstår att förstå bättre. Tanken var att ett Interaktivt program skulle kunna simulera verkligheten och på så sätt ge ett visuellt </w:t>
      </w:r>
      <w:r>
        <w:rPr>
          <w:sz w:val="24"/>
        </w:rPr>
        <w:lastRenderedPageBreak/>
        <w:t xml:space="preserve">stöd för användaren. Vissa personer är visuellt lagda och har därför svårt att förstå siffror. Detta tros vara </w:t>
      </w:r>
      <w:proofErr w:type="gramStart"/>
      <w:r>
        <w:rPr>
          <w:sz w:val="24"/>
        </w:rPr>
        <w:t>ett</w:t>
      </w:r>
      <w:proofErr w:type="gramEnd"/>
      <w:r>
        <w:rPr>
          <w:sz w:val="24"/>
        </w:rPr>
        <w:t xml:space="preserve"> av de större orsakerna till svårigheterna Därför en visuell representation av problemen göra det enklare. Liknande projekt har genomförts där avsikten var att göra undervisning roligare genom att skapa ett spel som ger en belöning när ett problem är löst. Ett pusselspel har </w:t>
      </w:r>
      <w:r w:rsidR="00C71B49">
        <w:rPr>
          <w:sz w:val="24"/>
        </w:rPr>
        <w:t>till exempel</w:t>
      </w:r>
      <w:r>
        <w:rPr>
          <w:sz w:val="24"/>
        </w:rPr>
        <w:t xml:space="preserve"> hjälpt forskningen inom DNA där spelare har </w:t>
      </w:r>
      <w:r w:rsidR="00C71B49">
        <w:rPr>
          <w:sz w:val="24"/>
        </w:rPr>
        <w:t>upptäckt</w:t>
      </w:r>
      <w:r>
        <w:rPr>
          <w:sz w:val="24"/>
        </w:rPr>
        <w:t xml:space="preserve"> mönster i ett </w:t>
      </w:r>
      <w:r w:rsidR="00C71B49">
        <w:rPr>
          <w:sz w:val="24"/>
        </w:rPr>
        <w:t>DNAs</w:t>
      </w:r>
      <w:r>
        <w:rPr>
          <w:sz w:val="24"/>
        </w:rPr>
        <w:t xml:space="preserve"> struktur. Digitala verktyg är ett kraftfulla och skulle kunna gynna hjälpa personer att komma </w:t>
      </w:r>
      <w:proofErr w:type="spellStart"/>
      <w:r w:rsidR="00C71B49">
        <w:rPr>
          <w:sz w:val="24"/>
        </w:rPr>
        <w:t>ifund</w:t>
      </w:r>
      <w:proofErr w:type="spellEnd"/>
      <w:r>
        <w:rPr>
          <w:sz w:val="24"/>
        </w:rPr>
        <w:t xml:space="preserve"> med deras </w:t>
      </w:r>
      <w:r w:rsidR="00C71B49">
        <w:rPr>
          <w:sz w:val="24"/>
        </w:rPr>
        <w:t>matematiska</w:t>
      </w:r>
      <w:r>
        <w:rPr>
          <w:sz w:val="24"/>
        </w:rPr>
        <w:t xml:space="preserve"> och fysik svårigheter.</w:t>
      </w:r>
    </w:p>
    <w:p w:rsidR="002349FE" w:rsidRDefault="000018FD" w:rsidP="00392C89">
      <w:pPr>
        <w:pStyle w:val="Rubrik1"/>
        <w:spacing w:before="480" w:after="120"/>
        <w:ind w:right="-92"/>
        <w:contextualSpacing w:val="0"/>
      </w:pPr>
      <w:bookmarkStart w:id="2" w:name="h.lxe7oruw2vf3" w:colFirst="0" w:colLast="0"/>
      <w:bookmarkEnd w:id="2"/>
      <w:proofErr w:type="gramStart"/>
      <w:r>
        <w:rPr>
          <w:rFonts w:ascii="Times New Roman" w:eastAsia="Times New Roman" w:hAnsi="Times New Roman" w:cs="Times New Roman"/>
          <w:b/>
          <w:sz w:val="28"/>
        </w:rPr>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Pr="00C71B49" w:rsidRDefault="000018FD" w:rsidP="00392C89">
      <w:pPr>
        <w:spacing w:line="360" w:lineRule="auto"/>
        <w:ind w:right="-92"/>
        <w:rPr>
          <w:color w:val="FF0000"/>
        </w:rPr>
      </w:pPr>
      <w:r w:rsidRPr="00C71B49">
        <w:rPr>
          <w:color w:val="FF0000"/>
        </w:rPr>
        <w:t xml:space="preserve">Beskriv frågeställningen utifrån </w:t>
      </w:r>
      <w:r w:rsidRPr="00C71B49">
        <w:rPr>
          <w:i/>
          <w:color w:val="FF0000"/>
        </w:rPr>
        <w:t>syfte och</w:t>
      </w:r>
      <w:r w:rsidRPr="00C71B49">
        <w:rPr>
          <w:color w:val="FF0000"/>
        </w:rPr>
        <w:t xml:space="preserve"> </w:t>
      </w:r>
      <w:r w:rsidRPr="00C71B49">
        <w:rPr>
          <w:i/>
          <w:color w:val="FF0000"/>
        </w:rPr>
        <w:t>mål</w:t>
      </w:r>
      <w:r w:rsidRPr="00C71B49">
        <w:rPr>
          <w:color w:val="FF0000"/>
        </w:rPr>
        <w:t>. Vad ska uppnås med ert arbete? Vad är det ni gör/undersöker i ert arbete och varför? Kom ihåg vid slutet av projektet att kontrollera att titeln på projektet fortfarande är relevant gentemot syfte och mål och gör eventuella justeringar.</w:t>
      </w:r>
    </w:p>
    <w:p w:rsidR="002349FE" w:rsidRDefault="002349FE" w:rsidP="00392C89">
      <w:pPr>
        <w:spacing w:line="360" w:lineRule="auto"/>
        <w:ind w:right="-92"/>
      </w:pPr>
    </w:p>
    <w:p w:rsidR="002349FE" w:rsidRDefault="000018FD" w:rsidP="00392C89">
      <w:pPr>
        <w:widowControl w:val="0"/>
        <w:spacing w:line="360" w:lineRule="auto"/>
        <w:ind w:right="-92"/>
      </w:pPr>
      <w:r>
        <w:rPr>
          <w:sz w:val="24"/>
        </w:rPr>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pPr>
      <w:r>
        <w:rPr>
          <w:sz w:val="24"/>
        </w:rPr>
        <w:t xml:space="preserve">Frågan är om detta är möjligt? Kan ett program som simulerar parabelbanor lära ut fysik? Vi hade tänkt </w:t>
      </w:r>
      <w:proofErr w:type="gramStart"/>
      <w:r>
        <w:rPr>
          <w:sz w:val="24"/>
        </w:rPr>
        <w:t>att testa</w:t>
      </w:r>
      <w:proofErr w:type="gramEnd"/>
      <w:r>
        <w:rPr>
          <w:sz w:val="24"/>
        </w:rPr>
        <w:t xml:space="preserve"> detta på fem till tio personer där åldern relativt varierat. Om mer än häften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w:t>
      </w:r>
      <w:r w:rsidR="00C71B49">
        <w:rPr>
          <w:sz w:val="24"/>
        </w:rPr>
        <w:t>Där</w:t>
      </w:r>
      <w:r>
        <w:rPr>
          <w:sz w:val="24"/>
        </w:rPr>
        <w:t xml:space="preserve"> Vår hypotes är att svaret på frågeställningen ska vara ja eftersom liknande program har skapats med positivt resultat. </w:t>
      </w:r>
      <w:r w:rsidR="00C71B49">
        <w:rPr>
          <w:sz w:val="24"/>
        </w:rPr>
        <w:t>Målet</w:t>
      </w:r>
      <w:r>
        <w:rPr>
          <w:sz w:val="24"/>
        </w:rPr>
        <w:t xml:space="preserve"> är då av </w:t>
      </w:r>
      <w:r w:rsidR="00C71B49">
        <w:rPr>
          <w:sz w:val="24"/>
        </w:rPr>
        <w:t>de testpersonerna</w:t>
      </w:r>
      <w:r>
        <w:rPr>
          <w:sz w:val="24"/>
        </w:rPr>
        <w:t xml:space="preserve"> som ska få testa detta program. </w:t>
      </w:r>
      <w:r w:rsidR="00C71B49">
        <w:rPr>
          <w:sz w:val="24"/>
        </w:rPr>
        <w:t>Ska</w:t>
      </w:r>
      <w:r>
        <w:rPr>
          <w:sz w:val="24"/>
        </w:rPr>
        <w:t xml:space="preserve"> minst hälften av </w:t>
      </w:r>
      <w:r w:rsidR="00C71B49">
        <w:rPr>
          <w:sz w:val="24"/>
        </w:rPr>
        <w:t>testpersonerna fått</w:t>
      </w:r>
      <w:r>
        <w:rPr>
          <w:sz w:val="24"/>
        </w:rPr>
        <w:t xml:space="preserve"> en bättre förståelse för sneda kaströrelsers inom </w:t>
      </w:r>
      <w:r>
        <w:rPr>
          <w:sz w:val="24"/>
        </w:rPr>
        <w:lastRenderedPageBreak/>
        <w:t xml:space="preserve">fysik. </w:t>
      </w:r>
      <w:r w:rsidR="00C71B49">
        <w:rPr>
          <w:sz w:val="24"/>
        </w:rPr>
        <w:t>Och</w:t>
      </w:r>
      <w:r>
        <w:rPr>
          <w:sz w:val="24"/>
        </w:rPr>
        <w:t xml:space="preserve"> att minst hälften uppfattar programmet som användarvänligt och estetiskt till </w:t>
      </w:r>
      <w:r w:rsidR="00C71B49">
        <w:rPr>
          <w:sz w:val="24"/>
        </w:rPr>
        <w:t>talande</w:t>
      </w:r>
      <w:r>
        <w:rPr>
          <w:sz w:val="24"/>
        </w:rPr>
        <w:t xml:space="preserve">. Det sista och mer generella målet är att vi efter avslutat projekt ska ha förbättrat våra kunskaper inom programmering och förankrat </w:t>
      </w:r>
      <w:r w:rsidR="00C71B49">
        <w:rPr>
          <w:sz w:val="24"/>
        </w:rPr>
        <w:t>våra kunskaper</w:t>
      </w:r>
      <w:r>
        <w:rPr>
          <w:sz w:val="24"/>
        </w:rPr>
        <w:t xml:space="preserve"> samt nyckelförmågor som teknikprogrammet på gymnasiet innefattar.</w:t>
      </w:r>
    </w:p>
    <w:p w:rsidR="002349FE" w:rsidRDefault="002349FE" w:rsidP="00392C89">
      <w:pPr>
        <w:spacing w:line="360" w:lineRule="auto"/>
        <w:ind w:right="-92"/>
      </w:pPr>
    </w:p>
    <w:p w:rsidR="002349FE" w:rsidRDefault="002349FE" w:rsidP="00392C89">
      <w:pPr>
        <w:spacing w:line="360" w:lineRule="auto"/>
        <w:ind w:right="-92"/>
      </w:pPr>
    </w:p>
    <w:p w:rsidR="002349FE" w:rsidRDefault="002349FE" w:rsidP="00392C89">
      <w:pPr>
        <w:spacing w:line="360" w:lineRule="auto"/>
        <w:ind w:right="-92"/>
      </w:pPr>
    </w:p>
    <w:p w:rsidR="002349FE" w:rsidRDefault="000018FD" w:rsidP="00392C89">
      <w:pPr>
        <w:spacing w:line="360" w:lineRule="auto"/>
        <w:ind w:right="-92"/>
      </w:pPr>
      <w:r>
        <w:rPr>
          <w:b/>
          <w:sz w:val="20"/>
        </w:rPr>
        <w:t>Exempel:</w:t>
      </w:r>
    </w:p>
    <w:p w:rsidR="002349FE" w:rsidRPr="00C71B49" w:rsidRDefault="000018FD" w:rsidP="00392C89">
      <w:pPr>
        <w:spacing w:line="360" w:lineRule="auto"/>
        <w:ind w:right="-92"/>
        <w:rPr>
          <w:color w:val="FF0000"/>
        </w:rPr>
      </w:pPr>
      <w:r w:rsidRPr="00C71B49">
        <w:rPr>
          <w:color w:val="FF0000"/>
          <w:sz w:val="20"/>
        </w:rPr>
        <w:t xml:space="preserve">Syftet med arbetet är att hjälpa elever i årskurs fem att uppnå målen i naturkunskap, varav fysik är en del. En interaktiv hemsida för elever i årskurs fem inom fysik kommer att konstrueras och utvärderas. Målet är att </w:t>
      </w:r>
      <w:proofErr w:type="gramStart"/>
      <w:r w:rsidRPr="00C71B49">
        <w:rPr>
          <w:color w:val="FF0000"/>
          <w:sz w:val="20"/>
        </w:rPr>
        <w:t>90%</w:t>
      </w:r>
      <w:proofErr w:type="gramEnd"/>
      <w:r w:rsidRPr="00C71B49">
        <w:rPr>
          <w:color w:val="FF0000"/>
          <w:sz w:val="20"/>
        </w:rPr>
        <w:t xml:space="preserve"> av eleverna upplever hemsidan som informativ, hjälpsam och pedagogisk.</w:t>
      </w:r>
    </w:p>
    <w:p w:rsidR="002349FE" w:rsidRDefault="000018FD" w:rsidP="00392C89">
      <w:pPr>
        <w:pStyle w:val="Rubrik1"/>
        <w:spacing w:before="480" w:after="120"/>
        <w:ind w:right="-92"/>
        <w:contextualSpacing w:val="0"/>
      </w:pPr>
      <w:bookmarkStart w:id="3" w:name="h.qyxlobbqtvem" w:colFirst="0" w:colLast="0"/>
      <w:bookmarkEnd w:id="3"/>
      <w:proofErr w:type="gramStart"/>
      <w:r>
        <w:rPr>
          <w:rFonts w:ascii="Times New Roman" w:eastAsia="Times New Roman" w:hAnsi="Times New Roman" w:cs="Times New Roman"/>
          <w:b/>
          <w:sz w:val="28"/>
        </w:rPr>
        <w:t>3  METOD</w:t>
      </w:r>
      <w:proofErr w:type="gramEnd"/>
      <w:r>
        <w:rPr>
          <w:rFonts w:ascii="Times New Roman" w:eastAsia="Times New Roman" w:hAnsi="Times New Roman" w:cs="Times New Roman"/>
          <w:b/>
          <w:sz w:val="28"/>
        </w:rPr>
        <w:t xml:space="preserve"> OCH BEGRÄNSNINGAR</w:t>
      </w:r>
    </w:p>
    <w:p w:rsidR="002349FE" w:rsidRDefault="000018FD" w:rsidP="00392C89">
      <w:pPr>
        <w:spacing w:line="360" w:lineRule="auto"/>
        <w:ind w:right="-92"/>
      </w:pPr>
      <w:r>
        <w:t xml:space="preserve"> </w:t>
      </w:r>
    </w:p>
    <w:p w:rsidR="002349FE" w:rsidRDefault="000018FD" w:rsidP="00392C89">
      <w:pPr>
        <w:spacing w:line="360" w:lineRule="auto"/>
        <w:ind w:right="-92"/>
      </w:pPr>
      <w:r>
        <w:t xml:space="preserve">Beskriv vilket </w:t>
      </w:r>
      <w:r>
        <w:rPr>
          <w:i/>
        </w:rPr>
        <w:t>fokus</w:t>
      </w:r>
      <w:r>
        <w:t xml:space="preserve"> ni tänker ha i ert gymnasiearbete och vilka delar ni inte tänker ta med. Ska ni göra en undersökning och hur länge ska denna pågå? Om ni ska programmera ett spel, till vilken målgrupp vänder ni er och med vilken genre? Vilket arbetssätt kommer ni att använda er utav?</w:t>
      </w:r>
    </w:p>
    <w:p w:rsidR="002349FE" w:rsidRDefault="000018FD" w:rsidP="00392C89">
      <w:pPr>
        <w:spacing w:line="360" w:lineRule="auto"/>
        <w:ind w:right="-92"/>
      </w:pPr>
      <w:r>
        <w:t xml:space="preserve"> </w:t>
      </w:r>
    </w:p>
    <w:p w:rsidR="002349FE" w:rsidRDefault="002349FE" w:rsidP="00392C89">
      <w:pPr>
        <w:spacing w:line="360" w:lineRule="auto"/>
        <w:ind w:right="-92"/>
      </w:pPr>
    </w:p>
    <w:p w:rsidR="002349FE" w:rsidRDefault="000018FD" w:rsidP="00392C89">
      <w:pPr>
        <w:spacing w:line="360" w:lineRule="auto"/>
        <w:ind w:right="-92"/>
      </w:pPr>
      <w:r>
        <w:rPr>
          <w:b/>
          <w:sz w:val="20"/>
        </w:rPr>
        <w:t>Exempel:</w:t>
      </w:r>
    </w:p>
    <w:p w:rsidR="002349FE" w:rsidRPr="00C71B49" w:rsidRDefault="00C71B49" w:rsidP="00392C89">
      <w:pPr>
        <w:spacing w:line="360" w:lineRule="auto"/>
        <w:ind w:right="-92"/>
        <w:rPr>
          <w:color w:val="FF0000"/>
        </w:rPr>
      </w:pPr>
      <w:r>
        <w:rPr>
          <w:color w:val="FF0000"/>
          <w:sz w:val="20"/>
        </w:rPr>
        <w:t>Under arbetet</w:t>
      </w:r>
      <w:r w:rsidR="000018FD" w:rsidRPr="00C71B49">
        <w:rPr>
          <w:color w:val="FF0000"/>
          <w:sz w:val="20"/>
        </w:rPr>
        <w:t xml:space="preserve"> kommer material att insamlas, bearbetas och sammanställas till en hemsida. Denna hemsida kommer därefter delas till en klass i årskurs fem som under tre veckor kommer att arbeta med hemsidan. Efteråt sker en utvärdering via en digital enkät som sammanställs med hjälp av Google </w:t>
      </w:r>
      <w:proofErr w:type="spellStart"/>
      <w:r w:rsidR="000018FD" w:rsidRPr="00C71B49">
        <w:rPr>
          <w:color w:val="FF0000"/>
          <w:sz w:val="20"/>
        </w:rPr>
        <w:t>Docs</w:t>
      </w:r>
      <w:proofErr w:type="spellEnd"/>
      <w:r w:rsidR="000018FD" w:rsidRPr="00C71B49">
        <w:rPr>
          <w:color w:val="FF0000"/>
          <w:sz w:val="20"/>
        </w:rPr>
        <w:t>. Projektet är begränsat på så sätt att målgruppen är vald enligt bekvämlighetsprincipen, detta då kontakt redan fanns med en kommunal skola i Stockholmsområdet. Denna testgrupp är dessutom väldigt liten och ses endast som ett betatest i en produktutveckling. Baserat på detta kan inga generella slutsatser dras kring resultatet.</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XNA. detta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 Kast rörelser är inte något nytt dock. Redan i Fysik 1 presenterades </w:t>
      </w:r>
      <w:r>
        <w:rPr>
          <w:sz w:val="24"/>
        </w:rPr>
        <w:lastRenderedPageBreak/>
        <w:t xml:space="preserve">fenomenet. Därför </w:t>
      </w:r>
      <w:r w:rsidR="00C71B49">
        <w:rPr>
          <w:sz w:val="24"/>
        </w:rPr>
        <w:t>ansågs</w:t>
      </w:r>
      <w:r>
        <w:rPr>
          <w:sz w:val="24"/>
        </w:rPr>
        <w:t xml:space="preserve"> det som </w:t>
      </w:r>
      <w:proofErr w:type="gramStart"/>
      <w:r>
        <w:rPr>
          <w:sz w:val="24"/>
        </w:rPr>
        <w:t>en</w:t>
      </w:r>
      <w:proofErr w:type="gramEnd"/>
      <w:r>
        <w:rPr>
          <w:sz w:val="24"/>
        </w:rPr>
        <w:t xml:space="preserve"> av de minsta problemen som kulle kunna dyka upp. Kaströrelser är dock något som många personer skulle kunna anse som något 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Först kommer </w:t>
      </w:r>
      <w:r w:rsidR="00C71B49">
        <w:rPr>
          <w:sz w:val="24"/>
        </w:rPr>
        <w:t>användaren</w:t>
      </w:r>
      <w:r>
        <w:rPr>
          <w:sz w:val="24"/>
        </w:rPr>
        <w:t xml:space="preserve"> att genomföra olika uppgifter utan programmet som hjälpmedel. Därefter kommer personen att få testa att lösa ett liknande problem med programmet som hjälpmedel. På så sätt kan användaren se skillnaden med att ha programmet och att inte ha programmet. 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2349FE" w:rsidRDefault="000018FD" w:rsidP="00392C89">
      <w:pPr>
        <w:spacing w:line="360" w:lineRule="auto"/>
        <w:ind w:right="-92"/>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Pr>
          <w:sz w:val="24"/>
        </w:rPr>
        <w:t xml:space="preserve"> begränsade. </w:t>
      </w:r>
      <w:r w:rsidR="00C71B49">
        <w:rPr>
          <w:sz w:val="24"/>
        </w:rPr>
        <w:t>Fem</w:t>
      </w:r>
      <w:r>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proofErr w:type="spellStart"/>
      <w:r w:rsidR="00C71B49">
        <w:rPr>
          <w:sz w:val="24"/>
        </w:rPr>
        <w:t>projekmedlemarna</w:t>
      </w:r>
      <w:proofErr w:type="spellEnd"/>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att besvara om frågeställningen. </w:t>
      </w:r>
    </w:p>
    <w:p w:rsidR="002349FE" w:rsidRDefault="000018FD" w:rsidP="00392C89">
      <w:pPr>
        <w:pStyle w:val="Rubrik1"/>
        <w:spacing w:before="480" w:after="120" w:line="360" w:lineRule="auto"/>
        <w:ind w:right="-92"/>
        <w:contextualSpacing w:val="0"/>
      </w:pPr>
      <w:bookmarkStart w:id="4" w:name="h.sqmyge5u0eme" w:colFirst="0" w:colLast="0"/>
      <w:bookmarkEnd w:id="4"/>
      <w:proofErr w:type="gramStart"/>
      <w:r>
        <w:rPr>
          <w:rFonts w:ascii="Times New Roman" w:eastAsia="Times New Roman" w:hAnsi="Times New Roman" w:cs="Times New Roman"/>
          <w:b/>
          <w:sz w:val="28"/>
        </w:rPr>
        <w:t>4  RESULTAT</w:t>
      </w:r>
      <w:proofErr w:type="gramEnd"/>
    </w:p>
    <w:p w:rsidR="002349FE" w:rsidRDefault="000018FD" w:rsidP="00392C89">
      <w:pPr>
        <w:ind w:right="-92"/>
      </w:pPr>
      <w:r>
        <w:t>Presentera resultatet av er undersökning eller arbete. Resultaten ska vara grunden för de slutsatser som ni sedan ska formulera. Denna del ska vara saklig och inte innehålla några slutsatser eller reflektioner. Resultatet får inte heller innehålla några delar som inte presenterats tidigare i rapporten.</w:t>
      </w:r>
    </w:p>
    <w:p w:rsidR="002349FE" w:rsidRDefault="000018FD" w:rsidP="00392C89">
      <w:pPr>
        <w:ind w:right="-92"/>
      </w:pPr>
      <w:r>
        <w:lastRenderedPageBreak/>
        <w:t xml:space="preserve"> </w:t>
      </w:r>
    </w:p>
    <w:p w:rsidR="002349FE" w:rsidRDefault="000018FD" w:rsidP="00392C89">
      <w:pPr>
        <w:ind w:right="-92"/>
      </w:pPr>
      <w:r>
        <w:rPr>
          <w:b/>
          <w:sz w:val="20"/>
        </w:rPr>
        <w:t>Exempel:</w:t>
      </w:r>
    </w:p>
    <w:p w:rsidR="002349FE" w:rsidRDefault="002349FE" w:rsidP="00392C89">
      <w:pPr>
        <w:ind w:right="-92"/>
      </w:pPr>
    </w:p>
    <w:p w:rsidR="002349FE" w:rsidRDefault="002349FE" w:rsidP="00392C89">
      <w:pPr>
        <w:ind w:right="-92"/>
      </w:pPr>
    </w:p>
    <w:p w:rsidR="002349FE" w:rsidRDefault="000018FD" w:rsidP="00392C89">
      <w:pPr>
        <w:pStyle w:val="Rubrik1"/>
        <w:spacing w:before="480" w:after="120"/>
        <w:ind w:right="-92"/>
        <w:contextualSpacing w:val="0"/>
      </w:pPr>
      <w:bookmarkStart w:id="5" w:name="h.ep766haomx4" w:colFirst="0" w:colLast="0"/>
      <w:bookmarkEnd w:id="5"/>
      <w:proofErr w:type="gramStart"/>
      <w:r>
        <w:rPr>
          <w:rFonts w:ascii="Times New Roman" w:eastAsia="Times New Roman" w:hAnsi="Times New Roman" w:cs="Times New Roman"/>
          <w:b/>
          <w:sz w:val="28"/>
        </w:rPr>
        <w:t>5  DISKUSSION</w:t>
      </w:r>
      <w:proofErr w:type="gramEnd"/>
    </w:p>
    <w:p w:rsidR="002349FE" w:rsidRDefault="000018FD" w:rsidP="00392C89">
      <w:pPr>
        <w:ind w:right="-92"/>
      </w:pPr>
      <w:r>
        <w:t xml:space="preserve">Här ska resultaten diskuteras och analyseras. Det är i denna text som ni ska nå fram till en slutsats och besvara frågeställningen. Alla slutsatser ska motiveras och vara tydligt grundade i de resultat som ni fått fram i ert arbete. OBS! </w:t>
      </w:r>
      <w:proofErr w:type="gramStart"/>
      <w:r>
        <w:t>Ingen</w:t>
      </w:r>
      <w:proofErr w:type="gramEnd"/>
      <w:r>
        <w:t xml:space="preserve"> ny </w:t>
      </w:r>
      <w:proofErr w:type="gramStart"/>
      <w:r>
        <w:t>fakta</w:t>
      </w:r>
      <w:proofErr w:type="gramEnd"/>
      <w:r>
        <w:t xml:space="preserve"> får presenteras här!</w:t>
      </w:r>
    </w:p>
    <w:p w:rsidR="002349FE" w:rsidRDefault="000018FD" w:rsidP="00392C89">
      <w:pPr>
        <w:ind w:right="-92"/>
      </w:pPr>
      <w:r>
        <w:t xml:space="preserve"> </w:t>
      </w:r>
    </w:p>
    <w:p w:rsidR="002349FE" w:rsidRDefault="000018FD" w:rsidP="00392C89">
      <w:pPr>
        <w:ind w:right="-92"/>
      </w:pPr>
      <w:r>
        <w:rPr>
          <w:b/>
          <w:sz w:val="20"/>
        </w:rPr>
        <w:t>Exempel:</w:t>
      </w:r>
    </w:p>
    <w:p w:rsidR="002349FE" w:rsidRDefault="000018FD" w:rsidP="00392C89">
      <w:pPr>
        <w:ind w:right="-92"/>
      </w:pPr>
      <w:r>
        <w:rPr>
          <w:sz w:val="20"/>
        </w:rPr>
        <w:t xml:space="preserve">Resultaten visade på att hemsidan hade vissa brister, speciellt pekades det på de interaktiva momenten. Dessa upplevdes som för svåra. På fråga 1 kan det utläsas att endast </w:t>
      </w:r>
      <w:proofErr w:type="gramStart"/>
      <w:r>
        <w:rPr>
          <w:sz w:val="20"/>
        </w:rPr>
        <w:t>87%</w:t>
      </w:r>
      <w:proofErr w:type="gramEnd"/>
      <w:r>
        <w:rPr>
          <w:sz w:val="20"/>
        </w:rPr>
        <w:t xml:space="preserve"> svarade ja, så målet på 90% nåddes därmed inte. Från resultaten fås även att 5 elever, motsvarande 16,5%, svarade ”Vet </w:t>
      </w:r>
      <w:proofErr w:type="gramStart"/>
      <w:r>
        <w:rPr>
          <w:sz w:val="20"/>
        </w:rPr>
        <w:t>ej</w:t>
      </w:r>
      <w:proofErr w:type="gramEnd"/>
      <w:r>
        <w:rPr>
          <w:sz w:val="20"/>
        </w:rPr>
        <w:t xml:space="preserve">” på fråga 2, detta visar på en viss otydlighet antingen hos fråga 2 eller hos materialet. För framtida utveckling av hemsidan krävs att de interaktiva momenten korrigeras så att de når fram till eleverna på deras nivå. Trots svårigheterna svarade ändå </w:t>
      </w:r>
      <w:proofErr w:type="gramStart"/>
      <w:r>
        <w:rPr>
          <w:sz w:val="20"/>
        </w:rPr>
        <w:t>87%</w:t>
      </w:r>
      <w:proofErr w:type="gramEnd"/>
      <w:r>
        <w:rPr>
          <w:sz w:val="20"/>
        </w:rPr>
        <w:t xml:space="preserve"> ja, vilket är positivt inför framtida tester.</w:t>
      </w:r>
    </w:p>
    <w:p w:rsidR="002349FE" w:rsidRDefault="002349FE" w:rsidP="00392C89">
      <w:pPr>
        <w:ind w:right="-92"/>
      </w:pPr>
    </w:p>
    <w:p w:rsidR="002349FE" w:rsidRDefault="000018FD" w:rsidP="00392C89">
      <w:pPr>
        <w:pStyle w:val="Rubrik1"/>
        <w:spacing w:before="480" w:after="120"/>
        <w:ind w:right="-92"/>
        <w:contextualSpacing w:val="0"/>
      </w:pPr>
      <w:bookmarkStart w:id="6" w:name="h.lh2mhjlu099m" w:colFirst="0" w:colLast="0"/>
      <w:bookmarkEnd w:id="6"/>
      <w:proofErr w:type="gramStart"/>
      <w:r>
        <w:rPr>
          <w:rFonts w:ascii="Times New Roman" w:eastAsia="Times New Roman" w:hAnsi="Times New Roman" w:cs="Times New Roman"/>
          <w:b/>
          <w:sz w:val="46"/>
        </w:rPr>
        <w:t xml:space="preserve">6  </w:t>
      </w:r>
      <w:r>
        <w:rPr>
          <w:rFonts w:ascii="Times New Roman" w:eastAsia="Times New Roman" w:hAnsi="Times New Roman" w:cs="Times New Roman"/>
          <w:b/>
          <w:sz w:val="28"/>
        </w:rPr>
        <w:t>REFERENSER</w:t>
      </w:r>
      <w:proofErr w:type="gramEnd"/>
    </w:p>
    <w:p w:rsidR="002349FE" w:rsidRDefault="000018FD" w:rsidP="00392C89">
      <w:pPr>
        <w:spacing w:after="240"/>
        <w:ind w:right="-92"/>
      </w:pPr>
      <w:r>
        <w:t xml:space="preserve">Alla referenser ska redovisas enligt </w:t>
      </w:r>
      <w:r w:rsidR="00C71B49">
        <w:t>Harvardsystemet</w:t>
      </w:r>
      <w:r>
        <w:t>. En referens ska endast stå med här om den används och refereras till i rapporten. Alla artiklar, böcker, intervjuer etc. som du hänvisat till i texten måste anges här. Observera dock att man aldrig tar med andra källor än de som det hänvisas till i texten. Källförteckningen skrivs på en egen sida. Tänk också på att källorna måste vara exakta ned till varje enskilt komma och bokstav. Hänvisningarnas funktion är att läsaren själv skall kunna hitta originalkällan. Källorna skrivs i bokstavsordning.</w:t>
      </w:r>
    </w:p>
    <w:p w:rsidR="002349FE" w:rsidRDefault="000018FD" w:rsidP="00392C89">
      <w:pPr>
        <w:ind w:right="-92"/>
      </w:pPr>
      <w:r>
        <w:t>Exempel bok</w:t>
      </w:r>
    </w:p>
    <w:p w:rsidR="002349FE" w:rsidRDefault="000018FD" w:rsidP="00392C89">
      <w:pPr>
        <w:ind w:right="-92"/>
      </w:pPr>
      <w:r>
        <w:t xml:space="preserve">Sandels, Ulf (2014) </w:t>
      </w:r>
      <w:r>
        <w:rPr>
          <w:i/>
        </w:rPr>
        <w:t>Livet är underbart</w:t>
      </w:r>
      <w:r>
        <w:t>. 2:a upplagan. Stockholm: Natur &amp; Kultur.</w:t>
      </w:r>
    </w:p>
    <w:p w:rsidR="002349FE" w:rsidRDefault="000018FD" w:rsidP="00392C89">
      <w:pPr>
        <w:ind w:right="-92"/>
      </w:pPr>
      <w:r>
        <w:t xml:space="preserve"> </w:t>
      </w:r>
    </w:p>
    <w:p w:rsidR="002349FE" w:rsidRDefault="000018FD" w:rsidP="00392C89">
      <w:pPr>
        <w:ind w:right="-92"/>
      </w:pPr>
      <w:r>
        <w:t>Exempel tidningsartikel</w:t>
      </w:r>
    </w:p>
    <w:p w:rsidR="002349FE" w:rsidRDefault="000018FD" w:rsidP="00392C89">
      <w:pPr>
        <w:ind w:right="-92"/>
      </w:pPr>
      <w:r>
        <w:t xml:space="preserve">Sandels, Ulf (2014) Livet är underbart. </w:t>
      </w:r>
      <w:r>
        <w:rPr>
          <w:i/>
        </w:rPr>
        <w:t>Dagens Nyheter</w:t>
      </w:r>
      <w:r>
        <w:t xml:space="preserve"> 2014-01-02. s. 12-13.</w:t>
      </w:r>
    </w:p>
    <w:p w:rsidR="002349FE" w:rsidRDefault="000018FD" w:rsidP="00392C89">
      <w:pPr>
        <w:ind w:right="-92"/>
      </w:pPr>
      <w:r>
        <w:t xml:space="preserve"> </w:t>
      </w:r>
    </w:p>
    <w:p w:rsidR="002349FE" w:rsidRDefault="000018FD" w:rsidP="00392C89">
      <w:pPr>
        <w:ind w:right="-92"/>
      </w:pPr>
      <w:r>
        <w:t xml:space="preserve">Exempel Webbsida  </w:t>
      </w:r>
    </w:p>
    <w:p w:rsidR="002349FE" w:rsidRDefault="000018FD" w:rsidP="00392C89">
      <w:pPr>
        <w:ind w:right="-92"/>
      </w:pPr>
      <w:r>
        <w:t xml:space="preserve">Sandels, Ulf (2014) Livet är underbart. </w:t>
      </w:r>
      <w:r>
        <w:rPr>
          <w:i/>
        </w:rPr>
        <w:t>NTI-gymnasiet</w:t>
      </w:r>
      <w:r>
        <w:t>. www.nti.se/livetarunderbart.se (Hämtad 2014-09-02).</w:t>
      </w:r>
    </w:p>
    <w:p w:rsidR="002349FE" w:rsidRDefault="000018FD" w:rsidP="00392C89">
      <w:pPr>
        <w:ind w:right="-92"/>
      </w:pPr>
      <w:r>
        <w:t xml:space="preserve"> </w:t>
      </w:r>
    </w:p>
    <w:p w:rsidR="002349FE" w:rsidRDefault="000018FD" w:rsidP="00392C89">
      <w:pPr>
        <w:ind w:right="-92"/>
      </w:pPr>
      <w:r>
        <w:t>Exempel Intervju</w:t>
      </w:r>
    </w:p>
    <w:p w:rsidR="002349FE" w:rsidRDefault="000018FD" w:rsidP="00392C89">
      <w:pPr>
        <w:ind w:right="-92"/>
      </w:pPr>
      <w:r>
        <w:t>Sandels, Ulf (2014). Telefonintervju den 2014-01-02</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lastRenderedPageBreak/>
        <w:t>Guide för ytterligare exempel samt för hur referenser används i den löpande texten:</w:t>
      </w:r>
    </w:p>
    <w:p w:rsidR="002349FE" w:rsidRDefault="000018FD" w:rsidP="00392C89">
      <w:pPr>
        <w:ind w:right="-92"/>
      </w:pPr>
      <w:r>
        <w:t>http://www.staffs.ac.uk/assets/harvard_quick_guide_tcm44-47797.pdf</w:t>
      </w:r>
    </w:p>
    <w:p w:rsidR="002349FE" w:rsidRDefault="002349FE" w:rsidP="00392C89">
      <w:pPr>
        <w:ind w:right="-92"/>
      </w:pPr>
    </w:p>
    <w:p w:rsidR="002349FE" w:rsidRDefault="000018FD" w:rsidP="00392C89">
      <w:pPr>
        <w:pStyle w:val="Rubrik1"/>
        <w:spacing w:before="480" w:after="120"/>
        <w:ind w:right="-92"/>
        <w:contextualSpacing w:val="0"/>
      </w:pPr>
      <w:bookmarkStart w:id="7" w:name="h.4kaxhw12hsfo" w:colFirst="0" w:colLast="0"/>
      <w:bookmarkEnd w:id="7"/>
      <w:proofErr w:type="gramStart"/>
      <w:r>
        <w:rPr>
          <w:rFonts w:ascii="Times New Roman" w:eastAsia="Times New Roman" w:hAnsi="Times New Roman" w:cs="Times New Roman"/>
          <w:b/>
          <w:sz w:val="28"/>
        </w:rPr>
        <w:t>7  BILAGOR</w:t>
      </w:r>
      <w:proofErr w:type="gramEnd"/>
      <w:r>
        <w:rPr>
          <w:rFonts w:ascii="Times New Roman" w:eastAsia="Times New Roman" w:hAnsi="Times New Roman" w:cs="Times New Roman"/>
          <w:b/>
          <w:sz w:val="28"/>
        </w:rPr>
        <w:t xml:space="preserve">  </w:t>
      </w:r>
    </w:p>
    <w:p w:rsidR="002349FE" w:rsidRDefault="000018FD" w:rsidP="00392C89">
      <w:pPr>
        <w:spacing w:after="240"/>
        <w:ind w:right="-92"/>
      </w:pPr>
      <w:r>
        <w:t>En bilaga är en del av rapporten som är fristående. I slutet av arbetet lägger du in bilagor. Har du flera bilagor, markerar du dem med nummer. Enkäter, intervjufrågor, omfattande tabeller med mätvärden eller omfattande beräkningar kan med fördel presenteras som bilagor. Huvuddragen i resultaten ska naturligtvis presenteras i rapportdelen, men för att läsaren själv ska kunna värdera resultaten kan dataunderlaget redovisas i bilagorna. Exempelvis kan mätresultat visas som ett diagram i rapportdelen, medan de bakomliggande mätvärdena finns i en bilaga. Numrera bilagorna – det underlättar för läsaren. I innehållsförteckningen ska bilagans titel anges, liksom numret på bilagan.</w:t>
      </w:r>
    </w:p>
    <w:p w:rsidR="002349FE" w:rsidRDefault="000018FD" w:rsidP="00392C89">
      <w:pPr>
        <w:spacing w:after="240"/>
        <w:ind w:right="-92"/>
      </w:pPr>
      <w:r>
        <w:rPr>
          <w:rFonts w:ascii="Times New Roman" w:eastAsia="Times New Roman" w:hAnsi="Times New Roman" w:cs="Times New Roman"/>
        </w:rPr>
        <w:t xml:space="preserve"> </w:t>
      </w:r>
    </w:p>
    <w:p w:rsidR="002349FE" w:rsidRDefault="000018FD" w:rsidP="00392C89">
      <w:pPr>
        <w:pStyle w:val="Rubrik2"/>
        <w:spacing w:before="360" w:after="80"/>
        <w:ind w:right="-92"/>
        <w:contextualSpacing w:val="0"/>
      </w:pPr>
      <w:bookmarkStart w:id="8" w:name="h.l61y9k3pkw3x" w:colFirst="0" w:colLast="0"/>
      <w:bookmarkEnd w:id="8"/>
      <w:r>
        <w:rPr>
          <w:rFonts w:ascii="Times New Roman" w:eastAsia="Times New Roman" w:hAnsi="Times New Roman" w:cs="Times New Roman"/>
          <w:sz w:val="24"/>
        </w:rPr>
        <w:t>7. 1 Exempel på bilaga</w:t>
      </w:r>
    </w:p>
    <w:p w:rsidR="002349FE" w:rsidRDefault="000018FD" w:rsidP="00392C89">
      <w:pPr>
        <w:ind w:right="-92"/>
      </w:pPr>
      <w:r>
        <w:rPr>
          <w:sz w:val="20"/>
        </w:rPr>
        <w:t>Skulle kunna vara hela enkäten så att alla frågor kan ses på det sätt som eleverna såg dem.</w:t>
      </w:r>
    </w:p>
    <w:p w:rsidR="002349FE" w:rsidRDefault="000018FD" w:rsidP="00392C89">
      <w:pPr>
        <w:ind w:right="-92"/>
      </w:pPr>
      <w:r>
        <w:t xml:space="preserve"> </w:t>
      </w:r>
    </w:p>
    <w:p w:rsidR="002349FE" w:rsidRDefault="000018FD" w:rsidP="00392C89">
      <w:pPr>
        <w:pStyle w:val="Rubrik2"/>
        <w:spacing w:before="360" w:after="80"/>
        <w:ind w:right="-92"/>
        <w:contextualSpacing w:val="0"/>
      </w:pPr>
      <w:bookmarkStart w:id="9" w:name="h.6r50z0wqauip" w:colFirst="0" w:colLast="0"/>
      <w:bookmarkEnd w:id="9"/>
      <w:r>
        <w:rPr>
          <w:rFonts w:ascii="Times New Roman" w:eastAsia="Times New Roman" w:hAnsi="Times New Roman" w:cs="Times New Roman"/>
          <w:sz w:val="24"/>
        </w:rPr>
        <w:t>7. 2 Exempel på bilaga</w:t>
      </w:r>
    </w:p>
    <w:p w:rsidR="002349FE" w:rsidRDefault="000018FD" w:rsidP="00392C89">
      <w:pPr>
        <w:ind w:right="-92"/>
      </w:pPr>
      <w:r>
        <w:rPr>
          <w:sz w:val="20"/>
        </w:rPr>
        <w:t>Hela Excel-dokumentet skulle kunna redovisas här.</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rPr>
          <w:b/>
          <w:sz w:val="32"/>
        </w:rPr>
        <w:t xml:space="preserve"> </w:t>
      </w:r>
    </w:p>
    <w:p w:rsidR="002349FE" w:rsidRDefault="000018FD" w:rsidP="00392C89">
      <w:pPr>
        <w:ind w:right="-92"/>
      </w:pPr>
      <w:r>
        <w:rPr>
          <w:b/>
          <w:sz w:val="32"/>
        </w:rPr>
        <w:t xml:space="preserve"> </w:t>
      </w:r>
    </w:p>
    <w:p w:rsidR="002349FE" w:rsidRDefault="002349FE" w:rsidP="00392C89">
      <w:pPr>
        <w:ind w:right="-92"/>
      </w:pPr>
    </w:p>
    <w:sectPr w:rsidR="002349FE" w:rsidSect="00392C89">
      <w:pgSz w:w="12240" w:h="15840"/>
      <w:pgMar w:top="1417" w:right="1417" w:bottom="1417" w:left="141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349FE"/>
    <w:rsid w:val="000018FD"/>
    <w:rsid w:val="002349FE"/>
    <w:rsid w:val="00392C89"/>
    <w:rsid w:val="007276F7"/>
    <w:rsid w:val="00C71B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1990</Words>
  <Characters>11346</Characters>
  <Application>Microsoft Office Word</Application>
  <DocSecurity>0</DocSecurity>
  <Lines>94</Lines>
  <Paragraphs>26</Paragraphs>
  <ScaleCrop>false</ScaleCrop>
  <Company/>
  <LinksUpToDate>false</LinksUpToDate>
  <CharactersWithSpaces>13310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6</cp:revision>
  <dcterms:created xsi:type="dcterms:W3CDTF">2015-01-21T13:35:00Z</dcterms:created>
  <dcterms:modified xsi:type="dcterms:W3CDTF">2015-01-21T14:23:00Z</dcterms:modified>
</cp:coreProperties>
</file>