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lang w:val="en-US" w:eastAsia="en-US"/>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632A43" w:rsidRDefault="000018FD" w:rsidP="00632A43">
      <w:r>
        <w:t xml:space="preserve"> </w:t>
      </w:r>
    </w:p>
    <w:p w:rsidR="002349FE" w:rsidRPr="00632A43" w:rsidRDefault="000018FD" w:rsidP="00632A43">
      <w:r w:rsidRPr="00101D60">
        <w:rPr>
          <w:b/>
          <w:sz w:val="28"/>
          <w:lang w:val="en-US"/>
        </w:rPr>
        <w:lastRenderedPageBreak/>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phenomenon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632A43" w:rsidRDefault="00632A43" w:rsidP="00392C89">
      <w:pPr>
        <w:pStyle w:val="Rubrik1"/>
        <w:spacing w:before="480" w:after="120"/>
        <w:ind w:right="-92"/>
        <w:contextualSpacing w:val="0"/>
        <w:rPr>
          <w:rFonts w:ascii="Times New Roman" w:eastAsia="Times New Roman" w:hAnsi="Times New Roman" w:cs="Times New Roman"/>
          <w:b/>
          <w:sz w:val="28"/>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så är inställningen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Pr>
          <w:sz w:val="24"/>
        </w:rPr>
        <w:t>inriktning</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color w:val="auto"/>
          <w:sz w:val="24"/>
          <w:szCs w:val="24"/>
        </w:rPr>
        <w:t xml:space="preserve"> </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r w:rsidR="00C71B49">
        <w:rPr>
          <w:sz w:val="24"/>
        </w:rPr>
        <w:t>i</w:t>
      </w:r>
      <w:r w:rsidR="00BE7E4A">
        <w:rPr>
          <w:sz w:val="24"/>
        </w:rPr>
        <w:t xml:space="preserve"> fond</w:t>
      </w:r>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pPr>
      <w:r>
        <w:rPr>
          <w:sz w:val="24"/>
        </w:rPr>
        <w:t xml:space="preserve">Frågan är om detta är möjligt? Kan ett program som simulerar parabelbanor lära ut fysik? Vi hade tänkt </w:t>
      </w:r>
      <w:proofErr w:type="gramStart"/>
      <w:r>
        <w:rPr>
          <w:sz w:val="24"/>
        </w:rPr>
        <w:t>att testa</w:t>
      </w:r>
      <w:proofErr w:type="gramEnd"/>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w:t>
      </w:r>
      <w:r w:rsidR="007A2998">
        <w:rPr>
          <w:sz w:val="24"/>
        </w:rPr>
        <w:t xml:space="preserve"> Målet är att program ska bli simpelt och användarvänligt.  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2349FE" w:rsidRDefault="002349FE" w:rsidP="00392C89">
      <w:pPr>
        <w:spacing w:line="360" w:lineRule="auto"/>
        <w:ind w:right="-92"/>
      </w:pP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Pr>
          <w:sz w:val="24"/>
        </w:rPr>
        <w:t xml:space="preserve">.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w:t>
      </w:r>
      <w:r>
        <w:rPr>
          <w:sz w:val="24"/>
        </w:rPr>
        <w:lastRenderedPageBreak/>
        <w:t xml:space="preserve">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632A43" w:rsidRDefault="00632A43" w:rsidP="00392C89">
      <w:pPr>
        <w:pStyle w:val="Rubrik1"/>
        <w:spacing w:before="480" w:after="120" w:line="360" w:lineRule="auto"/>
        <w:ind w:right="-92"/>
        <w:contextualSpacing w:val="0"/>
        <w:rPr>
          <w:rFonts w:ascii="Times New Roman" w:eastAsia="Times New Roman" w:hAnsi="Times New Roman" w:cs="Times New Roman"/>
          <w:b/>
          <w:sz w:val="28"/>
        </w:rPr>
      </w:pPr>
      <w:bookmarkStart w:id="3" w:name="h.sqmyge5u0eme" w:colFirst="0" w:colLast="0"/>
      <w:bookmarkEnd w:id="3"/>
    </w:p>
    <w:p w:rsidR="00632A43" w:rsidRDefault="00632A43" w:rsidP="00392C89">
      <w:pPr>
        <w:pStyle w:val="Rubrik1"/>
        <w:spacing w:before="480" w:after="120" w:line="360" w:lineRule="auto"/>
        <w:ind w:right="-92"/>
        <w:contextualSpacing w:val="0"/>
        <w:rPr>
          <w:rFonts w:ascii="Times New Roman" w:eastAsia="Times New Roman" w:hAnsi="Times New Roman" w:cs="Times New Roman"/>
          <w:b/>
          <w:sz w:val="28"/>
        </w:rPr>
      </w:pPr>
    </w:p>
    <w:p w:rsidR="002349FE" w:rsidRDefault="00360332" w:rsidP="00392C89">
      <w:pPr>
        <w:pStyle w:val="Rubrik1"/>
        <w:spacing w:before="480" w:after="120" w:line="360" w:lineRule="auto"/>
        <w:ind w:right="-92"/>
        <w:contextualSpacing w:val="0"/>
      </w:pPr>
      <w:r>
        <w:rPr>
          <w:noProof/>
          <w:lang w:val="en-US" w:eastAsia="en-US"/>
        </w:rPr>
        <w:lastRenderedPageBreak/>
        <w:drawing>
          <wp:anchor distT="0" distB="0" distL="114300" distR="114300" simplePos="0" relativeHeight="251658240" behindDoc="1" locked="0" layoutInCell="1" allowOverlap="1" wp14:anchorId="5AE3D964" wp14:editId="7217A65E">
            <wp:simplePos x="0" y="0"/>
            <wp:positionH relativeFrom="column">
              <wp:posOffset>1557655</wp:posOffset>
            </wp:positionH>
            <wp:positionV relativeFrom="paragraph">
              <wp:posOffset>354965</wp:posOffset>
            </wp:positionV>
            <wp:extent cx="4572000" cy="27432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roofErr w:type="gramStart"/>
      <w:r w:rsidR="000018FD">
        <w:rPr>
          <w:rFonts w:ascii="Times New Roman" w:eastAsia="Times New Roman" w:hAnsi="Times New Roman" w:cs="Times New Roman"/>
          <w:b/>
          <w:sz w:val="28"/>
        </w:rPr>
        <w:t>4  RESULTAT</w:t>
      </w:r>
      <w:proofErr w:type="gramEnd"/>
    </w:p>
    <w:p w:rsidR="002349FE" w:rsidRDefault="000018FD" w:rsidP="00392C89">
      <w:pPr>
        <w:ind w:right="-92"/>
      </w:pPr>
      <w:r>
        <w:t>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R="002349FE" w:rsidRDefault="000018FD" w:rsidP="00593D86">
      <w:pPr>
        <w:ind w:right="-92"/>
      </w:pPr>
      <w:r>
        <w:t xml:space="preserve"> </w:t>
      </w:r>
    </w:p>
    <w:p w:rsidR="002349FE" w:rsidRDefault="002349FE" w:rsidP="00392C89">
      <w:pPr>
        <w:ind w:right="-92"/>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bookmarkStart w:id="4" w:name="h.ep766haomx4" w:colFirst="0" w:colLast="0"/>
      <w:bookmarkEnd w:id="4"/>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593D86"/>
    <w:p w:rsidR="00593D86" w:rsidRPr="00593D86" w:rsidRDefault="00593D86" w:rsidP="00593D86"/>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9231F3" w:rsidP="00392C89">
      <w:pPr>
        <w:pStyle w:val="Rubrik1"/>
        <w:spacing w:before="480" w:after="120"/>
        <w:ind w:right="-92"/>
        <w:contextualSpacing w:val="0"/>
        <w:rPr>
          <w:rFonts w:ascii="Times New Roman" w:eastAsia="Times New Roman" w:hAnsi="Times New Roman" w:cs="Times New Roman"/>
          <w:b/>
          <w:sz w:val="28"/>
        </w:rPr>
      </w:pPr>
      <w:r>
        <w:rPr>
          <w:noProof/>
          <w:lang w:val="en-US" w:eastAsia="en-US"/>
        </w:rPr>
        <w:lastRenderedPageBreak/>
        <w:drawing>
          <wp:anchor distT="0" distB="0" distL="114300" distR="114300" simplePos="0" relativeHeight="251659264" behindDoc="1" locked="0" layoutInCell="1" allowOverlap="1" wp14:anchorId="5A27E055" wp14:editId="46D60E52">
            <wp:simplePos x="0" y="0"/>
            <wp:positionH relativeFrom="column">
              <wp:posOffset>986155</wp:posOffset>
            </wp:positionH>
            <wp:positionV relativeFrom="paragraph">
              <wp:posOffset>875030</wp:posOffset>
            </wp:positionV>
            <wp:extent cx="4572000" cy="274320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9231F3" w:rsidRDefault="009231F3" w:rsidP="00392C89">
      <w:pPr>
        <w:pStyle w:val="Rubrik1"/>
        <w:spacing w:before="480" w:after="120"/>
        <w:ind w:right="-92"/>
        <w:contextualSpacing w:val="0"/>
        <w:rPr>
          <w:rFonts w:ascii="Times New Roman" w:eastAsia="Times New Roman" w:hAnsi="Times New Roman" w:cs="Times New Roman"/>
          <w:b/>
          <w:sz w:val="28"/>
        </w:rPr>
      </w:pPr>
    </w:p>
    <w:p w:rsidR="009231F3" w:rsidRDefault="009231F3" w:rsidP="009231F3"/>
    <w:p w:rsidR="009231F3" w:rsidRDefault="009231F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632A43" w:rsidRDefault="00632A43" w:rsidP="009231F3"/>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5  DISKUSSION</w:t>
      </w:r>
      <w:proofErr w:type="gramEnd"/>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w:t>
      </w:r>
      <w:r w:rsidR="00BF013C">
        <w:rPr>
          <w:sz w:val="24"/>
          <w:szCs w:val="24"/>
        </w:rPr>
        <w:t xml:space="preserve">v personerna som testades uppfattade </w:t>
      </w:r>
      <w:r w:rsidR="00FB088A">
        <w:rPr>
          <w:sz w:val="24"/>
          <w:szCs w:val="24"/>
        </w:rPr>
        <w:t xml:space="preserve"> att programmet ökade deras förståelse för kaströrelser. </w:t>
      </w:r>
      <w:r>
        <w:rPr>
          <w:sz w:val="24"/>
          <w:szCs w:val="24"/>
        </w:rPr>
        <w:t xml:space="preserve">Eftersom detta är ett värde som är över </w:t>
      </w:r>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101D60">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101D60">
        <w:rPr>
          <w:sz w:val="24"/>
          <w:szCs w:val="24"/>
        </w:rPr>
        <w:t xml:space="preserve">% av testpersonerna </w:t>
      </w:r>
      <w:r w:rsidR="00604DFD">
        <w:rPr>
          <w:sz w:val="24"/>
          <w:szCs w:val="24"/>
        </w:rPr>
        <w:t xml:space="preserve">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 xml:space="preserve">Dock så skulle fenomenet kunna ha varit för svårt för dessa att förstå och därför sänka procentantalet. Eftersom </w:t>
      </w:r>
      <w:proofErr w:type="gramStart"/>
      <w:r w:rsidR="00093A9E">
        <w:rPr>
          <w:sz w:val="24"/>
          <w:szCs w:val="24"/>
        </w:rPr>
        <w:t>ingen dat</w:t>
      </w:r>
      <w:r w:rsidR="00892B47">
        <w:rPr>
          <w:sz w:val="24"/>
          <w:szCs w:val="24"/>
        </w:rPr>
        <w:t>a</w:t>
      </w:r>
      <w:proofErr w:type="gramEnd"/>
      <w:r w:rsidR="00892B47">
        <w:rPr>
          <w:sz w:val="24"/>
          <w:szCs w:val="24"/>
        </w:rPr>
        <w:t xml:space="preserve"> finns på detta så kan inte orsaken</w:t>
      </w:r>
      <w:r w:rsidR="00093A9E">
        <w:rPr>
          <w:sz w:val="24"/>
          <w:szCs w:val="24"/>
        </w:rPr>
        <w:t xml:space="preserve"> fastställas</w:t>
      </w:r>
      <w:r w:rsidR="00892B47">
        <w:rPr>
          <w:sz w:val="24"/>
          <w:szCs w:val="24"/>
        </w:rPr>
        <w:t xml:space="preserve">. </w:t>
      </w:r>
      <w:r w:rsidR="001C4738">
        <w:rPr>
          <w:sz w:val="24"/>
          <w:szCs w:val="24"/>
        </w:rPr>
        <w:t>Även om programmet kan öka personers kunskap</w:t>
      </w:r>
      <w:r w:rsidR="00460B44">
        <w:rPr>
          <w:sz w:val="24"/>
          <w:szCs w:val="24"/>
        </w:rPr>
        <w:t xml:space="preserve">er finns det </w:t>
      </w:r>
      <w:proofErr w:type="gramStart"/>
      <w:r w:rsidR="00460B44">
        <w:rPr>
          <w:sz w:val="24"/>
          <w:szCs w:val="24"/>
        </w:rPr>
        <w:t xml:space="preserve">ingen </w:t>
      </w:r>
      <w:r w:rsidR="009231F3">
        <w:rPr>
          <w:sz w:val="24"/>
          <w:szCs w:val="24"/>
        </w:rPr>
        <w:t>data</w:t>
      </w:r>
      <w:proofErr w:type="gramEnd"/>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5F0D9B" w:rsidRDefault="00694781" w:rsidP="00FB088A">
      <w:pPr>
        <w:spacing w:line="360" w:lineRule="auto"/>
        <w:ind w:right="-92"/>
        <w:rPr>
          <w:sz w:val="24"/>
          <w:szCs w:val="24"/>
        </w:rPr>
      </w:pPr>
      <w:r>
        <w:rPr>
          <w:sz w:val="24"/>
          <w:szCs w:val="24"/>
        </w:rPr>
        <w:t>Även om fördelningen var bättre så går det fortfarande inte att säga att resultatet är vetenskapligt. Sju personer testades vilket är en väldigt liten summa</w:t>
      </w:r>
      <w:r w:rsidR="00FA4F6B">
        <w:rPr>
          <w:sz w:val="24"/>
          <w:szCs w:val="24"/>
        </w:rPr>
        <w:t xml:space="preserve">. För att resultatet ska vara mer noggrant så behövs fler test personer. Sedan var könsfördelningen väldigt dålig. Bara män var med i testet. Trotts </w:t>
      </w:r>
      <w:proofErr w:type="gramStart"/>
      <w:r w:rsidR="00FA4F6B">
        <w:rPr>
          <w:sz w:val="24"/>
          <w:szCs w:val="24"/>
        </w:rPr>
        <w:t>den</w:t>
      </w:r>
      <w:proofErr w:type="gramEnd"/>
      <w:r w:rsidR="00FA4F6B">
        <w:rPr>
          <w:sz w:val="24"/>
          <w:szCs w:val="24"/>
        </w:rPr>
        <w:t xml:space="preserve"> oexakta data så visade resultatet att programmet ökade testpersonernas kunskaper. Som i hypotesen så kan detta varit på grund av att de personerna i testet var visuellt lagda. Om detta hade varit fallet så skulle hypotesen varit rätt och möjligheten för att detta skulle fungera på andra personer</w:t>
      </w:r>
      <w:r w:rsidR="00DB2D71">
        <w:rPr>
          <w:sz w:val="24"/>
          <w:szCs w:val="24"/>
        </w:rPr>
        <w:t xml:space="preserve"> öka</w:t>
      </w:r>
      <w:r w:rsidR="00421A86">
        <w:rPr>
          <w:sz w:val="24"/>
          <w:szCs w:val="24"/>
        </w:rPr>
        <w:t>.</w:t>
      </w:r>
      <w:r w:rsidR="005F0D9B">
        <w:rPr>
          <w:sz w:val="24"/>
          <w:szCs w:val="24"/>
        </w:rPr>
        <w:t xml:space="preserve"> </w:t>
      </w:r>
      <w:r w:rsidR="002011D5">
        <w:rPr>
          <w:sz w:val="24"/>
          <w:szCs w:val="24"/>
        </w:rPr>
        <w:t xml:space="preserve">Om däremot testpersonerna inte var visuellt lagda så innebär det att orsaken till att resultatet var positivt var av en annan. </w:t>
      </w:r>
      <w:r w:rsidR="00D316EF">
        <w:rPr>
          <w:sz w:val="24"/>
          <w:szCs w:val="24"/>
        </w:rPr>
        <w:t>Detta ökar också chansen att programmet skulle visa positivt resultat utanför test personerna. Men som sagt är testgruppen för liten och för dåligt fördelad för att veta hur det skulle kunna vara utanför test personerna.</w:t>
      </w:r>
    </w:p>
    <w:p w:rsidR="00360332" w:rsidRDefault="00360332" w:rsidP="00FB088A">
      <w:pPr>
        <w:spacing w:line="360" w:lineRule="auto"/>
        <w:ind w:right="-92"/>
        <w:rPr>
          <w:sz w:val="24"/>
          <w:szCs w:val="24"/>
        </w:rPr>
      </w:pPr>
    </w:p>
    <w:p w:rsidR="00360332" w:rsidRDefault="00360332" w:rsidP="00FB088A">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dock inte. Som resultater visar att testpersonerna inte tyckte programmet var användarvänligt. Anledningen till detta var på grund av att programmet inte visade </w:t>
      </w:r>
      <w:r w:rsidR="005E2E54">
        <w:rPr>
          <w:sz w:val="24"/>
          <w:szCs w:val="24"/>
        </w:rPr>
        <w:t xml:space="preserve">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w:t>
      </w:r>
      <w:r w:rsidR="008F5BB1">
        <w:rPr>
          <w:sz w:val="24"/>
          <w:szCs w:val="24"/>
        </w:rPr>
        <w:t xml:space="preserve">Som tidigare nämnt skulle det dock kunna se annorlunda ut utanför test personerna. </w:t>
      </w:r>
    </w:p>
    <w:p w:rsidR="008F5BB1" w:rsidRDefault="008F5BB1" w:rsidP="00FB088A">
      <w:pPr>
        <w:spacing w:line="360" w:lineRule="auto"/>
        <w:ind w:right="-92"/>
        <w:rPr>
          <w:sz w:val="24"/>
          <w:szCs w:val="24"/>
        </w:rPr>
      </w:pPr>
    </w:p>
    <w:p w:rsidR="008F5BB1" w:rsidRDefault="008F5BB1" w:rsidP="00FB088A">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w:t>
      </w:r>
      <w:r w:rsidR="00CB281C">
        <w:rPr>
          <w:sz w:val="24"/>
          <w:szCs w:val="24"/>
        </w:rPr>
        <w:t>ktorer som skulle ändra på</w:t>
      </w:r>
      <w:r>
        <w:rPr>
          <w:sz w:val="24"/>
          <w:szCs w:val="24"/>
        </w:rPr>
        <w:t xml:space="preserve"> resultat</w:t>
      </w:r>
      <w:r w:rsidR="00CB281C">
        <w:rPr>
          <w:sz w:val="24"/>
          <w:szCs w:val="24"/>
        </w:rPr>
        <w:t>et ifall andra</w:t>
      </w:r>
      <w:r>
        <w:rPr>
          <w:sz w:val="24"/>
          <w:szCs w:val="24"/>
        </w:rPr>
        <w:t xml:space="preserve"> personer testades. Något som skulle kunna förbättra resultat utan att förbättra testgruppen skulle kunna vara att ta in mer data från undersökningen. Det skulle vara bra ifall det kunde testas hur vida det skiljer sig mella</w:t>
      </w:r>
      <w:r w:rsidR="00025DD6">
        <w:rPr>
          <w:sz w:val="24"/>
          <w:szCs w:val="24"/>
        </w:rPr>
        <w:t>n personer som är visuellt lagda</w:t>
      </w:r>
      <w:r>
        <w:rPr>
          <w:sz w:val="24"/>
          <w:szCs w:val="24"/>
        </w:rPr>
        <w:t xml:space="preserve"> och de som inte är det. </w:t>
      </w:r>
      <w:r w:rsidR="00025DD6">
        <w:rPr>
          <w:sz w:val="24"/>
          <w:szCs w:val="24"/>
        </w:rPr>
        <w:t>Då skulle det visa sig ifall programmet skulle vara lämpligt fö</w:t>
      </w:r>
      <w:r w:rsidR="00CB281C">
        <w:rPr>
          <w:sz w:val="24"/>
          <w:szCs w:val="24"/>
        </w:rPr>
        <w:t>r personer m</w:t>
      </w:r>
      <w:bookmarkStart w:id="5" w:name="_GoBack"/>
      <w:bookmarkEnd w:id="5"/>
      <w:r w:rsidR="00025DD6">
        <w:rPr>
          <w:sz w:val="24"/>
          <w:szCs w:val="24"/>
        </w:rPr>
        <w:t xml:space="preserve">ed svårigheter med Matte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892B47" w:rsidRDefault="00892B47" w:rsidP="00FB088A">
      <w:pPr>
        <w:spacing w:line="360" w:lineRule="auto"/>
        <w:ind w:right="-92"/>
        <w:rPr>
          <w:sz w:val="24"/>
          <w:szCs w:val="24"/>
        </w:rPr>
      </w:pPr>
    </w:p>
    <w:p w:rsidR="00892B47" w:rsidRDefault="00892B47" w:rsidP="00FB088A">
      <w:pPr>
        <w:spacing w:line="360" w:lineRule="auto"/>
        <w:ind w:right="-92"/>
        <w:rPr>
          <w:sz w:val="24"/>
          <w:szCs w:val="24"/>
        </w:rPr>
      </w:pPr>
    </w:p>
    <w:p w:rsidR="005F0D9B" w:rsidRDefault="005F0D9B" w:rsidP="00FB088A">
      <w:pPr>
        <w:spacing w:line="360" w:lineRule="auto"/>
        <w:ind w:right="-92"/>
        <w:rPr>
          <w:sz w:val="24"/>
          <w:szCs w:val="24"/>
        </w:rPr>
      </w:pPr>
    </w:p>
    <w:p w:rsidR="009231F3" w:rsidRDefault="005F0D9B" w:rsidP="00FB088A">
      <w:pPr>
        <w:spacing w:line="360" w:lineRule="auto"/>
        <w:ind w:right="-92"/>
        <w:rPr>
          <w:sz w:val="24"/>
          <w:szCs w:val="24"/>
        </w:rPr>
      </w:pPr>
      <w:r>
        <w:rPr>
          <w:sz w:val="24"/>
          <w:szCs w:val="24"/>
        </w:rPr>
        <w:t>.</w:t>
      </w:r>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lastRenderedPageBreak/>
        <w:t xml:space="preserve">6  </w:t>
      </w:r>
      <w:r>
        <w:rPr>
          <w:rFonts w:ascii="Times New Roman" w:eastAsia="Times New Roman" w:hAnsi="Times New Roman" w:cs="Times New Roman"/>
          <w:b/>
          <w:sz w:val="28"/>
        </w:rPr>
        <w:t>REFERENSER</w:t>
      </w:r>
      <w:proofErr w:type="gramEnd"/>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lastRenderedPageBreak/>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537A00" w:rsidP="00392C89">
      <w:pPr>
        <w:ind w:right="-92"/>
      </w:pPr>
      <w:r>
        <w:rPr>
          <w:noProof/>
          <w:lang w:val="en-US" w:eastAsia="en-US"/>
        </w:rPr>
        <w:drawing>
          <wp:anchor distT="0" distB="0" distL="114300" distR="114300" simplePos="0" relativeHeight="251660288" behindDoc="1" locked="0" layoutInCell="1" allowOverlap="1" wp14:anchorId="614AE459" wp14:editId="11270FDD">
            <wp:simplePos x="0" y="0"/>
            <wp:positionH relativeFrom="column">
              <wp:posOffset>-138430</wp:posOffset>
            </wp:positionH>
            <wp:positionV relativeFrom="paragraph">
              <wp:posOffset>185420</wp:posOffset>
            </wp:positionV>
            <wp:extent cx="6381750" cy="3333750"/>
            <wp:effectExtent l="0" t="0" r="0" b="0"/>
            <wp:wrapThrough wrapText="bothSides">
              <wp:wrapPolygon edited="0">
                <wp:start x="0" y="0"/>
                <wp:lineTo x="0" y="21477"/>
                <wp:lineTo x="21536" y="21477"/>
                <wp:lineTo x="21536" y="0"/>
                <wp:lineTo x="0" y="0"/>
              </wp:wrapPolygon>
            </wp:wrapThrough>
            <wp:docPr id="4" name="Bildobjekt 4" descr="C:\Users\nti\Desktop\Rapport\Namnlö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i\Desktop\Rapport\Namnlö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8FD">
        <w:t xml:space="preserve"> </w:t>
      </w:r>
    </w:p>
    <w:p w:rsidR="002349FE" w:rsidRDefault="00537A00" w:rsidP="00392C89">
      <w:pPr>
        <w:ind w:right="-92"/>
      </w:pPr>
      <w:r>
        <w:softHyphen/>
      </w:r>
      <w:r>
        <w:softHyphen/>
      </w:r>
      <w:r w:rsidR="000018FD">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694781">
      <w:footerReference w:type="default" r:id="rId12"/>
      <w:pgSz w:w="12240" w:h="1584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6BF" w:rsidRDefault="007C06BF" w:rsidP="00EC0EBD">
      <w:pPr>
        <w:spacing w:line="240" w:lineRule="auto"/>
      </w:pPr>
      <w:r>
        <w:separator/>
      </w:r>
    </w:p>
  </w:endnote>
  <w:endnote w:type="continuationSeparator" w:id="0">
    <w:p w:rsidR="007C06BF" w:rsidRDefault="007C06BF"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038586"/>
      <w:docPartObj>
        <w:docPartGallery w:val="Page Numbers (Bottom of Page)"/>
        <w:docPartUnique/>
      </w:docPartObj>
    </w:sdtPr>
    <w:sdtEndPr/>
    <w:sdtContent>
      <w:p w:rsidR="00694781" w:rsidRDefault="00694781">
        <w:pPr>
          <w:pStyle w:val="Sidfot"/>
          <w:jc w:val="right"/>
        </w:pPr>
        <w:r>
          <w:fldChar w:fldCharType="begin"/>
        </w:r>
        <w:r>
          <w:instrText>PAGE   \* MERGEFORMAT</w:instrText>
        </w:r>
        <w:r>
          <w:fldChar w:fldCharType="separate"/>
        </w:r>
        <w:r w:rsidR="00CB281C">
          <w:rPr>
            <w:noProof/>
          </w:rPr>
          <w:t>9</w:t>
        </w:r>
        <w:r>
          <w:fldChar w:fldCharType="end"/>
        </w:r>
      </w:p>
    </w:sdtContent>
  </w:sdt>
  <w:p w:rsidR="00694781" w:rsidRDefault="0069478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6BF" w:rsidRDefault="007C06BF" w:rsidP="00EC0EBD">
      <w:pPr>
        <w:spacing w:line="240" w:lineRule="auto"/>
      </w:pPr>
      <w:r>
        <w:separator/>
      </w:r>
    </w:p>
  </w:footnote>
  <w:footnote w:type="continuationSeparator" w:id="0">
    <w:p w:rsidR="007C06BF" w:rsidRDefault="007C06BF"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25DD6"/>
    <w:rsid w:val="00045EDC"/>
    <w:rsid w:val="00071592"/>
    <w:rsid w:val="00083CB0"/>
    <w:rsid w:val="00093A9E"/>
    <w:rsid w:val="00101D60"/>
    <w:rsid w:val="00143EFD"/>
    <w:rsid w:val="001672BF"/>
    <w:rsid w:val="001A53B3"/>
    <w:rsid w:val="001C4738"/>
    <w:rsid w:val="002011D5"/>
    <w:rsid w:val="00210BA4"/>
    <w:rsid w:val="002349FE"/>
    <w:rsid w:val="00357AEC"/>
    <w:rsid w:val="00360332"/>
    <w:rsid w:val="00392C89"/>
    <w:rsid w:val="00421A86"/>
    <w:rsid w:val="00460B44"/>
    <w:rsid w:val="00537A00"/>
    <w:rsid w:val="0056793F"/>
    <w:rsid w:val="00575BD1"/>
    <w:rsid w:val="00593D86"/>
    <w:rsid w:val="005E2E54"/>
    <w:rsid w:val="005F0D9B"/>
    <w:rsid w:val="00604DFD"/>
    <w:rsid w:val="00632A43"/>
    <w:rsid w:val="0067701B"/>
    <w:rsid w:val="00694781"/>
    <w:rsid w:val="006F1786"/>
    <w:rsid w:val="007276F7"/>
    <w:rsid w:val="00794003"/>
    <w:rsid w:val="007A2998"/>
    <w:rsid w:val="007C06BF"/>
    <w:rsid w:val="00884551"/>
    <w:rsid w:val="00892B47"/>
    <w:rsid w:val="008F5BB1"/>
    <w:rsid w:val="009231F3"/>
    <w:rsid w:val="00A74D00"/>
    <w:rsid w:val="00BA2F30"/>
    <w:rsid w:val="00BE7E4A"/>
    <w:rsid w:val="00BF013C"/>
    <w:rsid w:val="00C71B49"/>
    <w:rsid w:val="00CB281C"/>
    <w:rsid w:val="00CD2BB0"/>
    <w:rsid w:val="00D316EF"/>
    <w:rsid w:val="00D41801"/>
    <w:rsid w:val="00DB2D71"/>
    <w:rsid w:val="00EC0EBD"/>
    <w:rsid w:val="00FA4F6B"/>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83958400"/>
        <c:axId val="83960192"/>
        <c:axId val="0"/>
      </c:bar3DChart>
      <c:catAx>
        <c:axId val="83958400"/>
        <c:scaling>
          <c:orientation val="minMax"/>
        </c:scaling>
        <c:delete val="0"/>
        <c:axPos val="b"/>
        <c:majorTickMark val="out"/>
        <c:minorTickMark val="none"/>
        <c:tickLblPos val="nextTo"/>
        <c:crossAx val="83960192"/>
        <c:crosses val="autoZero"/>
        <c:auto val="1"/>
        <c:lblAlgn val="ctr"/>
        <c:lblOffset val="100"/>
        <c:noMultiLvlLbl val="0"/>
      </c:catAx>
      <c:valAx>
        <c:axId val="83960192"/>
        <c:scaling>
          <c:orientation val="minMax"/>
        </c:scaling>
        <c:delete val="0"/>
        <c:axPos val="l"/>
        <c:majorGridlines/>
        <c:numFmt formatCode="General" sourceLinked="1"/>
        <c:majorTickMark val="out"/>
        <c:minorTickMark val="none"/>
        <c:tickLblPos val="nextTo"/>
        <c:crossAx val="83958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83990016"/>
        <c:axId val="83991552"/>
        <c:axId val="0"/>
      </c:bar3DChart>
      <c:catAx>
        <c:axId val="83990016"/>
        <c:scaling>
          <c:orientation val="minMax"/>
        </c:scaling>
        <c:delete val="0"/>
        <c:axPos val="b"/>
        <c:numFmt formatCode="General" sourceLinked="1"/>
        <c:majorTickMark val="out"/>
        <c:minorTickMark val="none"/>
        <c:tickLblPos val="nextTo"/>
        <c:crossAx val="83991552"/>
        <c:crosses val="autoZero"/>
        <c:auto val="1"/>
        <c:lblAlgn val="ctr"/>
        <c:lblOffset val="100"/>
        <c:noMultiLvlLbl val="0"/>
      </c:catAx>
      <c:valAx>
        <c:axId val="83991552"/>
        <c:scaling>
          <c:orientation val="minMax"/>
        </c:scaling>
        <c:delete val="0"/>
        <c:axPos val="l"/>
        <c:majorGridlines/>
        <c:numFmt formatCode="General" sourceLinked="1"/>
        <c:majorTickMark val="out"/>
        <c:minorTickMark val="none"/>
        <c:tickLblPos val="nextTo"/>
        <c:crossAx val="8399001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B2F97-6A91-47C1-ACAE-B07C2895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2017</Words>
  <Characters>11497</Characters>
  <Application>Microsoft Office Word</Application>
  <DocSecurity>0</DocSecurity>
  <Lines>95</Lines>
  <Paragraphs>26</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29</cp:revision>
  <dcterms:created xsi:type="dcterms:W3CDTF">2015-01-21T13:35:00Z</dcterms:created>
  <dcterms:modified xsi:type="dcterms:W3CDTF">2015-02-01T16:14:00Z</dcterms:modified>
</cp:coreProperties>
</file>