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AAD86" w14:textId="77777777" w:rsidR="00157C71" w:rsidRPr="00157C71" w:rsidRDefault="00157C71">
      <w:pPr>
        <w:rPr>
          <w:lang w:val="en-US"/>
        </w:rPr>
      </w:pPr>
      <w:r>
        <w:rPr>
          <w:lang w:val="en-US"/>
        </w:rPr>
        <w:t xml:space="preserve"> </w:t>
      </w:r>
    </w:p>
    <w:tbl>
      <w:tblPr>
        <w:tblStyle w:val="LiBang"/>
        <w:tblW w:w="9541" w:type="dxa"/>
        <w:tblLook w:val="04A0" w:firstRow="1" w:lastRow="0" w:firstColumn="1" w:lastColumn="0" w:noHBand="0" w:noVBand="1"/>
      </w:tblPr>
      <w:tblGrid>
        <w:gridCol w:w="959"/>
        <w:gridCol w:w="2551"/>
        <w:gridCol w:w="6031"/>
      </w:tblGrid>
      <w:tr w:rsidR="00157C71" w14:paraId="087D4D17" w14:textId="77777777" w:rsidTr="00157C71">
        <w:trPr>
          <w:trHeight w:val="352"/>
        </w:trPr>
        <w:tc>
          <w:tcPr>
            <w:tcW w:w="959" w:type="dxa"/>
            <w:vAlign w:val="center"/>
          </w:tcPr>
          <w:p w14:paraId="1D367224" w14:textId="0B4B0C17" w:rsidR="00157C71" w:rsidRDefault="00157C71" w:rsidP="00157C71">
            <w:pPr>
              <w:jc w:val="center"/>
              <w:rPr>
                <w:lang w:val="en-US"/>
              </w:rPr>
            </w:pPr>
            <w:r>
              <w:rPr>
                <w:lang w:val="en-US"/>
              </w:rPr>
              <w:t>STT</w:t>
            </w:r>
          </w:p>
        </w:tc>
        <w:tc>
          <w:tcPr>
            <w:tcW w:w="2551" w:type="dxa"/>
            <w:vAlign w:val="center"/>
          </w:tcPr>
          <w:p w14:paraId="4CC584CD" w14:textId="12055008" w:rsidR="00157C71" w:rsidRDefault="00157C71" w:rsidP="00157C71">
            <w:pPr>
              <w:jc w:val="center"/>
              <w:rPr>
                <w:lang w:val="en-US"/>
              </w:rPr>
            </w:pPr>
            <w:r>
              <w:rPr>
                <w:lang w:val="en-US"/>
              </w:rPr>
              <w:t>Vai trò</w:t>
            </w:r>
          </w:p>
        </w:tc>
        <w:tc>
          <w:tcPr>
            <w:tcW w:w="6031" w:type="dxa"/>
            <w:vAlign w:val="center"/>
          </w:tcPr>
          <w:p w14:paraId="50848F61" w14:textId="7C895BF0" w:rsidR="00157C71" w:rsidRDefault="00157C71" w:rsidP="00157C71">
            <w:pPr>
              <w:jc w:val="center"/>
              <w:rPr>
                <w:lang w:val="en-US"/>
              </w:rPr>
            </w:pPr>
            <w:r>
              <w:rPr>
                <w:lang w:val="en-US"/>
              </w:rPr>
              <w:t>Mô tả</w:t>
            </w:r>
          </w:p>
        </w:tc>
      </w:tr>
      <w:tr w:rsidR="00157C71" w:rsidRPr="00157C71" w14:paraId="0D64ACC0" w14:textId="77777777" w:rsidTr="00157C71">
        <w:trPr>
          <w:trHeight w:val="980"/>
        </w:trPr>
        <w:tc>
          <w:tcPr>
            <w:tcW w:w="959" w:type="dxa"/>
            <w:vAlign w:val="center"/>
          </w:tcPr>
          <w:p w14:paraId="4A031E75" w14:textId="3B123141" w:rsidR="00157C71" w:rsidRDefault="00157C71" w:rsidP="00157C71">
            <w:pPr>
              <w:jc w:val="center"/>
              <w:rPr>
                <w:lang w:val="en-US"/>
              </w:rPr>
            </w:pPr>
            <w:r>
              <w:rPr>
                <w:lang w:val="en-US"/>
              </w:rPr>
              <w:t>1</w:t>
            </w:r>
          </w:p>
        </w:tc>
        <w:tc>
          <w:tcPr>
            <w:tcW w:w="2551" w:type="dxa"/>
            <w:vAlign w:val="center"/>
          </w:tcPr>
          <w:p w14:paraId="74B443B2" w14:textId="280C760F" w:rsidR="00157C71" w:rsidRDefault="00157C71" w:rsidP="00157C71">
            <w:pPr>
              <w:rPr>
                <w:lang w:val="en-US"/>
              </w:rPr>
            </w:pPr>
            <w:r>
              <w:rPr>
                <w:lang w:val="en-US"/>
              </w:rPr>
              <w:t>Khách hàng</w:t>
            </w:r>
          </w:p>
        </w:tc>
        <w:tc>
          <w:tcPr>
            <w:tcW w:w="6031" w:type="dxa"/>
            <w:vAlign w:val="center"/>
          </w:tcPr>
          <w:p w14:paraId="4295F1A9" w14:textId="7B808E72" w:rsidR="00157C71" w:rsidRPr="00157C71" w:rsidRDefault="00157C71" w:rsidP="00157C71">
            <w:r>
              <w:t>Là đối tượng có vai trò là “Khách hàng”. Có thể mua sản phẩm và thêm sản phẩm vào giỏ hàn</w:t>
            </w:r>
            <w:r w:rsidRPr="00157C71">
              <w:t>g</w:t>
            </w:r>
          </w:p>
        </w:tc>
      </w:tr>
      <w:tr w:rsidR="00157C71" w:rsidRPr="004C404A" w14:paraId="72E70F43" w14:textId="77777777" w:rsidTr="00157C71">
        <w:trPr>
          <w:trHeight w:val="910"/>
        </w:trPr>
        <w:tc>
          <w:tcPr>
            <w:tcW w:w="959" w:type="dxa"/>
            <w:vAlign w:val="center"/>
          </w:tcPr>
          <w:p w14:paraId="6A43F8BF" w14:textId="43F86BB8" w:rsidR="00157C71" w:rsidRDefault="00157C71" w:rsidP="00157C71">
            <w:pPr>
              <w:jc w:val="center"/>
              <w:rPr>
                <w:lang w:val="en-US"/>
              </w:rPr>
            </w:pPr>
            <w:r>
              <w:rPr>
                <w:lang w:val="en-US"/>
              </w:rPr>
              <w:t>2</w:t>
            </w:r>
          </w:p>
        </w:tc>
        <w:tc>
          <w:tcPr>
            <w:tcW w:w="2551" w:type="dxa"/>
            <w:vAlign w:val="center"/>
          </w:tcPr>
          <w:p w14:paraId="4CAA9DAA" w14:textId="57FD86C4" w:rsidR="00157C71" w:rsidRDefault="00157C71" w:rsidP="00157C71">
            <w:pPr>
              <w:rPr>
                <w:lang w:val="en-US"/>
              </w:rPr>
            </w:pPr>
            <w:r>
              <w:rPr>
                <w:lang w:val="en-US"/>
              </w:rPr>
              <w:t>Nhân viên</w:t>
            </w:r>
          </w:p>
        </w:tc>
        <w:tc>
          <w:tcPr>
            <w:tcW w:w="6031" w:type="dxa"/>
            <w:vAlign w:val="center"/>
          </w:tcPr>
          <w:p w14:paraId="486F5A46" w14:textId="21F9F9B9" w:rsidR="00157C71" w:rsidRPr="004C404A" w:rsidRDefault="004C404A" w:rsidP="00157C71">
            <w:r>
              <w:t xml:space="preserve">Là đối tượng có vai trò là “Nhân viên”. Có thể tạo </w:t>
            </w:r>
            <w:r w:rsidRPr="004C404A">
              <w:t>sản phẩm, thêm sửa xóa khách hàng, chăm sóc khách hàng</w:t>
            </w:r>
          </w:p>
        </w:tc>
      </w:tr>
      <w:tr w:rsidR="00157C71" w:rsidRPr="004C404A" w14:paraId="159DC455" w14:textId="77777777" w:rsidTr="004C404A">
        <w:trPr>
          <w:trHeight w:val="1206"/>
        </w:trPr>
        <w:tc>
          <w:tcPr>
            <w:tcW w:w="959" w:type="dxa"/>
            <w:vAlign w:val="center"/>
          </w:tcPr>
          <w:p w14:paraId="25416365" w14:textId="2C495B45" w:rsidR="00157C71" w:rsidRDefault="00157C71" w:rsidP="00157C71">
            <w:pPr>
              <w:jc w:val="center"/>
              <w:rPr>
                <w:lang w:val="en-US"/>
              </w:rPr>
            </w:pPr>
            <w:r>
              <w:rPr>
                <w:lang w:val="en-US"/>
              </w:rPr>
              <w:t>3</w:t>
            </w:r>
          </w:p>
        </w:tc>
        <w:tc>
          <w:tcPr>
            <w:tcW w:w="2551" w:type="dxa"/>
            <w:vAlign w:val="center"/>
          </w:tcPr>
          <w:p w14:paraId="588EDC74" w14:textId="774BC9BB" w:rsidR="00157C71" w:rsidRDefault="00157C71" w:rsidP="00157C71">
            <w:pPr>
              <w:rPr>
                <w:lang w:val="en-US"/>
              </w:rPr>
            </w:pPr>
            <w:r>
              <w:rPr>
                <w:lang w:val="en-US"/>
              </w:rPr>
              <w:t>Quản lý</w:t>
            </w:r>
          </w:p>
        </w:tc>
        <w:tc>
          <w:tcPr>
            <w:tcW w:w="6031" w:type="dxa"/>
            <w:vAlign w:val="center"/>
          </w:tcPr>
          <w:p w14:paraId="7BAC21E8" w14:textId="00BB3A60" w:rsidR="00157C71" w:rsidRPr="004C404A" w:rsidRDefault="004C404A" w:rsidP="00157C71">
            <w:r>
              <w:t>Là đối tượng có vai trò là “Quản lý”. Có tất cả chức năng của nhân viên, có thể thêm sửa thông tin nhân viên, thống kê doanh số, thêm sửa đổi trạng thái sản phẩm.</w:t>
            </w:r>
          </w:p>
        </w:tc>
      </w:tr>
      <w:tr w:rsidR="00157C71" w:rsidRPr="004C404A" w14:paraId="4BA4713B" w14:textId="77777777" w:rsidTr="004C404A">
        <w:trPr>
          <w:trHeight w:val="684"/>
        </w:trPr>
        <w:tc>
          <w:tcPr>
            <w:tcW w:w="959" w:type="dxa"/>
            <w:vAlign w:val="center"/>
          </w:tcPr>
          <w:p w14:paraId="6081BEE1" w14:textId="29BB3371" w:rsidR="00157C71" w:rsidRPr="004C404A" w:rsidRDefault="004C404A" w:rsidP="00157C71">
            <w:pPr>
              <w:jc w:val="center"/>
              <w:rPr>
                <w:lang w:val="en-US"/>
              </w:rPr>
            </w:pPr>
            <w:r>
              <w:rPr>
                <w:lang w:val="en-US"/>
              </w:rPr>
              <w:t>4</w:t>
            </w:r>
          </w:p>
        </w:tc>
        <w:tc>
          <w:tcPr>
            <w:tcW w:w="2551" w:type="dxa"/>
            <w:vAlign w:val="center"/>
          </w:tcPr>
          <w:p w14:paraId="6C849AF2" w14:textId="0819550C" w:rsidR="00157C71" w:rsidRPr="004C404A" w:rsidRDefault="004C404A" w:rsidP="004C404A">
            <w:pPr>
              <w:rPr>
                <w:lang w:val="en-US"/>
              </w:rPr>
            </w:pPr>
            <w:r>
              <w:rPr>
                <w:lang w:val="en-US"/>
              </w:rPr>
              <w:t>Hệ thống</w:t>
            </w:r>
          </w:p>
        </w:tc>
        <w:tc>
          <w:tcPr>
            <w:tcW w:w="6031" w:type="dxa"/>
            <w:vAlign w:val="center"/>
          </w:tcPr>
          <w:p w14:paraId="3639349E" w14:textId="06151FE1" w:rsidR="00157C71" w:rsidRPr="004C404A" w:rsidRDefault="004C404A" w:rsidP="004C404A">
            <w:pPr>
              <w:rPr>
                <w:lang w:val="en-US"/>
              </w:rPr>
            </w:pPr>
            <w:r>
              <w:t>Là hệ thống phần mềm tiếp nhận và xử lý dữ liệu thông tin</w:t>
            </w:r>
            <w:r>
              <w:rPr>
                <w:lang w:val="en-US"/>
              </w:rPr>
              <w:t>.</w:t>
            </w:r>
          </w:p>
        </w:tc>
      </w:tr>
    </w:tbl>
    <w:p w14:paraId="5C043532" w14:textId="1215D21F" w:rsidR="00432C66" w:rsidRPr="004C404A" w:rsidRDefault="00000000"/>
    <w:sectPr w:rsidR="00432C66" w:rsidRPr="004C4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71"/>
    <w:rsid w:val="00157C71"/>
    <w:rsid w:val="003307B3"/>
    <w:rsid w:val="004C404A"/>
    <w:rsid w:val="00B55790"/>
    <w:rsid w:val="00ED7A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F9E5"/>
  <w15:chartTrackingRefBased/>
  <w15:docId w15:val="{6AF100B6-6F3B-4E9C-9CAB-19B99744F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unhideWhenUsed/>
    <w:rsid w:val="00157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73</Words>
  <Characters>418</Characters>
  <Application>Microsoft Office Word</Application>
  <DocSecurity>0</DocSecurity>
  <Lines>3</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hoai nam</dc:creator>
  <cp:keywords/>
  <dc:description/>
  <cp:lastModifiedBy>nguyen hoai nam</cp:lastModifiedBy>
  <cp:revision>1</cp:revision>
  <dcterms:created xsi:type="dcterms:W3CDTF">2024-09-28T15:07:00Z</dcterms:created>
  <dcterms:modified xsi:type="dcterms:W3CDTF">2024-09-28T15:33:00Z</dcterms:modified>
</cp:coreProperties>
</file>