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Calibri" w:cs="Calibri" w:eastAsia="Calibri" w:hAnsi="Calibri"/>
          <w:b/>
          <w:bCs/>
        </w:rPr>
        <w:t xml:space="preserve">Good Loop — Corporate Dashboard (Desktop)</w:t>
      </w:r>
    </w:p>
    <w:p>
      <w:pPr>
        <w:spacing w:after="120"/>
      </w:pPr>
      <w:r>
        <w:rPr>
          <w:rFonts w:ascii="Calibri" w:cs="Calibri" w:eastAsia="Calibri" w:hAnsi="Calibri"/>
          <w:b/>
          <w:bCs/>
          <w:sz w:val="26"/>
          <w:szCs w:val="26"/>
        </w:rPr>
        <w:t xml:space="preserve">Additional Information for Wireframe Design</w:t>
      </w:r>
    </w:p>
    <w:p>
      <w:pPr>
        <w:spacing w:after="80"/>
      </w:pPr>
    </w:p>
    <w:p>
      <w:pPr>
        <w:pStyle w:val="Heading2"/>
        <w:spacing w:after="120" w:before="240"/>
      </w:pPr>
      <w:r>
        <w:rPr>
          <w:rFonts w:ascii="Calibri" w:cs="Calibri" w:eastAsia="Calibri" w:hAnsi="Calibri"/>
          <w:b/>
          <w:bCs/>
        </w:rPr>
        <w:t xml:space="preserve">Critical Privacy Constraint</w:t>
      </w:r>
    </w:p>
    <w:p>
      <w:pPr>
        <w:spacing w:after="120"/>
      </w:pPr>
      <w:r>
        <w:rPr>
          <w:rFonts w:ascii="Calibri" w:cs="Calibri" w:eastAsia="Calibri" w:hAnsi="Calibri"/>
          <w:b/>
          <w:bCs/>
          <w:sz w:val="22"/>
          <w:szCs w:val="22"/>
        </w:rPr>
        <w:t xml:space="preserve">This dashboard shows aggregate data only — NEVER individual employee data. The company can NEVER identify which employee did what. All metrics require a minimum aggregation threshold of N=5. Therapy channel exposes exactly one anonymous integer: the count of employees currently using professional support sessions.</w:t>
      </w:r>
    </w:p>
    <w:p>
      <w:pPr>
        <w:spacing w:after="80"/>
      </w:pPr>
    </w:p>
    <w:p>
      <w:pPr>
        <w:pStyle w:val="Heading3"/>
        <w:spacing w:after="120" w:before="240"/>
      </w:pPr>
      <w:r>
        <w:rPr>
          <w:rFonts w:ascii="Calibri" w:cs="Calibri" w:eastAsia="Calibri" w:hAnsi="Calibri"/>
          <w:b/>
          <w:bCs/>
        </w:rPr>
        <w:t xml:space="preserve">Forbidden Vocabulary</w:t>
      </w:r>
    </w:p>
    <w:p>
      <w:pPr>
        <w:spacing w:after="120"/>
      </w:pPr>
      <w:r>
        <w:rPr>
          <w:rFonts w:ascii="Calibri" w:cs="Calibri" w:eastAsia="Calibri" w:hAnsi="Calibri"/>
          <w:sz w:val="22"/>
          <w:szCs w:val="22"/>
        </w:rPr>
        <w:t xml:space="preserve">The following terms must NEVER appear anywhere in the dashboard UI: "at risk", "problematic", "concerning", "needs intervention", "red flag", "alarming", "critical", "pathological", "diagnosis", "symptoms", "disorder", "treatment".</w:t>
      </w:r>
    </w:p>
    <w:p>
      <w:pPr>
        <w:pStyle w:val="Heading3"/>
        <w:spacing w:after="120" w:before="240"/>
      </w:pPr>
      <w:r>
        <w:rPr>
          <w:rFonts w:ascii="Calibri" w:cs="Calibri" w:eastAsia="Calibri" w:hAnsi="Calibri"/>
          <w:b/>
          <w:bCs/>
        </w:rPr>
        <w:t xml:space="preserve">Allowed Vocabulary</w:t>
      </w:r>
    </w:p>
    <w:p>
      <w:pPr>
        <w:spacing w:after="120"/>
      </w:pPr>
      <w:r>
        <w:rPr>
          <w:rFonts w:ascii="Calibri" w:cs="Calibri" w:eastAsia="Calibri" w:hAnsi="Calibri"/>
          <w:sz w:val="22"/>
          <w:szCs w:val="22"/>
        </w:rPr>
        <w:t xml:space="preserve">"Trending up", "trending down", "stable", "participation rate", "engagement level", "average score", "company-wide".</w:t>
      </w:r>
    </w:p>
    <w:p>
      <w:pPr>
        <w:spacing w:after="80"/>
      </w:pPr>
    </w:p>
    <w:p>
      <w:pPr>
        <w:pStyle w:val="Heading1"/>
        <w:spacing w:after="120" w:before="360"/>
      </w:pPr>
      <w:r>
        <w:rPr>
          <w:rFonts w:ascii="Calibri" w:cs="Calibri" w:eastAsia="Calibri" w:hAnsi="Calibri"/>
          <w:b/>
          <w:bCs/>
        </w:rPr>
        <w:t xml:space="preserve">1. App Shell &amp; Global Navigation</w:t>
      </w:r>
    </w:p>
    <w:p>
      <w:pPr>
        <w:pStyle w:val="Heading2"/>
        <w:spacing w:after="120" w:before="240"/>
      </w:pPr>
      <w:r>
        <w:rPr>
          <w:rFonts w:ascii="Calibri" w:cs="Calibri" w:eastAsia="Calibri" w:hAnsi="Calibri"/>
          <w:b/>
          <w:bCs/>
        </w:rPr>
        <w:t xml:space="preserve">1.1 Layout Structure</w:t>
      </w:r>
    </w:p>
    <w:p>
      <w:pPr>
        <w:spacing w:after="120"/>
      </w:pPr>
      <w:r>
        <w:rPr>
          <w:rFonts w:ascii="Calibri" w:cs="Calibri" w:eastAsia="Calibri" w:hAnsi="Calibri"/>
          <w:sz w:val="22"/>
          <w:szCs w:val="22"/>
        </w:rPr>
        <w:t xml:space="preserve">Horizontal top navigation bar + full-width content area (max 1280px centered). Unlike the Therapist Workspace (sidebar for deep patient navigation), the Corporate Dashboard benefits from maximum content width for charts, tables, and KPI cards.</w:t>
      </w:r>
    </w:p>
    <w:p>
      <w:pPr>
        <w:pStyle w:val="Heading2"/>
        <w:spacing w:after="120" w:before="240"/>
      </w:pPr>
      <w:r>
        <w:rPr>
          <w:rFonts w:ascii="Calibri" w:cs="Calibri" w:eastAsia="Calibri" w:hAnsi="Calibri"/>
          <w:b/>
          <w:bCs/>
        </w:rPr>
        <w:t xml:space="preserve">1.2 Top Navigation Bar</w:t>
      </w:r>
    </w:p>
    <w:p>
      <w:pPr>
        <w:spacing w:after="120"/>
      </w:pPr>
      <w:r>
        <w:rPr>
          <w:rFonts w:ascii="Calibri" w:cs="Calibri" w:eastAsia="Calibri" w:hAnsi="Calibri"/>
          <w:sz w:val="22"/>
          <w:szCs w:val="22"/>
        </w:rPr>
        <w:t xml:space="preserve">Fixed horizontal bar, full viewport width. Left: Good Loop logo (compact) + Company name. Right: User menu (avatar + name + dropdown: Profile, Help, Log out).</w:t>
      </w:r>
    </w:p>
    <w:p>
      <w:pPr>
        <w:pStyle w:val="Heading3"/>
        <w:spacing w:after="120" w:before="240"/>
      </w:pPr>
      <w:r>
        <w:rPr>
          <w:rFonts w:ascii="Calibri" w:cs="Calibri" w:eastAsia="Calibri" w:hAnsi="Calibri"/>
          <w:b/>
          <w:bCs/>
        </w:rPr>
        <w:t xml:space="preserve">Navigation Items</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2000"/>
        <w:gridCol w:w="3000"/>
        <w:gridCol w:w="4000"/>
      </w:tblGrid>
      <w:tr>
        <w:tc>
          <w:tcPr>
            <w:tcW w:type="dxa" w:w="2000"/>
            <w:shd w:fill="BFBFBF" w:val="clear"/>
          </w:tcPr>
          <w:p>
            <w:pPr>
              <w:spacing w:after="40" w:before="40"/>
            </w:pPr>
            <w:r>
              <w:rPr>
                <w:rFonts w:ascii="Calibri" w:cs="Calibri" w:eastAsia="Calibri" w:hAnsi="Calibri"/>
                <w:b/>
                <w:bCs/>
                <w:sz w:val="20"/>
                <w:szCs w:val="20"/>
              </w:rPr>
              <w:t xml:space="preserve">Item</w:t>
            </w:r>
          </w:p>
        </w:tc>
        <w:tc>
          <w:tcPr>
            <w:tcW w:type="dxa" w:w="3000"/>
            <w:shd w:fill="BFBFBF" w:val="clear"/>
          </w:tcPr>
          <w:p>
            <w:pPr>
              <w:spacing w:after="40" w:before="40"/>
            </w:pPr>
            <w:r>
              <w:rPr>
                <w:rFonts w:ascii="Calibri" w:cs="Calibri" w:eastAsia="Calibri" w:hAnsi="Calibri"/>
                <w:b/>
                <w:bCs/>
                <w:sz w:val="20"/>
                <w:szCs w:val="20"/>
              </w:rPr>
              <w:t xml:space="preserve">Badge</w:t>
            </w:r>
          </w:p>
        </w:tc>
        <w:tc>
          <w:tcPr>
            <w:tcW w:type="dxa" w:w="4000"/>
            <w:shd w:fill="BFBFBF" w:val="clear"/>
          </w:tcPr>
          <w:p>
            <w:pPr>
              <w:spacing w:after="40" w:before="40"/>
            </w:pPr>
            <w:r>
              <w:rPr>
                <w:rFonts w:ascii="Calibri" w:cs="Calibri" w:eastAsia="Calibri" w:hAnsi="Calibri"/>
                <w:b/>
                <w:bCs/>
                <w:sz w:val="20"/>
                <w:szCs w:val="20"/>
              </w:rPr>
              <w:t xml:space="preserve">Notes</w:t>
            </w:r>
          </w:p>
        </w:tc>
      </w:tr>
      <w:tr>
        <w:tc>
          <w:tcPr>
            <w:tcW w:type="dxa" w:w="2000"/>
          </w:tcPr>
          <w:p>
            <w:pPr>
              <w:spacing w:after="40" w:before="40"/>
            </w:pPr>
            <w:r>
              <w:rPr>
                <w:rFonts w:ascii="Calibri" w:cs="Calibri" w:eastAsia="Calibri" w:hAnsi="Calibri"/>
                <w:b w:val="false"/>
                <w:bCs w:val="false"/>
                <w:sz w:val="20"/>
                <w:szCs w:val="20"/>
              </w:rPr>
              <w:t xml:space="preserve">Overview</w:t>
            </w:r>
          </w:p>
        </w:tc>
        <w:tc>
          <w:tcPr>
            <w:tcW w:type="dxa" w:w="3000"/>
          </w:tcPr>
          <w:p>
            <w:pPr>
              <w:spacing w:after="40" w:before="40"/>
            </w:pPr>
            <w:r>
              <w:rPr>
                <w:rFonts w:ascii="Calibri" w:cs="Calibri" w:eastAsia="Calibri" w:hAnsi="Calibri"/>
                <w:b w:val="false"/>
                <w:bCs w:val="false"/>
                <w:sz w:val="20"/>
                <w:szCs w:val="20"/>
              </w:rPr>
              <w:t xml:space="preserve">—</w:t>
            </w:r>
          </w:p>
        </w:tc>
        <w:tc>
          <w:tcPr>
            <w:tcW w:type="dxa" w:w="4000"/>
          </w:tcPr>
          <w:p>
            <w:pPr>
              <w:spacing w:after="40" w:before="40"/>
            </w:pPr>
            <w:r>
              <w:rPr>
                <w:rFonts w:ascii="Calibri" w:cs="Calibri" w:eastAsia="Calibri" w:hAnsi="Calibri"/>
                <w:b w:val="false"/>
                <w:bCs w:val="false"/>
                <w:sz w:val="20"/>
                <w:szCs w:val="20"/>
              </w:rPr>
              <w:t xml:space="preserve">Dashboard home, default landing</w:t>
            </w:r>
          </w:p>
        </w:tc>
      </w:tr>
      <w:tr>
        <w:tc>
          <w:tcPr>
            <w:tcW w:type="dxa" w:w="2000"/>
            <w:shd w:fill="F2F2F2" w:val="clear"/>
          </w:tcPr>
          <w:p>
            <w:pPr>
              <w:spacing w:after="40" w:before="40"/>
            </w:pPr>
            <w:r>
              <w:rPr>
                <w:rFonts w:ascii="Calibri" w:cs="Calibri" w:eastAsia="Calibri" w:hAnsi="Calibri"/>
                <w:b w:val="false"/>
                <w:bCs w:val="false"/>
                <w:sz w:val="20"/>
                <w:szCs w:val="20"/>
              </w:rPr>
              <w:t xml:space="preserve">Engagement</w:t>
            </w:r>
          </w:p>
        </w:tc>
        <w:tc>
          <w:tcPr>
            <w:tcW w:type="dxa" w:w="3000"/>
            <w:shd w:fill="F2F2F2" w:val="clear"/>
          </w:tcPr>
          <w:p>
            <w:pPr>
              <w:spacing w:after="40" w:before="40"/>
            </w:pPr>
            <w:r>
              <w:rPr>
                <w:rFonts w:ascii="Calibri" w:cs="Calibri" w:eastAsia="Calibri" w:hAnsi="Calibri"/>
                <w:b w:val="false"/>
                <w:bCs w:val="false"/>
                <w:sz w:val="20"/>
                <w:szCs w:val="20"/>
              </w:rPr>
              <w:t xml:space="preserve">—</w:t>
            </w:r>
          </w:p>
        </w:tc>
        <w:tc>
          <w:tcPr>
            <w:tcW w:type="dxa" w:w="4000"/>
            <w:shd w:fill="F2F2F2" w:val="clear"/>
          </w:tcPr>
          <w:p>
            <w:pPr>
              <w:spacing w:after="40" w:before="40"/>
            </w:pPr>
            <w:r>
              <w:rPr>
                <w:rFonts w:ascii="Calibri" w:cs="Calibri" w:eastAsia="Calibri" w:hAnsi="Calibri"/>
                <w:b w:val="false"/>
                <w:bCs w:val="false"/>
                <w:sz w:val="20"/>
                <w:szCs w:val="20"/>
              </w:rPr>
              <w:t xml:space="preserve">Adoption and usage detail</w:t>
            </w:r>
          </w:p>
        </w:tc>
      </w:tr>
      <w:tr>
        <w:tc>
          <w:tcPr>
            <w:tcW w:type="dxa" w:w="2000"/>
          </w:tcPr>
          <w:p>
            <w:pPr>
              <w:spacing w:after="40" w:before="40"/>
            </w:pPr>
            <w:r>
              <w:rPr>
                <w:rFonts w:ascii="Calibri" w:cs="Calibri" w:eastAsia="Calibri" w:hAnsi="Calibri"/>
                <w:b w:val="false"/>
                <w:bCs w:val="false"/>
                <w:sz w:val="20"/>
                <w:szCs w:val="20"/>
              </w:rPr>
              <w:t xml:space="preserve">Wellbeing</w:t>
            </w:r>
          </w:p>
        </w:tc>
        <w:tc>
          <w:tcPr>
            <w:tcW w:type="dxa" w:w="3000"/>
          </w:tcPr>
          <w:p>
            <w:pPr>
              <w:spacing w:after="40" w:before="40"/>
            </w:pPr>
            <w:r>
              <w:rPr>
                <w:rFonts w:ascii="Calibri" w:cs="Calibri" w:eastAsia="Calibri" w:hAnsi="Calibri"/>
                <w:b w:val="false"/>
                <w:bCs w:val="false"/>
                <w:sz w:val="20"/>
                <w:szCs w:val="20"/>
              </w:rPr>
              <w:t xml:space="preserve">—</w:t>
            </w:r>
          </w:p>
        </w:tc>
        <w:tc>
          <w:tcPr>
            <w:tcW w:type="dxa" w:w="4000"/>
          </w:tcPr>
          <w:p>
            <w:pPr>
              <w:spacing w:after="40" w:before="40"/>
            </w:pPr>
            <w:r>
              <w:rPr>
                <w:rFonts w:ascii="Calibri" w:cs="Calibri" w:eastAsia="Calibri" w:hAnsi="Calibri"/>
                <w:b w:val="false"/>
                <w:bCs w:val="false"/>
                <w:sz w:val="20"/>
                <w:szCs w:val="20"/>
              </w:rPr>
              <w:t xml:space="preserve">Aggregate wellbeing metrics</w:t>
            </w:r>
          </w:p>
        </w:tc>
      </w:tr>
      <w:tr>
        <w:tc>
          <w:tcPr>
            <w:tcW w:type="dxa" w:w="2000"/>
            <w:shd w:fill="F2F2F2" w:val="clear"/>
          </w:tcPr>
          <w:p>
            <w:pPr>
              <w:spacing w:after="40" w:before="40"/>
            </w:pPr>
            <w:r>
              <w:rPr>
                <w:rFonts w:ascii="Calibri" w:cs="Calibri" w:eastAsia="Calibri" w:hAnsi="Calibri"/>
                <w:b w:val="false"/>
                <w:bCs w:val="false"/>
                <w:sz w:val="20"/>
                <w:szCs w:val="20"/>
              </w:rPr>
              <w:t xml:space="preserve">Reports</w:t>
            </w:r>
          </w:p>
        </w:tc>
        <w:tc>
          <w:tcPr>
            <w:tcW w:type="dxa" w:w="3000"/>
            <w:shd w:fill="F2F2F2" w:val="clear"/>
          </w:tcPr>
          <w:p>
            <w:pPr>
              <w:spacing w:after="40" w:before="40"/>
            </w:pPr>
            <w:r>
              <w:rPr>
                <w:rFonts w:ascii="Calibri" w:cs="Calibri" w:eastAsia="Calibri" w:hAnsi="Calibri"/>
                <w:b w:val="false"/>
                <w:bCs w:val="false"/>
                <w:sz w:val="20"/>
                <w:szCs w:val="20"/>
              </w:rPr>
              <w:t xml:space="preserve">Numeric (if new auto-report ready)</w:t>
            </w:r>
          </w:p>
        </w:tc>
        <w:tc>
          <w:tcPr>
            <w:tcW w:type="dxa" w:w="4000"/>
            <w:shd w:fill="F2F2F2" w:val="clear"/>
          </w:tcPr>
          <w:p>
            <w:pPr>
              <w:spacing w:after="40" w:before="40"/>
            </w:pPr>
            <w:r>
              <w:rPr>
                <w:rFonts w:ascii="Calibri" w:cs="Calibri" w:eastAsia="Calibri" w:hAnsi="Calibri"/>
                <w:b w:val="false"/>
                <w:bCs w:val="false"/>
                <w:sz w:val="20"/>
                <w:szCs w:val="20"/>
              </w:rPr>
              <w:t xml:space="preserve">Report generation and archive</w:t>
            </w:r>
          </w:p>
        </w:tc>
      </w:tr>
      <w:tr>
        <w:tc>
          <w:tcPr>
            <w:tcW w:type="dxa" w:w="2000"/>
          </w:tcPr>
          <w:p>
            <w:pPr>
              <w:spacing w:after="40" w:before="40"/>
            </w:pPr>
            <w:r>
              <w:rPr>
                <w:rFonts w:ascii="Calibri" w:cs="Calibri" w:eastAsia="Calibri" w:hAnsi="Calibri"/>
                <w:b w:val="false"/>
                <w:bCs w:val="false"/>
                <w:sz w:val="20"/>
                <w:szCs w:val="20"/>
              </w:rPr>
              <w:t xml:space="preserve">Management</w:t>
            </w:r>
          </w:p>
        </w:tc>
        <w:tc>
          <w:tcPr>
            <w:tcW w:type="dxa" w:w="3000"/>
          </w:tcPr>
          <w:p>
            <w:pPr>
              <w:spacing w:after="40" w:before="40"/>
            </w:pPr>
            <w:r>
              <w:rPr>
                <w:rFonts w:ascii="Calibri" w:cs="Calibri" w:eastAsia="Calibri" w:hAnsi="Calibri"/>
                <w:b w:val="false"/>
                <w:bCs w:val="false"/>
                <w:sz w:val="20"/>
                <w:szCs w:val="20"/>
              </w:rPr>
              <w:t xml:space="preserve">—</w:t>
            </w:r>
          </w:p>
        </w:tc>
        <w:tc>
          <w:tcPr>
            <w:tcW w:type="dxa" w:w="4000"/>
          </w:tcPr>
          <w:p>
            <w:pPr>
              <w:spacing w:after="40" w:before="40"/>
            </w:pPr>
            <w:r>
              <w:rPr>
                <w:rFonts w:ascii="Calibri" w:cs="Calibri" w:eastAsia="Calibri" w:hAnsi="Calibri"/>
                <w:b w:val="false"/>
                <w:bCs w:val="false"/>
                <w:sz w:val="20"/>
                <w:szCs w:val="20"/>
              </w:rPr>
              <w:t xml:space="preserve">Users, codes, licenses, therapists</w:t>
            </w:r>
          </w:p>
        </w:tc>
      </w:tr>
      <w:tr>
        <w:tc>
          <w:tcPr>
            <w:tcW w:type="dxa" w:w="2000"/>
            <w:shd w:fill="F2F2F2" w:val="clear"/>
          </w:tcPr>
          <w:p>
            <w:pPr>
              <w:spacing w:after="40" w:before="40"/>
            </w:pPr>
            <w:r>
              <w:rPr>
                <w:rFonts w:ascii="Calibri" w:cs="Calibri" w:eastAsia="Calibri" w:hAnsi="Calibri"/>
                <w:b w:val="false"/>
                <w:bCs w:val="false"/>
                <w:sz w:val="20"/>
                <w:szCs w:val="20"/>
              </w:rPr>
              <w:t xml:space="preserve">Settings</w:t>
            </w:r>
          </w:p>
        </w:tc>
        <w:tc>
          <w:tcPr>
            <w:tcW w:type="dxa" w:w="3000"/>
            <w:shd w:fill="F2F2F2" w:val="clear"/>
          </w:tcPr>
          <w:p>
            <w:pPr>
              <w:spacing w:after="40" w:before="40"/>
            </w:pPr>
            <w:r>
              <w:rPr>
                <w:rFonts w:ascii="Calibri" w:cs="Calibri" w:eastAsia="Calibri" w:hAnsi="Calibri"/>
                <w:b w:val="false"/>
                <w:bCs w:val="false"/>
                <w:sz w:val="20"/>
                <w:szCs w:val="20"/>
              </w:rPr>
              <w:t xml:space="preserve">—</w:t>
            </w:r>
          </w:p>
        </w:tc>
        <w:tc>
          <w:tcPr>
            <w:tcW w:type="dxa" w:w="4000"/>
            <w:shd w:fill="F2F2F2" w:val="clear"/>
          </w:tcPr>
          <w:p>
            <w:pPr>
              <w:spacing w:after="40" w:before="40"/>
            </w:pPr>
            <w:r>
              <w:rPr>
                <w:rFonts w:ascii="Calibri" w:cs="Calibri" w:eastAsia="Calibri" w:hAnsi="Calibri"/>
                <w:b w:val="false"/>
                <w:bCs w:val="false"/>
                <w:sz w:val="20"/>
                <w:szCs w:val="20"/>
              </w:rPr>
              <w:t xml:space="preserve">Company profile, EAP, admins</w:t>
            </w:r>
          </w:p>
        </w:tc>
      </w:tr>
    </w:tbl>
    <w:p>
      <w:pPr>
        <w:spacing w:after="80"/>
      </w:pPr>
    </w:p>
    <w:p>
      <w:pPr>
        <w:spacing w:after="120"/>
      </w:pPr>
      <w:r>
        <w:rPr>
          <w:rFonts w:ascii="Calibri" w:cs="Calibri" w:eastAsia="Calibri" w:hAnsi="Calibri"/>
          <w:b/>
          <w:bCs/>
          <w:sz w:val="22"/>
          <w:szCs w:val="22"/>
        </w:rPr>
        <w:t xml:space="preserve">Behavior: </w:t>
      </w:r>
      <w:r>
        <w:rPr>
          <w:rFonts w:ascii="Calibri" w:cs="Calibri" w:eastAsia="Calibri" w:hAnsi="Calibri"/>
          <w:sz w:val="22"/>
          <w:szCs w:val="22"/>
        </w:rPr>
        <w:t xml:space="preserve">Active item: bold label + underline indicator. Inactive: regular weight. Hover: subtle background.</w:t>
      </w:r>
    </w:p>
    <w:p>
      <w:pPr>
        <w:pStyle w:val="Heading2"/>
        <w:spacing w:after="120" w:before="240"/>
      </w:pPr>
      <w:r>
        <w:rPr>
          <w:rFonts w:ascii="Calibri" w:cs="Calibri" w:eastAsia="Calibri" w:hAnsi="Calibri"/>
          <w:b/>
          <w:bCs/>
        </w:rPr>
        <w:t xml:space="preserve">1.3 Content Area</w:t>
      </w:r>
    </w:p>
    <w:p>
      <w:pPr>
        <w:spacing w:after="120"/>
      </w:pPr>
      <w:r>
        <w:rPr>
          <w:rFonts w:ascii="Calibri" w:cs="Calibri" w:eastAsia="Calibri" w:hAnsi="Calibri"/>
          <w:sz w:val="22"/>
          <w:szCs w:val="22"/>
        </w:rPr>
        <w:t xml:space="preserve">Max width: 1280px, centered. Padding: 32px horizontal, 24px top. All content scrolls vertically.</w:t>
      </w:r>
    </w:p>
    <w:p>
      <w:pPr>
        <w:pStyle w:val="Heading1"/>
        <w:spacing w:after="120" w:before="360"/>
      </w:pPr>
      <w:r>
        <w:rPr>
          <w:rFonts w:ascii="Calibri" w:cs="Calibri" w:eastAsia="Calibri" w:hAnsi="Calibri"/>
          <w:b/>
          <w:bCs/>
        </w:rPr>
        <w:t xml:space="preserve">2. Initial Setup Wizard (CORP-00)</w:t>
      </w:r>
    </w:p>
    <w:p>
      <w:pPr>
        <w:spacing w:after="120"/>
      </w:pPr>
      <w:r>
        <w:rPr>
          <w:rFonts w:ascii="Calibri" w:cs="Calibri" w:eastAsia="Calibri" w:hAnsi="Calibri"/>
          <w:sz w:val="22"/>
          <w:szCs w:val="22"/>
        </w:rPr>
        <w:t xml:space="preserve">Shown once, when the HR admin first accesses a pre-provisioned tenant. The tenant has been created by Good Loop after a commercial agreement — this wizard configures the operational details. Linear multi-step flow with progress indicator at top.</w:t>
      </w:r>
    </w:p>
    <w:p>
      <w:pPr>
        <w:pStyle w:val="Heading2"/>
        <w:spacing w:after="120" w:before="240"/>
      </w:pPr>
      <w:r>
        <w:rPr>
          <w:rFonts w:ascii="Calibri" w:cs="Calibri" w:eastAsia="Calibri" w:hAnsi="Calibri"/>
          <w:b/>
          <w:bCs/>
        </w:rPr>
        <w:t xml:space="preserve">Screen CORP-SETUP-1: Welcome &amp; Convention Confirmation</w:t>
      </w:r>
    </w:p>
    <w:p>
      <w:pPr>
        <w:spacing w:after="120"/>
      </w:pPr>
      <w:r>
        <w:rPr>
          <w:rFonts w:ascii="Calibri" w:cs="Calibri" w:eastAsia="Calibri" w:hAnsi="Calibri"/>
          <w:sz w:val="22"/>
          <w:szCs w:val="22"/>
        </w:rPr>
        <w:t xml:space="preserve">Centered card (640px). Good Loop logo at top.</w:t>
      </w:r>
    </w:p>
    <w:p>
      <w:pPr>
        <w:spacing w:after="120"/>
      </w:pPr>
      <w:r>
        <w:rPr>
          <w:rFonts w:ascii="Calibri" w:cs="Calibri" w:eastAsia="Calibri" w:hAnsi="Calibri"/>
          <w:b/>
          <w:bCs/>
          <w:sz w:val="22"/>
          <w:szCs w:val="22"/>
        </w:rPr>
        <w:t xml:space="preserve">Headline: </w:t>
      </w:r>
      <w:r>
        <w:rPr>
          <w:rFonts w:ascii="Calibri" w:cs="Calibri" w:eastAsia="Calibri" w:hAnsi="Calibri"/>
          <w:sz w:val="22"/>
          <w:szCs w:val="22"/>
        </w:rPr>
        <w:t xml:space="preserve">"Welcome to Good Loop for [Company Name]"</w:t>
      </w:r>
    </w:p>
    <w:p>
      <w:pPr>
        <w:spacing w:after="120"/>
      </w:pPr>
      <w:r>
        <w:rPr>
          <w:rFonts w:ascii="Calibri" w:cs="Calibri" w:eastAsia="Calibri" w:hAnsi="Calibri"/>
          <w:b/>
          <w:bCs/>
          <w:sz w:val="22"/>
          <w:szCs w:val="22"/>
        </w:rPr>
        <w:t xml:space="preserve">Body: </w:t>
      </w:r>
      <w:r>
        <w:rPr>
          <w:rFonts w:ascii="Calibri" w:cs="Calibri" w:eastAsia="Calibri" w:hAnsi="Calibri"/>
          <w:sz w:val="22"/>
          <w:szCs w:val="22"/>
        </w:rPr>
        <w:t xml:space="preserve">"Your company's wellbeing program is ready to configure. This setup takes about 5 minutes."</w:t>
      </w:r>
    </w:p>
    <w:p>
      <w:pPr>
        <w:spacing w:after="120"/>
      </w:pPr>
      <w:r>
        <w:rPr>
          <w:rFonts w:ascii="Calibri" w:cs="Calibri" w:eastAsia="Calibri" w:hAnsi="Calibri"/>
          <w:sz w:val="22"/>
          <w:szCs w:val="22"/>
        </w:rPr>
        <w:t xml:space="preserve">Convention type display (pre-configured by Good Loop, not editable by HR):</w:t>
      </w:r>
    </w:p>
    <w:p>
      <w:pPr>
        <w:spacing w:after="60"/>
        <w:ind w:left="360"/>
      </w:pPr>
      <w:r>
        <w:rPr>
          <w:rFonts w:ascii="Calibri" w:cs="Calibri" w:eastAsia="Calibri" w:hAnsi="Calibri"/>
          <w:sz w:val="22"/>
          <w:szCs w:val="22"/>
        </w:rPr>
        <w:t xml:space="preserve">•  "Your convention: Self Use" — or — "Your convention: Self Use + Professional Support"</w:t>
      </w:r>
    </w:p>
    <w:p>
      <w:pPr>
        <w:spacing w:after="60"/>
        <w:ind w:left="360"/>
      </w:pPr>
      <w:r>
        <w:rPr>
          <w:rFonts w:ascii="Calibri" w:cs="Calibri" w:eastAsia="Calibri" w:hAnsi="Calibri"/>
          <w:sz w:val="22"/>
          <w:szCs w:val="22"/>
        </w:rPr>
        <w:t xml:space="preserve">•  Subtext explaining what's included for each type</w:t>
      </w:r>
    </w:p>
    <w:p>
      <w:pPr>
        <w:spacing w:after="60"/>
        <w:ind w:left="360"/>
      </w:pPr>
      <w:r>
        <w:rPr>
          <w:rFonts w:ascii="Calibri" w:cs="Calibri" w:eastAsia="Calibri" w:hAnsi="Calibri"/>
          <w:sz w:val="22"/>
          <w:szCs w:val="22"/>
        </w:rPr>
        <w:t xml:space="preserve">•  Employee count: "[N] employee licenses" (from the commercial agreement)</w:t>
      </w:r>
    </w:p>
    <w:p>
      <w:pPr>
        <w:spacing w:after="120"/>
      </w:pPr>
      <w:r>
        <w:rPr>
          <w:rFonts w:ascii="Calibri" w:cs="Calibri" w:eastAsia="Calibri" w:hAnsi="Calibri"/>
          <w:b/>
          <w:bCs/>
          <w:sz w:val="22"/>
          <w:szCs w:val="22"/>
        </w:rPr>
        <w:t xml:space="preserve">CTA: </w:t>
      </w:r>
      <w:r>
        <w:rPr>
          <w:rFonts w:ascii="Calibri" w:cs="Calibri" w:eastAsia="Calibri" w:hAnsi="Calibri"/>
          <w:sz w:val="22"/>
          <w:szCs w:val="22"/>
        </w:rPr>
        <w:t xml:space="preserve">"Continue setup" (primary).</w:t>
      </w:r>
    </w:p>
    <w:p>
      <w:pPr>
        <w:spacing w:after="120"/>
      </w:pPr>
      <w:r>
        <w:rPr>
          <w:rFonts w:ascii="Calibri" w:cs="Calibri" w:eastAsia="Calibri" w:hAnsi="Calibri"/>
          <w:b/>
          <w:bCs/>
          <w:sz w:val="22"/>
          <w:szCs w:val="22"/>
        </w:rPr>
        <w:t xml:space="preserve">Rules: </w:t>
      </w:r>
      <w:r>
        <w:rPr>
          <w:rFonts w:ascii="Calibri" w:cs="Calibri" w:eastAsia="Calibri" w:hAnsi="Calibri"/>
          <w:sz w:val="22"/>
          <w:szCs w:val="22"/>
        </w:rPr>
        <w:t xml:space="preserve">Convention type is determined by the commercial agreement — HR cannot change it here. Employee count is the contracted number, shown as confirmation, not input.</w:t>
      </w:r>
    </w:p>
    <w:p>
      <w:pPr>
        <w:pStyle w:val="Heading2"/>
        <w:spacing w:after="120" w:before="240"/>
      </w:pPr>
      <w:r>
        <w:rPr>
          <w:rFonts w:ascii="Calibri" w:cs="Calibri" w:eastAsia="Calibri" w:hAnsi="Calibri"/>
          <w:b/>
          <w:bCs/>
        </w:rPr>
        <w:t xml:space="preserve">Screen CORP-SETUP-2: Company Code Generation</w:t>
      </w:r>
    </w:p>
    <w:p>
      <w:pPr>
        <w:spacing w:after="120"/>
      </w:pPr>
      <w:r>
        <w:rPr>
          <w:rFonts w:ascii="Calibri" w:cs="Calibri" w:eastAsia="Calibri" w:hAnsi="Calibri"/>
          <w:sz w:val="22"/>
          <w:szCs w:val="22"/>
        </w:rPr>
        <w:t xml:space="preserve">Centered card (640px).</w:t>
      </w:r>
    </w:p>
    <w:p>
      <w:pPr>
        <w:spacing w:after="120"/>
      </w:pPr>
      <w:r>
        <w:rPr>
          <w:rFonts w:ascii="Calibri" w:cs="Calibri" w:eastAsia="Calibri" w:hAnsi="Calibri"/>
          <w:b/>
          <w:bCs/>
          <w:sz w:val="22"/>
          <w:szCs w:val="22"/>
        </w:rPr>
        <w:t xml:space="preserve">Headline: </w:t>
      </w:r>
      <w:r>
        <w:rPr>
          <w:rFonts w:ascii="Calibri" w:cs="Calibri" w:eastAsia="Calibri" w:hAnsi="Calibri"/>
          <w:sz w:val="22"/>
          <w:szCs w:val="22"/>
        </w:rPr>
        <w:t xml:space="preserve">"Your company code"</w:t>
      </w:r>
    </w:p>
    <w:p>
      <w:pPr>
        <w:spacing w:after="120"/>
      </w:pPr>
      <w:r>
        <w:rPr>
          <w:rFonts w:ascii="Calibri" w:cs="Calibri" w:eastAsia="Calibri" w:hAnsi="Calibri"/>
          <w:b/>
          <w:bCs/>
          <w:sz w:val="22"/>
          <w:szCs w:val="22"/>
        </w:rPr>
        <w:t xml:space="preserve">Body: </w:t>
      </w:r>
      <w:r>
        <w:rPr>
          <w:rFonts w:ascii="Calibri" w:cs="Calibri" w:eastAsia="Calibri" w:hAnsi="Calibri"/>
          <w:sz w:val="22"/>
          <w:szCs w:val="22"/>
        </w:rPr>
        <w:t xml:space="preserve">"Employees use this code when registering in the Good Loop app to link their account to [Company Name]."</w:t>
      </w:r>
    </w:p>
    <w:p>
      <w:pPr>
        <w:spacing w:after="120"/>
      </w:pPr>
      <w:r>
        <w:rPr>
          <w:rFonts w:ascii="Calibri" w:cs="Calibri" w:eastAsia="Calibri" w:hAnsi="Calibri"/>
          <w:sz w:val="22"/>
          <w:szCs w:val="22"/>
        </w:rPr>
        <w:t xml:space="preserve">Generated code display: large, monospaced, centered (e.g., "ACME-2026"). Copy button next to code.</w:t>
      </w:r>
    </w:p>
    <w:p>
      <w:pPr>
        <w:spacing w:after="60"/>
        <w:ind w:left="360"/>
      </w:pPr>
      <w:r>
        <w:rPr>
          <w:rFonts w:ascii="Calibri" w:cs="Calibri" w:eastAsia="Calibri" w:hAnsi="Calibri"/>
          <w:sz w:val="22"/>
          <w:szCs w:val="22"/>
        </w:rPr>
        <w:t xml:space="preserve">•  Reusable code — share it with all employees via email, intranet, or onboarding materials</w:t>
      </w:r>
    </w:p>
    <w:p>
      <w:pPr>
        <w:spacing w:after="60"/>
        <w:ind w:left="360"/>
      </w:pPr>
      <w:r>
        <w:rPr>
          <w:rFonts w:ascii="Calibri" w:cs="Calibri" w:eastAsia="Calibri" w:hAnsi="Calibri"/>
          <w:sz w:val="22"/>
          <w:szCs w:val="22"/>
        </w:rPr>
        <w:t xml:space="preserve">•  The code determines which convention benefits employees receive</w:t>
      </w:r>
    </w:p>
    <w:p>
      <w:pPr>
        <w:spacing w:after="60"/>
        <w:ind w:left="360"/>
      </w:pPr>
      <w:r>
        <w:rPr>
          <w:rFonts w:ascii="Calibri" w:cs="Calibri" w:eastAsia="Calibri" w:hAnsi="Calibri"/>
          <w:sz w:val="22"/>
          <w:szCs w:val="22"/>
        </w:rPr>
        <w:t xml:space="preserve">•  Can be regenerated later from the Management section</w:t>
      </w:r>
    </w:p>
    <w:p>
      <w:pPr>
        <w:spacing w:after="120"/>
      </w:pPr>
      <w:r>
        <w:rPr>
          <w:rFonts w:ascii="Calibri" w:cs="Calibri" w:eastAsia="Calibri" w:hAnsi="Calibri"/>
          <w:b/>
          <w:bCs/>
          <w:sz w:val="22"/>
          <w:szCs w:val="22"/>
        </w:rPr>
        <w:t xml:space="preserve">CTA: </w:t>
      </w:r>
      <w:r>
        <w:rPr>
          <w:rFonts w:ascii="Calibri" w:cs="Calibri" w:eastAsia="Calibri" w:hAnsi="Calibri"/>
          <w:sz w:val="22"/>
          <w:szCs w:val="22"/>
        </w:rPr>
        <w:t xml:space="preserve">"Continue" (primary).</w:t>
      </w:r>
    </w:p>
    <w:p>
      <w:pPr>
        <w:spacing w:after="120"/>
      </w:pPr>
      <w:r>
        <w:rPr>
          <w:rFonts w:ascii="Calibri" w:cs="Calibri" w:eastAsia="Calibri" w:hAnsi="Calibri"/>
          <w:b/>
          <w:bCs/>
          <w:sz w:val="22"/>
          <w:szCs w:val="22"/>
        </w:rPr>
        <w:t xml:space="preserve">Rules: </w:t>
      </w:r>
      <w:r>
        <w:rPr>
          <w:rFonts w:ascii="Calibri" w:cs="Calibri" w:eastAsia="Calibri" w:hAnsi="Calibri"/>
          <w:sz w:val="22"/>
          <w:szCs w:val="22"/>
        </w:rPr>
        <w:t xml:space="preserve">Company code is reusable (unlike therapist's single-use connection codes). Old code becomes invalid on regeneration; already-registered employees are not affected.</w:t>
      </w:r>
    </w:p>
    <w:p>
      <w:pPr>
        <w:pStyle w:val="Heading2"/>
        <w:spacing w:after="120" w:before="240"/>
      </w:pPr>
      <w:r>
        <w:rPr>
          <w:rFonts w:ascii="Calibri" w:cs="Calibri" w:eastAsia="Calibri" w:hAnsi="Calibri"/>
          <w:b/>
          <w:bCs/>
        </w:rPr>
        <w:t xml:space="preserve">Screen CORP-SETUP-3: EAP Contact Configuration</w:t>
      </w:r>
    </w:p>
    <w:p>
      <w:pPr>
        <w:spacing w:after="120"/>
      </w:pPr>
      <w:r>
        <w:rPr>
          <w:rFonts w:ascii="Calibri" w:cs="Calibri" w:eastAsia="Calibri" w:hAnsi="Calibri"/>
          <w:sz w:val="22"/>
          <w:szCs w:val="22"/>
        </w:rPr>
        <w:t xml:space="preserve">Centered card (640px).</w:t>
      </w:r>
    </w:p>
    <w:p>
      <w:pPr>
        <w:spacing w:after="120"/>
      </w:pPr>
      <w:r>
        <w:rPr>
          <w:rFonts w:ascii="Calibri" w:cs="Calibri" w:eastAsia="Calibri" w:hAnsi="Calibri"/>
          <w:b/>
          <w:bCs/>
          <w:sz w:val="22"/>
          <w:szCs w:val="22"/>
        </w:rPr>
        <w:t xml:space="preserve">Headline: </w:t>
      </w:r>
      <w:r>
        <w:rPr>
          <w:rFonts w:ascii="Calibri" w:cs="Calibri" w:eastAsia="Calibri" w:hAnsi="Calibri"/>
          <w:sz w:val="22"/>
          <w:szCs w:val="22"/>
        </w:rPr>
        <w:t xml:space="preserve">"Employee Assistance Program contact"</w:t>
      </w:r>
    </w:p>
    <w:p>
      <w:pPr>
        <w:spacing w:after="120"/>
      </w:pPr>
      <w:r>
        <w:rPr>
          <w:rFonts w:ascii="Calibri" w:cs="Calibri" w:eastAsia="Calibri" w:hAnsi="Calibri"/>
          <w:b/>
          <w:bCs/>
          <w:sz w:val="22"/>
          <w:szCs w:val="22"/>
        </w:rPr>
        <w:t xml:space="preserve">Body: </w:t>
      </w:r>
      <w:r>
        <w:rPr>
          <w:rFonts w:ascii="Calibri" w:cs="Calibri" w:eastAsia="Calibri" w:hAnsi="Calibri"/>
          <w:sz w:val="22"/>
          <w:szCs w:val="22"/>
        </w:rPr>
        <w:t xml:space="preserve">"Provide your company's EAP or emergency mental health contact. This will be shown to employees through the Safety Gateway in the app."</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3000"/>
        <w:gridCol w:w="2000"/>
        <w:gridCol w:w="4000"/>
      </w:tblGrid>
      <w:tr>
        <w:tc>
          <w:tcPr>
            <w:tcW w:type="dxa" w:w="3000"/>
            <w:shd w:fill="BFBFBF" w:val="clear"/>
          </w:tcPr>
          <w:p>
            <w:pPr>
              <w:spacing w:after="40" w:before="40"/>
            </w:pPr>
            <w:r>
              <w:rPr>
                <w:rFonts w:ascii="Calibri" w:cs="Calibri" w:eastAsia="Calibri" w:hAnsi="Calibri"/>
                <w:b/>
                <w:bCs/>
                <w:sz w:val="20"/>
                <w:szCs w:val="20"/>
              </w:rPr>
              <w:t xml:space="preserve">Field</w:t>
            </w:r>
          </w:p>
        </w:tc>
        <w:tc>
          <w:tcPr>
            <w:tcW w:type="dxa" w:w="2000"/>
            <w:shd w:fill="BFBFBF" w:val="clear"/>
          </w:tcPr>
          <w:p>
            <w:pPr>
              <w:spacing w:after="40" w:before="40"/>
            </w:pPr>
            <w:r>
              <w:rPr>
                <w:rFonts w:ascii="Calibri" w:cs="Calibri" w:eastAsia="Calibri" w:hAnsi="Calibri"/>
                <w:b/>
                <w:bCs/>
                <w:sz w:val="20"/>
                <w:szCs w:val="20"/>
              </w:rPr>
              <w:t xml:space="preserve">Type</w:t>
            </w:r>
          </w:p>
        </w:tc>
        <w:tc>
          <w:tcPr>
            <w:tcW w:type="dxa" w:w="4000"/>
            <w:shd w:fill="BFBFBF" w:val="clear"/>
          </w:tcPr>
          <w:p>
            <w:pPr>
              <w:spacing w:after="40" w:before="40"/>
            </w:pPr>
            <w:r>
              <w:rPr>
                <w:rFonts w:ascii="Calibri" w:cs="Calibri" w:eastAsia="Calibri" w:hAnsi="Calibri"/>
                <w:b/>
                <w:bCs/>
                <w:sz w:val="20"/>
                <w:szCs w:val="20"/>
              </w:rPr>
              <w:t xml:space="preserve">Required</w:t>
            </w:r>
          </w:p>
        </w:tc>
      </w:tr>
      <w:tr>
        <w:tc>
          <w:tcPr>
            <w:tcW w:type="dxa" w:w="3000"/>
          </w:tcPr>
          <w:p>
            <w:pPr>
              <w:spacing w:after="40" w:before="40"/>
            </w:pPr>
            <w:r>
              <w:rPr>
                <w:rFonts w:ascii="Calibri" w:cs="Calibri" w:eastAsia="Calibri" w:hAnsi="Calibri"/>
                <w:b w:val="false"/>
                <w:bCs w:val="false"/>
                <w:sz w:val="20"/>
                <w:szCs w:val="20"/>
              </w:rPr>
              <w:t xml:space="preserve">EAP provider name</w:t>
            </w:r>
          </w:p>
        </w:tc>
        <w:tc>
          <w:tcPr>
            <w:tcW w:type="dxa" w:w="2000"/>
          </w:tcPr>
          <w:p>
            <w:pPr>
              <w:spacing w:after="40" w:before="40"/>
            </w:pPr>
            <w:r>
              <w:rPr>
                <w:rFonts w:ascii="Calibri" w:cs="Calibri" w:eastAsia="Calibri" w:hAnsi="Calibri"/>
                <w:b w:val="false"/>
                <w:bCs w:val="false"/>
                <w:sz w:val="20"/>
                <w:szCs w:val="20"/>
              </w:rPr>
              <w:t xml:space="preserve">Text</w:t>
            </w:r>
          </w:p>
        </w:tc>
        <w:tc>
          <w:tcPr>
            <w:tcW w:type="dxa" w:w="4000"/>
          </w:tcPr>
          <w:p>
            <w:pPr>
              <w:spacing w:after="40" w:before="40"/>
            </w:pPr>
            <w:r>
              <w:rPr>
                <w:rFonts w:ascii="Calibri" w:cs="Calibri" w:eastAsia="Calibri" w:hAnsi="Calibri"/>
                <w:b w:val="false"/>
                <w:bCs w:val="false"/>
                <w:sz w:val="20"/>
                <w:szCs w:val="20"/>
              </w:rPr>
              <w:t xml:space="preserve">Yes</w:t>
            </w:r>
          </w:p>
        </w:tc>
      </w:tr>
      <w:tr>
        <w:tc>
          <w:tcPr>
            <w:tcW w:type="dxa" w:w="3000"/>
            <w:shd w:fill="F2F2F2" w:val="clear"/>
          </w:tcPr>
          <w:p>
            <w:pPr>
              <w:spacing w:after="40" w:before="40"/>
            </w:pPr>
            <w:r>
              <w:rPr>
                <w:rFonts w:ascii="Calibri" w:cs="Calibri" w:eastAsia="Calibri" w:hAnsi="Calibri"/>
                <w:b w:val="false"/>
                <w:bCs w:val="false"/>
                <w:sz w:val="20"/>
                <w:szCs w:val="20"/>
              </w:rPr>
              <w:t xml:space="preserve">Phone number</w:t>
            </w:r>
          </w:p>
        </w:tc>
        <w:tc>
          <w:tcPr>
            <w:tcW w:type="dxa" w:w="2000"/>
            <w:shd w:fill="F2F2F2" w:val="clear"/>
          </w:tcPr>
          <w:p>
            <w:pPr>
              <w:spacing w:after="40" w:before="40"/>
            </w:pPr>
            <w:r>
              <w:rPr>
                <w:rFonts w:ascii="Calibri" w:cs="Calibri" w:eastAsia="Calibri" w:hAnsi="Calibri"/>
                <w:b w:val="false"/>
                <w:bCs w:val="false"/>
                <w:sz w:val="20"/>
                <w:szCs w:val="20"/>
              </w:rPr>
              <w:t xml:space="preserve">Phone</w:t>
            </w:r>
          </w:p>
        </w:tc>
        <w:tc>
          <w:tcPr>
            <w:tcW w:type="dxa" w:w="4000"/>
            <w:shd w:fill="F2F2F2" w:val="clear"/>
          </w:tcPr>
          <w:p>
            <w:pPr>
              <w:spacing w:after="40" w:before="40"/>
            </w:pPr>
            <w:r>
              <w:rPr>
                <w:rFonts w:ascii="Calibri" w:cs="Calibri" w:eastAsia="Calibri" w:hAnsi="Calibri"/>
                <w:b w:val="false"/>
                <w:bCs w:val="false"/>
                <w:sz w:val="20"/>
                <w:szCs w:val="20"/>
              </w:rPr>
              <w:t xml:space="preserve">Yes</w:t>
            </w:r>
          </w:p>
        </w:tc>
      </w:tr>
      <w:tr>
        <w:tc>
          <w:tcPr>
            <w:tcW w:type="dxa" w:w="3000"/>
          </w:tcPr>
          <w:p>
            <w:pPr>
              <w:spacing w:after="40" w:before="40"/>
            </w:pPr>
            <w:r>
              <w:rPr>
                <w:rFonts w:ascii="Calibri" w:cs="Calibri" w:eastAsia="Calibri" w:hAnsi="Calibri"/>
                <w:b w:val="false"/>
                <w:bCs w:val="false"/>
                <w:sz w:val="20"/>
                <w:szCs w:val="20"/>
              </w:rPr>
              <w:t xml:space="preserve">Email</w:t>
            </w:r>
          </w:p>
        </w:tc>
        <w:tc>
          <w:tcPr>
            <w:tcW w:type="dxa" w:w="2000"/>
          </w:tcPr>
          <w:p>
            <w:pPr>
              <w:spacing w:after="40" w:before="40"/>
            </w:pPr>
            <w:r>
              <w:rPr>
                <w:rFonts w:ascii="Calibri" w:cs="Calibri" w:eastAsia="Calibri" w:hAnsi="Calibri"/>
                <w:b w:val="false"/>
                <w:bCs w:val="false"/>
                <w:sz w:val="20"/>
                <w:szCs w:val="20"/>
              </w:rPr>
              <w:t xml:space="preserve">Email</w:t>
            </w:r>
          </w:p>
        </w:tc>
        <w:tc>
          <w:tcPr>
            <w:tcW w:type="dxa" w:w="4000"/>
          </w:tcPr>
          <w:p>
            <w:pPr>
              <w:spacing w:after="40" w:before="40"/>
            </w:pPr>
            <w:r>
              <w:rPr>
                <w:rFonts w:ascii="Calibri" w:cs="Calibri" w:eastAsia="Calibri" w:hAnsi="Calibri"/>
                <w:b w:val="false"/>
                <w:bCs w:val="false"/>
                <w:sz w:val="20"/>
                <w:szCs w:val="20"/>
              </w:rPr>
              <w:t xml:space="preserve">Optional</w:t>
            </w:r>
          </w:p>
        </w:tc>
      </w:tr>
      <w:tr>
        <w:tc>
          <w:tcPr>
            <w:tcW w:type="dxa" w:w="3000"/>
            <w:shd w:fill="F2F2F2" w:val="clear"/>
          </w:tcPr>
          <w:p>
            <w:pPr>
              <w:spacing w:after="40" w:before="40"/>
            </w:pPr>
            <w:r>
              <w:rPr>
                <w:rFonts w:ascii="Calibri" w:cs="Calibri" w:eastAsia="Calibri" w:hAnsi="Calibri"/>
                <w:b w:val="false"/>
                <w:bCs w:val="false"/>
                <w:sz w:val="20"/>
                <w:szCs w:val="20"/>
              </w:rPr>
              <w:t xml:space="preserve">Website</w:t>
            </w:r>
          </w:p>
        </w:tc>
        <w:tc>
          <w:tcPr>
            <w:tcW w:type="dxa" w:w="2000"/>
            <w:shd w:fill="F2F2F2" w:val="clear"/>
          </w:tcPr>
          <w:p>
            <w:pPr>
              <w:spacing w:after="40" w:before="40"/>
            </w:pPr>
            <w:r>
              <w:rPr>
                <w:rFonts w:ascii="Calibri" w:cs="Calibri" w:eastAsia="Calibri" w:hAnsi="Calibri"/>
                <w:b w:val="false"/>
                <w:bCs w:val="false"/>
                <w:sz w:val="20"/>
                <w:szCs w:val="20"/>
              </w:rPr>
              <w:t xml:space="preserve">URL</w:t>
            </w:r>
          </w:p>
        </w:tc>
        <w:tc>
          <w:tcPr>
            <w:tcW w:type="dxa" w:w="4000"/>
            <w:shd w:fill="F2F2F2" w:val="clear"/>
          </w:tcPr>
          <w:p>
            <w:pPr>
              <w:spacing w:after="40" w:before="40"/>
            </w:pPr>
            <w:r>
              <w:rPr>
                <w:rFonts w:ascii="Calibri" w:cs="Calibri" w:eastAsia="Calibri" w:hAnsi="Calibri"/>
                <w:b w:val="false"/>
                <w:bCs w:val="false"/>
                <w:sz w:val="20"/>
                <w:szCs w:val="20"/>
              </w:rPr>
              <w:t xml:space="preserve">Optional</w:t>
            </w:r>
          </w:p>
        </w:tc>
      </w:tr>
      <w:tr>
        <w:tc>
          <w:tcPr>
            <w:tcW w:type="dxa" w:w="3000"/>
          </w:tcPr>
          <w:p>
            <w:pPr>
              <w:spacing w:after="40" w:before="40"/>
            </w:pPr>
            <w:r>
              <w:rPr>
                <w:rFonts w:ascii="Calibri" w:cs="Calibri" w:eastAsia="Calibri" w:hAnsi="Calibri"/>
                <w:b w:val="false"/>
                <w:bCs w:val="false"/>
                <w:sz w:val="20"/>
                <w:szCs w:val="20"/>
              </w:rPr>
              <w:t xml:space="preserve">Additional info</w:t>
            </w:r>
          </w:p>
        </w:tc>
        <w:tc>
          <w:tcPr>
            <w:tcW w:type="dxa" w:w="2000"/>
          </w:tcPr>
          <w:p>
            <w:pPr>
              <w:spacing w:after="40" w:before="40"/>
            </w:pPr>
            <w:r>
              <w:rPr>
                <w:rFonts w:ascii="Calibri" w:cs="Calibri" w:eastAsia="Calibri" w:hAnsi="Calibri"/>
                <w:b w:val="false"/>
                <w:bCs w:val="false"/>
                <w:sz w:val="20"/>
                <w:szCs w:val="20"/>
              </w:rPr>
              <w:t xml:space="preserve">Text area</w:t>
            </w:r>
          </w:p>
        </w:tc>
        <w:tc>
          <w:tcPr>
            <w:tcW w:type="dxa" w:w="4000"/>
          </w:tcPr>
          <w:p>
            <w:pPr>
              <w:spacing w:after="40" w:before="40"/>
            </w:pPr>
            <w:r>
              <w:rPr>
                <w:rFonts w:ascii="Calibri" w:cs="Calibri" w:eastAsia="Calibri" w:hAnsi="Calibri"/>
                <w:b w:val="false"/>
                <w:bCs w:val="false"/>
                <w:sz w:val="20"/>
                <w:szCs w:val="20"/>
              </w:rPr>
              <w:t xml:space="preserve">Optional (e.g., "Available 24/7")</w:t>
            </w:r>
          </w:p>
        </w:tc>
      </w:tr>
    </w:tbl>
    <w:p>
      <w:pPr>
        <w:spacing w:after="80"/>
      </w:pPr>
    </w:p>
    <w:p>
      <w:pPr>
        <w:spacing w:after="120"/>
      </w:pPr>
      <w:r>
        <w:rPr>
          <w:rFonts w:ascii="Calibri" w:cs="Calibri" w:eastAsia="Calibri" w:hAnsi="Calibri"/>
          <w:sz w:val="22"/>
          <w:szCs w:val="22"/>
        </w:rPr>
        <w:t xml:space="preserve">Preview: "This is how it will appear to employees:" + mock card showing EAP contact as it appears in the app's Safety Gateway.</w:t>
      </w:r>
    </w:p>
    <w:p>
      <w:pPr>
        <w:spacing w:after="120"/>
      </w:pPr>
      <w:r>
        <w:rPr>
          <w:rFonts w:ascii="Calibri" w:cs="Calibri" w:eastAsia="Calibri" w:hAnsi="Calibri"/>
          <w:b/>
          <w:bCs/>
          <w:sz w:val="22"/>
          <w:szCs w:val="22"/>
        </w:rPr>
        <w:t xml:space="preserve">Rules: </w:t>
      </w:r>
      <w:r>
        <w:rPr>
          <w:rFonts w:ascii="Calibri" w:cs="Calibri" w:eastAsia="Calibri" w:hAnsi="Calibri"/>
          <w:sz w:val="22"/>
          <w:szCs w:val="22"/>
        </w:rPr>
        <w:t xml:space="preserve">EAP contact feeds into the mobile app's Safety Gateway (Level 1 and Level 2). Editable later from Settings. If no EAP provided, the Safety Gateway shows generic crisis helpline numbers.</w:t>
      </w:r>
    </w:p>
    <w:p>
      <w:pPr>
        <w:pStyle w:val="Heading2"/>
        <w:spacing w:after="120" w:before="240"/>
      </w:pPr>
      <w:r>
        <w:rPr>
          <w:rFonts w:ascii="Calibri" w:cs="Calibri" w:eastAsia="Calibri" w:hAnsi="Calibri"/>
          <w:b/>
          <w:bCs/>
        </w:rPr>
        <w:t xml:space="preserve">Screen CORP-SETUP-4: Invite Therapists (Conditional)</w:t>
      </w:r>
    </w:p>
    <w:p>
      <w:pPr>
        <w:spacing w:after="120"/>
      </w:pPr>
      <w:r>
        <w:rPr>
          <w:rFonts w:ascii="Calibri" w:cs="Calibri" w:eastAsia="Calibri" w:hAnsi="Calibri"/>
          <w:sz w:val="22"/>
          <w:szCs w:val="22"/>
        </w:rPr>
        <w:t xml:space="preserve">Shown only if convention = Self Use + Professional Support. If Self Use only, this step is skipped.</w:t>
      </w:r>
    </w:p>
    <w:p>
      <w:pPr>
        <w:spacing w:after="120"/>
      </w:pPr>
      <w:r>
        <w:rPr>
          <w:rFonts w:ascii="Calibri" w:cs="Calibri" w:eastAsia="Calibri" w:hAnsi="Calibri"/>
          <w:b/>
          <w:bCs/>
          <w:sz w:val="22"/>
          <w:szCs w:val="22"/>
        </w:rPr>
        <w:t xml:space="preserve">Headline: </w:t>
      </w:r>
      <w:r>
        <w:rPr>
          <w:rFonts w:ascii="Calibri" w:cs="Calibri" w:eastAsia="Calibri" w:hAnsi="Calibri"/>
          <w:sz w:val="22"/>
          <w:szCs w:val="22"/>
        </w:rPr>
        <w:t xml:space="preserve">"Invite therapists"</w:t>
      </w:r>
    </w:p>
    <w:p>
      <w:pPr>
        <w:spacing w:after="120"/>
      </w:pPr>
      <w:r>
        <w:rPr>
          <w:rFonts w:ascii="Calibri" w:cs="Calibri" w:eastAsia="Calibri" w:hAnsi="Calibri"/>
          <w:b/>
          <w:bCs/>
          <w:sz w:val="22"/>
          <w:szCs w:val="22"/>
        </w:rPr>
        <w:t xml:space="preserve">Body: </w:t>
      </w:r>
      <w:r>
        <w:rPr>
          <w:rFonts w:ascii="Calibri" w:cs="Calibri" w:eastAsia="Calibri" w:hAnsi="Calibri"/>
          <w:sz w:val="22"/>
          <w:szCs w:val="22"/>
        </w:rPr>
        <w:t xml:space="preserve">"Add the licensed professionals who will provide therapy sessions to your employees."</w:t>
      </w:r>
    </w:p>
    <w:p>
      <w:pPr>
        <w:pStyle w:val="Heading3"/>
        <w:spacing w:after="120" w:before="240"/>
      </w:pPr>
      <w:r>
        <w:rPr>
          <w:rFonts w:ascii="Calibri" w:cs="Calibri" w:eastAsia="Calibri" w:hAnsi="Calibri"/>
          <w:b/>
          <w:bCs/>
        </w:rPr>
        <w:t xml:space="preserve">Invite mechanism</w:t>
      </w:r>
    </w:p>
    <w:p>
      <w:pPr>
        <w:spacing w:after="120"/>
      </w:pPr>
      <w:r>
        <w:rPr>
          <w:rFonts w:ascii="Calibri" w:cs="Calibri" w:eastAsia="Calibri" w:hAnsi="Calibri"/>
          <w:sz w:val="22"/>
          <w:szCs w:val="22"/>
        </w:rPr>
        <w:t xml:space="preserve">Email input field + "Send invite" button. After each send, the invited therapist appears in a list below.</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3000"/>
        <w:gridCol w:w="6000"/>
      </w:tblGrid>
      <w:tr>
        <w:tc>
          <w:tcPr>
            <w:tcW w:type="dxa" w:w="3000"/>
            <w:shd w:fill="BFBFBF" w:val="clear"/>
          </w:tcPr>
          <w:p>
            <w:pPr>
              <w:spacing w:after="40" w:before="40"/>
            </w:pPr>
            <w:r>
              <w:rPr>
                <w:rFonts w:ascii="Calibri" w:cs="Calibri" w:eastAsia="Calibri" w:hAnsi="Calibri"/>
                <w:b/>
                <w:bCs/>
                <w:sz w:val="20"/>
                <w:szCs w:val="20"/>
              </w:rPr>
              <w:t xml:space="preserve">Displayed info</w:t>
            </w:r>
          </w:p>
        </w:tc>
        <w:tc>
          <w:tcPr>
            <w:tcW w:type="dxa" w:w="6000"/>
            <w:shd w:fill="BFBFBF" w:val="clear"/>
          </w:tcPr>
          <w:p>
            <w:pPr>
              <w:spacing w:after="40" w:before="40"/>
            </w:pPr>
            <w:r>
              <w:rPr>
                <w:rFonts w:ascii="Calibri" w:cs="Calibri" w:eastAsia="Calibri" w:hAnsi="Calibri"/>
                <w:b/>
                <w:bCs/>
                <w:sz w:val="20"/>
                <w:szCs w:val="20"/>
              </w:rPr>
              <w:t xml:space="preserve">Content</w:t>
            </w:r>
          </w:p>
        </w:tc>
      </w:tr>
      <w:tr>
        <w:tc>
          <w:tcPr>
            <w:tcW w:type="dxa" w:w="3000"/>
          </w:tcPr>
          <w:p>
            <w:pPr>
              <w:spacing w:after="40" w:before="40"/>
            </w:pPr>
            <w:r>
              <w:rPr>
                <w:rFonts w:ascii="Calibri" w:cs="Calibri" w:eastAsia="Calibri" w:hAnsi="Calibri"/>
                <w:b w:val="false"/>
                <w:bCs w:val="false"/>
                <w:sz w:val="20"/>
                <w:szCs w:val="20"/>
              </w:rPr>
              <w:t xml:space="preserve">Email address</w:t>
            </w:r>
          </w:p>
        </w:tc>
        <w:tc>
          <w:tcPr>
            <w:tcW w:type="dxa" w:w="6000"/>
          </w:tcPr>
          <w:p>
            <w:pPr>
              <w:spacing w:after="40" w:before="40"/>
            </w:pPr>
            <w:r>
              <w:rPr>
                <w:rFonts w:ascii="Calibri" w:cs="Calibri" w:eastAsia="Calibri" w:hAnsi="Calibri"/>
                <w:b w:val="false"/>
                <w:bCs w:val="false"/>
                <w:sz w:val="20"/>
                <w:szCs w:val="20"/>
              </w:rPr>
              <w:t xml:space="preserve">The invited email</w:t>
            </w:r>
          </w:p>
        </w:tc>
      </w:tr>
      <w:tr>
        <w:tc>
          <w:tcPr>
            <w:tcW w:type="dxa" w:w="3000"/>
            <w:shd w:fill="F2F2F2" w:val="clear"/>
          </w:tcPr>
          <w:p>
            <w:pPr>
              <w:spacing w:after="40" w:before="40"/>
            </w:pPr>
            <w:r>
              <w:rPr>
                <w:rFonts w:ascii="Calibri" w:cs="Calibri" w:eastAsia="Calibri" w:hAnsi="Calibri"/>
                <w:b w:val="false"/>
                <w:bCs w:val="false"/>
                <w:sz w:val="20"/>
                <w:szCs w:val="20"/>
              </w:rPr>
              <w:t xml:space="preserve">Status</w:t>
            </w:r>
          </w:p>
        </w:tc>
        <w:tc>
          <w:tcPr>
            <w:tcW w:type="dxa" w:w="6000"/>
            <w:shd w:fill="F2F2F2" w:val="clear"/>
          </w:tcPr>
          <w:p>
            <w:pPr>
              <w:spacing w:after="40" w:before="40"/>
            </w:pPr>
            <w:r>
              <w:rPr>
                <w:rFonts w:ascii="Calibri" w:cs="Calibri" w:eastAsia="Calibri" w:hAnsi="Calibri"/>
                <w:b w:val="false"/>
                <w:bCs w:val="false"/>
                <w:sz w:val="20"/>
                <w:szCs w:val="20"/>
              </w:rPr>
              <w:t xml:space="preserve">"Invitation sent" (with timestamp)</w:t>
            </w:r>
          </w:p>
        </w:tc>
      </w:tr>
      <w:tr>
        <w:tc>
          <w:tcPr>
            <w:tcW w:type="dxa" w:w="3000"/>
          </w:tcPr>
          <w:p>
            <w:pPr>
              <w:spacing w:after="40" w:before="40"/>
            </w:pPr>
            <w:r>
              <w:rPr>
                <w:rFonts w:ascii="Calibri" w:cs="Calibri" w:eastAsia="Calibri" w:hAnsi="Calibri"/>
                <w:b w:val="false"/>
                <w:bCs w:val="false"/>
                <w:sz w:val="20"/>
                <w:szCs w:val="20"/>
              </w:rPr>
              <w:t xml:space="preserve">Action</w:t>
            </w:r>
          </w:p>
        </w:tc>
        <w:tc>
          <w:tcPr>
            <w:tcW w:type="dxa" w:w="6000"/>
          </w:tcPr>
          <w:p>
            <w:pPr>
              <w:spacing w:after="40" w:before="40"/>
            </w:pPr>
            <w:r>
              <w:rPr>
                <w:rFonts w:ascii="Calibri" w:cs="Calibri" w:eastAsia="Calibri" w:hAnsi="Calibri"/>
                <w:b w:val="false"/>
                <w:bCs w:val="false"/>
                <w:sz w:val="20"/>
                <w:szCs w:val="20"/>
              </w:rPr>
              <w:t xml:space="preserve">"Remove" (cancels pending invitation)</w:t>
            </w:r>
          </w:p>
        </w:tc>
      </w:tr>
    </w:tbl>
    <w:p>
      <w:pPr>
        <w:spacing w:after="80"/>
      </w:pPr>
    </w:p>
    <w:p>
      <w:pPr>
        <w:pStyle w:val="Heading3"/>
        <w:spacing w:after="120" w:before="240"/>
      </w:pPr>
      <w:r>
        <w:rPr>
          <w:rFonts w:ascii="Calibri" w:cs="Calibri" w:eastAsia="Calibri" w:hAnsi="Calibri"/>
          <w:b/>
          <w:bCs/>
        </w:rPr>
        <w:t xml:space="preserve">What happens next (explanation box)</w:t>
      </w:r>
    </w:p>
    <w:p>
      <w:pPr>
        <w:spacing w:after="60"/>
        <w:ind w:left="360"/>
      </w:pPr>
      <w:r>
        <w:rPr>
          <w:rFonts w:ascii="Calibri" w:cs="Calibri" w:eastAsia="Calibri" w:hAnsi="Calibri"/>
          <w:sz w:val="22"/>
          <w:szCs w:val="22"/>
        </w:rPr>
        <w:t xml:space="preserve">•  If the therapist already has a Good Loop account: they receive a notification and can accept the invitation</w:t>
      </w:r>
    </w:p>
    <w:p>
      <w:pPr>
        <w:spacing w:after="60"/>
        <w:ind w:left="360"/>
      </w:pPr>
      <w:r>
        <w:rPr>
          <w:rFonts w:ascii="Calibri" w:cs="Calibri" w:eastAsia="Calibri" w:hAnsi="Calibri"/>
          <w:sz w:val="22"/>
          <w:szCs w:val="22"/>
        </w:rPr>
        <w:t xml:space="preserve">•  If not: they receive an email to register, complete credential verification, and join the convention</w:t>
      </w:r>
    </w:p>
    <w:p>
      <w:pPr>
        <w:spacing w:after="60"/>
        <w:ind w:left="360"/>
      </w:pPr>
      <w:r>
        <w:rPr>
          <w:rFonts w:ascii="Calibri" w:cs="Calibri" w:eastAsia="Calibri" w:hAnsi="Calibri"/>
          <w:sz w:val="22"/>
          <w:szCs w:val="22"/>
        </w:rPr>
        <w:t xml:space="preserve">•  Status updates are visible in the Management section</w:t>
      </w:r>
    </w:p>
    <w:p>
      <w:pPr>
        <w:spacing w:after="120"/>
      </w:pPr>
      <w:r>
        <w:rPr>
          <w:rFonts w:ascii="Calibri" w:cs="Calibri" w:eastAsia="Calibri" w:hAnsi="Calibri"/>
          <w:b/>
          <w:bCs/>
          <w:sz w:val="22"/>
          <w:szCs w:val="22"/>
        </w:rPr>
        <w:t xml:space="preserve">CTA: </w:t>
      </w:r>
      <w:r>
        <w:rPr>
          <w:rFonts w:ascii="Calibri" w:cs="Calibri" w:eastAsia="Calibri" w:hAnsi="Calibri"/>
          <w:sz w:val="22"/>
          <w:szCs w:val="22"/>
        </w:rPr>
        <w:t xml:space="preserve">"Continue" (primary) — can proceed with zero invitations. Secondary: "Skip for now — I'll add therapists later".</w:t>
      </w:r>
    </w:p>
    <w:p>
      <w:pPr>
        <w:spacing w:after="120"/>
      </w:pPr>
      <w:r>
        <w:rPr>
          <w:rFonts w:ascii="Calibri" w:cs="Calibri" w:eastAsia="Calibri" w:hAnsi="Calibri"/>
          <w:b/>
          <w:bCs/>
          <w:sz w:val="22"/>
          <w:szCs w:val="22"/>
        </w:rPr>
        <w:t xml:space="preserve">Rules: </w:t>
      </w:r>
      <w:r>
        <w:rPr>
          <w:rFonts w:ascii="Calibri" w:cs="Calibri" w:eastAsia="Calibri" w:hAnsi="Calibri"/>
          <w:sz w:val="22"/>
          <w:szCs w:val="22"/>
        </w:rPr>
        <w:t xml:space="preserve">HR invites by email only — no manual therapist profile creation. Credential verification handled by Good Loop admin, not HR. A therapist can be invited by multiple companies (multi-convention support). HR cannot see any therapist's patient data, session data, or performance.</w:t>
      </w:r>
    </w:p>
    <w:p>
      <w:pPr>
        <w:pStyle w:val="Heading2"/>
        <w:spacing w:after="120" w:before="240"/>
      </w:pPr>
      <w:r>
        <w:rPr>
          <w:rFonts w:ascii="Calibri" w:cs="Calibri" w:eastAsia="Calibri" w:hAnsi="Calibri"/>
          <w:b/>
          <w:bCs/>
        </w:rPr>
        <w:t xml:space="preserve">Screen CORP-SETUP-5: Setup Complete</w:t>
      </w:r>
    </w:p>
    <w:p>
      <w:pPr>
        <w:spacing w:after="120"/>
      </w:pPr>
      <w:r>
        <w:rPr>
          <w:rFonts w:ascii="Calibri" w:cs="Calibri" w:eastAsia="Calibri" w:hAnsi="Calibri"/>
          <w:sz w:val="22"/>
          <w:szCs w:val="22"/>
        </w:rPr>
        <w:t xml:space="preserve">Centered card (640px), success illustration placeholder.</w:t>
      </w:r>
    </w:p>
    <w:p>
      <w:pPr>
        <w:spacing w:after="120"/>
      </w:pPr>
      <w:r>
        <w:rPr>
          <w:rFonts w:ascii="Calibri" w:cs="Calibri" w:eastAsia="Calibri" w:hAnsi="Calibri"/>
          <w:b/>
          <w:bCs/>
          <w:sz w:val="22"/>
          <w:szCs w:val="22"/>
        </w:rPr>
        <w:t xml:space="preserve">Headline: </w:t>
      </w:r>
      <w:r>
        <w:rPr>
          <w:rFonts w:ascii="Calibri" w:cs="Calibri" w:eastAsia="Calibri" w:hAnsi="Calibri"/>
          <w:sz w:val="22"/>
          <w:szCs w:val="22"/>
        </w:rPr>
        <w:t xml:space="preserve">"Setup complete"</w:t>
      </w:r>
    </w:p>
    <w:p>
      <w:pPr>
        <w:spacing w:after="120"/>
      </w:pPr>
      <w:r>
        <w:rPr>
          <w:rFonts w:ascii="Calibri" w:cs="Calibri" w:eastAsia="Calibri" w:hAnsi="Calibri"/>
          <w:sz w:val="22"/>
          <w:szCs w:val="22"/>
        </w:rPr>
        <w:t xml:space="preserve">Summary displayed: convention type, employee licenses, company code (with copy button), EAP contact, therapists invited (if applicable).</w:t>
      </w:r>
    </w:p>
    <w:p>
      <w:pPr>
        <w:pStyle w:val="Heading3"/>
        <w:spacing w:after="120" w:before="240"/>
      </w:pPr>
      <w:r>
        <w:rPr>
          <w:rFonts w:ascii="Calibri" w:cs="Calibri" w:eastAsia="Calibri" w:hAnsi="Calibri"/>
          <w:b/>
          <w:bCs/>
        </w:rPr>
        <w:t xml:space="preserve">Next steps</w:t>
      </w:r>
    </w:p>
    <w:p>
      <w:pPr>
        <w:spacing w:after="60"/>
        <w:ind w:left="360"/>
      </w:pPr>
      <w:r>
        <w:rPr>
          <w:rFonts w:ascii="Calibri" w:cs="Calibri" w:eastAsia="Calibri" w:hAnsi="Calibri"/>
          <w:sz w:val="22"/>
          <w:szCs w:val="22"/>
        </w:rPr>
        <w:t xml:space="preserve">•  Share the company code with employees so they can register</w:t>
      </w:r>
    </w:p>
    <w:p>
      <w:pPr>
        <w:spacing w:after="60"/>
        <w:ind w:left="360"/>
      </w:pPr>
      <w:r>
        <w:rPr>
          <w:rFonts w:ascii="Calibri" w:cs="Calibri" w:eastAsia="Calibri" w:hAnsi="Calibri"/>
          <w:sz w:val="22"/>
          <w:szCs w:val="22"/>
        </w:rPr>
        <w:t xml:space="preserve">•  Dashboard will start showing data once employees begin using the app</w:t>
      </w:r>
    </w:p>
    <w:p>
      <w:pPr>
        <w:spacing w:after="60"/>
        <w:ind w:left="360"/>
      </w:pPr>
      <w:r>
        <w:rPr>
          <w:rFonts w:ascii="Calibri" w:cs="Calibri" w:eastAsia="Calibri" w:hAnsi="Calibri"/>
          <w:sz w:val="22"/>
          <w:szCs w:val="22"/>
        </w:rPr>
        <w:t xml:space="preserve">•  Auto-generated reports available at end of each month</w:t>
      </w:r>
    </w:p>
    <w:p>
      <w:pPr>
        <w:spacing w:after="120"/>
      </w:pPr>
      <w:r>
        <w:rPr>
          <w:rFonts w:ascii="Calibri" w:cs="Calibri" w:eastAsia="Calibri" w:hAnsi="Calibri"/>
          <w:b/>
          <w:bCs/>
          <w:sz w:val="22"/>
          <w:szCs w:val="22"/>
        </w:rPr>
        <w:t xml:space="preserve">CTA: </w:t>
      </w:r>
      <w:r>
        <w:rPr>
          <w:rFonts w:ascii="Calibri" w:cs="Calibri" w:eastAsia="Calibri" w:hAnsi="Calibri"/>
          <w:sz w:val="22"/>
          <w:szCs w:val="22"/>
        </w:rPr>
        <w:t xml:space="preserve">"Go to dashboard" (primary) → navigates to Overview.</w:t>
      </w:r>
    </w:p>
    <w:p>
      <w:pPr>
        <w:pStyle w:val="Heading1"/>
        <w:spacing w:after="120" w:before="360"/>
      </w:pPr>
      <w:r>
        <w:rPr>
          <w:rFonts w:ascii="Calibri" w:cs="Calibri" w:eastAsia="Calibri" w:hAnsi="Calibri"/>
          <w:b/>
          <w:bCs/>
        </w:rPr>
        <w:t xml:space="preserve">3. Overview (Dashboard Home)</w:t>
      </w:r>
    </w:p>
    <w:p>
      <w:pPr>
        <w:spacing w:after="120"/>
      </w:pPr>
      <w:r>
        <w:rPr>
          <w:rFonts w:ascii="Calibri" w:cs="Calibri" w:eastAsia="Calibri" w:hAnsi="Calibri"/>
          <w:sz w:val="22"/>
          <w:szCs w:val="22"/>
        </w:rPr>
        <w:t xml:space="preserve">Default landing page after login. High-level snapshot of the program. Top: "Overview" title + greeting ("Good morning, [Admin Name]"). Right: period selector dropdown ("This month" | "This quarter" | "Last 30 days" | "Last 90 days" | "Custom range").</w:t>
      </w:r>
    </w:p>
    <w:p>
      <w:pPr>
        <w:pStyle w:val="Heading2"/>
        <w:spacing w:after="120" w:before="240"/>
      </w:pPr>
      <w:r>
        <w:rPr>
          <w:rFonts w:ascii="Calibri" w:cs="Calibri" w:eastAsia="Calibri" w:hAnsi="Calibri"/>
          <w:b/>
          <w:bCs/>
        </w:rPr>
        <w:t xml:space="preserve">3.1 KPI Summary Cards</w:t>
      </w:r>
    </w:p>
    <w:p>
      <w:pPr>
        <w:spacing w:after="120"/>
      </w:pPr>
      <w:r>
        <w:rPr>
          <w:rFonts w:ascii="Calibri" w:cs="Calibri" w:eastAsia="Calibri" w:hAnsi="Calibri"/>
          <w:sz w:val="22"/>
          <w:szCs w:val="22"/>
        </w:rPr>
        <w:t xml:space="preserve">Horizontal row of 4-5 cards spanning full width.</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1800"/>
        <w:gridCol w:w="2200"/>
        <w:gridCol w:w="2200"/>
        <w:gridCol w:w="2800"/>
      </w:tblGrid>
      <w:tr>
        <w:tc>
          <w:tcPr>
            <w:tcW w:type="dxa" w:w="1800"/>
            <w:shd w:fill="BFBFBF" w:val="clear"/>
          </w:tcPr>
          <w:p>
            <w:pPr>
              <w:spacing w:after="40" w:before="40"/>
            </w:pPr>
            <w:r>
              <w:rPr>
                <w:rFonts w:ascii="Calibri" w:cs="Calibri" w:eastAsia="Calibri" w:hAnsi="Calibri"/>
                <w:b/>
                <w:bCs/>
                <w:sz w:val="20"/>
                <w:szCs w:val="20"/>
              </w:rPr>
              <w:t xml:space="preserve">Card</w:t>
            </w:r>
          </w:p>
        </w:tc>
        <w:tc>
          <w:tcPr>
            <w:tcW w:type="dxa" w:w="2200"/>
            <w:shd w:fill="BFBFBF" w:val="clear"/>
          </w:tcPr>
          <w:p>
            <w:pPr>
              <w:spacing w:after="40" w:before="40"/>
            </w:pPr>
            <w:r>
              <w:rPr>
                <w:rFonts w:ascii="Calibri" w:cs="Calibri" w:eastAsia="Calibri" w:hAnsi="Calibri"/>
                <w:b/>
                <w:bCs/>
                <w:sz w:val="20"/>
                <w:szCs w:val="20"/>
              </w:rPr>
              <w:t xml:space="preserve">Metric</w:t>
            </w:r>
          </w:p>
        </w:tc>
        <w:tc>
          <w:tcPr>
            <w:tcW w:type="dxa" w:w="2200"/>
            <w:shd w:fill="BFBFBF" w:val="clear"/>
          </w:tcPr>
          <w:p>
            <w:pPr>
              <w:spacing w:after="40" w:before="40"/>
            </w:pPr>
            <w:r>
              <w:rPr>
                <w:rFonts w:ascii="Calibri" w:cs="Calibri" w:eastAsia="Calibri" w:hAnsi="Calibri"/>
                <w:b/>
                <w:bCs/>
                <w:sz w:val="20"/>
                <w:szCs w:val="20"/>
              </w:rPr>
              <w:t xml:space="preserve">Subtext</w:t>
            </w:r>
          </w:p>
        </w:tc>
        <w:tc>
          <w:tcPr>
            <w:tcW w:type="dxa" w:w="2800"/>
            <w:shd w:fill="BFBFBF" w:val="clear"/>
          </w:tcPr>
          <w:p>
            <w:pPr>
              <w:spacing w:after="40" w:before="40"/>
            </w:pPr>
            <w:r>
              <w:rPr>
                <w:rFonts w:ascii="Calibri" w:cs="Calibri" w:eastAsia="Calibri" w:hAnsi="Calibri"/>
                <w:b/>
                <w:bCs/>
                <w:sz w:val="20"/>
                <w:szCs w:val="20"/>
              </w:rPr>
              <w:t xml:space="preserve">Trend</w:t>
            </w:r>
          </w:p>
        </w:tc>
      </w:tr>
      <w:tr>
        <w:tc>
          <w:tcPr>
            <w:tcW w:type="dxa" w:w="1800"/>
          </w:tcPr>
          <w:p>
            <w:pPr>
              <w:spacing w:after="40" w:before="40"/>
            </w:pPr>
            <w:r>
              <w:rPr>
                <w:rFonts w:ascii="Calibri" w:cs="Calibri" w:eastAsia="Calibri" w:hAnsi="Calibri"/>
                <w:b w:val="false"/>
                <w:bCs w:val="false"/>
                <w:sz w:val="20"/>
                <w:szCs w:val="20"/>
              </w:rPr>
              <w:t xml:space="preserve">Registered</w:t>
            </w:r>
          </w:p>
        </w:tc>
        <w:tc>
          <w:tcPr>
            <w:tcW w:type="dxa" w:w="2200"/>
          </w:tcPr>
          <w:p>
            <w:pPr>
              <w:spacing w:after="40" w:before="40"/>
            </w:pPr>
            <w:r>
              <w:rPr>
                <w:rFonts w:ascii="Calibri" w:cs="Calibri" w:eastAsia="Calibri" w:hAnsi="Calibri"/>
                <w:b w:val="false"/>
                <w:bCs w:val="false"/>
                <w:sz w:val="20"/>
                <w:szCs w:val="20"/>
              </w:rPr>
              <w:t xml:space="preserve">Total registered count</w:t>
            </w:r>
          </w:p>
        </w:tc>
        <w:tc>
          <w:tcPr>
            <w:tcW w:type="dxa" w:w="2200"/>
          </w:tcPr>
          <w:p>
            <w:pPr>
              <w:spacing w:after="40" w:before="40"/>
            </w:pPr>
            <w:r>
              <w:rPr>
                <w:rFonts w:ascii="Calibri" w:cs="Calibri" w:eastAsia="Calibri" w:hAnsi="Calibri"/>
                <w:b w:val="false"/>
                <w:bCs w:val="false"/>
                <w:sz w:val="20"/>
                <w:szCs w:val="20"/>
              </w:rPr>
              <w:t xml:space="preserve">"of [N] licenses"</w:t>
            </w:r>
          </w:p>
        </w:tc>
        <w:tc>
          <w:tcPr>
            <w:tcW w:type="dxa" w:w="2800"/>
          </w:tcPr>
          <w:p>
            <w:pPr>
              <w:spacing w:after="40" w:before="40"/>
            </w:pPr>
            <w:r>
              <w:rPr>
                <w:rFonts w:ascii="Calibri" w:cs="Calibri" w:eastAsia="Calibri" w:hAnsi="Calibri"/>
                <w:b w:val="false"/>
                <w:bCs w:val="false"/>
                <w:sz w:val="20"/>
                <w:szCs w:val="20"/>
              </w:rPr>
              <w:t xml:space="preserve">↑ X this month</w:t>
            </w:r>
          </w:p>
        </w:tc>
      </w:tr>
      <w:tr>
        <w:tc>
          <w:tcPr>
            <w:tcW w:type="dxa" w:w="1800"/>
            <w:shd w:fill="F2F2F2" w:val="clear"/>
          </w:tcPr>
          <w:p>
            <w:pPr>
              <w:spacing w:after="40" w:before="40"/>
            </w:pPr>
            <w:r>
              <w:rPr>
                <w:rFonts w:ascii="Calibri" w:cs="Calibri" w:eastAsia="Calibri" w:hAnsi="Calibri"/>
                <w:b w:val="false"/>
                <w:bCs w:val="false"/>
                <w:sz w:val="20"/>
                <w:szCs w:val="20"/>
              </w:rPr>
              <w:t xml:space="preserve">Active</w:t>
            </w:r>
          </w:p>
        </w:tc>
        <w:tc>
          <w:tcPr>
            <w:tcW w:type="dxa" w:w="2200"/>
            <w:shd w:fill="F2F2F2" w:val="clear"/>
          </w:tcPr>
          <w:p>
            <w:pPr>
              <w:spacing w:after="40" w:before="40"/>
            </w:pPr>
            <w:r>
              <w:rPr>
                <w:rFonts w:ascii="Calibri" w:cs="Calibri" w:eastAsia="Calibri" w:hAnsi="Calibri"/>
                <w:b w:val="false"/>
                <w:bCs w:val="false"/>
                <w:sz w:val="20"/>
                <w:szCs w:val="20"/>
              </w:rPr>
              <w:t xml:space="preserve">Active in last 7 days</w:t>
            </w:r>
          </w:p>
        </w:tc>
        <w:tc>
          <w:tcPr>
            <w:tcW w:type="dxa" w:w="2200"/>
            <w:shd w:fill="F2F2F2" w:val="clear"/>
          </w:tcPr>
          <w:p>
            <w:pPr>
              <w:spacing w:after="40" w:before="40"/>
            </w:pPr>
            <w:r>
              <w:rPr>
                <w:rFonts w:ascii="Calibri" w:cs="Calibri" w:eastAsia="Calibri" w:hAnsi="Calibri"/>
                <w:b w:val="false"/>
                <w:bCs w:val="false"/>
                <w:sz w:val="20"/>
                <w:szCs w:val="20"/>
              </w:rPr>
              <w:t xml:space="preserve">"X% activation rate"</w:t>
            </w:r>
          </w:p>
        </w:tc>
        <w:tc>
          <w:tcPr>
            <w:tcW w:type="dxa" w:w="2800"/>
            <w:shd w:fill="F2F2F2" w:val="clear"/>
          </w:tcPr>
          <w:p>
            <w:pPr>
              <w:spacing w:after="40" w:before="40"/>
            </w:pPr>
            <w:r>
              <w:rPr>
                <w:rFonts w:ascii="Calibri" w:cs="Calibri" w:eastAsia="Calibri" w:hAnsi="Calibri"/>
                <w:b w:val="false"/>
                <w:bCs w:val="false"/>
                <w:sz w:val="20"/>
                <w:szCs w:val="20"/>
              </w:rPr>
              <w:t xml:space="preserve">↑/↓ vs previous period</w:t>
            </w:r>
          </w:p>
        </w:tc>
      </w:tr>
      <w:tr>
        <w:tc>
          <w:tcPr>
            <w:tcW w:type="dxa" w:w="1800"/>
          </w:tcPr>
          <w:p>
            <w:pPr>
              <w:spacing w:after="40" w:before="40"/>
            </w:pPr>
            <w:r>
              <w:rPr>
                <w:rFonts w:ascii="Calibri" w:cs="Calibri" w:eastAsia="Calibri" w:hAnsi="Calibri"/>
                <w:b w:val="false"/>
                <w:bCs w:val="false"/>
                <w:sz w:val="20"/>
                <w:szCs w:val="20"/>
              </w:rPr>
              <w:t xml:space="preserve">Sessions</w:t>
            </w:r>
          </w:p>
        </w:tc>
        <w:tc>
          <w:tcPr>
            <w:tcW w:type="dxa" w:w="2200"/>
          </w:tcPr>
          <w:p>
            <w:pPr>
              <w:spacing w:after="40" w:before="40"/>
            </w:pPr>
            <w:r>
              <w:rPr>
                <w:rFonts w:ascii="Calibri" w:cs="Calibri" w:eastAsia="Calibri" w:hAnsi="Calibri"/>
                <w:b w:val="false"/>
                <w:bCs w:val="false"/>
                <w:sz w:val="20"/>
                <w:szCs w:val="20"/>
              </w:rPr>
              <w:t xml:space="preserve">Total sessions this period</w:t>
            </w:r>
          </w:p>
        </w:tc>
        <w:tc>
          <w:tcPr>
            <w:tcW w:type="dxa" w:w="2200"/>
          </w:tcPr>
          <w:p>
            <w:pPr>
              <w:spacing w:after="40" w:before="40"/>
            </w:pPr>
            <w:r>
              <w:rPr>
                <w:rFonts w:ascii="Calibri" w:cs="Calibri" w:eastAsia="Calibri" w:hAnsi="Calibri"/>
                <w:b w:val="false"/>
                <w:bCs w:val="false"/>
                <w:sz w:val="20"/>
                <w:szCs w:val="20"/>
              </w:rPr>
              <w:t xml:space="preserve">"avg X.X per user/week"</w:t>
            </w:r>
          </w:p>
        </w:tc>
        <w:tc>
          <w:tcPr>
            <w:tcW w:type="dxa" w:w="2800"/>
          </w:tcPr>
          <w:p>
            <w:pPr>
              <w:spacing w:after="40" w:before="40"/>
            </w:pPr>
            <w:r>
              <w:rPr>
                <w:rFonts w:ascii="Calibri" w:cs="Calibri" w:eastAsia="Calibri" w:hAnsi="Calibri"/>
                <w:b w:val="false"/>
                <w:bCs w:val="false"/>
                <w:sz w:val="20"/>
                <w:szCs w:val="20"/>
              </w:rPr>
              <w:t xml:space="preserve">↑/↓ vs previous period</w:t>
            </w:r>
          </w:p>
        </w:tc>
      </w:tr>
      <w:tr>
        <w:tc>
          <w:tcPr>
            <w:tcW w:type="dxa" w:w="1800"/>
            <w:shd w:fill="F2F2F2" w:val="clear"/>
          </w:tcPr>
          <w:p>
            <w:pPr>
              <w:spacing w:after="40" w:before="40"/>
            </w:pPr>
            <w:r>
              <w:rPr>
                <w:rFonts w:ascii="Calibri" w:cs="Calibri" w:eastAsia="Calibri" w:hAnsi="Calibri"/>
                <w:b w:val="false"/>
                <w:bCs w:val="false"/>
                <w:sz w:val="20"/>
                <w:szCs w:val="20"/>
              </w:rPr>
              <w:t xml:space="preserve">WHO-5 Avg</w:t>
            </w:r>
          </w:p>
        </w:tc>
        <w:tc>
          <w:tcPr>
            <w:tcW w:type="dxa" w:w="2200"/>
            <w:shd w:fill="F2F2F2" w:val="clear"/>
          </w:tcPr>
          <w:p>
            <w:pPr>
              <w:spacing w:after="40" w:before="40"/>
            </w:pPr>
            <w:r>
              <w:rPr>
                <w:rFonts w:ascii="Calibri" w:cs="Calibri" w:eastAsia="Calibri" w:hAnsi="Calibri"/>
                <w:b w:val="false"/>
                <w:bCs w:val="false"/>
                <w:sz w:val="20"/>
                <w:szCs w:val="20"/>
              </w:rPr>
              <w:t xml:space="preserve">Company-wide average</w:t>
            </w:r>
          </w:p>
        </w:tc>
        <w:tc>
          <w:tcPr>
            <w:tcW w:type="dxa" w:w="2200"/>
            <w:shd w:fill="F2F2F2" w:val="clear"/>
          </w:tcPr>
          <w:p>
            <w:pPr>
              <w:spacing w:after="40" w:before="40"/>
            </w:pPr>
            <w:r>
              <w:rPr>
                <w:rFonts w:ascii="Calibri" w:cs="Calibri" w:eastAsia="Calibri" w:hAnsi="Calibri"/>
                <w:b w:val="false"/>
                <w:bCs w:val="false"/>
                <w:sz w:val="20"/>
                <w:szCs w:val="20"/>
              </w:rPr>
              <w:t xml:space="preserve">"Scale: 0-100"</w:t>
            </w:r>
          </w:p>
        </w:tc>
        <w:tc>
          <w:tcPr>
            <w:tcW w:type="dxa" w:w="2800"/>
            <w:shd w:fill="F2F2F2" w:val="clear"/>
          </w:tcPr>
          <w:p>
            <w:pPr>
              <w:spacing w:after="40" w:before="40"/>
            </w:pPr>
            <w:r>
              <w:rPr>
                <w:rFonts w:ascii="Calibri" w:cs="Calibri" w:eastAsia="Calibri" w:hAnsi="Calibri"/>
                <w:b w:val="false"/>
                <w:bCs w:val="false"/>
                <w:sz w:val="20"/>
                <w:szCs w:val="20"/>
              </w:rPr>
              <w:t xml:space="preserve">↑/↓ vs previous period</w:t>
            </w:r>
          </w:p>
        </w:tc>
      </w:tr>
      <w:tr>
        <w:tc>
          <w:tcPr>
            <w:tcW w:type="dxa" w:w="1800"/>
          </w:tcPr>
          <w:p>
            <w:pPr>
              <w:spacing w:after="40" w:before="40"/>
            </w:pPr>
            <w:r>
              <w:rPr>
                <w:rFonts w:ascii="Calibri" w:cs="Calibri" w:eastAsia="Calibri" w:hAnsi="Calibri"/>
                <w:b w:val="false"/>
                <w:bCs w:val="false"/>
                <w:sz w:val="20"/>
                <w:szCs w:val="20"/>
              </w:rPr>
              <w:t xml:space="preserve">GL-Check Avg</w:t>
            </w:r>
          </w:p>
        </w:tc>
        <w:tc>
          <w:tcPr>
            <w:tcW w:type="dxa" w:w="2200"/>
          </w:tcPr>
          <w:p>
            <w:pPr>
              <w:spacing w:after="40" w:before="40"/>
            </w:pPr>
            <w:r>
              <w:rPr>
                <w:rFonts w:ascii="Calibri" w:cs="Calibri" w:eastAsia="Calibri" w:hAnsi="Calibri"/>
                <w:b w:val="false"/>
                <w:bCs w:val="false"/>
                <w:sz w:val="20"/>
                <w:szCs w:val="20"/>
              </w:rPr>
              <w:t xml:space="preserve">Overall composite</w:t>
            </w:r>
          </w:p>
        </w:tc>
        <w:tc>
          <w:tcPr>
            <w:tcW w:type="dxa" w:w="2200"/>
          </w:tcPr>
          <w:p>
            <w:pPr>
              <w:spacing w:after="40" w:before="40"/>
            </w:pPr>
            <w:r>
              <w:rPr>
                <w:rFonts w:ascii="Calibri" w:cs="Calibri" w:eastAsia="Calibri" w:hAnsi="Calibri"/>
                <w:b w:val="false"/>
                <w:bCs w:val="false"/>
                <w:sz w:val="20"/>
                <w:szCs w:val="20"/>
              </w:rPr>
              <w:t xml:space="preserve">"5 dimensions"</w:t>
            </w:r>
          </w:p>
        </w:tc>
        <w:tc>
          <w:tcPr>
            <w:tcW w:type="dxa" w:w="2800"/>
          </w:tcPr>
          <w:p>
            <w:pPr>
              <w:spacing w:after="40" w:before="40"/>
            </w:pPr>
            <w:r>
              <w:rPr>
                <w:rFonts w:ascii="Calibri" w:cs="Calibri" w:eastAsia="Calibri" w:hAnsi="Calibri"/>
                <w:b w:val="false"/>
                <w:bCs w:val="false"/>
                <w:sz w:val="20"/>
                <w:szCs w:val="20"/>
              </w:rPr>
              <w:t xml:space="preserve">↑/↓ vs previous period</w:t>
            </w:r>
          </w:p>
        </w:tc>
      </w:tr>
    </w:tbl>
    <w:p>
      <w:pPr>
        <w:spacing w:after="80"/>
      </w:pPr>
    </w:p>
    <w:p>
      <w:pPr>
        <w:spacing w:after="120"/>
      </w:pPr>
      <w:r>
        <w:rPr>
          <w:rFonts w:ascii="Calibri" w:cs="Calibri" w:eastAsia="Calibri" w:hAnsi="Calibri"/>
          <w:b/>
          <w:bCs/>
          <w:sz w:val="22"/>
          <w:szCs w:val="22"/>
        </w:rPr>
        <w:t xml:space="preserve">Each card: </w:t>
      </w:r>
      <w:r>
        <w:rPr>
          <w:rFonts w:ascii="Calibri" w:cs="Calibri" w:eastAsia="Calibri" w:hAnsi="Calibri"/>
          <w:sz w:val="22"/>
          <w:szCs w:val="22"/>
        </w:rPr>
        <w:t xml:space="preserve">Large number (metric value), subtext (context), trend indicator (arrow + percentage + "vs previous [period]"). Trend language: "Trending up" / "Stable" / "Trending down" — never "Good" / "Bad".</w:t>
      </w:r>
    </w:p>
    <w:p>
      <w:pPr>
        <w:spacing w:after="120"/>
      </w:pPr>
      <w:r>
        <w:rPr>
          <w:rFonts w:ascii="Calibri" w:cs="Calibri" w:eastAsia="Calibri" w:hAnsi="Calibri"/>
          <w:b/>
          <w:bCs/>
          <w:sz w:val="22"/>
          <w:szCs w:val="22"/>
        </w:rPr>
        <w:t xml:space="preserve">Minimum threshold rule: </w:t>
      </w:r>
      <w:r>
        <w:rPr>
          <w:rFonts w:ascii="Calibri" w:cs="Calibri" w:eastAsia="Calibri" w:hAnsi="Calibri"/>
          <w:sz w:val="22"/>
          <w:szCs w:val="22"/>
        </w:rPr>
        <w:t xml:space="preserve">If any metric has fewer than 5 data points, the card shows "Not enough data yet" instead of a value. Trend indicator hidden.</w:t>
      </w:r>
    </w:p>
    <w:p>
      <w:pPr>
        <w:pStyle w:val="Heading2"/>
        <w:spacing w:after="120" w:before="240"/>
      </w:pPr>
      <w:r>
        <w:rPr>
          <w:rFonts w:ascii="Calibri" w:cs="Calibri" w:eastAsia="Calibri" w:hAnsi="Calibri"/>
          <w:b/>
          <w:bCs/>
        </w:rPr>
        <w:t xml:space="preserve">3.2 Trend Charts (2-column grid)</w:t>
      </w:r>
    </w:p>
    <w:p>
      <w:pPr>
        <w:pStyle w:val="Heading3"/>
        <w:spacing w:after="120" w:before="240"/>
      </w:pPr>
      <w:r>
        <w:rPr>
          <w:rFonts w:ascii="Calibri" w:cs="Calibri" w:eastAsia="Calibri" w:hAnsi="Calibri"/>
          <w:b/>
          <w:bCs/>
        </w:rPr>
        <w:t xml:space="preserve">Chart A (left): Registration &amp; Activation Trend</w:t>
      </w:r>
    </w:p>
    <w:p>
      <w:pPr>
        <w:spacing w:after="120"/>
      </w:pPr>
      <w:r>
        <w:rPr>
          <w:rFonts w:ascii="Calibri" w:cs="Calibri" w:eastAsia="Calibri" w:hAnsi="Calibri"/>
          <w:sz w:val="22"/>
          <w:szCs w:val="22"/>
        </w:rPr>
        <w:t xml:space="preserve">Line chart. X-axis = time (weeks or months). Y-axis = count. Two lines: "Registered" (cumulative) and "Active last 7 days" (rolling). Tooltip on hover: date + values.</w:t>
      </w:r>
    </w:p>
    <w:p>
      <w:pPr>
        <w:pStyle w:val="Heading3"/>
        <w:spacing w:after="120" w:before="240"/>
      </w:pPr>
      <w:r>
        <w:rPr>
          <w:rFonts w:ascii="Calibri" w:cs="Calibri" w:eastAsia="Calibri" w:hAnsi="Calibri"/>
          <w:b/>
          <w:bCs/>
        </w:rPr>
        <w:t xml:space="preserve">Chart B (right): Session Volume</w:t>
      </w:r>
    </w:p>
    <w:p>
      <w:pPr>
        <w:spacing w:after="120"/>
      </w:pPr>
      <w:r>
        <w:rPr>
          <w:rFonts w:ascii="Calibri" w:cs="Calibri" w:eastAsia="Calibri" w:hAnsi="Calibri"/>
          <w:sz w:val="22"/>
          <w:szCs w:val="22"/>
        </w:rPr>
        <w:t xml:space="preserve">Bar chart. X-axis = time (weeks). Y-axis = total sessions. Stacked or grouped bars: Quick / Standard / Deep. Tooltip: week + count per duration.</w:t>
      </w:r>
    </w:p>
    <w:p>
      <w:pPr>
        <w:spacing w:after="120"/>
      </w:pPr>
      <w:r>
        <w:rPr>
          <w:rFonts w:ascii="Calibri" w:cs="Calibri" w:eastAsia="Calibri" w:hAnsi="Calibri"/>
          <w:b/>
          <w:bCs/>
          <w:sz w:val="22"/>
          <w:szCs w:val="22"/>
        </w:rPr>
        <w:t xml:space="preserve">Design notes for charts: </w:t>
      </w:r>
      <w:r>
        <w:rPr>
          <w:rFonts w:ascii="Calibri" w:cs="Calibri" w:eastAsia="Calibri" w:hAnsi="Calibri"/>
          <w:sz w:val="22"/>
          <w:szCs w:val="22"/>
        </w:rPr>
        <w:t xml:space="preserve">In wireframes: placeholder chart shapes with labeled axes and legend. No color — use different grayscale fills and patterns (solid, diagonal lines, dots) for chart elements. Charts must have clear labels and legends.</w:t>
      </w:r>
    </w:p>
    <w:p>
      <w:pPr>
        <w:pStyle w:val="Heading2"/>
        <w:spacing w:after="120" w:before="240"/>
      </w:pPr>
      <w:r>
        <w:rPr>
          <w:rFonts w:ascii="Calibri" w:cs="Calibri" w:eastAsia="Calibri" w:hAnsi="Calibri"/>
          <w:b/>
          <w:bCs/>
        </w:rPr>
        <w:t xml:space="preserve">3.3 Professional Support (Conditional)</w:t>
      </w:r>
    </w:p>
    <w:p>
      <w:pPr>
        <w:spacing w:after="120"/>
      </w:pPr>
      <w:r>
        <w:rPr>
          <w:rFonts w:ascii="Calibri" w:cs="Calibri" w:eastAsia="Calibri" w:hAnsi="Calibri"/>
          <w:sz w:val="22"/>
          <w:szCs w:val="22"/>
        </w:rPr>
        <w:t xml:space="preserve">Shown only if convention includes Professional Support (Therapist Guided).</w:t>
      </w:r>
    </w:p>
    <w:p>
      <w:pPr>
        <w:spacing w:after="120"/>
      </w:pPr>
      <w:r>
        <w:rPr>
          <w:rFonts w:ascii="Calibri" w:cs="Calibri" w:eastAsia="Calibri" w:hAnsi="Calibri"/>
          <w:b/>
          <w:bCs/>
          <w:sz w:val="22"/>
          <w:szCs w:val="22"/>
        </w:rPr>
        <w:t xml:space="preserve">Single metric, large: </w:t>
      </w:r>
      <w:r>
        <w:rPr>
          <w:rFonts w:ascii="Calibri" w:cs="Calibri" w:eastAsia="Calibri" w:hAnsi="Calibri"/>
          <w:sz w:val="22"/>
          <w:szCs w:val="22"/>
        </w:rPr>
        <w:t xml:space="preserve">"[N] employees currently using professional support sessions"</w:t>
      </w:r>
    </w:p>
    <w:p>
      <w:pPr>
        <w:spacing w:after="120"/>
      </w:pPr>
      <w:r>
        <w:rPr>
          <w:rFonts w:ascii="Calibri" w:cs="Calibri" w:eastAsia="Calibri" w:hAnsi="Calibri"/>
          <w:b/>
          <w:bCs/>
          <w:sz w:val="22"/>
          <w:szCs w:val="22"/>
        </w:rPr>
        <w:t xml:space="preserve">Subtext: </w:t>
      </w:r>
      <w:r>
        <w:rPr>
          <w:rFonts w:ascii="Calibri" w:cs="Calibri" w:eastAsia="Calibri" w:hAnsi="Calibri"/>
          <w:sz w:val="22"/>
          <w:szCs w:val="22"/>
        </w:rPr>
        <w:t xml:space="preserve">"This number is anonymized — no individual details are available"</w:t>
      </w:r>
    </w:p>
    <w:p>
      <w:pPr>
        <w:spacing w:after="120"/>
      </w:pPr>
      <w:r>
        <w:rPr>
          <w:rFonts w:ascii="Calibri" w:cs="Calibri" w:eastAsia="Calibri" w:hAnsi="Calibri"/>
          <w:sz w:val="22"/>
          <w:szCs w:val="22"/>
        </w:rPr>
        <w:t xml:space="preserve">Icon: lock/shield to reinforce privacy. No trend indicator, no sparkline, no breakdown.</w:t>
      </w:r>
    </w:p>
    <w:p>
      <w:pPr>
        <w:spacing w:after="120"/>
      </w:pPr>
      <w:r>
        <w:rPr>
          <w:rFonts w:ascii="Calibri" w:cs="Calibri" w:eastAsia="Calibri" w:hAnsi="Calibri"/>
          <w:b/>
          <w:bCs/>
          <w:sz w:val="22"/>
          <w:szCs w:val="22"/>
        </w:rPr>
        <w:t xml:space="preserve">Rules: </w:t>
      </w:r>
      <w:r>
        <w:rPr>
          <w:rFonts w:ascii="Calibri" w:cs="Calibri" w:eastAsia="Calibri" w:hAnsi="Calibri"/>
          <w:sz w:val="22"/>
          <w:szCs w:val="22"/>
        </w:rPr>
        <w:t xml:space="preserve">This is the ONE anonymous integer — never expanded, never broken down. No "per therapist" count, no "sessions completed", no "average duration". The card must feel intentionally minimal — the sparsity communicates the privacy commitment.</w:t>
      </w:r>
    </w:p>
    <w:p>
      <w:pPr>
        <w:pStyle w:val="Heading2"/>
        <w:spacing w:after="120" w:before="240"/>
      </w:pPr>
      <w:r>
        <w:rPr>
          <w:rFonts w:ascii="Calibri" w:cs="Calibri" w:eastAsia="Calibri" w:hAnsi="Calibri"/>
          <w:b/>
          <w:bCs/>
        </w:rPr>
        <w:t xml:space="preserve">3.4 Alerts</w:t>
      </w:r>
    </w:p>
    <w:p>
      <w:pPr>
        <w:spacing w:after="120"/>
      </w:pPr>
      <w:r>
        <w:rPr>
          <w:rFonts w:ascii="Calibri" w:cs="Calibri" w:eastAsia="Calibri" w:hAnsi="Calibri"/>
          <w:sz w:val="22"/>
          <w:szCs w:val="22"/>
        </w:rPr>
        <w:t xml:space="preserve">System notifications for the HR admin:</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3000"/>
        <w:gridCol w:w="4000"/>
        <w:gridCol w:w="2000"/>
      </w:tblGrid>
      <w:tr>
        <w:tc>
          <w:tcPr>
            <w:tcW w:type="dxa" w:w="3000"/>
            <w:shd w:fill="BFBFBF" w:val="clear"/>
          </w:tcPr>
          <w:p>
            <w:pPr>
              <w:spacing w:after="40" w:before="40"/>
            </w:pPr>
            <w:r>
              <w:rPr>
                <w:rFonts w:ascii="Calibri" w:cs="Calibri" w:eastAsia="Calibri" w:hAnsi="Calibri"/>
                <w:b/>
                <w:bCs/>
                <w:sz w:val="20"/>
                <w:szCs w:val="20"/>
              </w:rPr>
              <w:t xml:space="preserve">Alert type</w:t>
            </w:r>
          </w:p>
        </w:tc>
        <w:tc>
          <w:tcPr>
            <w:tcW w:type="dxa" w:w="4000"/>
            <w:shd w:fill="BFBFBF" w:val="clear"/>
          </w:tcPr>
          <w:p>
            <w:pPr>
              <w:spacing w:after="40" w:before="40"/>
            </w:pPr>
            <w:r>
              <w:rPr>
                <w:rFonts w:ascii="Calibri" w:cs="Calibri" w:eastAsia="Calibri" w:hAnsi="Calibri"/>
                <w:b/>
                <w:bCs/>
                <w:sz w:val="20"/>
                <w:szCs w:val="20"/>
              </w:rPr>
              <w:t xml:space="preserve">Example</w:t>
            </w:r>
          </w:p>
        </w:tc>
        <w:tc>
          <w:tcPr>
            <w:tcW w:type="dxa" w:w="2000"/>
            <w:shd w:fill="BFBFBF" w:val="clear"/>
          </w:tcPr>
          <w:p>
            <w:pPr>
              <w:spacing w:after="40" w:before="40"/>
            </w:pPr>
            <w:r>
              <w:rPr>
                <w:rFonts w:ascii="Calibri" w:cs="Calibri" w:eastAsia="Calibri" w:hAnsi="Calibri"/>
                <w:b/>
                <w:bCs/>
                <w:sz w:val="20"/>
                <w:szCs w:val="20"/>
              </w:rPr>
              <w:t xml:space="preserve">Urgency</w:t>
            </w:r>
          </w:p>
        </w:tc>
      </w:tr>
      <w:tr>
        <w:tc>
          <w:tcPr>
            <w:tcW w:type="dxa" w:w="3000"/>
          </w:tcPr>
          <w:p>
            <w:pPr>
              <w:spacing w:after="40" w:before="40"/>
            </w:pPr>
            <w:r>
              <w:rPr>
                <w:rFonts w:ascii="Calibri" w:cs="Calibri" w:eastAsia="Calibri" w:hAnsi="Calibri"/>
                <w:b w:val="false"/>
                <w:bCs w:val="false"/>
                <w:sz w:val="20"/>
                <w:szCs w:val="20"/>
              </w:rPr>
              <w:t xml:space="preserve">New monthly report ready</w:t>
            </w:r>
          </w:p>
        </w:tc>
        <w:tc>
          <w:tcPr>
            <w:tcW w:type="dxa" w:w="4000"/>
          </w:tcPr>
          <w:p>
            <w:pPr>
              <w:spacing w:after="40" w:before="40"/>
            </w:pPr>
            <w:r>
              <w:rPr>
                <w:rFonts w:ascii="Calibri" w:cs="Calibri" w:eastAsia="Calibri" w:hAnsi="Calibri"/>
                <w:b w:val="false"/>
                <w:bCs w:val="false"/>
                <w:sz w:val="20"/>
                <w:szCs w:val="20"/>
              </w:rPr>
              <w:t xml:space="preserve">"August 2026 report is ready for download"</w:t>
            </w:r>
          </w:p>
        </w:tc>
        <w:tc>
          <w:tcPr>
            <w:tcW w:type="dxa" w:w="2000"/>
          </w:tcPr>
          <w:p>
            <w:pPr>
              <w:spacing w:after="40" w:before="40"/>
            </w:pPr>
            <w:r>
              <w:rPr>
                <w:rFonts w:ascii="Calibri" w:cs="Calibri" w:eastAsia="Calibri" w:hAnsi="Calibri"/>
                <w:b w:val="false"/>
                <w:bCs w:val="false"/>
                <w:sz w:val="20"/>
                <w:szCs w:val="20"/>
              </w:rPr>
              <w:t xml:space="preserve">Low</w:t>
            </w:r>
          </w:p>
        </w:tc>
      </w:tr>
      <w:tr>
        <w:tc>
          <w:tcPr>
            <w:tcW w:type="dxa" w:w="3000"/>
            <w:shd w:fill="F2F2F2" w:val="clear"/>
          </w:tcPr>
          <w:p>
            <w:pPr>
              <w:spacing w:after="40" w:before="40"/>
            </w:pPr>
            <w:r>
              <w:rPr>
                <w:rFonts w:ascii="Calibri" w:cs="Calibri" w:eastAsia="Calibri" w:hAnsi="Calibri"/>
                <w:b w:val="false"/>
                <w:bCs w:val="false"/>
                <w:sz w:val="20"/>
                <w:szCs w:val="20"/>
              </w:rPr>
              <w:t xml:space="preserve">Convention approaching renewal</w:t>
            </w:r>
          </w:p>
        </w:tc>
        <w:tc>
          <w:tcPr>
            <w:tcW w:type="dxa" w:w="4000"/>
            <w:shd w:fill="F2F2F2" w:val="clear"/>
          </w:tcPr>
          <w:p>
            <w:pPr>
              <w:spacing w:after="40" w:before="40"/>
            </w:pPr>
            <w:r>
              <w:rPr>
                <w:rFonts w:ascii="Calibri" w:cs="Calibri" w:eastAsia="Calibri" w:hAnsi="Calibri"/>
                <w:b w:val="false"/>
                <w:bCs w:val="false"/>
                <w:sz w:val="20"/>
                <w:szCs w:val="20"/>
              </w:rPr>
              <w:t xml:space="preserve">"Your convention expires on Sep 30, 2026"</w:t>
            </w:r>
          </w:p>
        </w:tc>
        <w:tc>
          <w:tcPr>
            <w:tcW w:type="dxa" w:w="2000"/>
            <w:shd w:fill="F2F2F2" w:val="clear"/>
          </w:tcPr>
          <w:p>
            <w:pPr>
              <w:spacing w:after="40" w:before="40"/>
            </w:pPr>
            <w:r>
              <w:rPr>
                <w:rFonts w:ascii="Calibri" w:cs="Calibri" w:eastAsia="Calibri" w:hAnsi="Calibri"/>
                <w:b w:val="false"/>
                <w:bCs w:val="false"/>
                <w:sz w:val="20"/>
                <w:szCs w:val="20"/>
              </w:rPr>
              <w:t xml:space="preserve">Medium</w:t>
            </w:r>
          </w:p>
        </w:tc>
      </w:tr>
      <w:tr>
        <w:tc>
          <w:tcPr>
            <w:tcW w:type="dxa" w:w="3000"/>
          </w:tcPr>
          <w:p>
            <w:pPr>
              <w:spacing w:after="40" w:before="40"/>
            </w:pPr>
            <w:r>
              <w:rPr>
                <w:rFonts w:ascii="Calibri" w:cs="Calibri" w:eastAsia="Calibri" w:hAnsi="Calibri"/>
                <w:b w:val="false"/>
                <w:bCs w:val="false"/>
                <w:sz w:val="20"/>
                <w:szCs w:val="20"/>
              </w:rPr>
              <w:t xml:space="preserve">License utilization high</w:t>
            </w:r>
          </w:p>
        </w:tc>
        <w:tc>
          <w:tcPr>
            <w:tcW w:type="dxa" w:w="4000"/>
          </w:tcPr>
          <w:p>
            <w:pPr>
              <w:spacing w:after="40" w:before="40"/>
            </w:pPr>
            <w:r>
              <w:rPr>
                <w:rFonts w:ascii="Calibri" w:cs="Calibri" w:eastAsia="Calibri" w:hAnsi="Calibri"/>
                <w:b w:val="false"/>
                <w:bCs w:val="false"/>
                <w:sz w:val="20"/>
                <w:szCs w:val="20"/>
              </w:rPr>
              <w:t xml:space="preserve">"90% of licenses are in use — consider expanding"</w:t>
            </w:r>
          </w:p>
        </w:tc>
        <w:tc>
          <w:tcPr>
            <w:tcW w:type="dxa" w:w="2000"/>
          </w:tcPr>
          <w:p>
            <w:pPr>
              <w:spacing w:after="40" w:before="40"/>
            </w:pPr>
            <w:r>
              <w:rPr>
                <w:rFonts w:ascii="Calibri" w:cs="Calibri" w:eastAsia="Calibri" w:hAnsi="Calibri"/>
                <w:b w:val="false"/>
                <w:bCs w:val="false"/>
                <w:sz w:val="20"/>
                <w:szCs w:val="20"/>
              </w:rPr>
              <w:t xml:space="preserve">Medium</w:t>
            </w:r>
          </w:p>
        </w:tc>
      </w:tr>
      <w:tr>
        <w:tc>
          <w:tcPr>
            <w:tcW w:type="dxa" w:w="3000"/>
            <w:shd w:fill="F2F2F2" w:val="clear"/>
          </w:tcPr>
          <w:p>
            <w:pPr>
              <w:spacing w:after="40" w:before="40"/>
            </w:pPr>
            <w:r>
              <w:rPr>
                <w:rFonts w:ascii="Calibri" w:cs="Calibri" w:eastAsia="Calibri" w:hAnsi="Calibri"/>
                <w:b w:val="false"/>
                <w:bCs w:val="false"/>
                <w:sz w:val="20"/>
                <w:szCs w:val="20"/>
              </w:rPr>
              <w:t xml:space="preserve">Therapist invitation accepted</w:t>
            </w:r>
          </w:p>
        </w:tc>
        <w:tc>
          <w:tcPr>
            <w:tcW w:type="dxa" w:w="4000"/>
            <w:shd w:fill="F2F2F2" w:val="clear"/>
          </w:tcPr>
          <w:p>
            <w:pPr>
              <w:spacing w:after="40" w:before="40"/>
            </w:pPr>
            <w:r>
              <w:rPr>
                <w:rFonts w:ascii="Calibri" w:cs="Calibri" w:eastAsia="Calibri" w:hAnsi="Calibri"/>
                <w:b w:val="false"/>
                <w:bCs w:val="false"/>
                <w:sz w:val="20"/>
                <w:szCs w:val="20"/>
              </w:rPr>
              <w:t xml:space="preserve">"Dr. Ana Santos accepted your invitation"</w:t>
            </w:r>
          </w:p>
        </w:tc>
        <w:tc>
          <w:tcPr>
            <w:tcW w:type="dxa" w:w="2000"/>
            <w:shd w:fill="F2F2F2" w:val="clear"/>
          </w:tcPr>
          <w:p>
            <w:pPr>
              <w:spacing w:after="40" w:before="40"/>
            </w:pPr>
            <w:r>
              <w:rPr>
                <w:rFonts w:ascii="Calibri" w:cs="Calibri" w:eastAsia="Calibri" w:hAnsi="Calibri"/>
                <w:b w:val="false"/>
                <w:bCs w:val="false"/>
                <w:sz w:val="20"/>
                <w:szCs w:val="20"/>
              </w:rPr>
              <w:t xml:space="preserve">Low</w:t>
            </w:r>
          </w:p>
        </w:tc>
      </w:tr>
    </w:tbl>
    <w:p>
      <w:pPr>
        <w:spacing w:after="80"/>
      </w:pPr>
    </w:p>
    <w:p>
      <w:pPr>
        <w:spacing w:after="120"/>
      </w:pPr>
      <w:r>
        <w:rPr>
          <w:rFonts w:ascii="Calibri" w:cs="Calibri" w:eastAsia="Calibri" w:hAnsi="Calibri"/>
          <w:sz w:val="22"/>
          <w:szCs w:val="22"/>
        </w:rPr>
        <w:t xml:space="preserve">Each alert: icon + text + timestamp + dismiss/action button.</w:t>
      </w:r>
    </w:p>
    <w:p>
      <w:pPr>
        <w:pStyle w:val="Heading1"/>
        <w:spacing w:after="120" w:before="360"/>
      </w:pPr>
      <w:r>
        <w:rPr>
          <w:rFonts w:ascii="Calibri" w:cs="Calibri" w:eastAsia="Calibri" w:hAnsi="Calibri"/>
          <w:b/>
          <w:bCs/>
        </w:rPr>
        <w:t xml:space="preserve">4. Engagement</w:t>
      </w:r>
    </w:p>
    <w:p>
      <w:pPr>
        <w:spacing w:after="120"/>
      </w:pPr>
      <w:r>
        <w:rPr>
          <w:rFonts w:ascii="Calibri" w:cs="Calibri" w:eastAsia="Calibri" w:hAnsi="Calibri"/>
          <w:sz w:val="22"/>
          <w:szCs w:val="22"/>
        </w:rPr>
        <w:t xml:space="preserve">Detailed adoption and usage metrics. All data is aggregate — never individual. Same period selector as Overview.</w:t>
      </w:r>
    </w:p>
    <w:p>
      <w:pPr>
        <w:pStyle w:val="Heading2"/>
        <w:spacing w:after="120" w:before="240"/>
      </w:pPr>
      <w:r>
        <w:rPr>
          <w:rFonts w:ascii="Calibri" w:cs="Calibri" w:eastAsia="Calibri" w:hAnsi="Calibri"/>
          <w:b/>
          <w:bCs/>
        </w:rPr>
        <w:t xml:space="preserve">4.1 Adoption Metrics</w:t>
      </w:r>
    </w:p>
    <w:p>
      <w:pPr>
        <w:pStyle w:val="Heading3"/>
        <w:spacing w:after="120" w:before="240"/>
      </w:pPr>
      <w:r>
        <w:rPr>
          <w:rFonts w:ascii="Calibri" w:cs="Calibri" w:eastAsia="Calibri" w:hAnsi="Calibri"/>
          <w:b/>
          <w:bCs/>
        </w:rPr>
        <w:t xml:space="preserve">Chart: Registration Over Time</w:t>
      </w:r>
    </w:p>
    <w:p>
      <w:pPr>
        <w:spacing w:after="120"/>
      </w:pPr>
      <w:r>
        <w:rPr>
          <w:rFonts w:ascii="Calibri" w:cs="Calibri" w:eastAsia="Calibri" w:hAnsi="Calibri"/>
          <w:sz w:val="22"/>
          <w:szCs w:val="22"/>
        </w:rPr>
        <w:t xml:space="preserve">Line chart: cumulative registrations. Reference line: total licenses (shows capacity). Current values: "Registered: [N] of [total] licenses ([X%])".</w:t>
      </w:r>
    </w:p>
    <w:p>
      <w:pPr>
        <w:pStyle w:val="Heading3"/>
        <w:spacing w:after="120" w:before="240"/>
      </w:pPr>
      <w:r>
        <w:rPr>
          <w:rFonts w:ascii="Calibri" w:cs="Calibri" w:eastAsia="Calibri" w:hAnsi="Calibri"/>
          <w:b/>
          <w:bCs/>
        </w:rPr>
        <w:t xml:space="preserve">Metric cards (3 cards row)</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2500"/>
        <w:gridCol w:w="1500"/>
        <w:gridCol w:w="5000"/>
      </w:tblGrid>
      <w:tr>
        <w:tc>
          <w:tcPr>
            <w:tcW w:type="dxa" w:w="2500"/>
            <w:shd w:fill="BFBFBF" w:val="clear"/>
          </w:tcPr>
          <w:p>
            <w:pPr>
              <w:spacing w:after="40" w:before="40"/>
            </w:pPr>
            <w:r>
              <w:rPr>
                <w:rFonts w:ascii="Calibri" w:cs="Calibri" w:eastAsia="Calibri" w:hAnsi="Calibri"/>
                <w:b/>
                <w:bCs/>
                <w:sz w:val="20"/>
                <w:szCs w:val="20"/>
              </w:rPr>
              <w:t xml:space="preserve">Card</w:t>
            </w:r>
          </w:p>
        </w:tc>
        <w:tc>
          <w:tcPr>
            <w:tcW w:type="dxa" w:w="1500"/>
            <w:shd w:fill="BFBFBF" w:val="clear"/>
          </w:tcPr>
          <w:p>
            <w:pPr>
              <w:spacing w:after="40" w:before="40"/>
            </w:pPr>
            <w:r>
              <w:rPr>
                <w:rFonts w:ascii="Calibri" w:cs="Calibri" w:eastAsia="Calibri" w:hAnsi="Calibri"/>
                <w:b/>
                <w:bCs/>
                <w:sz w:val="20"/>
                <w:szCs w:val="20"/>
              </w:rPr>
              <w:t xml:space="preserve">Metric</w:t>
            </w:r>
          </w:p>
        </w:tc>
        <w:tc>
          <w:tcPr>
            <w:tcW w:type="dxa" w:w="5000"/>
            <w:shd w:fill="BFBFBF" w:val="clear"/>
          </w:tcPr>
          <w:p>
            <w:pPr>
              <w:spacing w:after="40" w:before="40"/>
            </w:pPr>
            <w:r>
              <w:rPr>
                <w:rFonts w:ascii="Calibri" w:cs="Calibri" w:eastAsia="Calibri" w:hAnsi="Calibri"/>
                <w:b/>
                <w:bCs/>
                <w:sz w:val="20"/>
                <w:szCs w:val="20"/>
              </w:rPr>
              <w:t xml:space="preserve">Definition</w:t>
            </w:r>
          </w:p>
        </w:tc>
      </w:tr>
      <w:tr>
        <w:tc>
          <w:tcPr>
            <w:tcW w:type="dxa" w:w="2500"/>
          </w:tcPr>
          <w:p>
            <w:pPr>
              <w:spacing w:after="40" w:before="40"/>
            </w:pPr>
            <w:r>
              <w:rPr>
                <w:rFonts w:ascii="Calibri" w:cs="Calibri" w:eastAsia="Calibri" w:hAnsi="Calibri"/>
                <w:b w:val="false"/>
                <w:bCs w:val="false"/>
                <w:sz w:val="20"/>
                <w:szCs w:val="20"/>
              </w:rPr>
              <w:t xml:space="preserve">Activation Rate</w:t>
            </w:r>
          </w:p>
        </w:tc>
        <w:tc>
          <w:tcPr>
            <w:tcW w:type="dxa" w:w="1500"/>
          </w:tcPr>
          <w:p>
            <w:pPr>
              <w:spacing w:after="40" w:before="40"/>
            </w:pPr>
            <w:r>
              <w:rPr>
                <w:rFonts w:ascii="Calibri" w:cs="Calibri" w:eastAsia="Calibri" w:hAnsi="Calibri"/>
                <w:b w:val="false"/>
                <w:bCs w:val="false"/>
                <w:sz w:val="20"/>
                <w:szCs w:val="20"/>
              </w:rPr>
              <w:t xml:space="preserve">X%</w:t>
            </w:r>
          </w:p>
        </w:tc>
        <w:tc>
          <w:tcPr>
            <w:tcW w:type="dxa" w:w="5000"/>
          </w:tcPr>
          <w:p>
            <w:pPr>
              <w:spacing w:after="40" w:before="40"/>
            </w:pPr>
            <w:r>
              <w:rPr>
                <w:rFonts w:ascii="Calibri" w:cs="Calibri" w:eastAsia="Calibri" w:hAnsi="Calibri"/>
                <w:b w:val="false"/>
                <w:bCs w:val="false"/>
                <w:sz w:val="20"/>
                <w:szCs w:val="20"/>
              </w:rPr>
              <w:t xml:space="preserve">Registered employees who completed at least 1 session</w:t>
            </w:r>
          </w:p>
        </w:tc>
      </w:tr>
      <w:tr>
        <w:tc>
          <w:tcPr>
            <w:tcW w:type="dxa" w:w="2500"/>
            <w:shd w:fill="F2F2F2" w:val="clear"/>
          </w:tcPr>
          <w:p>
            <w:pPr>
              <w:spacing w:after="40" w:before="40"/>
            </w:pPr>
            <w:r>
              <w:rPr>
                <w:rFonts w:ascii="Calibri" w:cs="Calibri" w:eastAsia="Calibri" w:hAnsi="Calibri"/>
                <w:b w:val="false"/>
                <w:bCs w:val="false"/>
                <w:sz w:val="20"/>
                <w:szCs w:val="20"/>
              </w:rPr>
              <w:t xml:space="preserve">Weekly Active Rate</w:t>
            </w:r>
          </w:p>
        </w:tc>
        <w:tc>
          <w:tcPr>
            <w:tcW w:type="dxa" w:w="1500"/>
            <w:shd w:fill="F2F2F2" w:val="clear"/>
          </w:tcPr>
          <w:p>
            <w:pPr>
              <w:spacing w:after="40" w:before="40"/>
            </w:pPr>
            <w:r>
              <w:rPr>
                <w:rFonts w:ascii="Calibri" w:cs="Calibri" w:eastAsia="Calibri" w:hAnsi="Calibri"/>
                <w:b w:val="false"/>
                <w:bCs w:val="false"/>
                <w:sz w:val="20"/>
                <w:szCs w:val="20"/>
              </w:rPr>
              <w:t xml:space="preserve">X%</w:t>
            </w:r>
          </w:p>
        </w:tc>
        <w:tc>
          <w:tcPr>
            <w:tcW w:type="dxa" w:w="5000"/>
            <w:shd w:fill="F2F2F2" w:val="clear"/>
          </w:tcPr>
          <w:p>
            <w:pPr>
              <w:spacing w:after="40" w:before="40"/>
            </w:pPr>
            <w:r>
              <w:rPr>
                <w:rFonts w:ascii="Calibri" w:cs="Calibri" w:eastAsia="Calibri" w:hAnsi="Calibri"/>
                <w:b w:val="false"/>
                <w:bCs w:val="false"/>
                <w:sz w:val="20"/>
                <w:szCs w:val="20"/>
              </w:rPr>
              <w:t xml:space="preserve">Of registered, active in last 7 days</w:t>
            </w:r>
          </w:p>
        </w:tc>
      </w:tr>
      <w:tr>
        <w:tc>
          <w:tcPr>
            <w:tcW w:type="dxa" w:w="2500"/>
          </w:tcPr>
          <w:p>
            <w:pPr>
              <w:spacing w:after="40" w:before="40"/>
            </w:pPr>
            <w:r>
              <w:rPr>
                <w:rFonts w:ascii="Calibri" w:cs="Calibri" w:eastAsia="Calibri" w:hAnsi="Calibri"/>
                <w:b w:val="false"/>
                <w:bCs w:val="false"/>
                <w:sz w:val="20"/>
                <w:szCs w:val="20"/>
              </w:rPr>
              <w:t xml:space="preserve">Retention (30-day)</w:t>
            </w:r>
          </w:p>
        </w:tc>
        <w:tc>
          <w:tcPr>
            <w:tcW w:type="dxa" w:w="1500"/>
          </w:tcPr>
          <w:p>
            <w:pPr>
              <w:spacing w:after="40" w:before="40"/>
            </w:pPr>
            <w:r>
              <w:rPr>
                <w:rFonts w:ascii="Calibri" w:cs="Calibri" w:eastAsia="Calibri" w:hAnsi="Calibri"/>
                <w:b w:val="false"/>
                <w:bCs w:val="false"/>
                <w:sz w:val="20"/>
                <w:szCs w:val="20"/>
              </w:rPr>
              <w:t xml:space="preserve">X%</w:t>
            </w:r>
          </w:p>
        </w:tc>
        <w:tc>
          <w:tcPr>
            <w:tcW w:type="dxa" w:w="5000"/>
          </w:tcPr>
          <w:p>
            <w:pPr>
              <w:spacing w:after="40" w:before="40"/>
            </w:pPr>
            <w:r>
              <w:rPr>
                <w:rFonts w:ascii="Calibri" w:cs="Calibri" w:eastAsia="Calibri" w:hAnsi="Calibri"/>
                <w:b w:val="false"/>
                <w:bCs w:val="false"/>
                <w:sz w:val="20"/>
                <w:szCs w:val="20"/>
              </w:rPr>
              <w:t xml:space="preserve">Of activated, still active after 30 days</w:t>
            </w:r>
          </w:p>
        </w:tc>
      </w:tr>
    </w:tbl>
    <w:p>
      <w:pPr>
        <w:spacing w:after="80"/>
      </w:pPr>
    </w:p>
    <w:p>
      <w:pPr>
        <w:spacing w:after="120"/>
      </w:pPr>
      <w:r>
        <w:rPr>
          <w:rFonts w:ascii="Calibri" w:cs="Calibri" w:eastAsia="Calibri" w:hAnsi="Calibri"/>
          <w:sz w:val="22"/>
          <w:szCs w:val="22"/>
        </w:rPr>
        <w:t xml:space="preserve">All metrics subject to N≥5 rule.</w:t>
      </w:r>
    </w:p>
    <w:p>
      <w:pPr>
        <w:pStyle w:val="Heading2"/>
        <w:spacing w:after="120" w:before="240"/>
      </w:pPr>
      <w:r>
        <w:rPr>
          <w:rFonts w:ascii="Calibri" w:cs="Calibri" w:eastAsia="Calibri" w:hAnsi="Calibri"/>
          <w:b/>
          <w:bCs/>
        </w:rPr>
        <w:t xml:space="preserve">4.2 Usage Patterns</w:t>
      </w:r>
    </w:p>
    <w:p>
      <w:pPr>
        <w:pStyle w:val="Heading3"/>
        <w:spacing w:after="120" w:before="240"/>
      </w:pPr>
      <w:r>
        <w:rPr>
          <w:rFonts w:ascii="Calibri" w:cs="Calibri" w:eastAsia="Calibri" w:hAnsi="Calibri"/>
          <w:b/>
          <w:bCs/>
        </w:rPr>
        <w:t xml:space="preserve">Chart A: Sessions per Week</w:t>
      </w:r>
    </w:p>
    <w:p>
      <w:pPr>
        <w:spacing w:after="120"/>
      </w:pPr>
      <w:r>
        <w:rPr>
          <w:rFonts w:ascii="Calibri" w:cs="Calibri" w:eastAsia="Calibri" w:hAnsi="Calibri"/>
          <w:sz w:val="22"/>
          <w:szCs w:val="22"/>
        </w:rPr>
        <w:t xml:space="preserve">Bar chart: total sessions per week over time. Tooltip: week + count.</w:t>
      </w:r>
    </w:p>
    <w:p>
      <w:pPr>
        <w:pStyle w:val="Heading3"/>
        <w:spacing w:after="120" w:before="240"/>
      </w:pPr>
      <w:r>
        <w:rPr>
          <w:rFonts w:ascii="Calibri" w:cs="Calibri" w:eastAsia="Calibri" w:hAnsi="Calibri"/>
          <w:b/>
          <w:bCs/>
        </w:rPr>
        <w:t xml:space="preserve">Chart B: Session Frequency Distribution</w:t>
      </w:r>
    </w:p>
    <w:p>
      <w:pPr>
        <w:spacing w:after="120"/>
      </w:pPr>
      <w:r>
        <w:rPr>
          <w:rFonts w:ascii="Calibri" w:cs="Calibri" w:eastAsia="Calibri" w:hAnsi="Calibri"/>
          <w:sz w:val="22"/>
          <w:szCs w:val="22"/>
        </w:rPr>
        <w:t xml:space="preserve">Horizontal bar chart or histogram:</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4500"/>
        <w:gridCol w:w="4500"/>
      </w:tblGrid>
      <w:tr>
        <w:tc>
          <w:tcPr>
            <w:tcW w:type="dxa" w:w="4500"/>
            <w:shd w:fill="BFBFBF" w:val="clear"/>
          </w:tcPr>
          <w:p>
            <w:pPr>
              <w:spacing w:after="40" w:before="40"/>
            </w:pPr>
            <w:r>
              <w:rPr>
                <w:rFonts w:ascii="Calibri" w:cs="Calibri" w:eastAsia="Calibri" w:hAnsi="Calibri"/>
                <w:b/>
                <w:bCs/>
                <w:sz w:val="20"/>
                <w:szCs w:val="20"/>
              </w:rPr>
              <w:t xml:space="preserve">Frequency</w:t>
            </w:r>
          </w:p>
        </w:tc>
        <w:tc>
          <w:tcPr>
            <w:tcW w:type="dxa" w:w="4500"/>
            <w:shd w:fill="BFBFBF" w:val="clear"/>
          </w:tcPr>
          <w:p>
            <w:pPr>
              <w:spacing w:after="40" w:before="40"/>
            </w:pPr>
            <w:r>
              <w:rPr>
                <w:rFonts w:ascii="Calibri" w:cs="Calibri" w:eastAsia="Calibri" w:hAnsi="Calibri"/>
                <w:b/>
                <w:bCs/>
                <w:sz w:val="20"/>
                <w:szCs w:val="20"/>
              </w:rPr>
              <w:t xml:space="preserve">% of active users</w:t>
            </w:r>
          </w:p>
        </w:tc>
      </w:tr>
      <w:tr>
        <w:tc>
          <w:tcPr>
            <w:tcW w:type="dxa" w:w="4500"/>
          </w:tcPr>
          <w:p>
            <w:pPr>
              <w:spacing w:after="40" w:before="40"/>
            </w:pPr>
            <w:r>
              <w:rPr>
                <w:rFonts w:ascii="Calibri" w:cs="Calibri" w:eastAsia="Calibri" w:hAnsi="Calibri"/>
                <w:b w:val="false"/>
                <w:bCs w:val="false"/>
                <w:sz w:val="20"/>
                <w:szCs w:val="20"/>
              </w:rPr>
              <w:t xml:space="preserve">1 session/week</w:t>
            </w:r>
          </w:p>
        </w:tc>
        <w:tc>
          <w:tcPr>
            <w:tcW w:type="dxa" w:w="4500"/>
          </w:tcPr>
          <w:p>
            <w:pPr>
              <w:spacing w:after="40" w:before="40"/>
            </w:pPr>
            <w:r>
              <w:rPr>
                <w:rFonts w:ascii="Calibri" w:cs="Calibri" w:eastAsia="Calibri" w:hAnsi="Calibri"/>
                <w:b w:val="false"/>
                <w:bCs w:val="false"/>
                <w:sz w:val="20"/>
                <w:szCs w:val="20"/>
              </w:rPr>
              <w:t xml:space="preserve">X%</w:t>
            </w:r>
          </w:p>
        </w:tc>
      </w:tr>
      <w:tr>
        <w:tc>
          <w:tcPr>
            <w:tcW w:type="dxa" w:w="4500"/>
            <w:shd w:fill="F2F2F2" w:val="clear"/>
          </w:tcPr>
          <w:p>
            <w:pPr>
              <w:spacing w:after="40" w:before="40"/>
            </w:pPr>
            <w:r>
              <w:rPr>
                <w:rFonts w:ascii="Calibri" w:cs="Calibri" w:eastAsia="Calibri" w:hAnsi="Calibri"/>
                <w:b w:val="false"/>
                <w:bCs w:val="false"/>
                <w:sz w:val="20"/>
                <w:szCs w:val="20"/>
              </w:rPr>
              <w:t xml:space="preserve">2-3 sessions/week</w:t>
            </w:r>
          </w:p>
        </w:tc>
        <w:tc>
          <w:tcPr>
            <w:tcW w:type="dxa" w:w="4500"/>
            <w:shd w:fill="F2F2F2" w:val="clear"/>
          </w:tcPr>
          <w:p>
            <w:pPr>
              <w:spacing w:after="40" w:before="40"/>
            </w:pPr>
            <w:r>
              <w:rPr>
                <w:rFonts w:ascii="Calibri" w:cs="Calibri" w:eastAsia="Calibri" w:hAnsi="Calibri"/>
                <w:b w:val="false"/>
                <w:bCs w:val="false"/>
                <w:sz w:val="20"/>
                <w:szCs w:val="20"/>
              </w:rPr>
              <w:t xml:space="preserve">X%</w:t>
            </w:r>
          </w:p>
        </w:tc>
      </w:tr>
      <w:tr>
        <w:tc>
          <w:tcPr>
            <w:tcW w:type="dxa" w:w="4500"/>
          </w:tcPr>
          <w:p>
            <w:pPr>
              <w:spacing w:after="40" w:before="40"/>
            </w:pPr>
            <w:r>
              <w:rPr>
                <w:rFonts w:ascii="Calibri" w:cs="Calibri" w:eastAsia="Calibri" w:hAnsi="Calibri"/>
                <w:b w:val="false"/>
                <w:bCs w:val="false"/>
                <w:sz w:val="20"/>
                <w:szCs w:val="20"/>
              </w:rPr>
              <w:t xml:space="preserve">4-5 sessions/week</w:t>
            </w:r>
          </w:p>
        </w:tc>
        <w:tc>
          <w:tcPr>
            <w:tcW w:type="dxa" w:w="4500"/>
          </w:tcPr>
          <w:p>
            <w:pPr>
              <w:spacing w:after="40" w:before="40"/>
            </w:pPr>
            <w:r>
              <w:rPr>
                <w:rFonts w:ascii="Calibri" w:cs="Calibri" w:eastAsia="Calibri" w:hAnsi="Calibri"/>
                <w:b w:val="false"/>
                <w:bCs w:val="false"/>
                <w:sz w:val="20"/>
                <w:szCs w:val="20"/>
              </w:rPr>
              <w:t xml:space="preserve">X%</w:t>
            </w:r>
          </w:p>
        </w:tc>
      </w:tr>
      <w:tr>
        <w:tc>
          <w:tcPr>
            <w:tcW w:type="dxa" w:w="4500"/>
            <w:shd w:fill="F2F2F2" w:val="clear"/>
          </w:tcPr>
          <w:p>
            <w:pPr>
              <w:spacing w:after="40" w:before="40"/>
            </w:pPr>
            <w:r>
              <w:rPr>
                <w:rFonts w:ascii="Calibri" w:cs="Calibri" w:eastAsia="Calibri" w:hAnsi="Calibri"/>
                <w:b w:val="false"/>
                <w:bCs w:val="false"/>
                <w:sz w:val="20"/>
                <w:szCs w:val="20"/>
              </w:rPr>
              <w:t xml:space="preserve">6+ sessions/week</w:t>
            </w:r>
          </w:p>
        </w:tc>
        <w:tc>
          <w:tcPr>
            <w:tcW w:type="dxa" w:w="4500"/>
            <w:shd w:fill="F2F2F2" w:val="clear"/>
          </w:tcPr>
          <w:p>
            <w:pPr>
              <w:spacing w:after="40" w:before="40"/>
            </w:pPr>
            <w:r>
              <w:rPr>
                <w:rFonts w:ascii="Calibri" w:cs="Calibri" w:eastAsia="Calibri" w:hAnsi="Calibri"/>
                <w:b w:val="false"/>
                <w:bCs w:val="false"/>
                <w:sz w:val="20"/>
                <w:szCs w:val="20"/>
              </w:rPr>
              <w:t xml:space="preserve">X%</w:t>
            </w:r>
          </w:p>
        </w:tc>
      </w:tr>
    </w:tbl>
    <w:p>
      <w:pPr>
        <w:spacing w:after="80"/>
      </w:pPr>
    </w:p>
    <w:p>
      <w:pPr>
        <w:spacing w:after="120"/>
      </w:pPr>
      <w:r>
        <w:rPr>
          <w:rFonts w:ascii="Calibri" w:cs="Calibri" w:eastAsia="Calibri" w:hAnsi="Calibri"/>
          <w:sz w:val="22"/>
          <w:szCs w:val="22"/>
        </w:rPr>
        <w:t xml:space="preserve">Label: "How frequently are employees using Good Loop?"</w:t>
      </w:r>
    </w:p>
    <w:p>
      <w:pPr>
        <w:pStyle w:val="Heading3"/>
        <w:spacing w:after="120" w:before="240"/>
      </w:pPr>
      <w:r>
        <w:rPr>
          <w:rFonts w:ascii="Calibri" w:cs="Calibri" w:eastAsia="Calibri" w:hAnsi="Calibri"/>
          <w:b/>
          <w:bCs/>
        </w:rPr>
        <w:t xml:space="preserve">Chart C: Duration Preferences</w:t>
      </w:r>
    </w:p>
    <w:p>
      <w:pPr>
        <w:spacing w:after="120"/>
      </w:pPr>
      <w:r>
        <w:rPr>
          <w:rFonts w:ascii="Calibri" w:cs="Calibri" w:eastAsia="Calibri" w:hAnsi="Calibri"/>
          <w:sz w:val="22"/>
          <w:szCs w:val="22"/>
        </w:rPr>
        <w:t xml:space="preserve">Pie/donut chart (in wireframe: labeled segments with different grayscale fills):</w:t>
      </w:r>
    </w:p>
    <w:p>
      <w:pPr>
        <w:spacing w:after="60"/>
        <w:ind w:left="360"/>
      </w:pPr>
      <w:r>
        <w:rPr>
          <w:rFonts w:ascii="Calibri" w:cs="Calibri" w:eastAsia="Calibri" w:hAnsi="Calibri"/>
          <w:sz w:val="22"/>
          <w:szCs w:val="22"/>
        </w:rPr>
        <w:t xml:space="preserve">•  Quick (6 min): X%</w:t>
      </w:r>
    </w:p>
    <w:p>
      <w:pPr>
        <w:spacing w:after="60"/>
        <w:ind w:left="360"/>
      </w:pPr>
      <w:r>
        <w:rPr>
          <w:rFonts w:ascii="Calibri" w:cs="Calibri" w:eastAsia="Calibri" w:hAnsi="Calibri"/>
          <w:sz w:val="22"/>
          <w:szCs w:val="22"/>
        </w:rPr>
        <w:t xml:space="preserve">•  Standard (12 min): X%</w:t>
      </w:r>
    </w:p>
    <w:p>
      <w:pPr>
        <w:spacing w:after="60"/>
        <w:ind w:left="360"/>
      </w:pPr>
      <w:r>
        <w:rPr>
          <w:rFonts w:ascii="Calibri" w:cs="Calibri" w:eastAsia="Calibri" w:hAnsi="Calibri"/>
          <w:sz w:val="22"/>
          <w:szCs w:val="22"/>
        </w:rPr>
        <w:t xml:space="preserve">•  Deep (24 min): X%</w:t>
      </w:r>
    </w:p>
    <w:p>
      <w:pPr>
        <w:spacing w:after="120"/>
      </w:pPr>
      <w:r>
        <w:rPr>
          <w:rFonts w:ascii="Calibri" w:cs="Calibri" w:eastAsia="Calibri" w:hAnsi="Calibri"/>
          <w:b/>
          <w:bCs/>
          <w:sz w:val="22"/>
          <w:szCs w:val="22"/>
        </w:rPr>
        <w:t xml:space="preserve">Rules: </w:t>
      </w:r>
      <w:r>
        <w:rPr>
          <w:rFonts w:ascii="Calibri" w:cs="Calibri" w:eastAsia="Calibri" w:hAnsi="Calibri"/>
          <w:sz w:val="22"/>
          <w:szCs w:val="22"/>
        </w:rPr>
        <w:t xml:space="preserve">All charts show aggregate distributions, never individual patterns. "Active users" defined consistently: at least 1 session in last 7 days.</w:t>
      </w:r>
    </w:p>
    <w:p>
      <w:pPr>
        <w:pStyle w:val="Heading2"/>
        <w:spacing w:after="120" w:before="240"/>
      </w:pPr>
      <w:r>
        <w:rPr>
          <w:rFonts w:ascii="Calibri" w:cs="Calibri" w:eastAsia="Calibri" w:hAnsi="Calibri"/>
          <w:b/>
          <w:bCs/>
        </w:rPr>
        <w:t xml:space="preserve">4.3 Pathway Popularity</w:t>
      </w:r>
    </w:p>
    <w:p>
      <w:pPr>
        <w:spacing w:after="120"/>
      </w:pPr>
      <w:r>
        <w:rPr>
          <w:rFonts w:ascii="Calibri" w:cs="Calibri" w:eastAsia="Calibri" w:hAnsi="Calibri"/>
          <w:sz w:val="22"/>
          <w:szCs w:val="22"/>
        </w:rPr>
        <w:t xml:space="preserve">Horizontal bar chart, ranked by adoption:</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4500"/>
        <w:gridCol w:w="4500"/>
      </w:tblGrid>
      <w:tr>
        <w:tc>
          <w:tcPr>
            <w:tcW w:type="dxa" w:w="4500"/>
            <w:shd w:fill="BFBFBF" w:val="clear"/>
          </w:tcPr>
          <w:p>
            <w:pPr>
              <w:spacing w:after="40" w:before="40"/>
            </w:pPr>
            <w:r>
              <w:rPr>
                <w:rFonts w:ascii="Calibri" w:cs="Calibri" w:eastAsia="Calibri" w:hAnsi="Calibri"/>
                <w:b/>
                <w:bCs/>
                <w:sz w:val="20"/>
                <w:szCs w:val="20"/>
              </w:rPr>
              <w:t xml:space="preserve">Pathway</w:t>
            </w:r>
          </w:p>
        </w:tc>
        <w:tc>
          <w:tcPr>
            <w:tcW w:type="dxa" w:w="4500"/>
            <w:shd w:fill="BFBFBF" w:val="clear"/>
          </w:tcPr>
          <w:p>
            <w:pPr>
              <w:spacing w:after="40" w:before="40"/>
            </w:pPr>
            <w:r>
              <w:rPr>
                <w:rFonts w:ascii="Calibri" w:cs="Calibri" w:eastAsia="Calibri" w:hAnsi="Calibri"/>
                <w:b/>
                <w:bCs/>
                <w:sz w:val="20"/>
                <w:szCs w:val="20"/>
              </w:rPr>
              <w:t xml:space="preserve">% adoption</w:t>
            </w:r>
          </w:p>
        </w:tc>
      </w:tr>
      <w:tr>
        <w:tc>
          <w:tcPr>
            <w:tcW w:type="dxa" w:w="4500"/>
          </w:tcPr>
          <w:p>
            <w:pPr>
              <w:spacing w:after="40" w:before="40"/>
            </w:pPr>
            <w:r>
              <w:rPr>
                <w:rFonts w:ascii="Calibri" w:cs="Calibri" w:eastAsia="Calibri" w:hAnsi="Calibri"/>
                <w:b w:val="false"/>
                <w:bCs w:val="false"/>
                <w:sz w:val="20"/>
                <w:szCs w:val="20"/>
              </w:rPr>
              <w:t xml:space="preserve">Stress Management</w:t>
            </w:r>
          </w:p>
        </w:tc>
        <w:tc>
          <w:tcPr>
            <w:tcW w:type="dxa" w:w="4500"/>
          </w:tcPr>
          <w:p>
            <w:pPr>
              <w:spacing w:after="40" w:before="40"/>
            </w:pPr>
            <w:r>
              <w:rPr>
                <w:rFonts w:ascii="Calibri" w:cs="Calibri" w:eastAsia="Calibri" w:hAnsi="Calibri"/>
                <w:b w:val="false"/>
                <w:bCs w:val="false"/>
                <w:sz w:val="20"/>
                <w:szCs w:val="20"/>
              </w:rPr>
              <w:t xml:space="preserve">XX%</w:t>
            </w:r>
          </w:p>
        </w:tc>
      </w:tr>
      <w:tr>
        <w:tc>
          <w:tcPr>
            <w:tcW w:type="dxa" w:w="4500"/>
            <w:shd w:fill="F2F2F2" w:val="clear"/>
          </w:tcPr>
          <w:p>
            <w:pPr>
              <w:spacing w:after="40" w:before="40"/>
            </w:pPr>
            <w:r>
              <w:rPr>
                <w:rFonts w:ascii="Calibri" w:cs="Calibri" w:eastAsia="Calibri" w:hAnsi="Calibri"/>
                <w:b w:val="false"/>
                <w:bCs w:val="false"/>
                <w:sz w:val="20"/>
                <w:szCs w:val="20"/>
              </w:rPr>
              <w:t xml:space="preserve">Focus &amp; Performance</w:t>
            </w:r>
          </w:p>
        </w:tc>
        <w:tc>
          <w:tcPr>
            <w:tcW w:type="dxa" w:w="4500"/>
            <w:shd w:fill="F2F2F2" w:val="clear"/>
          </w:tcPr>
          <w:p>
            <w:pPr>
              <w:spacing w:after="40" w:before="40"/>
            </w:pPr>
            <w:r>
              <w:rPr>
                <w:rFonts w:ascii="Calibri" w:cs="Calibri" w:eastAsia="Calibri" w:hAnsi="Calibri"/>
                <w:b w:val="false"/>
                <w:bCs w:val="false"/>
                <w:sz w:val="20"/>
                <w:szCs w:val="20"/>
              </w:rPr>
              <w:t xml:space="preserve">XX%</w:t>
            </w:r>
          </w:p>
        </w:tc>
      </w:tr>
      <w:tr>
        <w:tc>
          <w:tcPr>
            <w:tcW w:type="dxa" w:w="4500"/>
          </w:tcPr>
          <w:p>
            <w:pPr>
              <w:spacing w:after="40" w:before="40"/>
            </w:pPr>
            <w:r>
              <w:rPr>
                <w:rFonts w:ascii="Calibri" w:cs="Calibri" w:eastAsia="Calibri" w:hAnsi="Calibri"/>
                <w:b w:val="false"/>
                <w:bCs w:val="false"/>
                <w:sz w:val="20"/>
                <w:szCs w:val="20"/>
              </w:rPr>
              <w:t xml:space="preserve">Energy &amp; Recovery</w:t>
            </w:r>
          </w:p>
        </w:tc>
        <w:tc>
          <w:tcPr>
            <w:tcW w:type="dxa" w:w="4500"/>
          </w:tcPr>
          <w:p>
            <w:pPr>
              <w:spacing w:after="40" w:before="40"/>
            </w:pPr>
            <w:r>
              <w:rPr>
                <w:rFonts w:ascii="Calibri" w:cs="Calibri" w:eastAsia="Calibri" w:hAnsi="Calibri"/>
                <w:b w:val="false"/>
                <w:bCs w:val="false"/>
                <w:sz w:val="20"/>
                <w:szCs w:val="20"/>
              </w:rPr>
              <w:t xml:space="preserve">XX%</w:t>
            </w:r>
          </w:p>
        </w:tc>
      </w:tr>
      <w:tr>
        <w:tc>
          <w:tcPr>
            <w:tcW w:type="dxa" w:w="4500"/>
            <w:shd w:fill="F2F2F2" w:val="clear"/>
          </w:tcPr>
          <w:p>
            <w:pPr>
              <w:spacing w:after="40" w:before="40"/>
            </w:pPr>
            <w:r>
              <w:rPr>
                <w:rFonts w:ascii="Calibri" w:cs="Calibri" w:eastAsia="Calibri" w:hAnsi="Calibri"/>
                <w:b w:val="false"/>
                <w:bCs w:val="false"/>
                <w:sz w:val="20"/>
                <w:szCs w:val="20"/>
              </w:rPr>
              <w:t xml:space="preserve">Balance &amp; Boundaries</w:t>
            </w:r>
          </w:p>
        </w:tc>
        <w:tc>
          <w:tcPr>
            <w:tcW w:type="dxa" w:w="4500"/>
            <w:shd w:fill="F2F2F2" w:val="clear"/>
          </w:tcPr>
          <w:p>
            <w:pPr>
              <w:spacing w:after="40" w:before="40"/>
            </w:pPr>
            <w:r>
              <w:rPr>
                <w:rFonts w:ascii="Calibri" w:cs="Calibri" w:eastAsia="Calibri" w:hAnsi="Calibri"/>
                <w:b w:val="false"/>
                <w:bCs w:val="false"/>
                <w:sz w:val="20"/>
                <w:szCs w:val="20"/>
              </w:rPr>
              <w:t xml:space="preserve">XX%</w:t>
            </w:r>
          </w:p>
        </w:tc>
      </w:tr>
      <w:tr>
        <w:tc>
          <w:tcPr>
            <w:tcW w:type="dxa" w:w="4500"/>
          </w:tcPr>
          <w:p>
            <w:pPr>
              <w:spacing w:after="40" w:before="40"/>
            </w:pPr>
            <w:r>
              <w:rPr>
                <w:rFonts w:ascii="Calibri" w:cs="Calibri" w:eastAsia="Calibri" w:hAnsi="Calibri"/>
                <w:b w:val="false"/>
                <w:bCs w:val="false"/>
                <w:sz w:val="20"/>
                <w:szCs w:val="20"/>
              </w:rPr>
              <w:t xml:space="preserve">Growth &amp; Resilience</w:t>
            </w:r>
          </w:p>
        </w:tc>
        <w:tc>
          <w:tcPr>
            <w:tcW w:type="dxa" w:w="4500"/>
          </w:tcPr>
          <w:p>
            <w:pPr>
              <w:spacing w:after="40" w:before="40"/>
            </w:pPr>
            <w:r>
              <w:rPr>
                <w:rFonts w:ascii="Calibri" w:cs="Calibri" w:eastAsia="Calibri" w:hAnsi="Calibri"/>
                <w:b w:val="false"/>
                <w:bCs w:val="false"/>
                <w:sz w:val="20"/>
                <w:szCs w:val="20"/>
              </w:rPr>
              <w:t xml:space="preserve">XX%</w:t>
            </w:r>
          </w:p>
        </w:tc>
      </w:tr>
    </w:tbl>
    <w:p>
      <w:pPr>
        <w:spacing w:after="80"/>
      </w:pPr>
    </w:p>
    <w:p>
      <w:pPr>
        <w:spacing w:after="120"/>
      </w:pPr>
      <w:r>
        <w:rPr>
          <w:rFonts w:ascii="Calibri" w:cs="Calibri" w:eastAsia="Calibri" w:hAnsi="Calibri"/>
          <w:sz w:val="22"/>
          <w:szCs w:val="22"/>
        </w:rPr>
        <w:t xml:space="preserve">Uses user-friendly pathway names only — never protocol codes. If a pathway has &lt;5 users, shows "Not enough data".</w:t>
      </w:r>
    </w:p>
    <w:p>
      <w:pPr>
        <w:pStyle w:val="Heading1"/>
        <w:spacing w:after="120" w:before="360"/>
      </w:pPr>
      <w:r>
        <w:rPr>
          <w:rFonts w:ascii="Calibri" w:cs="Calibri" w:eastAsia="Calibri" w:hAnsi="Calibri"/>
          <w:b/>
          <w:bCs/>
        </w:rPr>
        <w:t xml:space="preserve">5. Wellbeing</w:t>
      </w:r>
    </w:p>
    <w:p>
      <w:pPr>
        <w:spacing w:after="120"/>
      </w:pPr>
      <w:r>
        <w:rPr>
          <w:rFonts w:ascii="Calibri" w:cs="Calibri" w:eastAsia="Calibri" w:hAnsi="Calibri"/>
          <w:sz w:val="22"/>
          <w:szCs w:val="22"/>
        </w:rPr>
        <w:t xml:space="preserve">Aggregate wellbeing metrics. The most sensitive section — extra care with language and framing.</w:t>
      </w:r>
    </w:p>
    <w:p>
      <w:pPr>
        <w:pStyle w:val="Heading2"/>
        <w:spacing w:after="120" w:before="240"/>
      </w:pPr>
      <w:r>
        <w:rPr>
          <w:rFonts w:ascii="Calibri" w:cs="Calibri" w:eastAsia="Calibri" w:hAnsi="Calibri"/>
          <w:b/>
          <w:bCs/>
        </w:rPr>
        <w:t xml:space="preserve">5.1 WHO-5 Aggregate Trend</w:t>
      </w:r>
    </w:p>
    <w:p>
      <w:pPr>
        <w:pStyle w:val="Heading3"/>
        <w:spacing w:after="120" w:before="240"/>
      </w:pPr>
      <w:r>
        <w:rPr>
          <w:rFonts w:ascii="Calibri" w:cs="Calibri" w:eastAsia="Calibri" w:hAnsi="Calibri"/>
          <w:b/>
          <w:bCs/>
        </w:rPr>
        <w:t xml:space="preserve">Chart: WHO-5 Company Average Over Time</w:t>
      </w:r>
    </w:p>
    <w:p>
      <w:pPr>
        <w:spacing w:after="120"/>
      </w:pPr>
      <w:r>
        <w:rPr>
          <w:rFonts w:ascii="Calibri" w:cs="Calibri" w:eastAsia="Calibri" w:hAnsi="Calibri"/>
          <w:sz w:val="22"/>
          <w:szCs w:val="22"/>
        </w:rPr>
        <w:t xml:space="preserve">Line chart: company-wide average WHO-5 score. X-axis: months (WHO-5 measured every 4 weeks). Y-axis: 0-100 scale. Reference band: WHO-5 general population average range (shaded area). Current value: "Company average: [score]" + trend arrow.</w:t>
      </w:r>
    </w:p>
    <w:p>
      <w:pPr>
        <w:pStyle w:val="Heading3"/>
        <w:spacing w:after="120" w:before="240"/>
      </w:pPr>
      <w:r>
        <w:rPr>
          <w:rFonts w:ascii="Calibri" w:cs="Calibri" w:eastAsia="Calibri" w:hAnsi="Calibri"/>
          <w:b/>
          <w:bCs/>
        </w:rPr>
        <w:t xml:space="preserve">Interpretation note (permanent, not dismissible)</w:t>
      </w:r>
    </w:p>
    <w:p>
      <w:pPr>
        <w:spacing w:after="120"/>
      </w:pPr>
      <w:r>
        <w:rPr>
          <w:rFonts w:ascii="Calibri" w:cs="Calibri" w:eastAsia="Calibri" w:hAnsi="Calibri"/>
          <w:i/>
          <w:iCs/>
          <w:sz w:val="22"/>
          <w:szCs w:val="22"/>
        </w:rPr>
        <w:t xml:space="preserve">"The WHO-5 measures general subjective wellbeing on a 0-100 scale. This chart shows the company-wide average over time. Higher scores indicate better perceived wellbeing. This is a descriptive indicator — it does not constitute a clinical assessment."</w:t>
      </w:r>
    </w:p>
    <w:p>
      <w:pPr>
        <w:spacing w:after="120"/>
      </w:pPr>
      <w:r>
        <w:rPr>
          <w:rFonts w:ascii="Calibri" w:cs="Calibri" w:eastAsia="Calibri" w:hAnsi="Calibri"/>
          <w:b/>
          <w:bCs/>
          <w:sz w:val="22"/>
          <w:szCs w:val="22"/>
        </w:rPr>
        <w:t xml:space="preserve">Rules: </w:t>
      </w:r>
      <w:r>
        <w:rPr>
          <w:rFonts w:ascii="Calibri" w:cs="Calibri" w:eastAsia="Calibri" w:hAnsi="Calibri"/>
          <w:sz w:val="22"/>
          <w:szCs w:val="22"/>
        </w:rPr>
        <w:t xml:space="preserve">Averaged across ALL employees who completed check-in. N&lt;5 → "Not enough data". Interpretation note permanently visible. NO color coding (no green/red zones). Language: "perceived wellbeing", never "mental health status".</w:t>
      </w:r>
    </w:p>
    <w:p>
      <w:pPr>
        <w:pStyle w:val="Heading2"/>
        <w:spacing w:after="120" w:before="240"/>
      </w:pPr>
      <w:r>
        <w:rPr>
          <w:rFonts w:ascii="Calibri" w:cs="Calibri" w:eastAsia="Calibri" w:hAnsi="Calibri"/>
          <w:b/>
          <w:bCs/>
        </w:rPr>
        <w:t xml:space="preserve">5.2 GL-Check Dimensions</w:t>
      </w:r>
    </w:p>
    <w:p>
      <w:pPr>
        <w:pStyle w:val="Heading3"/>
        <w:spacing w:after="120" w:before="240"/>
      </w:pPr>
      <w:r>
        <w:rPr>
          <w:rFonts w:ascii="Calibri" w:cs="Calibri" w:eastAsia="Calibri" w:hAnsi="Calibri"/>
          <w:b/>
          <w:bCs/>
        </w:rPr>
        <w:t xml:space="preserve">Chart: GL-Check Grouped Bar (preferred for wireframe clarity)</w:t>
      </w:r>
    </w:p>
    <w:p>
      <w:pPr>
        <w:spacing w:after="120"/>
      </w:pPr>
      <w:r>
        <w:rPr>
          <w:rFonts w:ascii="Calibri" w:cs="Calibri" w:eastAsia="Calibri" w:hAnsi="Calibri"/>
          <w:sz w:val="22"/>
          <w:szCs w:val="22"/>
        </w:rPr>
        <w:t xml:space="preserve">5 grouped bars (one per dimension). Each bar: current period value (dark fill) + previous period value (light fill). Scale: 1-5.</w:t>
      </w:r>
    </w:p>
    <w:p>
      <w:pPr>
        <w:pStyle w:val="Heading3"/>
        <w:spacing w:after="120" w:before="240"/>
      </w:pPr>
      <w:r>
        <w:rPr>
          <w:rFonts w:ascii="Calibri" w:cs="Calibri" w:eastAsia="Calibri" w:hAnsi="Calibri"/>
          <w:b/>
          <w:bCs/>
        </w:rPr>
        <w:t xml:space="preserve">Dimension detail cards (5 cards in a row)</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2000"/>
        <w:gridCol w:w="2000"/>
        <w:gridCol w:w="1500"/>
        <w:gridCol w:w="3500"/>
      </w:tblGrid>
      <w:tr>
        <w:tc>
          <w:tcPr>
            <w:tcW w:type="dxa" w:w="2000"/>
            <w:shd w:fill="BFBFBF" w:val="clear"/>
          </w:tcPr>
          <w:p>
            <w:pPr>
              <w:spacing w:after="40" w:before="40"/>
            </w:pPr>
            <w:r>
              <w:rPr>
                <w:rFonts w:ascii="Calibri" w:cs="Calibri" w:eastAsia="Calibri" w:hAnsi="Calibri"/>
                <w:b/>
                <w:bCs/>
                <w:sz w:val="20"/>
                <w:szCs w:val="20"/>
              </w:rPr>
              <w:t xml:space="preserve">Dimension</w:t>
            </w:r>
          </w:p>
        </w:tc>
        <w:tc>
          <w:tcPr>
            <w:tcW w:type="dxa" w:w="2000"/>
            <w:shd w:fill="BFBFBF" w:val="clear"/>
          </w:tcPr>
          <w:p>
            <w:pPr>
              <w:spacing w:after="40" w:before="40"/>
            </w:pPr>
            <w:r>
              <w:rPr>
                <w:rFonts w:ascii="Calibri" w:cs="Calibri" w:eastAsia="Calibri" w:hAnsi="Calibri"/>
                <w:b/>
                <w:bCs/>
                <w:sz w:val="20"/>
                <w:szCs w:val="20"/>
              </w:rPr>
              <w:t xml:space="preserve">Current Avg</w:t>
            </w:r>
          </w:p>
        </w:tc>
        <w:tc>
          <w:tcPr>
            <w:tcW w:type="dxa" w:w="1500"/>
            <w:shd w:fill="BFBFBF" w:val="clear"/>
          </w:tcPr>
          <w:p>
            <w:pPr>
              <w:spacing w:after="40" w:before="40"/>
            </w:pPr>
            <w:r>
              <w:rPr>
                <w:rFonts w:ascii="Calibri" w:cs="Calibri" w:eastAsia="Calibri" w:hAnsi="Calibri"/>
                <w:b/>
                <w:bCs/>
                <w:sz w:val="20"/>
                <w:szCs w:val="20"/>
              </w:rPr>
              <w:t xml:space="preserve">Trend</w:t>
            </w:r>
          </w:p>
        </w:tc>
        <w:tc>
          <w:tcPr>
            <w:tcW w:type="dxa" w:w="3500"/>
            <w:shd w:fill="BFBFBF" w:val="clear"/>
          </w:tcPr>
          <w:p>
            <w:pPr>
              <w:spacing w:after="40" w:before="40"/>
            </w:pPr>
            <w:r>
              <w:rPr>
                <w:rFonts w:ascii="Calibri" w:cs="Calibri" w:eastAsia="Calibri" w:hAnsi="Calibri"/>
                <w:b/>
                <w:bCs/>
                <w:sz w:val="20"/>
                <w:szCs w:val="20"/>
              </w:rPr>
              <w:t xml:space="preserve">Change</w:t>
            </w:r>
          </w:p>
        </w:tc>
      </w:tr>
      <w:tr>
        <w:tc>
          <w:tcPr>
            <w:tcW w:type="dxa" w:w="2000"/>
          </w:tcPr>
          <w:p>
            <w:pPr>
              <w:spacing w:after="40" w:before="40"/>
            </w:pPr>
            <w:r>
              <w:rPr>
                <w:rFonts w:ascii="Calibri" w:cs="Calibri" w:eastAsia="Calibri" w:hAnsi="Calibri"/>
                <w:b w:val="false"/>
                <w:bCs w:val="false"/>
                <w:sz w:val="20"/>
                <w:szCs w:val="20"/>
              </w:rPr>
              <w:t xml:space="preserve">Energy</w:t>
            </w:r>
          </w:p>
        </w:tc>
        <w:tc>
          <w:tcPr>
            <w:tcW w:type="dxa" w:w="2000"/>
          </w:tcPr>
          <w:p>
            <w:pPr>
              <w:spacing w:after="40" w:before="40"/>
            </w:pPr>
            <w:r>
              <w:rPr>
                <w:rFonts w:ascii="Calibri" w:cs="Calibri" w:eastAsia="Calibri" w:hAnsi="Calibri"/>
                <w:b w:val="false"/>
                <w:bCs w:val="false"/>
                <w:sz w:val="20"/>
                <w:szCs w:val="20"/>
              </w:rPr>
              <w:t xml:space="preserve">3.4</w:t>
            </w:r>
          </w:p>
        </w:tc>
        <w:tc>
          <w:tcPr>
            <w:tcW w:type="dxa" w:w="1500"/>
          </w:tcPr>
          <w:p>
            <w:pPr>
              <w:spacing w:after="40" w:before="40"/>
            </w:pPr>
            <w:r>
              <w:rPr>
                <w:rFonts w:ascii="Calibri" w:cs="Calibri" w:eastAsia="Calibri" w:hAnsi="Calibri"/>
                <w:b w:val="false"/>
                <w:bCs w:val="false"/>
                <w:sz w:val="20"/>
                <w:szCs w:val="20"/>
              </w:rPr>
              <w:t xml:space="preserve">↑</w:t>
            </w:r>
          </w:p>
        </w:tc>
        <w:tc>
          <w:tcPr>
            <w:tcW w:type="dxa" w:w="3500"/>
          </w:tcPr>
          <w:p>
            <w:pPr>
              <w:spacing w:after="40" w:before="40"/>
            </w:pPr>
            <w:r>
              <w:rPr>
                <w:rFonts w:ascii="Calibri" w:cs="Calibri" w:eastAsia="Calibri" w:hAnsi="Calibri"/>
                <w:b w:val="false"/>
                <w:bCs w:val="false"/>
                <w:sz w:val="20"/>
                <w:szCs w:val="20"/>
              </w:rPr>
              <w:t xml:space="preserve">+0.3 vs previous</w:t>
            </w:r>
          </w:p>
        </w:tc>
      </w:tr>
      <w:tr>
        <w:tc>
          <w:tcPr>
            <w:tcW w:type="dxa" w:w="2000"/>
            <w:shd w:fill="F2F2F2" w:val="clear"/>
          </w:tcPr>
          <w:p>
            <w:pPr>
              <w:spacing w:after="40" w:before="40"/>
            </w:pPr>
            <w:r>
              <w:rPr>
                <w:rFonts w:ascii="Calibri" w:cs="Calibri" w:eastAsia="Calibri" w:hAnsi="Calibri"/>
                <w:b w:val="false"/>
                <w:bCs w:val="false"/>
                <w:sz w:val="20"/>
                <w:szCs w:val="20"/>
              </w:rPr>
              <w:t xml:space="preserve">Focus</w:t>
            </w:r>
          </w:p>
        </w:tc>
        <w:tc>
          <w:tcPr>
            <w:tcW w:type="dxa" w:w="2000"/>
            <w:shd w:fill="F2F2F2" w:val="clear"/>
          </w:tcPr>
          <w:p>
            <w:pPr>
              <w:spacing w:after="40" w:before="40"/>
            </w:pPr>
            <w:r>
              <w:rPr>
                <w:rFonts w:ascii="Calibri" w:cs="Calibri" w:eastAsia="Calibri" w:hAnsi="Calibri"/>
                <w:b w:val="false"/>
                <w:bCs w:val="false"/>
                <w:sz w:val="20"/>
                <w:szCs w:val="20"/>
              </w:rPr>
              <w:t xml:space="preserve">3.1</w:t>
            </w:r>
          </w:p>
        </w:tc>
        <w:tc>
          <w:tcPr>
            <w:tcW w:type="dxa" w:w="1500"/>
            <w:shd w:fill="F2F2F2" w:val="clear"/>
          </w:tcPr>
          <w:p>
            <w:pPr>
              <w:spacing w:after="40" w:before="40"/>
            </w:pPr>
            <w:r>
              <w:rPr>
                <w:rFonts w:ascii="Calibri" w:cs="Calibri" w:eastAsia="Calibri" w:hAnsi="Calibri"/>
                <w:b w:val="false"/>
                <w:bCs w:val="false"/>
                <w:sz w:val="20"/>
                <w:szCs w:val="20"/>
              </w:rPr>
              <w:t xml:space="preserve">→</w:t>
            </w:r>
          </w:p>
        </w:tc>
        <w:tc>
          <w:tcPr>
            <w:tcW w:type="dxa" w:w="3500"/>
            <w:shd w:fill="F2F2F2" w:val="clear"/>
          </w:tcPr>
          <w:p>
            <w:pPr>
              <w:spacing w:after="40" w:before="40"/>
            </w:pPr>
            <w:r>
              <w:rPr>
                <w:rFonts w:ascii="Calibri" w:cs="Calibri" w:eastAsia="Calibri" w:hAnsi="Calibri"/>
                <w:b w:val="false"/>
                <w:bCs w:val="false"/>
                <w:sz w:val="20"/>
                <w:szCs w:val="20"/>
              </w:rPr>
              <w:t xml:space="preserve">Stable</w:t>
            </w:r>
          </w:p>
        </w:tc>
      </w:tr>
      <w:tr>
        <w:tc>
          <w:tcPr>
            <w:tcW w:type="dxa" w:w="2000"/>
          </w:tcPr>
          <w:p>
            <w:pPr>
              <w:spacing w:after="40" w:before="40"/>
            </w:pPr>
            <w:r>
              <w:rPr>
                <w:rFonts w:ascii="Calibri" w:cs="Calibri" w:eastAsia="Calibri" w:hAnsi="Calibri"/>
                <w:b w:val="false"/>
                <w:bCs w:val="false"/>
                <w:sz w:val="20"/>
                <w:szCs w:val="20"/>
              </w:rPr>
              <w:t xml:space="preserve">Sleep</w:t>
            </w:r>
          </w:p>
        </w:tc>
        <w:tc>
          <w:tcPr>
            <w:tcW w:type="dxa" w:w="2000"/>
          </w:tcPr>
          <w:p>
            <w:pPr>
              <w:spacing w:after="40" w:before="40"/>
            </w:pPr>
            <w:r>
              <w:rPr>
                <w:rFonts w:ascii="Calibri" w:cs="Calibri" w:eastAsia="Calibri" w:hAnsi="Calibri"/>
                <w:b w:val="false"/>
                <w:bCs w:val="false"/>
                <w:sz w:val="20"/>
                <w:szCs w:val="20"/>
              </w:rPr>
              <w:t xml:space="preserve">2.8</w:t>
            </w:r>
          </w:p>
        </w:tc>
        <w:tc>
          <w:tcPr>
            <w:tcW w:type="dxa" w:w="1500"/>
          </w:tcPr>
          <w:p>
            <w:pPr>
              <w:spacing w:after="40" w:before="40"/>
            </w:pPr>
            <w:r>
              <w:rPr>
                <w:rFonts w:ascii="Calibri" w:cs="Calibri" w:eastAsia="Calibri" w:hAnsi="Calibri"/>
                <w:b w:val="false"/>
                <w:bCs w:val="false"/>
                <w:sz w:val="20"/>
                <w:szCs w:val="20"/>
              </w:rPr>
              <w:t xml:space="preserve">↓</w:t>
            </w:r>
          </w:p>
        </w:tc>
        <w:tc>
          <w:tcPr>
            <w:tcW w:type="dxa" w:w="3500"/>
          </w:tcPr>
          <w:p>
            <w:pPr>
              <w:spacing w:after="40" w:before="40"/>
            </w:pPr>
            <w:r>
              <w:rPr>
                <w:rFonts w:ascii="Calibri" w:cs="Calibri" w:eastAsia="Calibri" w:hAnsi="Calibri"/>
                <w:b w:val="false"/>
                <w:bCs w:val="false"/>
                <w:sz w:val="20"/>
                <w:szCs w:val="20"/>
              </w:rPr>
              <w:t xml:space="preserve">-0.2 vs previous</w:t>
            </w:r>
          </w:p>
        </w:tc>
      </w:tr>
      <w:tr>
        <w:tc>
          <w:tcPr>
            <w:tcW w:type="dxa" w:w="2000"/>
            <w:shd w:fill="F2F2F2" w:val="clear"/>
          </w:tcPr>
          <w:p>
            <w:pPr>
              <w:spacing w:after="40" w:before="40"/>
            </w:pPr>
            <w:r>
              <w:rPr>
                <w:rFonts w:ascii="Calibri" w:cs="Calibri" w:eastAsia="Calibri" w:hAnsi="Calibri"/>
                <w:b w:val="false"/>
                <w:bCs w:val="false"/>
                <w:sz w:val="20"/>
                <w:szCs w:val="20"/>
              </w:rPr>
              <w:t xml:space="preserve">Balance</w:t>
            </w:r>
          </w:p>
        </w:tc>
        <w:tc>
          <w:tcPr>
            <w:tcW w:type="dxa" w:w="2000"/>
            <w:shd w:fill="F2F2F2" w:val="clear"/>
          </w:tcPr>
          <w:p>
            <w:pPr>
              <w:spacing w:after="40" w:before="40"/>
            </w:pPr>
            <w:r>
              <w:rPr>
                <w:rFonts w:ascii="Calibri" w:cs="Calibri" w:eastAsia="Calibri" w:hAnsi="Calibri"/>
                <w:b w:val="false"/>
                <w:bCs w:val="false"/>
                <w:sz w:val="20"/>
                <w:szCs w:val="20"/>
              </w:rPr>
              <w:t xml:space="preserve">3.2</w:t>
            </w:r>
          </w:p>
        </w:tc>
        <w:tc>
          <w:tcPr>
            <w:tcW w:type="dxa" w:w="1500"/>
            <w:shd w:fill="F2F2F2" w:val="clear"/>
          </w:tcPr>
          <w:p>
            <w:pPr>
              <w:spacing w:after="40" w:before="40"/>
            </w:pPr>
            <w:r>
              <w:rPr>
                <w:rFonts w:ascii="Calibri" w:cs="Calibri" w:eastAsia="Calibri" w:hAnsi="Calibri"/>
                <w:b w:val="false"/>
                <w:bCs w:val="false"/>
                <w:sz w:val="20"/>
                <w:szCs w:val="20"/>
              </w:rPr>
              <w:t xml:space="preserve">↑</w:t>
            </w:r>
          </w:p>
        </w:tc>
        <w:tc>
          <w:tcPr>
            <w:tcW w:type="dxa" w:w="3500"/>
            <w:shd w:fill="F2F2F2" w:val="clear"/>
          </w:tcPr>
          <w:p>
            <w:pPr>
              <w:spacing w:after="40" w:before="40"/>
            </w:pPr>
            <w:r>
              <w:rPr>
                <w:rFonts w:ascii="Calibri" w:cs="Calibri" w:eastAsia="Calibri" w:hAnsi="Calibri"/>
                <w:b w:val="false"/>
                <w:bCs w:val="false"/>
                <w:sz w:val="20"/>
                <w:szCs w:val="20"/>
              </w:rPr>
              <w:t xml:space="preserve">+0.1 vs previous</w:t>
            </w:r>
          </w:p>
        </w:tc>
      </w:tr>
      <w:tr>
        <w:tc>
          <w:tcPr>
            <w:tcW w:type="dxa" w:w="2000"/>
          </w:tcPr>
          <w:p>
            <w:pPr>
              <w:spacing w:after="40" w:before="40"/>
            </w:pPr>
            <w:r>
              <w:rPr>
                <w:rFonts w:ascii="Calibri" w:cs="Calibri" w:eastAsia="Calibri" w:hAnsi="Calibri"/>
                <w:b w:val="false"/>
                <w:bCs w:val="false"/>
                <w:sz w:val="20"/>
                <w:szCs w:val="20"/>
              </w:rPr>
              <w:t xml:space="preserve">Motivation</w:t>
            </w:r>
          </w:p>
        </w:tc>
        <w:tc>
          <w:tcPr>
            <w:tcW w:type="dxa" w:w="2000"/>
          </w:tcPr>
          <w:p>
            <w:pPr>
              <w:spacing w:after="40" w:before="40"/>
            </w:pPr>
            <w:r>
              <w:rPr>
                <w:rFonts w:ascii="Calibri" w:cs="Calibri" w:eastAsia="Calibri" w:hAnsi="Calibri"/>
                <w:b w:val="false"/>
                <w:bCs w:val="false"/>
                <w:sz w:val="20"/>
                <w:szCs w:val="20"/>
              </w:rPr>
              <w:t xml:space="preserve">3.5</w:t>
            </w:r>
          </w:p>
        </w:tc>
        <w:tc>
          <w:tcPr>
            <w:tcW w:type="dxa" w:w="1500"/>
          </w:tcPr>
          <w:p>
            <w:pPr>
              <w:spacing w:after="40" w:before="40"/>
            </w:pPr>
            <w:r>
              <w:rPr>
                <w:rFonts w:ascii="Calibri" w:cs="Calibri" w:eastAsia="Calibri" w:hAnsi="Calibri"/>
                <w:b w:val="false"/>
                <w:bCs w:val="false"/>
                <w:sz w:val="20"/>
                <w:szCs w:val="20"/>
              </w:rPr>
              <w:t xml:space="preserve">↑</w:t>
            </w:r>
          </w:p>
        </w:tc>
        <w:tc>
          <w:tcPr>
            <w:tcW w:type="dxa" w:w="3500"/>
          </w:tcPr>
          <w:p>
            <w:pPr>
              <w:spacing w:after="40" w:before="40"/>
            </w:pPr>
            <w:r>
              <w:rPr>
                <w:rFonts w:ascii="Calibri" w:cs="Calibri" w:eastAsia="Calibri" w:hAnsi="Calibri"/>
                <w:b w:val="false"/>
                <w:bCs w:val="false"/>
                <w:sz w:val="20"/>
                <w:szCs w:val="20"/>
              </w:rPr>
              <w:t xml:space="preserve">+0.4 vs previous</w:t>
            </w:r>
          </w:p>
        </w:tc>
      </w:tr>
    </w:tbl>
    <w:p>
      <w:pPr>
        <w:spacing w:after="80"/>
      </w:pPr>
    </w:p>
    <w:p>
      <w:pPr>
        <w:pStyle w:val="Heading3"/>
        <w:spacing w:after="120" w:before="240"/>
      </w:pPr>
      <w:r>
        <w:rPr>
          <w:rFonts w:ascii="Calibri" w:cs="Calibri" w:eastAsia="Calibri" w:hAnsi="Calibri"/>
          <w:b/>
          <w:bCs/>
        </w:rPr>
        <w:t xml:space="preserve">Language rules for trend labels</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1500"/>
        <w:gridCol w:w="3000"/>
        <w:gridCol w:w="4500"/>
      </w:tblGrid>
      <w:tr>
        <w:tc>
          <w:tcPr>
            <w:tcW w:type="dxa" w:w="1500"/>
            <w:shd w:fill="BFBFBF" w:val="clear"/>
          </w:tcPr>
          <w:p>
            <w:pPr>
              <w:spacing w:after="40" w:before="40"/>
            </w:pPr>
            <w:r>
              <w:rPr>
                <w:rFonts w:ascii="Calibri" w:cs="Calibri" w:eastAsia="Calibri" w:hAnsi="Calibri"/>
                <w:b/>
                <w:bCs/>
                <w:sz w:val="20"/>
                <w:szCs w:val="20"/>
              </w:rPr>
              <w:t xml:space="preserve">Direction</w:t>
            </w:r>
          </w:p>
        </w:tc>
        <w:tc>
          <w:tcPr>
            <w:tcW w:type="dxa" w:w="3000"/>
            <w:shd w:fill="BFBFBF" w:val="clear"/>
          </w:tcPr>
          <w:p>
            <w:pPr>
              <w:spacing w:after="40" w:before="40"/>
            </w:pPr>
            <w:r>
              <w:rPr>
                <w:rFonts w:ascii="Calibri" w:cs="Calibri" w:eastAsia="Calibri" w:hAnsi="Calibri"/>
                <w:b/>
                <w:bCs/>
                <w:sz w:val="20"/>
                <w:szCs w:val="20"/>
              </w:rPr>
              <w:t xml:space="preserve">Label</w:t>
            </w:r>
          </w:p>
        </w:tc>
        <w:tc>
          <w:tcPr>
            <w:tcW w:type="dxa" w:w="4500"/>
            <w:shd w:fill="BFBFBF" w:val="clear"/>
          </w:tcPr>
          <w:p>
            <w:pPr>
              <w:spacing w:after="40" w:before="40"/>
            </w:pPr>
            <w:r>
              <w:rPr>
                <w:rFonts w:ascii="Calibri" w:cs="Calibri" w:eastAsia="Calibri" w:hAnsi="Calibri"/>
                <w:b/>
                <w:bCs/>
                <w:sz w:val="20"/>
                <w:szCs w:val="20"/>
              </w:rPr>
              <w:t xml:space="preserve">Never use</w:t>
            </w:r>
          </w:p>
        </w:tc>
      </w:tr>
      <w:tr>
        <w:tc>
          <w:tcPr>
            <w:tcW w:type="dxa" w:w="1500"/>
          </w:tcPr>
          <w:p>
            <w:pPr>
              <w:spacing w:after="40" w:before="40"/>
            </w:pPr>
            <w:r>
              <w:rPr>
                <w:rFonts w:ascii="Calibri" w:cs="Calibri" w:eastAsia="Calibri" w:hAnsi="Calibri"/>
                <w:b w:val="false"/>
                <w:bCs w:val="false"/>
                <w:sz w:val="20"/>
                <w:szCs w:val="20"/>
              </w:rPr>
              <w:t xml:space="preserve">↑</w:t>
            </w:r>
          </w:p>
        </w:tc>
        <w:tc>
          <w:tcPr>
            <w:tcW w:type="dxa" w:w="3000"/>
          </w:tcPr>
          <w:p>
            <w:pPr>
              <w:spacing w:after="40" w:before="40"/>
            </w:pPr>
            <w:r>
              <w:rPr>
                <w:rFonts w:ascii="Calibri" w:cs="Calibri" w:eastAsia="Calibri" w:hAnsi="Calibri"/>
                <w:b w:val="false"/>
                <w:bCs w:val="false"/>
                <w:sz w:val="20"/>
                <w:szCs w:val="20"/>
              </w:rPr>
              <w:t xml:space="preserve">"Trending up"</w:t>
            </w:r>
          </w:p>
        </w:tc>
        <w:tc>
          <w:tcPr>
            <w:tcW w:type="dxa" w:w="4500"/>
          </w:tcPr>
          <w:p>
            <w:pPr>
              <w:spacing w:after="40" w:before="40"/>
            </w:pPr>
            <w:r>
              <w:rPr>
                <w:rFonts w:ascii="Calibri" w:cs="Calibri" w:eastAsia="Calibri" w:hAnsi="Calibri"/>
                <w:b w:val="false"/>
                <w:bCs w:val="false"/>
                <w:sz w:val="20"/>
                <w:szCs w:val="20"/>
              </w:rPr>
              <w:t xml:space="preserve">"improving", "getting better"</w:t>
            </w:r>
          </w:p>
        </w:tc>
      </w:tr>
      <w:tr>
        <w:tc>
          <w:tcPr>
            <w:tcW w:type="dxa" w:w="1500"/>
            <w:shd w:fill="F2F2F2" w:val="clear"/>
          </w:tcPr>
          <w:p>
            <w:pPr>
              <w:spacing w:after="40" w:before="40"/>
            </w:pPr>
            <w:r>
              <w:rPr>
                <w:rFonts w:ascii="Calibri" w:cs="Calibri" w:eastAsia="Calibri" w:hAnsi="Calibri"/>
                <w:b w:val="false"/>
                <w:bCs w:val="false"/>
                <w:sz w:val="20"/>
                <w:szCs w:val="20"/>
              </w:rPr>
              <w:t xml:space="preserve">→</w:t>
            </w:r>
          </w:p>
        </w:tc>
        <w:tc>
          <w:tcPr>
            <w:tcW w:type="dxa" w:w="3000"/>
            <w:shd w:fill="F2F2F2" w:val="clear"/>
          </w:tcPr>
          <w:p>
            <w:pPr>
              <w:spacing w:after="40" w:before="40"/>
            </w:pPr>
            <w:r>
              <w:rPr>
                <w:rFonts w:ascii="Calibri" w:cs="Calibri" w:eastAsia="Calibri" w:hAnsi="Calibri"/>
                <w:b w:val="false"/>
                <w:bCs w:val="false"/>
                <w:sz w:val="20"/>
                <w:szCs w:val="20"/>
              </w:rPr>
              <w:t xml:space="preserve">"Stable"</w:t>
            </w:r>
          </w:p>
        </w:tc>
        <w:tc>
          <w:tcPr>
            <w:tcW w:type="dxa" w:w="4500"/>
            <w:shd w:fill="F2F2F2" w:val="clear"/>
          </w:tcPr>
          <w:p>
            <w:pPr>
              <w:spacing w:after="40" w:before="40"/>
            </w:pPr>
            <w:r>
              <w:rPr>
                <w:rFonts w:ascii="Calibri" w:cs="Calibri" w:eastAsia="Calibri" w:hAnsi="Calibri"/>
                <w:b w:val="false"/>
                <w:bCs w:val="false"/>
                <w:sz w:val="20"/>
                <w:szCs w:val="20"/>
              </w:rPr>
              <w:t xml:space="preserve"/>
            </w:r>
          </w:p>
        </w:tc>
      </w:tr>
      <w:tr>
        <w:tc>
          <w:tcPr>
            <w:tcW w:type="dxa" w:w="1500"/>
          </w:tcPr>
          <w:p>
            <w:pPr>
              <w:spacing w:after="40" w:before="40"/>
            </w:pPr>
            <w:r>
              <w:rPr>
                <w:rFonts w:ascii="Calibri" w:cs="Calibri" w:eastAsia="Calibri" w:hAnsi="Calibri"/>
                <w:b w:val="false"/>
                <w:bCs w:val="false"/>
                <w:sz w:val="20"/>
                <w:szCs w:val="20"/>
              </w:rPr>
              <w:t xml:space="preserve">↓</w:t>
            </w:r>
          </w:p>
        </w:tc>
        <w:tc>
          <w:tcPr>
            <w:tcW w:type="dxa" w:w="3000"/>
          </w:tcPr>
          <w:p>
            <w:pPr>
              <w:spacing w:after="40" w:before="40"/>
            </w:pPr>
            <w:r>
              <w:rPr>
                <w:rFonts w:ascii="Calibri" w:cs="Calibri" w:eastAsia="Calibri" w:hAnsi="Calibri"/>
                <w:b w:val="false"/>
                <w:bCs w:val="false"/>
                <w:sz w:val="20"/>
                <w:szCs w:val="20"/>
              </w:rPr>
              <w:t xml:space="preserve">"Trending down"</w:t>
            </w:r>
          </w:p>
        </w:tc>
        <w:tc>
          <w:tcPr>
            <w:tcW w:type="dxa" w:w="4500"/>
          </w:tcPr>
          <w:p>
            <w:pPr>
              <w:spacing w:after="40" w:before="40"/>
            </w:pPr>
            <w:r>
              <w:rPr>
                <w:rFonts w:ascii="Calibri" w:cs="Calibri" w:eastAsia="Calibri" w:hAnsi="Calibri"/>
                <w:b w:val="false"/>
                <w:bCs w:val="false"/>
                <w:sz w:val="20"/>
                <w:szCs w:val="20"/>
              </w:rPr>
              <w:t xml:space="preserve">"worsening", "declining", "concerning"</w:t>
            </w:r>
          </w:p>
        </w:tc>
      </w:tr>
    </w:tbl>
    <w:p>
      <w:pPr>
        <w:spacing w:after="80"/>
      </w:pPr>
    </w:p>
    <w:p>
      <w:pPr>
        <w:spacing w:after="120"/>
      </w:pPr>
      <w:r>
        <w:rPr>
          <w:rFonts w:ascii="Calibri" w:cs="Calibri" w:eastAsia="Calibri" w:hAnsi="Calibri"/>
          <w:b/>
          <w:bCs/>
          <w:sz w:val="22"/>
          <w:szCs w:val="22"/>
        </w:rPr>
        <w:t xml:space="preserve">Rules: </w:t>
      </w:r>
      <w:r>
        <w:rPr>
          <w:rFonts w:ascii="Calibri" w:cs="Calibri" w:eastAsia="Calibri" w:hAnsi="Calibri"/>
          <w:sz w:val="22"/>
          <w:szCs w:val="22"/>
        </w:rPr>
        <w:t xml:space="preserve">GL-Check is weekly. N≥5 per dimension. No interpretation labels — numbers and trend arrows only.</w:t>
      </w:r>
    </w:p>
    <w:p>
      <w:pPr>
        <w:pStyle w:val="Heading2"/>
        <w:spacing w:after="120" w:before="240"/>
      </w:pPr>
      <w:r>
        <w:rPr>
          <w:rFonts w:ascii="Calibri" w:cs="Calibri" w:eastAsia="Calibri" w:hAnsi="Calibri"/>
          <w:b/>
          <w:bCs/>
        </w:rPr>
        <w:t xml:space="preserve">5.3 Mood Overview</w:t>
      </w:r>
    </w:p>
    <w:p>
      <w:pPr>
        <w:pStyle w:val="Heading3"/>
        <w:spacing w:after="120" w:before="240"/>
      </w:pPr>
      <w:r>
        <w:rPr>
          <w:rFonts w:ascii="Calibri" w:cs="Calibri" w:eastAsia="Calibri" w:hAnsi="Calibri"/>
          <w:b/>
          <w:bCs/>
        </w:rPr>
        <w:t xml:space="preserve">Chart: Mood Distribution Over Time</w:t>
      </w:r>
    </w:p>
    <w:p>
      <w:pPr>
        <w:spacing w:after="120"/>
      </w:pPr>
      <w:r>
        <w:rPr>
          <w:rFonts w:ascii="Calibri" w:cs="Calibri" w:eastAsia="Calibri" w:hAnsi="Calibri"/>
          <w:sz w:val="22"/>
          <w:szCs w:val="22"/>
        </w:rPr>
        <w:t xml:space="preserve">Stacked area or bar chart. 5 mood levels mapped to 3 categories: Positive (levels 4-5), Neutral (level 3), Negative (levels 1-2). X-axis: weeks. Y-axis: percentage of responses.</w:t>
      </w:r>
    </w:p>
    <w:p>
      <w:pPr>
        <w:spacing w:after="120"/>
      </w:pPr>
      <w:r>
        <w:rPr>
          <w:rFonts w:ascii="Calibri" w:cs="Calibri" w:eastAsia="Calibri" w:hAnsi="Calibri"/>
          <w:sz w:val="22"/>
          <w:szCs w:val="22"/>
        </w:rPr>
        <w:t xml:space="preserve">Current period summary: "This month: Positive [X%] | Neutral [X%] | Negative [X%]". Trend from previous month.</w:t>
      </w:r>
    </w:p>
    <w:p>
      <w:pPr>
        <w:spacing w:after="120"/>
      </w:pPr>
      <w:r>
        <w:rPr>
          <w:rFonts w:ascii="Calibri" w:cs="Calibri" w:eastAsia="Calibri" w:hAnsi="Calibri"/>
          <w:b/>
          <w:bCs/>
          <w:sz w:val="22"/>
          <w:szCs w:val="22"/>
        </w:rPr>
        <w:t xml:space="preserve">Rules: </w:t>
      </w:r>
      <w:r>
        <w:rPr>
          <w:rFonts w:ascii="Calibri" w:cs="Calibri" w:eastAsia="Calibri" w:hAnsi="Calibri"/>
          <w:sz w:val="22"/>
          <w:szCs w:val="22"/>
        </w:rPr>
        <w:t xml:space="preserve">Mood is optional (Daily Mood opt-in). Participation rate shown: "Based on [N] responses from [X] employees." N≥5 applies. Categories: "Positive / Neutral / Negative" — never "Good / Concerning / At risk".</w:t>
      </w:r>
    </w:p>
    <w:p>
      <w:pPr>
        <w:pStyle w:val="Heading2"/>
        <w:spacing w:after="120" w:before="240"/>
      </w:pPr>
      <w:r>
        <w:rPr>
          <w:rFonts w:ascii="Calibri" w:cs="Calibri" w:eastAsia="Calibri" w:hAnsi="Calibri"/>
          <w:b/>
          <w:bCs/>
        </w:rPr>
        <w:t xml:space="preserve">5.4 Benchmarking</w:t>
      </w:r>
    </w:p>
    <w:p>
      <w:pPr>
        <w:pStyle w:val="Heading3"/>
        <w:spacing w:after="120" w:before="240"/>
      </w:pPr>
      <w:r>
        <w:rPr>
          <w:rFonts w:ascii="Calibri" w:cs="Calibri" w:eastAsia="Calibri" w:hAnsi="Calibri"/>
          <w:b/>
          <w:bCs/>
        </w:rPr>
        <w:t xml:space="preserve">Company vs Industry Benchmark</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3000"/>
        <w:gridCol w:w="3000"/>
        <w:gridCol w:w="3000"/>
      </w:tblGrid>
      <w:tr>
        <w:tc>
          <w:tcPr>
            <w:tcW w:type="dxa" w:w="3000"/>
            <w:shd w:fill="BFBFBF" w:val="clear"/>
          </w:tcPr>
          <w:p>
            <w:pPr>
              <w:spacing w:after="40" w:before="40"/>
            </w:pPr>
            <w:r>
              <w:rPr>
                <w:rFonts w:ascii="Calibri" w:cs="Calibri" w:eastAsia="Calibri" w:hAnsi="Calibri"/>
                <w:b/>
                <w:bCs/>
                <w:sz w:val="20"/>
                <w:szCs w:val="20"/>
              </w:rPr>
              <w:t xml:space="preserve">Metric</w:t>
            </w:r>
          </w:p>
        </w:tc>
        <w:tc>
          <w:tcPr>
            <w:tcW w:type="dxa" w:w="3000"/>
            <w:shd w:fill="BFBFBF" w:val="clear"/>
          </w:tcPr>
          <w:p>
            <w:pPr>
              <w:spacing w:after="40" w:before="40"/>
            </w:pPr>
            <w:r>
              <w:rPr>
                <w:rFonts w:ascii="Calibri" w:cs="Calibri" w:eastAsia="Calibri" w:hAnsi="Calibri"/>
                <w:b/>
                <w:bCs/>
                <w:sz w:val="20"/>
                <w:szCs w:val="20"/>
              </w:rPr>
              <w:t xml:space="preserve">Company</w:t>
            </w:r>
          </w:p>
        </w:tc>
        <w:tc>
          <w:tcPr>
            <w:tcW w:type="dxa" w:w="3000"/>
            <w:shd w:fill="BFBFBF" w:val="clear"/>
          </w:tcPr>
          <w:p>
            <w:pPr>
              <w:spacing w:after="40" w:before="40"/>
            </w:pPr>
            <w:r>
              <w:rPr>
                <w:rFonts w:ascii="Calibri" w:cs="Calibri" w:eastAsia="Calibri" w:hAnsi="Calibri"/>
                <w:b/>
                <w:bCs/>
                <w:sz w:val="20"/>
                <w:szCs w:val="20"/>
              </w:rPr>
              <w:t xml:space="preserve">Industry Average</w:t>
            </w:r>
          </w:p>
        </w:tc>
      </w:tr>
      <w:tr>
        <w:tc>
          <w:tcPr>
            <w:tcW w:type="dxa" w:w="3000"/>
          </w:tcPr>
          <w:p>
            <w:pPr>
              <w:spacing w:after="40" w:before="40"/>
            </w:pPr>
            <w:r>
              <w:rPr>
                <w:rFonts w:ascii="Calibri" w:cs="Calibri" w:eastAsia="Calibri" w:hAnsi="Calibri"/>
                <w:b w:val="false"/>
                <w:bCs w:val="false"/>
                <w:sz w:val="20"/>
                <w:szCs w:val="20"/>
              </w:rPr>
              <w:t xml:space="preserve">Activation Rate</w:t>
            </w:r>
          </w:p>
        </w:tc>
        <w:tc>
          <w:tcPr>
            <w:tcW w:type="dxa" w:w="3000"/>
          </w:tcPr>
          <w:p>
            <w:pPr>
              <w:spacing w:after="40" w:before="40"/>
            </w:pPr>
            <w:r>
              <w:rPr>
                <w:rFonts w:ascii="Calibri" w:cs="Calibri" w:eastAsia="Calibri" w:hAnsi="Calibri"/>
                <w:b w:val="false"/>
                <w:bCs w:val="false"/>
                <w:sz w:val="20"/>
                <w:szCs w:val="20"/>
              </w:rPr>
              <w:t xml:space="preserve">X%</w:t>
            </w:r>
          </w:p>
        </w:tc>
        <w:tc>
          <w:tcPr>
            <w:tcW w:type="dxa" w:w="3000"/>
          </w:tcPr>
          <w:p>
            <w:pPr>
              <w:spacing w:after="40" w:before="40"/>
            </w:pPr>
            <w:r>
              <w:rPr>
                <w:rFonts w:ascii="Calibri" w:cs="Calibri" w:eastAsia="Calibri" w:hAnsi="Calibri"/>
                <w:b w:val="false"/>
                <w:bCs w:val="false"/>
                <w:sz w:val="20"/>
                <w:szCs w:val="20"/>
              </w:rPr>
              <w:t xml:space="preserve">Y%</w:t>
            </w:r>
          </w:p>
        </w:tc>
      </w:tr>
      <w:tr>
        <w:tc>
          <w:tcPr>
            <w:tcW w:type="dxa" w:w="3000"/>
            <w:shd w:fill="F2F2F2" w:val="clear"/>
          </w:tcPr>
          <w:p>
            <w:pPr>
              <w:spacing w:after="40" w:before="40"/>
            </w:pPr>
            <w:r>
              <w:rPr>
                <w:rFonts w:ascii="Calibri" w:cs="Calibri" w:eastAsia="Calibri" w:hAnsi="Calibri"/>
                <w:b w:val="false"/>
                <w:bCs w:val="false"/>
                <w:sz w:val="20"/>
                <w:szCs w:val="20"/>
              </w:rPr>
              <w:t xml:space="preserve">Weekly Active Rate</w:t>
            </w:r>
          </w:p>
        </w:tc>
        <w:tc>
          <w:tcPr>
            <w:tcW w:type="dxa" w:w="3000"/>
            <w:shd w:fill="F2F2F2" w:val="clear"/>
          </w:tcPr>
          <w:p>
            <w:pPr>
              <w:spacing w:after="40" w:before="40"/>
            </w:pPr>
            <w:r>
              <w:rPr>
                <w:rFonts w:ascii="Calibri" w:cs="Calibri" w:eastAsia="Calibri" w:hAnsi="Calibri"/>
                <w:b w:val="false"/>
                <w:bCs w:val="false"/>
                <w:sz w:val="20"/>
                <w:szCs w:val="20"/>
              </w:rPr>
              <w:t xml:space="preserve">X%</w:t>
            </w:r>
          </w:p>
        </w:tc>
        <w:tc>
          <w:tcPr>
            <w:tcW w:type="dxa" w:w="3000"/>
            <w:shd w:fill="F2F2F2" w:val="clear"/>
          </w:tcPr>
          <w:p>
            <w:pPr>
              <w:spacing w:after="40" w:before="40"/>
            </w:pPr>
            <w:r>
              <w:rPr>
                <w:rFonts w:ascii="Calibri" w:cs="Calibri" w:eastAsia="Calibri" w:hAnsi="Calibri"/>
                <w:b w:val="false"/>
                <w:bCs w:val="false"/>
                <w:sz w:val="20"/>
                <w:szCs w:val="20"/>
              </w:rPr>
              <w:t xml:space="preserve">Y%</w:t>
            </w:r>
          </w:p>
        </w:tc>
      </w:tr>
      <w:tr>
        <w:tc>
          <w:tcPr>
            <w:tcW w:type="dxa" w:w="3000"/>
          </w:tcPr>
          <w:p>
            <w:pPr>
              <w:spacing w:after="40" w:before="40"/>
            </w:pPr>
            <w:r>
              <w:rPr>
                <w:rFonts w:ascii="Calibri" w:cs="Calibri" w:eastAsia="Calibri" w:hAnsi="Calibri"/>
                <w:b w:val="false"/>
                <w:bCs w:val="false"/>
                <w:sz w:val="20"/>
                <w:szCs w:val="20"/>
              </w:rPr>
              <w:t xml:space="preserve">WHO-5 Average</w:t>
            </w:r>
          </w:p>
        </w:tc>
        <w:tc>
          <w:tcPr>
            <w:tcW w:type="dxa" w:w="3000"/>
          </w:tcPr>
          <w:p>
            <w:pPr>
              <w:spacing w:after="40" w:before="40"/>
            </w:pPr>
            <w:r>
              <w:rPr>
                <w:rFonts w:ascii="Calibri" w:cs="Calibri" w:eastAsia="Calibri" w:hAnsi="Calibri"/>
                <w:b w:val="false"/>
                <w:bCs w:val="false"/>
                <w:sz w:val="20"/>
                <w:szCs w:val="20"/>
              </w:rPr>
              <w:t xml:space="preserve">X</w:t>
            </w:r>
          </w:p>
        </w:tc>
        <w:tc>
          <w:tcPr>
            <w:tcW w:type="dxa" w:w="3000"/>
          </w:tcPr>
          <w:p>
            <w:pPr>
              <w:spacing w:after="40" w:before="40"/>
            </w:pPr>
            <w:r>
              <w:rPr>
                <w:rFonts w:ascii="Calibri" w:cs="Calibri" w:eastAsia="Calibri" w:hAnsi="Calibri"/>
                <w:b w:val="false"/>
                <w:bCs w:val="false"/>
                <w:sz w:val="20"/>
                <w:szCs w:val="20"/>
              </w:rPr>
              <w:t xml:space="preserve">Y</w:t>
            </w:r>
          </w:p>
        </w:tc>
      </w:tr>
      <w:tr>
        <w:tc>
          <w:tcPr>
            <w:tcW w:type="dxa" w:w="3000"/>
            <w:shd w:fill="F2F2F2" w:val="clear"/>
          </w:tcPr>
          <w:p>
            <w:pPr>
              <w:spacing w:after="40" w:before="40"/>
            </w:pPr>
            <w:r>
              <w:rPr>
                <w:rFonts w:ascii="Calibri" w:cs="Calibri" w:eastAsia="Calibri" w:hAnsi="Calibri"/>
                <w:b w:val="false"/>
                <w:bCs w:val="false"/>
                <w:sz w:val="20"/>
                <w:szCs w:val="20"/>
              </w:rPr>
              <w:t xml:space="preserve">Sessions per User/Week</w:t>
            </w:r>
          </w:p>
        </w:tc>
        <w:tc>
          <w:tcPr>
            <w:tcW w:type="dxa" w:w="3000"/>
            <w:shd w:fill="F2F2F2" w:val="clear"/>
          </w:tcPr>
          <w:p>
            <w:pPr>
              <w:spacing w:after="40" w:before="40"/>
            </w:pPr>
            <w:r>
              <w:rPr>
                <w:rFonts w:ascii="Calibri" w:cs="Calibri" w:eastAsia="Calibri" w:hAnsi="Calibri"/>
                <w:b w:val="false"/>
                <w:bCs w:val="false"/>
                <w:sz w:val="20"/>
                <w:szCs w:val="20"/>
              </w:rPr>
              <w:t xml:space="preserve">X.X</w:t>
            </w:r>
          </w:p>
        </w:tc>
        <w:tc>
          <w:tcPr>
            <w:tcW w:type="dxa" w:w="3000"/>
            <w:shd w:fill="F2F2F2" w:val="clear"/>
          </w:tcPr>
          <w:p>
            <w:pPr>
              <w:spacing w:after="40" w:before="40"/>
            </w:pPr>
            <w:r>
              <w:rPr>
                <w:rFonts w:ascii="Calibri" w:cs="Calibri" w:eastAsia="Calibri" w:hAnsi="Calibri"/>
                <w:b w:val="false"/>
                <w:bCs w:val="false"/>
                <w:sz w:val="20"/>
                <w:szCs w:val="20"/>
              </w:rPr>
              <w:t xml:space="preserve">Y.Y</w:t>
            </w:r>
          </w:p>
        </w:tc>
      </w:tr>
    </w:tbl>
    <w:p>
      <w:pPr>
        <w:spacing w:after="80"/>
      </w:pPr>
    </w:p>
    <w:p>
      <w:pPr>
        <w:spacing w:after="120"/>
      </w:pPr>
      <w:r>
        <w:rPr>
          <w:rFonts w:ascii="Calibri" w:cs="Calibri" w:eastAsia="Calibri" w:hAnsi="Calibri"/>
          <w:b/>
          <w:bCs/>
          <w:sz w:val="22"/>
          <w:szCs w:val="22"/>
        </w:rPr>
        <w:t xml:space="preserve">Rules: </w:t>
      </w:r>
      <w:r>
        <w:rPr>
          <w:rFonts w:ascii="Calibri" w:cs="Calibri" w:eastAsia="Calibri" w:hAnsi="Calibri"/>
          <w:sz w:val="22"/>
          <w:szCs w:val="22"/>
        </w:rPr>
        <w:t xml:space="preserve">Industry average is anonymized across all Good Loop companies. Benchmark restricted to adoption and efficacy — NEVER risk levels. If insufficient benchmark data: "Industry benchmark not yet available." Framing: purely informational, no ranking, no "you're behind" language.</w:t>
      </w:r>
    </w:p>
    <w:p>
      <w:pPr>
        <w:pStyle w:val="Heading1"/>
        <w:spacing w:after="120" w:before="360"/>
      </w:pPr>
      <w:r>
        <w:rPr>
          <w:rFonts w:ascii="Calibri" w:cs="Calibri" w:eastAsia="Calibri" w:hAnsi="Calibri"/>
          <w:b/>
          <w:bCs/>
        </w:rPr>
        <w:t xml:space="preserve">6. Reports</w:t>
      </w:r>
    </w:p>
    <w:p>
      <w:pPr>
        <w:spacing w:after="120"/>
      </w:pPr>
      <w:r>
        <w:rPr>
          <w:rFonts w:ascii="Calibri" w:cs="Calibri" w:eastAsia="Calibri" w:hAnsi="Calibri"/>
          <w:sz w:val="22"/>
          <w:szCs w:val="22"/>
        </w:rPr>
        <w:t xml:space="preserve">Report generation, archive, and export. Top: "Reports" title + "Generate report" CTA button (primary).</w:t>
      </w:r>
    </w:p>
    <w:p>
      <w:pPr>
        <w:pStyle w:val="Heading2"/>
        <w:spacing w:after="120" w:before="240"/>
      </w:pPr>
      <w:r>
        <w:rPr>
          <w:rFonts w:ascii="Calibri" w:cs="Calibri" w:eastAsia="Calibri" w:hAnsi="Calibri"/>
          <w:b/>
          <w:bCs/>
        </w:rPr>
        <w:t xml:space="preserve">6.1 Latest Auto-Generated Reports</w:t>
      </w:r>
    </w:p>
    <w:p>
      <w:pPr>
        <w:spacing w:after="120"/>
      </w:pPr>
      <w:r>
        <w:rPr>
          <w:rFonts w:ascii="Calibri" w:cs="Calibri" w:eastAsia="Calibri" w:hAnsi="Calibri"/>
          <w:sz w:val="22"/>
          <w:szCs w:val="22"/>
        </w:rPr>
        <w:t xml:space="preserve">Card row showing two most recent:</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2000"/>
        <w:gridCol w:w="7000"/>
      </w:tblGrid>
      <w:tr>
        <w:tc>
          <w:tcPr>
            <w:tcW w:type="dxa" w:w="2000"/>
            <w:shd w:fill="BFBFBF" w:val="clear"/>
          </w:tcPr>
          <w:p>
            <w:pPr>
              <w:spacing w:after="40" w:before="40"/>
            </w:pPr>
            <w:r>
              <w:rPr>
                <w:rFonts w:ascii="Calibri" w:cs="Calibri" w:eastAsia="Calibri" w:hAnsi="Calibri"/>
                <w:b/>
                <w:bCs/>
                <w:sz w:val="20"/>
                <w:szCs w:val="20"/>
              </w:rPr>
              <w:t xml:space="preserve">Card</w:t>
            </w:r>
          </w:p>
        </w:tc>
        <w:tc>
          <w:tcPr>
            <w:tcW w:type="dxa" w:w="7000"/>
            <w:shd w:fill="BFBFBF" w:val="clear"/>
          </w:tcPr>
          <w:p>
            <w:pPr>
              <w:spacing w:after="40" w:before="40"/>
            </w:pPr>
            <w:r>
              <w:rPr>
                <w:rFonts w:ascii="Calibri" w:cs="Calibri" w:eastAsia="Calibri" w:hAnsi="Calibri"/>
                <w:b/>
                <w:bCs/>
                <w:sz w:val="20"/>
                <w:szCs w:val="20"/>
              </w:rPr>
              <w:t xml:space="preserve">Content</w:t>
            </w:r>
          </w:p>
        </w:tc>
      </w:tr>
      <w:tr>
        <w:tc>
          <w:tcPr>
            <w:tcW w:type="dxa" w:w="2000"/>
          </w:tcPr>
          <w:p>
            <w:pPr>
              <w:spacing w:after="40" w:before="40"/>
            </w:pPr>
            <w:r>
              <w:rPr>
                <w:rFonts w:ascii="Calibri" w:cs="Calibri" w:eastAsia="Calibri" w:hAnsi="Calibri"/>
                <w:b w:val="false"/>
                <w:bCs w:val="false"/>
                <w:sz w:val="20"/>
                <w:szCs w:val="20"/>
              </w:rPr>
              <w:t xml:space="preserve">Monthly</w:t>
            </w:r>
          </w:p>
        </w:tc>
        <w:tc>
          <w:tcPr>
            <w:tcW w:type="dxa" w:w="7000"/>
          </w:tcPr>
          <w:p>
            <w:pPr>
              <w:spacing w:after="40" w:before="40"/>
            </w:pPr>
            <w:r>
              <w:rPr>
                <w:rFonts w:ascii="Calibri" w:cs="Calibri" w:eastAsia="Calibri" w:hAnsi="Calibri"/>
                <w:b w:val="false"/>
                <w:bCs w:val="false"/>
                <w:sz w:val="20"/>
                <w:szCs w:val="20"/>
              </w:rPr>
              <w:t xml:space="preserve">"August 2026 — Monthly Report" + "Generated Sep 1, 2026" + "Download PDF" button</w:t>
            </w:r>
          </w:p>
        </w:tc>
      </w:tr>
      <w:tr>
        <w:tc>
          <w:tcPr>
            <w:tcW w:type="dxa" w:w="2000"/>
            <w:shd w:fill="F2F2F2" w:val="clear"/>
          </w:tcPr>
          <w:p>
            <w:pPr>
              <w:spacing w:after="40" w:before="40"/>
            </w:pPr>
            <w:r>
              <w:rPr>
                <w:rFonts w:ascii="Calibri" w:cs="Calibri" w:eastAsia="Calibri" w:hAnsi="Calibri"/>
                <w:b w:val="false"/>
                <w:bCs w:val="false"/>
                <w:sz w:val="20"/>
                <w:szCs w:val="20"/>
              </w:rPr>
              <w:t xml:space="preserve">Quarterly</w:t>
            </w:r>
          </w:p>
        </w:tc>
        <w:tc>
          <w:tcPr>
            <w:tcW w:type="dxa" w:w="7000"/>
            <w:shd w:fill="F2F2F2" w:val="clear"/>
          </w:tcPr>
          <w:p>
            <w:pPr>
              <w:spacing w:after="40" w:before="40"/>
            </w:pPr>
            <w:r>
              <w:rPr>
                <w:rFonts w:ascii="Calibri" w:cs="Calibri" w:eastAsia="Calibri" w:hAnsi="Calibri"/>
                <w:b w:val="false"/>
                <w:bCs w:val="false"/>
                <w:sz w:val="20"/>
                <w:szCs w:val="20"/>
              </w:rPr>
              <w:t xml:space="preserve">"Q2 2026 — Quarterly Report" + "Generated Jul 1, 2026" + "Download PDF" button</w:t>
            </w:r>
          </w:p>
        </w:tc>
      </w:tr>
    </w:tbl>
    <w:p>
      <w:pPr>
        <w:spacing w:after="80"/>
      </w:pPr>
    </w:p>
    <w:p>
      <w:pPr>
        <w:spacing w:after="120"/>
      </w:pPr>
      <w:r>
        <w:rPr>
          <w:rFonts w:ascii="Calibri" w:cs="Calibri" w:eastAsia="Calibri" w:hAnsi="Calibri"/>
          <w:sz w:val="22"/>
          <w:szCs w:val="22"/>
        </w:rPr>
        <w:t xml:space="preserve">If a report has been generated but not yet viewed: "New" badge.</w:t>
      </w:r>
    </w:p>
    <w:p>
      <w:pPr>
        <w:pStyle w:val="Heading2"/>
        <w:spacing w:after="120" w:before="240"/>
      </w:pPr>
      <w:r>
        <w:rPr>
          <w:rFonts w:ascii="Calibri" w:cs="Calibri" w:eastAsia="Calibri" w:hAnsi="Calibri"/>
          <w:b/>
          <w:bCs/>
        </w:rPr>
        <w:t xml:space="preserve">6.2 On-Demand Report Generation</w:t>
      </w:r>
    </w:p>
    <w:p>
      <w:pPr>
        <w:spacing w:after="120"/>
      </w:pPr>
      <w:r>
        <w:rPr>
          <w:rFonts w:ascii="Calibri" w:cs="Calibri" w:eastAsia="Calibri" w:hAnsi="Calibri"/>
          <w:sz w:val="22"/>
          <w:szCs w:val="22"/>
        </w:rPr>
        <w:t xml:space="preserve">Trigger: "Generate report" CTA. Expanded panel or modal:</w:t>
      </w:r>
    </w:p>
    <w:p>
      <w:pPr>
        <w:spacing w:after="60"/>
        <w:ind w:left="360"/>
      </w:pPr>
      <w:r>
        <w:rPr>
          <w:rFonts w:ascii="Calibri" w:cs="Calibri" w:eastAsia="Calibri" w:hAnsi="Calibri"/>
          <w:sz w:val="22"/>
          <w:szCs w:val="22"/>
        </w:rPr>
        <w:t xml:space="preserve">•  Period selection: From [date] — To [date] (date pickers)</w:t>
      </w:r>
    </w:p>
    <w:p>
      <w:pPr>
        <w:spacing w:after="60"/>
        <w:ind w:left="360"/>
      </w:pPr>
      <w:r>
        <w:rPr>
          <w:rFonts w:ascii="Calibri" w:cs="Calibri" w:eastAsia="Calibri" w:hAnsi="Calibri"/>
          <w:sz w:val="22"/>
          <w:szCs w:val="22"/>
        </w:rPr>
        <w:t xml:space="preserve">•  Report type: "Monthly summary" | "Quarterly summary" | "Custom period"</w:t>
      </w:r>
    </w:p>
    <w:p>
      <w:pPr>
        <w:spacing w:after="120"/>
      </w:pPr>
      <w:r>
        <w:rPr>
          <w:rFonts w:ascii="Calibri" w:cs="Calibri" w:eastAsia="Calibri" w:hAnsi="Calibri"/>
          <w:sz w:val="22"/>
          <w:szCs w:val="22"/>
        </w:rPr>
        <w:t xml:space="preserve">Sections to include (all checked by default, individually toggleable):</w:t>
      </w:r>
    </w:p>
    <w:p>
      <w:pPr>
        <w:spacing w:after="60"/>
        <w:ind w:left="360"/>
      </w:pPr>
      <w:r>
        <w:rPr>
          <w:rFonts w:ascii="Calibri" w:cs="Calibri" w:eastAsia="Calibri" w:hAnsi="Calibri"/>
          <w:sz w:val="22"/>
          <w:szCs w:val="22"/>
        </w:rPr>
        <w:t xml:space="preserve">•  Adoption overview (registrations, activation, retention)</w:t>
      </w:r>
    </w:p>
    <w:p>
      <w:pPr>
        <w:spacing w:after="60"/>
        <w:ind w:left="360"/>
      </w:pPr>
      <w:r>
        <w:rPr>
          <w:rFonts w:ascii="Calibri" w:cs="Calibri" w:eastAsia="Calibri" w:hAnsi="Calibri"/>
          <w:sz w:val="22"/>
          <w:szCs w:val="22"/>
        </w:rPr>
        <w:t xml:space="preserve">•  Engagement metrics (sessions, frequency, duration preferences)</w:t>
      </w:r>
    </w:p>
    <w:p>
      <w:pPr>
        <w:spacing w:after="60"/>
        <w:ind w:left="360"/>
      </w:pPr>
      <w:r>
        <w:rPr>
          <w:rFonts w:ascii="Calibri" w:cs="Calibri" w:eastAsia="Calibri" w:hAnsi="Calibri"/>
          <w:sz w:val="22"/>
          <w:szCs w:val="22"/>
        </w:rPr>
        <w:t xml:space="preserve">•  WHO-5 aggregate trend</w:t>
      </w:r>
    </w:p>
    <w:p>
      <w:pPr>
        <w:spacing w:after="60"/>
        <w:ind w:left="360"/>
      </w:pPr>
      <w:r>
        <w:rPr>
          <w:rFonts w:ascii="Calibri" w:cs="Calibri" w:eastAsia="Calibri" w:hAnsi="Calibri"/>
          <w:sz w:val="22"/>
          <w:szCs w:val="22"/>
        </w:rPr>
        <w:t xml:space="preserve">•  GL-Check dimensions</w:t>
      </w:r>
    </w:p>
    <w:p>
      <w:pPr>
        <w:spacing w:after="60"/>
        <w:ind w:left="360"/>
      </w:pPr>
      <w:r>
        <w:rPr>
          <w:rFonts w:ascii="Calibri" w:cs="Calibri" w:eastAsia="Calibri" w:hAnsi="Calibri"/>
          <w:sz w:val="22"/>
          <w:szCs w:val="22"/>
        </w:rPr>
        <w:t xml:space="preserve">•  Mood overview</w:t>
      </w:r>
    </w:p>
    <w:p>
      <w:pPr>
        <w:spacing w:after="60"/>
        <w:ind w:left="360"/>
      </w:pPr>
      <w:r>
        <w:rPr>
          <w:rFonts w:ascii="Calibri" w:cs="Calibri" w:eastAsia="Calibri" w:hAnsi="Calibri"/>
          <w:sz w:val="22"/>
          <w:szCs w:val="22"/>
        </w:rPr>
        <w:t xml:space="preserve">•  Benchmarking (if available)</w:t>
      </w:r>
    </w:p>
    <w:p>
      <w:pPr>
        <w:spacing w:after="60"/>
        <w:ind w:left="360"/>
      </w:pPr>
      <w:r>
        <w:rPr>
          <w:rFonts w:ascii="Calibri" w:cs="Calibri" w:eastAsia="Calibri" w:hAnsi="Calibri"/>
          <w:sz w:val="22"/>
          <w:szCs w:val="22"/>
        </w:rPr>
        <w:t xml:space="preserve">•  Professional support utilization (if convention includes it)</w:t>
      </w:r>
    </w:p>
    <w:p>
      <w:pPr>
        <w:spacing w:after="120"/>
      </w:pPr>
      <w:r>
        <w:rPr>
          <w:rFonts w:ascii="Calibri" w:cs="Calibri" w:eastAsia="Calibri" w:hAnsi="Calibri"/>
          <w:b/>
          <w:bCs/>
          <w:sz w:val="22"/>
          <w:szCs w:val="22"/>
        </w:rPr>
        <w:t xml:space="preserve">CTA: </w:t>
      </w:r>
      <w:r>
        <w:rPr>
          <w:rFonts w:ascii="Calibri" w:cs="Calibri" w:eastAsia="Calibri" w:hAnsi="Calibri"/>
          <w:sz w:val="22"/>
          <w:szCs w:val="22"/>
        </w:rPr>
        <w:t xml:space="preserve">"Generate PDF" → processing indicator → download ready.</w:t>
      </w:r>
    </w:p>
    <w:p>
      <w:pPr>
        <w:pStyle w:val="Heading2"/>
        <w:spacing w:after="120" w:before="240"/>
      </w:pPr>
      <w:r>
        <w:rPr>
          <w:rFonts w:ascii="Calibri" w:cs="Calibri" w:eastAsia="Calibri" w:hAnsi="Calibri"/>
          <w:b/>
          <w:bCs/>
        </w:rPr>
        <w:t xml:space="preserve">6.3 Report Archive</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2000"/>
        <w:gridCol w:w="7000"/>
      </w:tblGrid>
      <w:tr>
        <w:tc>
          <w:tcPr>
            <w:tcW w:type="dxa" w:w="2000"/>
            <w:shd w:fill="BFBFBF" w:val="clear"/>
          </w:tcPr>
          <w:p>
            <w:pPr>
              <w:spacing w:after="40" w:before="40"/>
            </w:pPr>
            <w:r>
              <w:rPr>
                <w:rFonts w:ascii="Calibri" w:cs="Calibri" w:eastAsia="Calibri" w:hAnsi="Calibri"/>
                <w:b/>
                <w:bCs/>
                <w:sz w:val="20"/>
                <w:szCs w:val="20"/>
              </w:rPr>
              <w:t xml:space="preserve">Column</w:t>
            </w:r>
          </w:p>
        </w:tc>
        <w:tc>
          <w:tcPr>
            <w:tcW w:type="dxa" w:w="7000"/>
            <w:shd w:fill="BFBFBF" w:val="clear"/>
          </w:tcPr>
          <w:p>
            <w:pPr>
              <w:spacing w:after="40" w:before="40"/>
            </w:pPr>
            <w:r>
              <w:rPr>
                <w:rFonts w:ascii="Calibri" w:cs="Calibri" w:eastAsia="Calibri" w:hAnsi="Calibri"/>
                <w:b/>
                <w:bCs/>
                <w:sz w:val="20"/>
                <w:szCs w:val="20"/>
              </w:rPr>
              <w:t xml:space="preserve">Content</w:t>
            </w:r>
          </w:p>
        </w:tc>
      </w:tr>
      <w:tr>
        <w:tc>
          <w:tcPr>
            <w:tcW w:type="dxa" w:w="2000"/>
          </w:tcPr>
          <w:p>
            <w:pPr>
              <w:spacing w:after="40" w:before="40"/>
            </w:pPr>
            <w:r>
              <w:rPr>
                <w:rFonts w:ascii="Calibri" w:cs="Calibri" w:eastAsia="Calibri" w:hAnsi="Calibri"/>
                <w:b w:val="false"/>
                <w:bCs w:val="false"/>
                <w:sz w:val="20"/>
                <w:szCs w:val="20"/>
              </w:rPr>
              <w:t xml:space="preserve">Report</w:t>
            </w:r>
          </w:p>
        </w:tc>
        <w:tc>
          <w:tcPr>
            <w:tcW w:type="dxa" w:w="7000"/>
          </w:tcPr>
          <w:p>
            <w:pPr>
              <w:spacing w:after="40" w:before="40"/>
            </w:pPr>
            <w:r>
              <w:rPr>
                <w:rFonts w:ascii="Calibri" w:cs="Calibri" w:eastAsia="Calibri" w:hAnsi="Calibri"/>
                <w:b w:val="false"/>
                <w:bCs w:val="false"/>
                <w:sz w:val="20"/>
                <w:szCs w:val="20"/>
              </w:rPr>
              <w:t xml:space="preserve">Name (e.g., "August 2026 — Monthly Report")</w:t>
            </w:r>
          </w:p>
        </w:tc>
      </w:tr>
      <w:tr>
        <w:tc>
          <w:tcPr>
            <w:tcW w:type="dxa" w:w="2000"/>
            <w:shd w:fill="F2F2F2" w:val="clear"/>
          </w:tcPr>
          <w:p>
            <w:pPr>
              <w:spacing w:after="40" w:before="40"/>
            </w:pPr>
            <w:r>
              <w:rPr>
                <w:rFonts w:ascii="Calibri" w:cs="Calibri" w:eastAsia="Calibri" w:hAnsi="Calibri"/>
                <w:b w:val="false"/>
                <w:bCs w:val="false"/>
                <w:sz w:val="20"/>
                <w:szCs w:val="20"/>
              </w:rPr>
              <w:t xml:space="preserve">Type</w:t>
            </w:r>
          </w:p>
        </w:tc>
        <w:tc>
          <w:tcPr>
            <w:tcW w:type="dxa" w:w="7000"/>
            <w:shd w:fill="F2F2F2" w:val="clear"/>
          </w:tcPr>
          <w:p>
            <w:pPr>
              <w:spacing w:after="40" w:before="40"/>
            </w:pPr>
            <w:r>
              <w:rPr>
                <w:rFonts w:ascii="Calibri" w:cs="Calibri" w:eastAsia="Calibri" w:hAnsi="Calibri"/>
                <w:b w:val="false"/>
                <w:bCs w:val="false"/>
                <w:sz w:val="20"/>
                <w:szCs w:val="20"/>
              </w:rPr>
              <w:t xml:space="preserve">Auto / On-demand</w:t>
            </w:r>
          </w:p>
        </w:tc>
      </w:tr>
      <w:tr>
        <w:tc>
          <w:tcPr>
            <w:tcW w:type="dxa" w:w="2000"/>
          </w:tcPr>
          <w:p>
            <w:pPr>
              <w:spacing w:after="40" w:before="40"/>
            </w:pPr>
            <w:r>
              <w:rPr>
                <w:rFonts w:ascii="Calibri" w:cs="Calibri" w:eastAsia="Calibri" w:hAnsi="Calibri"/>
                <w:b w:val="false"/>
                <w:bCs w:val="false"/>
                <w:sz w:val="20"/>
                <w:szCs w:val="20"/>
              </w:rPr>
              <w:t xml:space="preserve">Period</w:t>
            </w:r>
          </w:p>
        </w:tc>
        <w:tc>
          <w:tcPr>
            <w:tcW w:type="dxa" w:w="7000"/>
          </w:tcPr>
          <w:p>
            <w:pPr>
              <w:spacing w:after="40" w:before="40"/>
            </w:pPr>
            <w:r>
              <w:rPr>
                <w:rFonts w:ascii="Calibri" w:cs="Calibri" w:eastAsia="Calibri" w:hAnsi="Calibri"/>
                <w:b w:val="false"/>
                <w:bCs w:val="false"/>
                <w:sz w:val="20"/>
                <w:szCs w:val="20"/>
              </w:rPr>
              <w:t xml:space="preserve">Date range</w:t>
            </w:r>
          </w:p>
        </w:tc>
      </w:tr>
      <w:tr>
        <w:tc>
          <w:tcPr>
            <w:tcW w:type="dxa" w:w="2000"/>
            <w:shd w:fill="F2F2F2" w:val="clear"/>
          </w:tcPr>
          <w:p>
            <w:pPr>
              <w:spacing w:after="40" w:before="40"/>
            </w:pPr>
            <w:r>
              <w:rPr>
                <w:rFonts w:ascii="Calibri" w:cs="Calibri" w:eastAsia="Calibri" w:hAnsi="Calibri"/>
                <w:b w:val="false"/>
                <w:bCs w:val="false"/>
                <w:sz w:val="20"/>
                <w:szCs w:val="20"/>
              </w:rPr>
              <w:t xml:space="preserve">Generated</w:t>
            </w:r>
          </w:p>
        </w:tc>
        <w:tc>
          <w:tcPr>
            <w:tcW w:type="dxa" w:w="7000"/>
            <w:shd w:fill="F2F2F2" w:val="clear"/>
          </w:tcPr>
          <w:p>
            <w:pPr>
              <w:spacing w:after="40" w:before="40"/>
            </w:pPr>
            <w:r>
              <w:rPr>
                <w:rFonts w:ascii="Calibri" w:cs="Calibri" w:eastAsia="Calibri" w:hAnsi="Calibri"/>
                <w:b w:val="false"/>
                <w:bCs w:val="false"/>
                <w:sz w:val="20"/>
                <w:szCs w:val="20"/>
              </w:rPr>
              <w:t xml:space="preserve">Date + time</w:t>
            </w:r>
          </w:p>
        </w:tc>
      </w:tr>
      <w:tr>
        <w:tc>
          <w:tcPr>
            <w:tcW w:type="dxa" w:w="2000"/>
          </w:tcPr>
          <w:p>
            <w:pPr>
              <w:spacing w:after="40" w:before="40"/>
            </w:pPr>
            <w:r>
              <w:rPr>
                <w:rFonts w:ascii="Calibri" w:cs="Calibri" w:eastAsia="Calibri" w:hAnsi="Calibri"/>
                <w:b w:val="false"/>
                <w:bCs w:val="false"/>
                <w:sz w:val="20"/>
                <w:szCs w:val="20"/>
              </w:rPr>
              <w:t xml:space="preserve">Actions</w:t>
            </w:r>
          </w:p>
        </w:tc>
        <w:tc>
          <w:tcPr>
            <w:tcW w:type="dxa" w:w="7000"/>
          </w:tcPr>
          <w:p>
            <w:pPr>
              <w:spacing w:after="40" w:before="40"/>
            </w:pPr>
            <w:r>
              <w:rPr>
                <w:rFonts w:ascii="Calibri" w:cs="Calibri" w:eastAsia="Calibri" w:hAnsi="Calibri"/>
                <w:b w:val="false"/>
                <w:bCs w:val="false"/>
                <w:sz w:val="20"/>
                <w:szCs w:val="20"/>
              </w:rPr>
              <w:t xml:space="preserve">"Download PDF" / "View"</w:t>
            </w:r>
          </w:p>
        </w:tc>
      </w:tr>
    </w:tbl>
    <w:p>
      <w:pPr>
        <w:spacing w:after="80"/>
      </w:pPr>
    </w:p>
    <w:p>
      <w:pPr>
        <w:spacing w:after="120"/>
      </w:pPr>
      <w:r>
        <w:rPr>
          <w:rFonts w:ascii="Calibri" w:cs="Calibri" w:eastAsia="Calibri" w:hAnsi="Calibri"/>
          <w:sz w:val="22"/>
          <w:szCs w:val="22"/>
        </w:rPr>
        <w:t xml:space="preserve">Sorted by most recent first. Pagination if needed.</w:t>
      </w:r>
    </w:p>
    <w:p>
      <w:pPr>
        <w:pStyle w:val="Heading2"/>
        <w:spacing w:after="120" w:before="240"/>
      </w:pPr>
      <w:r>
        <w:rPr>
          <w:rFonts w:ascii="Calibri" w:cs="Calibri" w:eastAsia="Calibri" w:hAnsi="Calibri"/>
          <w:b/>
          <w:bCs/>
        </w:rPr>
        <w:t xml:space="preserve">6.4 Report Content Rules</w:t>
      </w:r>
    </w:p>
    <w:p>
      <w:pPr>
        <w:pStyle w:val="Heading3"/>
        <w:spacing w:after="120" w:before="240"/>
      </w:pPr>
      <w:r>
        <w:rPr>
          <w:rFonts w:ascii="Calibri" w:cs="Calibri" w:eastAsia="Calibri" w:hAnsi="Calibri"/>
          <w:b/>
          <w:bCs/>
        </w:rPr>
        <w:t xml:space="preserve">What IS included</w:t>
      </w:r>
    </w:p>
    <w:p>
      <w:pPr>
        <w:spacing w:after="60"/>
        <w:ind w:left="360"/>
      </w:pPr>
      <w:r>
        <w:rPr>
          <w:rFonts w:ascii="Calibri" w:cs="Calibri" w:eastAsia="Calibri" w:hAnsi="Calibri"/>
          <w:sz w:val="22"/>
          <w:szCs w:val="22"/>
        </w:rPr>
        <w:t xml:space="preserve">•  Adoption: registrations, active users, activation rate, retention</w:t>
      </w:r>
    </w:p>
    <w:p>
      <w:pPr>
        <w:spacing w:after="60"/>
        <w:ind w:left="360"/>
      </w:pPr>
      <w:r>
        <w:rPr>
          <w:rFonts w:ascii="Calibri" w:cs="Calibri" w:eastAsia="Calibri" w:hAnsi="Calibri"/>
          <w:sz w:val="22"/>
          <w:szCs w:val="22"/>
        </w:rPr>
        <w:t xml:space="preserve">•  Engagement: session count, avg sessions per user, duration preferences, pathway popularity</w:t>
      </w:r>
    </w:p>
    <w:p>
      <w:pPr>
        <w:spacing w:after="60"/>
        <w:ind w:left="360"/>
      </w:pPr>
      <w:r>
        <w:rPr>
          <w:rFonts w:ascii="Calibri" w:cs="Calibri" w:eastAsia="Calibri" w:hAnsi="Calibri"/>
          <w:sz w:val="22"/>
          <w:szCs w:val="22"/>
        </w:rPr>
        <w:t xml:space="preserve">•  Wellbeing: WHO-5 aggregate trend, GL-Check dimension averages, mood distribution</w:t>
      </w:r>
    </w:p>
    <w:p>
      <w:pPr>
        <w:spacing w:after="60"/>
        <w:ind w:left="360"/>
      </w:pPr>
      <w:r>
        <w:rPr>
          <w:rFonts w:ascii="Calibri" w:cs="Calibri" w:eastAsia="Calibri" w:hAnsi="Calibri"/>
          <w:sz w:val="22"/>
          <w:szCs w:val="22"/>
        </w:rPr>
        <w:t xml:space="preserve">•  Professional support: one anonymous integer (if convention includes it)</w:t>
      </w:r>
    </w:p>
    <w:p>
      <w:pPr>
        <w:spacing w:after="60"/>
        <w:ind w:left="360"/>
      </w:pPr>
      <w:r>
        <w:rPr>
          <w:rFonts w:ascii="Calibri" w:cs="Calibri" w:eastAsia="Calibri" w:hAnsi="Calibri"/>
          <w:sz w:val="22"/>
          <w:szCs w:val="22"/>
        </w:rPr>
        <w:t xml:space="preserve">•  Benchmarking: company vs industry average (adoption and efficacy only)</w:t>
      </w:r>
    </w:p>
    <w:p>
      <w:pPr>
        <w:pStyle w:val="Heading3"/>
        <w:spacing w:after="120" w:before="240"/>
      </w:pPr>
      <w:r>
        <w:rPr>
          <w:rFonts w:ascii="Calibri" w:cs="Calibri" w:eastAsia="Calibri" w:hAnsi="Calibri"/>
          <w:b/>
          <w:bCs/>
        </w:rPr>
        <w:t xml:space="preserve">What is NEVER included</w:t>
      </w:r>
    </w:p>
    <w:p>
      <w:pPr>
        <w:spacing w:after="60"/>
        <w:ind w:left="360"/>
      </w:pPr>
      <w:r>
        <w:rPr>
          <w:rFonts w:ascii="Calibri" w:cs="Calibri" w:eastAsia="Calibri" w:hAnsi="Calibri"/>
          <w:sz w:val="22"/>
          <w:szCs w:val="22"/>
        </w:rPr>
        <w:t xml:space="preserve">•  Individual employee data (names, emails, activity details)</w:t>
      </w:r>
    </w:p>
    <w:p>
      <w:pPr>
        <w:spacing w:after="60"/>
        <w:ind w:left="360"/>
      </w:pPr>
      <w:r>
        <w:rPr>
          <w:rFonts w:ascii="Calibri" w:cs="Calibri" w:eastAsia="Calibri" w:hAnsi="Calibri"/>
          <w:sz w:val="22"/>
          <w:szCs w:val="22"/>
        </w:rPr>
        <w:t xml:space="preserve">•  Individual assessment scores</w:t>
      </w:r>
    </w:p>
    <w:p>
      <w:pPr>
        <w:spacing w:after="60"/>
        <w:ind w:left="360"/>
      </w:pPr>
      <w:r>
        <w:rPr>
          <w:rFonts w:ascii="Calibri" w:cs="Calibri" w:eastAsia="Calibri" w:hAnsi="Calibri"/>
          <w:sz w:val="22"/>
          <w:szCs w:val="22"/>
        </w:rPr>
        <w:t xml:space="preserve">•  Clinical data (diagnoses, therapy notes, VAS scores)</w:t>
      </w:r>
    </w:p>
    <w:p>
      <w:pPr>
        <w:spacing w:after="60"/>
        <w:ind w:left="360"/>
      </w:pPr>
      <w:r>
        <w:rPr>
          <w:rFonts w:ascii="Calibri" w:cs="Calibri" w:eastAsia="Calibri" w:hAnsi="Calibri"/>
          <w:sz w:val="22"/>
          <w:szCs w:val="22"/>
        </w:rPr>
        <w:t xml:space="preserve">•  Therapist-level breakdowns</w:t>
      </w:r>
    </w:p>
    <w:p>
      <w:pPr>
        <w:spacing w:after="60"/>
        <w:ind w:left="360"/>
      </w:pPr>
      <w:r>
        <w:rPr>
          <w:rFonts w:ascii="Calibri" w:cs="Calibri" w:eastAsia="Calibri" w:hAnsi="Calibri"/>
          <w:sz w:val="22"/>
          <w:szCs w:val="22"/>
        </w:rPr>
        <w:t xml:space="preserve">•  Department-level segmentation</w:t>
      </w:r>
    </w:p>
    <w:p>
      <w:pPr>
        <w:spacing w:after="60"/>
        <w:ind w:left="360"/>
      </w:pPr>
      <w:r>
        <w:rPr>
          <w:rFonts w:ascii="Calibri" w:cs="Calibri" w:eastAsia="Calibri" w:hAnsi="Calibri"/>
          <w:sz w:val="22"/>
          <w:szCs w:val="22"/>
        </w:rPr>
        <w:t xml:space="preserve">•  Any term from the forbidden vocabulary list</w:t>
      </w:r>
    </w:p>
    <w:p>
      <w:pPr>
        <w:spacing w:after="120"/>
      </w:pPr>
      <w:r>
        <w:rPr>
          <w:rFonts w:ascii="Calibri" w:cs="Calibri" w:eastAsia="Calibri" w:hAnsi="Calibri"/>
          <w:b/>
          <w:bCs/>
          <w:sz w:val="22"/>
          <w:szCs w:val="22"/>
        </w:rPr>
        <w:t xml:space="preserve">Rules: </w:t>
      </w:r>
      <w:r>
        <w:rPr>
          <w:rFonts w:ascii="Calibri" w:cs="Calibri" w:eastAsia="Calibri" w:hAnsi="Calibri"/>
          <w:sz w:val="22"/>
          <w:szCs w:val="22"/>
        </w:rPr>
        <w:t xml:space="preserve">Auto-generated on 1st of each month (monthly) and 1st of each quarter (quarterly). Email notification when ready. On-demand reports apply same N≥5 threshold. PDF footer: "Confidential — [Company Name] — Good Loop Aggregate Wellbeing Report — Generated [date]".</w:t>
      </w:r>
    </w:p>
    <w:p>
      <w:pPr>
        <w:pStyle w:val="Heading1"/>
        <w:spacing w:after="120" w:before="360"/>
      </w:pPr>
      <w:r>
        <w:rPr>
          <w:rFonts w:ascii="Calibri" w:cs="Calibri" w:eastAsia="Calibri" w:hAnsi="Calibri"/>
          <w:b/>
          <w:bCs/>
        </w:rPr>
        <w:t xml:space="preserve">7. Management</w:t>
      </w:r>
    </w:p>
    <w:p>
      <w:pPr>
        <w:spacing w:after="120"/>
      </w:pPr>
      <w:r>
        <w:rPr>
          <w:rFonts w:ascii="Calibri" w:cs="Calibri" w:eastAsia="Calibri" w:hAnsi="Calibri"/>
          <w:sz w:val="22"/>
          <w:szCs w:val="22"/>
        </w:rPr>
        <w:t xml:space="preserve">User and convention management. Tabbed sub-navigation: "Users" | "Company Code" | "Licenses" | "Therapists" (conditional on convention type).</w:t>
      </w:r>
    </w:p>
    <w:p>
      <w:pPr>
        <w:pStyle w:val="Heading2"/>
        <w:spacing w:after="120" w:before="240"/>
      </w:pPr>
      <w:r>
        <w:rPr>
          <w:rFonts w:ascii="Calibri" w:cs="Calibri" w:eastAsia="Calibri" w:hAnsi="Calibri"/>
          <w:b/>
          <w:bCs/>
        </w:rPr>
        <w:t xml:space="preserve">7.1 Tab: Users</w:t>
      </w:r>
    </w:p>
    <w:p>
      <w:pPr>
        <w:spacing w:after="120"/>
      </w:pPr>
      <w:r>
        <w:rPr>
          <w:rFonts w:ascii="Calibri" w:cs="Calibri" w:eastAsia="Calibri" w:hAnsi="Calibri"/>
          <w:sz w:val="22"/>
          <w:szCs w:val="22"/>
        </w:rPr>
        <w:t xml:space="preserve">This section shows aggregate counts only — never individual names or activity.</w:t>
      </w:r>
    </w:p>
    <w:p>
      <w:pPr>
        <w:pStyle w:val="Heading3"/>
        <w:spacing w:after="120" w:before="240"/>
      </w:pPr>
      <w:r>
        <w:rPr>
          <w:rFonts w:ascii="Calibri" w:cs="Calibri" w:eastAsia="Calibri" w:hAnsi="Calibri"/>
          <w:b/>
          <w:bCs/>
        </w:rPr>
        <w:t xml:space="preserve">Metric cards (horizontal row)</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2500"/>
        <w:gridCol w:w="2000"/>
        <w:gridCol w:w="4500"/>
      </w:tblGrid>
      <w:tr>
        <w:tc>
          <w:tcPr>
            <w:tcW w:type="dxa" w:w="2500"/>
            <w:shd w:fill="BFBFBF" w:val="clear"/>
          </w:tcPr>
          <w:p>
            <w:pPr>
              <w:spacing w:after="40" w:before="40"/>
            </w:pPr>
            <w:r>
              <w:rPr>
                <w:rFonts w:ascii="Calibri" w:cs="Calibri" w:eastAsia="Calibri" w:hAnsi="Calibri"/>
                <w:b/>
                <w:bCs/>
                <w:sz w:val="20"/>
                <w:szCs w:val="20"/>
              </w:rPr>
              <w:t xml:space="preserve">Card</w:t>
            </w:r>
          </w:p>
        </w:tc>
        <w:tc>
          <w:tcPr>
            <w:tcW w:type="dxa" w:w="2000"/>
            <w:shd w:fill="BFBFBF" w:val="clear"/>
          </w:tcPr>
          <w:p>
            <w:pPr>
              <w:spacing w:after="40" w:before="40"/>
            </w:pPr>
            <w:r>
              <w:rPr>
                <w:rFonts w:ascii="Calibri" w:cs="Calibri" w:eastAsia="Calibri" w:hAnsi="Calibri"/>
                <w:b/>
                <w:bCs/>
                <w:sz w:val="20"/>
                <w:szCs w:val="20"/>
              </w:rPr>
              <w:t xml:space="preserve">Value</w:t>
            </w:r>
          </w:p>
        </w:tc>
        <w:tc>
          <w:tcPr>
            <w:tcW w:type="dxa" w:w="4500"/>
            <w:shd w:fill="BFBFBF" w:val="clear"/>
          </w:tcPr>
          <w:p>
            <w:pPr>
              <w:spacing w:after="40" w:before="40"/>
            </w:pPr>
            <w:r>
              <w:rPr>
                <w:rFonts w:ascii="Calibri" w:cs="Calibri" w:eastAsia="Calibri" w:hAnsi="Calibri"/>
                <w:b/>
                <w:bCs/>
                <w:sz w:val="20"/>
                <w:szCs w:val="20"/>
              </w:rPr>
              <w:t xml:space="preserve">Subtext</w:t>
            </w:r>
          </w:p>
        </w:tc>
      </w:tr>
      <w:tr>
        <w:tc>
          <w:tcPr>
            <w:tcW w:type="dxa" w:w="2500"/>
          </w:tcPr>
          <w:p>
            <w:pPr>
              <w:spacing w:after="40" w:before="40"/>
            </w:pPr>
            <w:r>
              <w:rPr>
                <w:rFonts w:ascii="Calibri" w:cs="Calibri" w:eastAsia="Calibri" w:hAnsi="Calibri"/>
                <w:b w:val="false"/>
                <w:bCs w:val="false"/>
                <w:sz w:val="20"/>
                <w:szCs w:val="20"/>
              </w:rPr>
              <w:t xml:space="preserve">Registered</w:t>
            </w:r>
          </w:p>
        </w:tc>
        <w:tc>
          <w:tcPr>
            <w:tcW w:type="dxa" w:w="2000"/>
          </w:tcPr>
          <w:p>
            <w:pPr>
              <w:spacing w:after="40" w:before="40"/>
            </w:pPr>
            <w:r>
              <w:rPr>
                <w:rFonts w:ascii="Calibri" w:cs="Calibri" w:eastAsia="Calibri" w:hAnsi="Calibri"/>
                <w:b w:val="false"/>
                <w:bCs w:val="false"/>
                <w:sz w:val="20"/>
                <w:szCs w:val="20"/>
              </w:rPr>
              <w:t xml:space="preserve">[N]</w:t>
            </w:r>
          </w:p>
        </w:tc>
        <w:tc>
          <w:tcPr>
            <w:tcW w:type="dxa" w:w="4500"/>
          </w:tcPr>
          <w:p>
            <w:pPr>
              <w:spacing w:after="40" w:before="40"/>
            </w:pPr>
            <w:r>
              <w:rPr>
                <w:rFonts w:ascii="Calibri" w:cs="Calibri" w:eastAsia="Calibri" w:hAnsi="Calibri"/>
                <w:b w:val="false"/>
                <w:bCs w:val="false"/>
                <w:sz w:val="20"/>
                <w:szCs w:val="20"/>
              </w:rPr>
              <w:t xml:space="preserve">"of [total] licenses"</w:t>
            </w:r>
          </w:p>
        </w:tc>
      </w:tr>
      <w:tr>
        <w:tc>
          <w:tcPr>
            <w:tcW w:type="dxa" w:w="2500"/>
            <w:shd w:fill="F2F2F2" w:val="clear"/>
          </w:tcPr>
          <w:p>
            <w:pPr>
              <w:spacing w:after="40" w:before="40"/>
            </w:pPr>
            <w:r>
              <w:rPr>
                <w:rFonts w:ascii="Calibri" w:cs="Calibri" w:eastAsia="Calibri" w:hAnsi="Calibri"/>
                <w:b w:val="false"/>
                <w:bCs w:val="false"/>
                <w:sz w:val="20"/>
                <w:szCs w:val="20"/>
              </w:rPr>
              <w:t xml:space="preserve">Active (7-day)</w:t>
            </w:r>
          </w:p>
        </w:tc>
        <w:tc>
          <w:tcPr>
            <w:tcW w:type="dxa" w:w="2000"/>
            <w:shd w:fill="F2F2F2" w:val="clear"/>
          </w:tcPr>
          <w:p>
            <w:pPr>
              <w:spacing w:after="40" w:before="40"/>
            </w:pPr>
            <w:r>
              <w:rPr>
                <w:rFonts w:ascii="Calibri" w:cs="Calibri" w:eastAsia="Calibri" w:hAnsi="Calibri"/>
                <w:b w:val="false"/>
                <w:bCs w:val="false"/>
                <w:sz w:val="20"/>
                <w:szCs w:val="20"/>
              </w:rPr>
              <w:t xml:space="preserve">[N]</w:t>
            </w:r>
          </w:p>
        </w:tc>
        <w:tc>
          <w:tcPr>
            <w:tcW w:type="dxa" w:w="4500"/>
            <w:shd w:fill="F2F2F2" w:val="clear"/>
          </w:tcPr>
          <w:p>
            <w:pPr>
              <w:spacing w:after="40" w:before="40"/>
            </w:pPr>
            <w:r>
              <w:rPr>
                <w:rFonts w:ascii="Calibri" w:cs="Calibri" w:eastAsia="Calibri" w:hAnsi="Calibri"/>
                <w:b w:val="false"/>
                <w:bCs w:val="false"/>
                <w:sz w:val="20"/>
                <w:szCs w:val="20"/>
              </w:rPr>
              <w:t xml:space="preserve">"[X%] of registered"</w:t>
            </w:r>
          </w:p>
        </w:tc>
      </w:tr>
      <w:tr>
        <w:tc>
          <w:tcPr>
            <w:tcW w:type="dxa" w:w="2500"/>
          </w:tcPr>
          <w:p>
            <w:pPr>
              <w:spacing w:after="40" w:before="40"/>
            </w:pPr>
            <w:r>
              <w:rPr>
                <w:rFonts w:ascii="Calibri" w:cs="Calibri" w:eastAsia="Calibri" w:hAnsi="Calibri"/>
                <w:b w:val="false"/>
                <w:bCs w:val="false"/>
                <w:sz w:val="20"/>
                <w:szCs w:val="20"/>
              </w:rPr>
              <w:t xml:space="preserve">Inactive (30+ days)</w:t>
            </w:r>
          </w:p>
        </w:tc>
        <w:tc>
          <w:tcPr>
            <w:tcW w:type="dxa" w:w="2000"/>
          </w:tcPr>
          <w:p>
            <w:pPr>
              <w:spacing w:after="40" w:before="40"/>
            </w:pPr>
            <w:r>
              <w:rPr>
                <w:rFonts w:ascii="Calibri" w:cs="Calibri" w:eastAsia="Calibri" w:hAnsi="Calibri"/>
                <w:b w:val="false"/>
                <w:bCs w:val="false"/>
                <w:sz w:val="20"/>
                <w:szCs w:val="20"/>
              </w:rPr>
              <w:t xml:space="preserve">[N]</w:t>
            </w:r>
          </w:p>
        </w:tc>
        <w:tc>
          <w:tcPr>
            <w:tcW w:type="dxa" w:w="4500"/>
          </w:tcPr>
          <w:p>
            <w:pPr>
              <w:spacing w:after="40" w:before="40"/>
            </w:pPr>
            <w:r>
              <w:rPr>
                <w:rFonts w:ascii="Calibri" w:cs="Calibri" w:eastAsia="Calibri" w:hAnsi="Calibri"/>
                <w:b w:val="false"/>
                <w:bCs w:val="false"/>
                <w:sz w:val="20"/>
                <w:szCs w:val="20"/>
              </w:rPr>
              <w:t xml:space="preserve">"[X%] of registered"</w:t>
            </w:r>
          </w:p>
        </w:tc>
      </w:tr>
      <w:tr>
        <w:tc>
          <w:tcPr>
            <w:tcW w:type="dxa" w:w="2500"/>
            <w:shd w:fill="F2F2F2" w:val="clear"/>
          </w:tcPr>
          <w:p>
            <w:pPr>
              <w:spacing w:after="40" w:before="40"/>
            </w:pPr>
            <w:r>
              <w:rPr>
                <w:rFonts w:ascii="Calibri" w:cs="Calibri" w:eastAsia="Calibri" w:hAnsi="Calibri"/>
                <w:b w:val="false"/>
                <w:bCs w:val="false"/>
                <w:sz w:val="20"/>
                <w:szCs w:val="20"/>
              </w:rPr>
              <w:t xml:space="preserve">Aggregate consent given</w:t>
            </w:r>
          </w:p>
        </w:tc>
        <w:tc>
          <w:tcPr>
            <w:tcW w:type="dxa" w:w="2000"/>
            <w:shd w:fill="F2F2F2" w:val="clear"/>
          </w:tcPr>
          <w:p>
            <w:pPr>
              <w:spacing w:after="40" w:before="40"/>
            </w:pPr>
            <w:r>
              <w:rPr>
                <w:rFonts w:ascii="Calibri" w:cs="Calibri" w:eastAsia="Calibri" w:hAnsi="Calibri"/>
                <w:b w:val="false"/>
                <w:bCs w:val="false"/>
                <w:sz w:val="20"/>
                <w:szCs w:val="20"/>
              </w:rPr>
              <w:t xml:space="preserve">[N]</w:t>
            </w:r>
          </w:p>
        </w:tc>
        <w:tc>
          <w:tcPr>
            <w:tcW w:type="dxa" w:w="4500"/>
            <w:shd w:fill="F2F2F2" w:val="clear"/>
          </w:tcPr>
          <w:p>
            <w:pPr>
              <w:spacing w:after="40" w:before="40"/>
            </w:pPr>
            <w:r>
              <w:rPr>
                <w:rFonts w:ascii="Calibri" w:cs="Calibri" w:eastAsia="Calibri" w:hAnsi="Calibri"/>
                <w:b w:val="false"/>
                <w:bCs w:val="false"/>
                <w:sz w:val="20"/>
                <w:szCs w:val="20"/>
              </w:rPr>
              <w:t xml:space="preserve">"[X%] opted in to anonymous data sharing"</w:t>
            </w:r>
          </w:p>
        </w:tc>
      </w:tr>
    </w:tbl>
    <w:p>
      <w:pPr>
        <w:spacing w:after="80"/>
      </w:pPr>
    </w:p>
    <w:p>
      <w:pPr>
        <w:pStyle w:val="Heading3"/>
        <w:spacing w:after="120" w:before="240"/>
      </w:pPr>
      <w:r>
        <w:rPr>
          <w:rFonts w:ascii="Calibri" w:cs="Calibri" w:eastAsia="Calibri" w:hAnsi="Calibri"/>
          <w:b/>
          <w:bCs/>
        </w:rPr>
        <w:t xml:space="preserve">Convention status card</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2500"/>
        <w:gridCol w:w="6500"/>
      </w:tblGrid>
      <w:tr>
        <w:tc>
          <w:tcPr>
            <w:tcW w:type="dxa" w:w="2500"/>
            <w:shd w:fill="BFBFBF" w:val="clear"/>
          </w:tcPr>
          <w:p>
            <w:pPr>
              <w:spacing w:after="40" w:before="40"/>
            </w:pPr>
            <w:r>
              <w:rPr>
                <w:rFonts w:ascii="Calibri" w:cs="Calibri" w:eastAsia="Calibri" w:hAnsi="Calibri"/>
                <w:b/>
                <w:bCs/>
                <w:sz w:val="20"/>
                <w:szCs w:val="20"/>
              </w:rPr>
              <w:t xml:space="preserve">Field</w:t>
            </w:r>
          </w:p>
        </w:tc>
        <w:tc>
          <w:tcPr>
            <w:tcW w:type="dxa" w:w="6500"/>
            <w:shd w:fill="BFBFBF" w:val="clear"/>
          </w:tcPr>
          <w:p>
            <w:pPr>
              <w:spacing w:after="40" w:before="40"/>
            </w:pPr>
            <w:r>
              <w:rPr>
                <w:rFonts w:ascii="Calibri" w:cs="Calibri" w:eastAsia="Calibri" w:hAnsi="Calibri"/>
                <w:b/>
                <w:bCs/>
                <w:sz w:val="20"/>
                <w:szCs w:val="20"/>
              </w:rPr>
              <w:t xml:space="preserve">Content</w:t>
            </w:r>
          </w:p>
        </w:tc>
      </w:tr>
      <w:tr>
        <w:tc>
          <w:tcPr>
            <w:tcW w:type="dxa" w:w="2500"/>
          </w:tcPr>
          <w:p>
            <w:pPr>
              <w:spacing w:after="40" w:before="40"/>
            </w:pPr>
            <w:r>
              <w:rPr>
                <w:rFonts w:ascii="Calibri" w:cs="Calibri" w:eastAsia="Calibri" w:hAnsi="Calibri"/>
                <w:b w:val="false"/>
                <w:bCs w:val="false"/>
                <w:sz w:val="20"/>
                <w:szCs w:val="20"/>
              </w:rPr>
              <w:t xml:space="preserve">Status</w:t>
            </w:r>
          </w:p>
        </w:tc>
        <w:tc>
          <w:tcPr>
            <w:tcW w:type="dxa" w:w="6500"/>
          </w:tcPr>
          <w:p>
            <w:pPr>
              <w:spacing w:after="40" w:before="40"/>
            </w:pPr>
            <w:r>
              <w:rPr>
                <w:rFonts w:ascii="Calibri" w:cs="Calibri" w:eastAsia="Calibri" w:hAnsi="Calibri"/>
                <w:b w:val="false"/>
                <w:bCs w:val="false"/>
                <w:sz w:val="20"/>
                <w:szCs w:val="20"/>
              </w:rPr>
              <w:t xml:space="preserve">"Active" (with dark circle indicator)</w:t>
            </w:r>
          </w:p>
        </w:tc>
      </w:tr>
      <w:tr>
        <w:tc>
          <w:tcPr>
            <w:tcW w:type="dxa" w:w="2500"/>
            <w:shd w:fill="F2F2F2" w:val="clear"/>
          </w:tcPr>
          <w:p>
            <w:pPr>
              <w:spacing w:after="40" w:before="40"/>
            </w:pPr>
            <w:r>
              <w:rPr>
                <w:rFonts w:ascii="Calibri" w:cs="Calibri" w:eastAsia="Calibri" w:hAnsi="Calibri"/>
                <w:b w:val="false"/>
                <w:bCs w:val="false"/>
                <w:sz w:val="20"/>
                <w:szCs w:val="20"/>
              </w:rPr>
              <w:t xml:space="preserve">Start date</w:t>
            </w:r>
          </w:p>
        </w:tc>
        <w:tc>
          <w:tcPr>
            <w:tcW w:type="dxa" w:w="6500"/>
            <w:shd w:fill="F2F2F2" w:val="clear"/>
          </w:tcPr>
          <w:p>
            <w:pPr>
              <w:spacing w:after="40" w:before="40"/>
            </w:pPr>
            <w:r>
              <w:rPr>
                <w:rFonts w:ascii="Calibri" w:cs="Calibri" w:eastAsia="Calibri" w:hAnsi="Calibri"/>
                <w:b w:val="false"/>
                <w:bCs w:val="false"/>
                <w:sz w:val="20"/>
                <w:szCs w:val="20"/>
              </w:rPr>
              <w:t xml:space="preserve">[date]</w:t>
            </w:r>
          </w:p>
        </w:tc>
      </w:tr>
      <w:tr>
        <w:tc>
          <w:tcPr>
            <w:tcW w:type="dxa" w:w="2500"/>
          </w:tcPr>
          <w:p>
            <w:pPr>
              <w:spacing w:after="40" w:before="40"/>
            </w:pPr>
            <w:r>
              <w:rPr>
                <w:rFonts w:ascii="Calibri" w:cs="Calibri" w:eastAsia="Calibri" w:hAnsi="Calibri"/>
                <w:b w:val="false"/>
                <w:bCs w:val="false"/>
                <w:sz w:val="20"/>
                <w:szCs w:val="20"/>
              </w:rPr>
              <w:t xml:space="preserve">End date</w:t>
            </w:r>
          </w:p>
        </w:tc>
        <w:tc>
          <w:tcPr>
            <w:tcW w:type="dxa" w:w="6500"/>
          </w:tcPr>
          <w:p>
            <w:pPr>
              <w:spacing w:after="40" w:before="40"/>
            </w:pPr>
            <w:r>
              <w:rPr>
                <w:rFonts w:ascii="Calibri" w:cs="Calibri" w:eastAsia="Calibri" w:hAnsi="Calibri"/>
                <w:b w:val="false"/>
                <w:bCs w:val="false"/>
                <w:sz w:val="20"/>
                <w:szCs w:val="20"/>
              </w:rPr>
              <w:t xml:space="preserve">[date]</w:t>
            </w:r>
          </w:p>
        </w:tc>
      </w:tr>
      <w:tr>
        <w:tc>
          <w:tcPr>
            <w:tcW w:type="dxa" w:w="2500"/>
            <w:shd w:fill="F2F2F2" w:val="clear"/>
          </w:tcPr>
          <w:p>
            <w:pPr>
              <w:spacing w:after="40" w:before="40"/>
            </w:pPr>
            <w:r>
              <w:rPr>
                <w:rFonts w:ascii="Calibri" w:cs="Calibri" w:eastAsia="Calibri" w:hAnsi="Calibri"/>
                <w:b w:val="false"/>
                <w:bCs w:val="false"/>
                <w:sz w:val="20"/>
                <w:szCs w:val="20"/>
              </w:rPr>
              <w:t xml:space="preserve">Grace period</w:t>
            </w:r>
          </w:p>
        </w:tc>
        <w:tc>
          <w:tcPr>
            <w:tcW w:type="dxa" w:w="6500"/>
            <w:shd w:fill="F2F2F2" w:val="clear"/>
          </w:tcPr>
          <w:p>
            <w:pPr>
              <w:spacing w:after="40" w:before="40"/>
            </w:pPr>
            <w:r>
              <w:rPr>
                <w:rFonts w:ascii="Calibri" w:cs="Calibri" w:eastAsia="Calibri" w:hAnsi="Calibri"/>
                <w:b w:val="false"/>
                <w:bCs w:val="false"/>
                <w:sz w:val="20"/>
                <w:szCs w:val="20"/>
              </w:rPr>
              <w:t xml:space="preserve">"Employees retain access until end of quarter after convention expiry"</w:t>
            </w:r>
          </w:p>
        </w:tc>
      </w:tr>
      <w:tr>
        <w:tc>
          <w:tcPr>
            <w:tcW w:type="dxa" w:w="2500"/>
          </w:tcPr>
          <w:p>
            <w:pPr>
              <w:spacing w:after="40" w:before="40"/>
            </w:pPr>
            <w:r>
              <w:rPr>
                <w:rFonts w:ascii="Calibri" w:cs="Calibri" w:eastAsia="Calibri" w:hAnsi="Calibri"/>
                <w:b w:val="false"/>
                <w:bCs w:val="false"/>
                <w:sz w:val="20"/>
                <w:szCs w:val="20"/>
              </w:rPr>
              <w:t xml:space="preserve">Days remaining</w:t>
            </w:r>
          </w:p>
        </w:tc>
        <w:tc>
          <w:tcPr>
            <w:tcW w:type="dxa" w:w="6500"/>
          </w:tcPr>
          <w:p>
            <w:pPr>
              <w:spacing w:after="40" w:before="40"/>
            </w:pPr>
            <w:r>
              <w:rPr>
                <w:rFonts w:ascii="Calibri" w:cs="Calibri" w:eastAsia="Calibri" w:hAnsi="Calibri"/>
                <w:b w:val="false"/>
                <w:bCs w:val="false"/>
                <w:sz w:val="20"/>
                <w:szCs w:val="20"/>
              </w:rPr>
              <w:t xml:space="preserve">[N]</w:t>
            </w:r>
          </w:p>
        </w:tc>
      </w:tr>
      <w:tr>
        <w:tc>
          <w:tcPr>
            <w:tcW w:type="dxa" w:w="2500"/>
            <w:shd w:fill="F2F2F2" w:val="clear"/>
          </w:tcPr>
          <w:p>
            <w:pPr>
              <w:spacing w:after="40" w:before="40"/>
            </w:pPr>
            <w:r>
              <w:rPr>
                <w:rFonts w:ascii="Calibri" w:cs="Calibri" w:eastAsia="Calibri" w:hAnsi="Calibri"/>
                <w:b w:val="false"/>
                <w:bCs w:val="false"/>
                <w:sz w:val="20"/>
                <w:szCs w:val="20"/>
              </w:rPr>
              <w:t xml:space="preserve">Renewal notice</w:t>
            </w:r>
          </w:p>
        </w:tc>
        <w:tc>
          <w:tcPr>
            <w:tcW w:type="dxa" w:w="6500"/>
            <w:shd w:fill="F2F2F2" w:val="clear"/>
          </w:tcPr>
          <w:p>
            <w:pPr>
              <w:spacing w:after="40" w:before="40"/>
            </w:pPr>
            <w:r>
              <w:rPr>
                <w:rFonts w:ascii="Calibri" w:cs="Calibri" w:eastAsia="Calibri" w:hAnsi="Calibri"/>
                <w:b w:val="false"/>
                <w:bCs w:val="false"/>
                <w:sz w:val="20"/>
                <w:szCs w:val="20"/>
              </w:rPr>
              <w:t xml:space="preserve">If &lt;60 days: "Convention renewal approaching — contact your Good Loop representative"</w:t>
            </w:r>
          </w:p>
        </w:tc>
      </w:tr>
    </w:tbl>
    <w:p>
      <w:pPr>
        <w:spacing w:after="80"/>
      </w:pPr>
    </w:p>
    <w:p>
      <w:pPr>
        <w:spacing w:after="120"/>
      </w:pPr>
      <w:r>
        <w:rPr>
          <w:rFonts w:ascii="Calibri" w:cs="Calibri" w:eastAsia="Calibri" w:hAnsi="Calibri"/>
          <w:b/>
          <w:bCs/>
          <w:sz w:val="22"/>
          <w:szCs w:val="22"/>
        </w:rPr>
        <w:t xml:space="preserve">Rules: </w:t>
      </w:r>
      <w:r>
        <w:rPr>
          <w:rFonts w:ascii="Calibri" w:cs="Calibri" w:eastAsia="Calibri" w:hAnsi="Calibri"/>
          <w:sz w:val="22"/>
          <w:szCs w:val="22"/>
        </w:rPr>
        <w:t xml:space="preserve">HR sees ONLY counts, never individual names or emails. "Aggregate consent given" explains why some metrics may have fewer data points. Grace period to end-of-quarter displayed clearly.</w:t>
      </w:r>
    </w:p>
    <w:p>
      <w:pPr>
        <w:pStyle w:val="Heading2"/>
        <w:spacing w:after="120" w:before="240"/>
      </w:pPr>
      <w:r>
        <w:rPr>
          <w:rFonts w:ascii="Calibri" w:cs="Calibri" w:eastAsia="Calibri" w:hAnsi="Calibri"/>
          <w:b/>
          <w:bCs/>
        </w:rPr>
        <w:t xml:space="preserve">7.2 Tab: Company Code</w:t>
      </w:r>
    </w:p>
    <w:p>
      <w:pPr>
        <w:spacing w:after="120"/>
      </w:pPr>
      <w:r>
        <w:rPr>
          <w:rFonts w:ascii="Calibri" w:cs="Calibri" w:eastAsia="Calibri" w:hAnsi="Calibri"/>
          <w:sz w:val="22"/>
          <w:szCs w:val="22"/>
        </w:rPr>
        <w:t xml:space="preserve">Current code: large, monospaced display (e.g., "ACME-2026") + copy button.</w:t>
      </w:r>
    </w:p>
    <w:p>
      <w:pPr>
        <w:spacing w:after="60"/>
        <w:ind w:left="360"/>
      </w:pPr>
      <w:r>
        <w:rPr>
          <w:rFonts w:ascii="Calibri" w:cs="Calibri" w:eastAsia="Calibri" w:hAnsi="Calibri"/>
          <w:sz w:val="22"/>
          <w:szCs w:val="22"/>
        </w:rPr>
        <w:t xml:space="preserve">•  "This code is shared with employees to link their Good Loop account to [Company Name]"</w:t>
      </w:r>
    </w:p>
    <w:p>
      <w:pPr>
        <w:spacing w:after="60"/>
        <w:ind w:left="360"/>
      </w:pPr>
      <w:r>
        <w:rPr>
          <w:rFonts w:ascii="Calibri" w:cs="Calibri" w:eastAsia="Calibri" w:hAnsi="Calibri"/>
          <w:sz w:val="22"/>
          <w:szCs w:val="22"/>
        </w:rPr>
        <w:t xml:space="preserve">•  "Regenerate code" button with confirmation: old code deactivated, existing registrations unaffected</w:t>
      </w:r>
    </w:p>
    <w:p>
      <w:pPr>
        <w:spacing w:after="60"/>
        <w:ind w:left="360"/>
      </w:pPr>
      <w:r>
        <w:rPr>
          <w:rFonts w:ascii="Calibri" w:cs="Calibri" w:eastAsia="Calibri" w:hAnsi="Calibri"/>
          <w:sz w:val="22"/>
          <w:szCs w:val="22"/>
        </w:rPr>
        <w:t xml:space="preserve">•  "Share via email" — opens email compose with pre-filled template (subject, body, code, app links)</w:t>
      </w:r>
    </w:p>
    <w:p>
      <w:pPr>
        <w:spacing w:after="120"/>
      </w:pPr>
      <w:r>
        <w:rPr>
          <w:rFonts w:ascii="Calibri" w:cs="Calibri" w:eastAsia="Calibri" w:hAnsi="Calibri"/>
          <w:sz w:val="22"/>
          <w:szCs w:val="22"/>
        </w:rPr>
        <w:t xml:space="preserve">Usage stats: "This code has been used by [N] employees" + registrations-per-week sparkline.</w:t>
      </w:r>
    </w:p>
    <w:p>
      <w:pPr>
        <w:pStyle w:val="Heading2"/>
        <w:spacing w:after="120" w:before="240"/>
      </w:pPr>
      <w:r>
        <w:rPr>
          <w:rFonts w:ascii="Calibri" w:cs="Calibri" w:eastAsia="Calibri" w:hAnsi="Calibri"/>
          <w:b/>
          <w:bCs/>
        </w:rPr>
        <w:t xml:space="preserve">7.3 Tab: Licenses</w:t>
      </w:r>
    </w:p>
    <w:p>
      <w:pPr>
        <w:spacing w:after="120"/>
      </w:pPr>
      <w:r>
        <w:rPr>
          <w:rFonts w:ascii="Calibri" w:cs="Calibri" w:eastAsia="Calibri" w:hAnsi="Calibri"/>
          <w:sz w:val="22"/>
          <w:szCs w:val="22"/>
        </w:rPr>
        <w:t xml:space="preserve">License overview: Total licenses [N] (from agreement), Used [N] ([X%]), Available [N]. Visual: horizontal bar showing used/available ratio.</w:t>
      </w:r>
    </w:p>
    <w:p>
      <w:pPr>
        <w:spacing w:after="120"/>
      </w:pPr>
      <w:r>
        <w:rPr>
          <w:rFonts w:ascii="Calibri" w:cs="Calibri" w:eastAsia="Calibri" w:hAnsi="Calibri"/>
          <w:b/>
          <w:bCs/>
          <w:sz w:val="22"/>
          <w:szCs w:val="22"/>
        </w:rPr>
        <w:t xml:space="preserve">If utilization &gt;80%: </w:t>
      </w:r>
      <w:r>
        <w:rPr>
          <w:rFonts w:ascii="Calibri" w:cs="Calibri" w:eastAsia="Calibri" w:hAnsi="Calibri"/>
          <w:sz w:val="22"/>
          <w:szCs w:val="22"/>
        </w:rPr>
        <w:t xml:space="preserve">Alert card — "License utilization is high. Contact your Good Loop representative." + "Contact Good Loop" button → pre-filled email.</w:t>
      </w:r>
    </w:p>
    <w:p>
      <w:pPr>
        <w:spacing w:after="120"/>
      </w:pPr>
      <w:r>
        <w:rPr>
          <w:rFonts w:ascii="Calibri" w:cs="Calibri" w:eastAsia="Calibri" w:hAnsi="Calibri"/>
          <w:b/>
          <w:bCs/>
          <w:sz w:val="22"/>
          <w:szCs w:val="22"/>
        </w:rPr>
        <w:t xml:space="preserve">Rules: </w:t>
      </w:r>
      <w:r>
        <w:rPr>
          <w:rFonts w:ascii="Calibri" w:cs="Calibri" w:eastAsia="Calibri" w:hAnsi="Calibri"/>
          <w:sz w:val="22"/>
          <w:szCs w:val="22"/>
        </w:rPr>
        <w:t xml:space="preserve">License count set by commercial agreement — HR cannot self-service add. License = registered employee account (consumed regardless of activity). Adding seats handled through sales process.</w:t>
      </w:r>
    </w:p>
    <w:p>
      <w:pPr>
        <w:pStyle w:val="Heading2"/>
        <w:spacing w:after="120" w:before="240"/>
      </w:pPr>
      <w:r>
        <w:rPr>
          <w:rFonts w:ascii="Calibri" w:cs="Calibri" w:eastAsia="Calibri" w:hAnsi="Calibri"/>
          <w:b/>
          <w:bCs/>
        </w:rPr>
        <w:t xml:space="preserve">7.4 Tab: Therapists (Conditional)</w:t>
      </w:r>
    </w:p>
    <w:p>
      <w:pPr>
        <w:spacing w:after="120"/>
      </w:pPr>
      <w:r>
        <w:rPr>
          <w:rFonts w:ascii="Calibri" w:cs="Calibri" w:eastAsia="Calibri" w:hAnsi="Calibri"/>
          <w:sz w:val="22"/>
          <w:szCs w:val="22"/>
        </w:rPr>
        <w:t xml:space="preserve">Shown only if convention = Self Use + Professional Support.</w:t>
      </w:r>
    </w:p>
    <w:p>
      <w:pPr>
        <w:pStyle w:val="Heading3"/>
        <w:spacing w:after="120" w:before="240"/>
      </w:pPr>
      <w:r>
        <w:rPr>
          <w:rFonts w:ascii="Calibri" w:cs="Calibri" w:eastAsia="Calibri" w:hAnsi="Calibri"/>
          <w:b/>
          <w:bCs/>
        </w:rPr>
        <w:t xml:space="preserve">Therapist list</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2000"/>
        <w:gridCol w:w="7000"/>
      </w:tblGrid>
      <w:tr>
        <w:tc>
          <w:tcPr>
            <w:tcW w:type="dxa" w:w="2000"/>
            <w:shd w:fill="BFBFBF" w:val="clear"/>
          </w:tcPr>
          <w:p>
            <w:pPr>
              <w:spacing w:after="40" w:before="40"/>
            </w:pPr>
            <w:r>
              <w:rPr>
                <w:rFonts w:ascii="Calibri" w:cs="Calibri" w:eastAsia="Calibri" w:hAnsi="Calibri"/>
                <w:b/>
                <w:bCs/>
                <w:sz w:val="20"/>
                <w:szCs w:val="20"/>
              </w:rPr>
              <w:t xml:space="preserve">Column</w:t>
            </w:r>
          </w:p>
        </w:tc>
        <w:tc>
          <w:tcPr>
            <w:tcW w:type="dxa" w:w="7000"/>
            <w:shd w:fill="BFBFBF" w:val="clear"/>
          </w:tcPr>
          <w:p>
            <w:pPr>
              <w:spacing w:after="40" w:before="40"/>
            </w:pPr>
            <w:r>
              <w:rPr>
                <w:rFonts w:ascii="Calibri" w:cs="Calibri" w:eastAsia="Calibri" w:hAnsi="Calibri"/>
                <w:b/>
                <w:bCs/>
                <w:sz w:val="20"/>
                <w:szCs w:val="20"/>
              </w:rPr>
              <w:t xml:space="preserve">Content</w:t>
            </w:r>
          </w:p>
        </w:tc>
      </w:tr>
      <w:tr>
        <w:tc>
          <w:tcPr>
            <w:tcW w:type="dxa" w:w="2000"/>
          </w:tcPr>
          <w:p>
            <w:pPr>
              <w:spacing w:after="40" w:before="40"/>
            </w:pPr>
            <w:r>
              <w:rPr>
                <w:rFonts w:ascii="Calibri" w:cs="Calibri" w:eastAsia="Calibri" w:hAnsi="Calibri"/>
                <w:b w:val="false"/>
                <w:bCs w:val="false"/>
                <w:sz w:val="20"/>
                <w:szCs w:val="20"/>
              </w:rPr>
              <w:t xml:space="preserve">Name</w:t>
            </w:r>
          </w:p>
        </w:tc>
        <w:tc>
          <w:tcPr>
            <w:tcW w:type="dxa" w:w="7000"/>
          </w:tcPr>
          <w:p>
            <w:pPr>
              <w:spacing w:after="40" w:before="40"/>
            </w:pPr>
            <w:r>
              <w:rPr>
                <w:rFonts w:ascii="Calibri" w:cs="Calibri" w:eastAsia="Calibri" w:hAnsi="Calibri"/>
                <w:b w:val="false"/>
                <w:bCs w:val="false"/>
                <w:sz w:val="20"/>
                <w:szCs w:val="20"/>
              </w:rPr>
              <w:t xml:space="preserve">Therapist name</w:t>
            </w:r>
          </w:p>
        </w:tc>
      </w:tr>
      <w:tr>
        <w:tc>
          <w:tcPr>
            <w:tcW w:type="dxa" w:w="2000"/>
            <w:shd w:fill="F2F2F2" w:val="clear"/>
          </w:tcPr>
          <w:p>
            <w:pPr>
              <w:spacing w:after="40" w:before="40"/>
            </w:pPr>
            <w:r>
              <w:rPr>
                <w:rFonts w:ascii="Calibri" w:cs="Calibri" w:eastAsia="Calibri" w:hAnsi="Calibri"/>
                <w:b w:val="false"/>
                <w:bCs w:val="false"/>
                <w:sz w:val="20"/>
                <w:szCs w:val="20"/>
              </w:rPr>
              <w:t xml:space="preserve">License (CRP)</w:t>
            </w:r>
          </w:p>
        </w:tc>
        <w:tc>
          <w:tcPr>
            <w:tcW w:type="dxa" w:w="7000"/>
            <w:shd w:fill="F2F2F2" w:val="clear"/>
          </w:tcPr>
          <w:p>
            <w:pPr>
              <w:spacing w:after="40" w:before="40"/>
            </w:pPr>
            <w:r>
              <w:rPr>
                <w:rFonts w:ascii="Calibri" w:cs="Calibri" w:eastAsia="Calibri" w:hAnsi="Calibri"/>
                <w:b w:val="false"/>
                <w:bCs w:val="false"/>
                <w:sz w:val="20"/>
                <w:szCs w:val="20"/>
              </w:rPr>
              <w:t xml:space="preserve">License number</w:t>
            </w:r>
          </w:p>
        </w:tc>
      </w:tr>
      <w:tr>
        <w:tc>
          <w:tcPr>
            <w:tcW w:type="dxa" w:w="2000"/>
          </w:tcPr>
          <w:p>
            <w:pPr>
              <w:spacing w:after="40" w:before="40"/>
            </w:pPr>
            <w:r>
              <w:rPr>
                <w:rFonts w:ascii="Calibri" w:cs="Calibri" w:eastAsia="Calibri" w:hAnsi="Calibri"/>
                <w:b w:val="false"/>
                <w:bCs w:val="false"/>
                <w:sz w:val="20"/>
                <w:szCs w:val="20"/>
              </w:rPr>
              <w:t xml:space="preserve">Specializations</w:t>
            </w:r>
          </w:p>
        </w:tc>
        <w:tc>
          <w:tcPr>
            <w:tcW w:type="dxa" w:w="7000"/>
          </w:tcPr>
          <w:p>
            <w:pPr>
              <w:spacing w:after="40" w:before="40"/>
            </w:pPr>
            <w:r>
              <w:rPr>
                <w:rFonts w:ascii="Calibri" w:cs="Calibri" w:eastAsia="Calibri" w:hAnsi="Calibri"/>
                <w:b w:val="false"/>
                <w:bCs w:val="false"/>
                <w:sz w:val="20"/>
                <w:szCs w:val="20"/>
              </w:rPr>
              <w:t xml:space="preserve">Tags (e.g., "Anxiety, Burnout")</w:t>
            </w:r>
          </w:p>
        </w:tc>
      </w:tr>
      <w:tr>
        <w:tc>
          <w:tcPr>
            <w:tcW w:type="dxa" w:w="2000"/>
            <w:shd w:fill="F2F2F2" w:val="clear"/>
          </w:tcPr>
          <w:p>
            <w:pPr>
              <w:spacing w:after="40" w:before="40"/>
            </w:pPr>
            <w:r>
              <w:rPr>
                <w:rFonts w:ascii="Calibri" w:cs="Calibri" w:eastAsia="Calibri" w:hAnsi="Calibri"/>
                <w:b w:val="false"/>
                <w:bCs w:val="false"/>
                <w:sz w:val="20"/>
                <w:szCs w:val="20"/>
              </w:rPr>
              <w:t xml:space="preserve">Status</w:t>
            </w:r>
          </w:p>
        </w:tc>
        <w:tc>
          <w:tcPr>
            <w:tcW w:type="dxa" w:w="7000"/>
            <w:shd w:fill="F2F2F2" w:val="clear"/>
          </w:tcPr>
          <w:p>
            <w:pPr>
              <w:spacing w:after="40" w:before="40"/>
            </w:pPr>
            <w:r>
              <w:rPr>
                <w:rFonts w:ascii="Calibri" w:cs="Calibri" w:eastAsia="Calibri" w:hAnsi="Calibri"/>
                <w:b w:val="false"/>
                <w:bCs w:val="false"/>
                <w:sz w:val="20"/>
                <w:szCs w:val="20"/>
              </w:rPr>
              <w:t xml:space="preserve">Active / Pending invitation / Pending verification</w:t>
            </w:r>
          </w:p>
        </w:tc>
      </w:tr>
      <w:tr>
        <w:tc>
          <w:tcPr>
            <w:tcW w:type="dxa" w:w="2000"/>
          </w:tcPr>
          <w:p>
            <w:pPr>
              <w:spacing w:after="40" w:before="40"/>
            </w:pPr>
            <w:r>
              <w:rPr>
                <w:rFonts w:ascii="Calibri" w:cs="Calibri" w:eastAsia="Calibri" w:hAnsi="Calibri"/>
                <w:b w:val="false"/>
                <w:bCs w:val="false"/>
                <w:sz w:val="20"/>
                <w:szCs w:val="20"/>
              </w:rPr>
              <w:t xml:space="preserve">Actions</w:t>
            </w:r>
          </w:p>
        </w:tc>
        <w:tc>
          <w:tcPr>
            <w:tcW w:type="dxa" w:w="7000"/>
          </w:tcPr>
          <w:p>
            <w:pPr>
              <w:spacing w:after="40" w:before="40"/>
            </w:pPr>
            <w:r>
              <w:rPr>
                <w:rFonts w:ascii="Calibri" w:cs="Calibri" w:eastAsia="Calibri" w:hAnsi="Calibri"/>
                <w:b w:val="false"/>
                <w:bCs w:val="false"/>
                <w:sz w:val="20"/>
                <w:szCs w:val="20"/>
              </w:rPr>
              <w:t xml:space="preserve">"Remove" (if active) / "Resend" (if pending) / "Cancel" (if pending)</w:t>
            </w:r>
          </w:p>
        </w:tc>
      </w:tr>
    </w:tbl>
    <w:p>
      <w:pPr>
        <w:spacing w:after="80"/>
      </w:pPr>
    </w:p>
    <w:p>
      <w:pPr>
        <w:spacing w:after="120"/>
      </w:pPr>
      <w:r>
        <w:rPr>
          <w:rFonts w:ascii="Calibri" w:cs="Calibri" w:eastAsia="Calibri" w:hAnsi="Calibri"/>
          <w:sz w:val="22"/>
          <w:szCs w:val="22"/>
        </w:rPr>
        <w:t xml:space="preserve">"Invite therapist" button (top right) → inline form: email input + "Send invitation" button.</w:t>
      </w:r>
    </w:p>
    <w:p>
      <w:pPr>
        <w:pStyle w:val="Heading3"/>
        <w:spacing w:after="120" w:before="240"/>
      </w:pPr>
      <w:r>
        <w:rPr>
          <w:rFonts w:ascii="Calibri" w:cs="Calibri" w:eastAsia="Calibri" w:hAnsi="Calibri"/>
          <w:b/>
          <w:bCs/>
        </w:rPr>
        <w:t xml:space="preserve">Therapist states</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2200"/>
        <w:gridCol w:w="3800"/>
        <w:gridCol w:w="3000"/>
      </w:tblGrid>
      <w:tr>
        <w:tc>
          <w:tcPr>
            <w:tcW w:type="dxa" w:w="2200"/>
            <w:shd w:fill="BFBFBF" w:val="clear"/>
          </w:tcPr>
          <w:p>
            <w:pPr>
              <w:spacing w:after="40" w:before="40"/>
            </w:pPr>
            <w:r>
              <w:rPr>
                <w:rFonts w:ascii="Calibri" w:cs="Calibri" w:eastAsia="Calibri" w:hAnsi="Calibri"/>
                <w:b/>
                <w:bCs/>
                <w:sz w:val="20"/>
                <w:szCs w:val="20"/>
              </w:rPr>
              <w:t xml:space="preserve">State</w:t>
            </w:r>
          </w:p>
        </w:tc>
        <w:tc>
          <w:tcPr>
            <w:tcW w:type="dxa" w:w="3800"/>
            <w:shd w:fill="BFBFBF" w:val="clear"/>
          </w:tcPr>
          <w:p>
            <w:pPr>
              <w:spacing w:after="40" w:before="40"/>
            </w:pPr>
            <w:r>
              <w:rPr>
                <w:rFonts w:ascii="Calibri" w:cs="Calibri" w:eastAsia="Calibri" w:hAnsi="Calibri"/>
                <w:b/>
                <w:bCs/>
                <w:sz w:val="20"/>
                <w:szCs w:val="20"/>
              </w:rPr>
              <w:t xml:space="preserve">Meaning</w:t>
            </w:r>
          </w:p>
        </w:tc>
        <w:tc>
          <w:tcPr>
            <w:tcW w:type="dxa" w:w="3000"/>
            <w:shd w:fill="BFBFBF" w:val="clear"/>
          </w:tcPr>
          <w:p>
            <w:pPr>
              <w:spacing w:after="40" w:before="40"/>
            </w:pPr>
            <w:r>
              <w:rPr>
                <w:rFonts w:ascii="Calibri" w:cs="Calibri" w:eastAsia="Calibri" w:hAnsi="Calibri"/>
                <w:b/>
                <w:bCs/>
                <w:sz w:val="20"/>
                <w:szCs w:val="20"/>
              </w:rPr>
              <w:t xml:space="preserve">Actions</w:t>
            </w:r>
          </w:p>
        </w:tc>
      </w:tr>
      <w:tr>
        <w:tc>
          <w:tcPr>
            <w:tcW w:type="dxa" w:w="2200"/>
          </w:tcPr>
          <w:p>
            <w:pPr>
              <w:spacing w:after="40" w:before="40"/>
            </w:pPr>
            <w:r>
              <w:rPr>
                <w:rFonts w:ascii="Calibri" w:cs="Calibri" w:eastAsia="Calibri" w:hAnsi="Calibri"/>
                <w:b w:val="false"/>
                <w:bCs w:val="false"/>
                <w:sz w:val="20"/>
                <w:szCs w:val="20"/>
              </w:rPr>
              <w:t xml:space="preserve">Pending invitation</w:t>
            </w:r>
          </w:p>
        </w:tc>
        <w:tc>
          <w:tcPr>
            <w:tcW w:type="dxa" w:w="3800"/>
          </w:tcPr>
          <w:p>
            <w:pPr>
              <w:spacing w:after="40" w:before="40"/>
            </w:pPr>
            <w:r>
              <w:rPr>
                <w:rFonts w:ascii="Calibri" w:cs="Calibri" w:eastAsia="Calibri" w:hAnsi="Calibri"/>
                <w:b w:val="false"/>
                <w:bCs w:val="false"/>
                <w:sz w:val="20"/>
                <w:szCs w:val="20"/>
              </w:rPr>
              <w:t xml:space="preserve">Email sent, awaiting response</w:t>
            </w:r>
          </w:p>
        </w:tc>
        <w:tc>
          <w:tcPr>
            <w:tcW w:type="dxa" w:w="3000"/>
          </w:tcPr>
          <w:p>
            <w:pPr>
              <w:spacing w:after="40" w:before="40"/>
            </w:pPr>
            <w:r>
              <w:rPr>
                <w:rFonts w:ascii="Calibri" w:cs="Calibri" w:eastAsia="Calibri" w:hAnsi="Calibri"/>
                <w:b w:val="false"/>
                <w:bCs w:val="false"/>
                <w:sz w:val="20"/>
                <w:szCs w:val="20"/>
              </w:rPr>
              <w:t xml:space="preserve">Resend / Cancel</w:t>
            </w:r>
          </w:p>
        </w:tc>
      </w:tr>
      <w:tr>
        <w:tc>
          <w:tcPr>
            <w:tcW w:type="dxa" w:w="2200"/>
            <w:shd w:fill="F2F2F2" w:val="clear"/>
          </w:tcPr>
          <w:p>
            <w:pPr>
              <w:spacing w:after="40" w:before="40"/>
            </w:pPr>
            <w:r>
              <w:rPr>
                <w:rFonts w:ascii="Calibri" w:cs="Calibri" w:eastAsia="Calibri" w:hAnsi="Calibri"/>
                <w:b w:val="false"/>
                <w:bCs w:val="false"/>
                <w:sz w:val="20"/>
                <w:szCs w:val="20"/>
              </w:rPr>
              <w:t xml:space="preserve">Pending verification</w:t>
            </w:r>
          </w:p>
        </w:tc>
        <w:tc>
          <w:tcPr>
            <w:tcW w:type="dxa" w:w="3800"/>
            <w:shd w:fill="F2F2F2" w:val="clear"/>
          </w:tcPr>
          <w:p>
            <w:pPr>
              <w:spacing w:after="40" w:before="40"/>
            </w:pPr>
            <w:r>
              <w:rPr>
                <w:rFonts w:ascii="Calibri" w:cs="Calibri" w:eastAsia="Calibri" w:hAnsi="Calibri"/>
                <w:b w:val="false"/>
                <w:bCs w:val="false"/>
                <w:sz w:val="20"/>
                <w:szCs w:val="20"/>
              </w:rPr>
              <w:t xml:space="preserve">Registered, credentials under review (max 48h)</w:t>
            </w:r>
          </w:p>
        </w:tc>
        <w:tc>
          <w:tcPr>
            <w:tcW w:type="dxa" w:w="3000"/>
            <w:shd w:fill="F2F2F2" w:val="clear"/>
          </w:tcPr>
          <w:p>
            <w:pPr>
              <w:spacing w:after="40" w:before="40"/>
            </w:pPr>
            <w:r>
              <w:rPr>
                <w:rFonts w:ascii="Calibri" w:cs="Calibri" w:eastAsia="Calibri" w:hAnsi="Calibri"/>
                <w:b w:val="false"/>
                <w:bCs w:val="false"/>
                <w:sz w:val="20"/>
                <w:szCs w:val="20"/>
              </w:rPr>
              <w:t xml:space="preserve">— (wait)</w:t>
            </w:r>
          </w:p>
        </w:tc>
      </w:tr>
      <w:tr>
        <w:tc>
          <w:tcPr>
            <w:tcW w:type="dxa" w:w="2200"/>
          </w:tcPr>
          <w:p>
            <w:pPr>
              <w:spacing w:after="40" w:before="40"/>
            </w:pPr>
            <w:r>
              <w:rPr>
                <w:rFonts w:ascii="Calibri" w:cs="Calibri" w:eastAsia="Calibri" w:hAnsi="Calibri"/>
                <w:b w:val="false"/>
                <w:bCs w:val="false"/>
                <w:sz w:val="20"/>
                <w:szCs w:val="20"/>
              </w:rPr>
              <w:t xml:space="preserve">Active</w:t>
            </w:r>
          </w:p>
        </w:tc>
        <w:tc>
          <w:tcPr>
            <w:tcW w:type="dxa" w:w="3800"/>
          </w:tcPr>
          <w:p>
            <w:pPr>
              <w:spacing w:after="40" w:before="40"/>
            </w:pPr>
            <w:r>
              <w:rPr>
                <w:rFonts w:ascii="Calibri" w:cs="Calibri" w:eastAsia="Calibri" w:hAnsi="Calibri"/>
                <w:b w:val="false"/>
                <w:bCs w:val="false"/>
                <w:sz w:val="20"/>
                <w:szCs w:val="20"/>
              </w:rPr>
              <w:t xml:space="preserve">Verified and accepted, available to employees</w:t>
            </w:r>
          </w:p>
        </w:tc>
        <w:tc>
          <w:tcPr>
            <w:tcW w:type="dxa" w:w="3000"/>
          </w:tcPr>
          <w:p>
            <w:pPr>
              <w:spacing w:after="40" w:before="40"/>
            </w:pPr>
            <w:r>
              <w:rPr>
                <w:rFonts w:ascii="Calibri" w:cs="Calibri" w:eastAsia="Calibri" w:hAnsi="Calibri"/>
                <w:b w:val="false"/>
                <w:bCs w:val="false"/>
                <w:sz w:val="20"/>
                <w:szCs w:val="20"/>
              </w:rPr>
              <w:t xml:space="preserve">Remove</w:t>
            </w:r>
          </w:p>
        </w:tc>
      </w:tr>
      <w:tr>
        <w:tc>
          <w:tcPr>
            <w:tcW w:type="dxa" w:w="2200"/>
            <w:shd w:fill="F2F2F2" w:val="clear"/>
          </w:tcPr>
          <w:p>
            <w:pPr>
              <w:spacing w:after="40" w:before="40"/>
            </w:pPr>
            <w:r>
              <w:rPr>
                <w:rFonts w:ascii="Calibri" w:cs="Calibri" w:eastAsia="Calibri" w:hAnsi="Calibri"/>
                <w:b w:val="false"/>
                <w:bCs w:val="false"/>
                <w:sz w:val="20"/>
                <w:szCs w:val="20"/>
              </w:rPr>
              <w:t xml:space="preserve">Removed</w:t>
            </w:r>
          </w:p>
        </w:tc>
        <w:tc>
          <w:tcPr>
            <w:tcW w:type="dxa" w:w="3800"/>
            <w:shd w:fill="F2F2F2" w:val="clear"/>
          </w:tcPr>
          <w:p>
            <w:pPr>
              <w:spacing w:after="40" w:before="40"/>
            </w:pPr>
            <w:r>
              <w:rPr>
                <w:rFonts w:ascii="Calibri" w:cs="Calibri" w:eastAsia="Calibri" w:hAnsi="Calibri"/>
                <w:b w:val="false"/>
                <w:bCs w:val="false"/>
                <w:sz w:val="20"/>
                <w:szCs w:val="20"/>
              </w:rPr>
              <w:t xml:space="preserve">No longer part of convention (visible in history)</w:t>
            </w:r>
          </w:p>
        </w:tc>
        <w:tc>
          <w:tcPr>
            <w:tcW w:type="dxa" w:w="3000"/>
            <w:shd w:fill="F2F2F2" w:val="clear"/>
          </w:tcPr>
          <w:p>
            <w:pPr>
              <w:spacing w:after="40" w:before="40"/>
            </w:pPr>
            <w:r>
              <w:rPr>
                <w:rFonts w:ascii="Calibri" w:cs="Calibri" w:eastAsia="Calibri" w:hAnsi="Calibri"/>
                <w:b w:val="false"/>
                <w:bCs w:val="false"/>
                <w:sz w:val="20"/>
                <w:szCs w:val="20"/>
              </w:rPr>
              <w:t xml:space="preserve">Re-invite</w:t>
            </w:r>
          </w:p>
        </w:tc>
      </w:tr>
    </w:tbl>
    <w:p>
      <w:pPr>
        <w:spacing w:after="80"/>
      </w:pPr>
    </w:p>
    <w:p>
      <w:pPr>
        <w:pStyle w:val="Heading3"/>
        <w:spacing w:after="120" w:before="240"/>
      </w:pPr>
      <w:r>
        <w:rPr>
          <w:rFonts w:ascii="Calibri" w:cs="Calibri" w:eastAsia="Calibri" w:hAnsi="Calibri"/>
          <w:b/>
          <w:bCs/>
        </w:rPr>
        <w:t xml:space="preserve">Remove behavior</w:t>
      </w:r>
    </w:p>
    <w:p>
      <w:pPr>
        <w:spacing w:after="120"/>
      </w:pPr>
      <w:r>
        <w:rPr>
          <w:rFonts w:ascii="Calibri" w:cs="Calibri" w:eastAsia="Calibri" w:hAnsi="Calibri"/>
          <w:sz w:val="22"/>
          <w:szCs w:val="22"/>
        </w:rPr>
        <w:t xml:space="preserve">Confirmation modal: "Remove [Therapist Name] from your convention? Current patients will retain their connection until end of their current quarterly cycle." After removal: therapist moves to "Removed" status, remains in list.</w:t>
      </w:r>
    </w:p>
    <w:p>
      <w:pPr>
        <w:pStyle w:val="Heading3"/>
        <w:spacing w:after="120" w:before="240"/>
      </w:pPr>
      <w:r>
        <w:rPr>
          <w:rFonts w:ascii="Calibri" w:cs="Calibri" w:eastAsia="Calibri" w:hAnsi="Calibri"/>
          <w:b/>
          <w:bCs/>
        </w:rPr>
        <w:t xml:space="preserve">Privacy box (permanent, not dismissible)</w:t>
      </w:r>
    </w:p>
    <w:p>
      <w:pPr>
        <w:spacing w:after="120"/>
      </w:pPr>
      <w:r>
        <w:rPr>
          <w:rFonts w:ascii="Calibri" w:cs="Calibri" w:eastAsia="Calibri" w:hAnsi="Calibri"/>
          <w:i/>
          <w:iCs/>
          <w:sz w:val="22"/>
          <w:szCs w:val="22"/>
        </w:rPr>
        <w:t xml:space="preserve">"For privacy reasons, you cannot see which employees are connected to which therapist, or any details about therapy sessions. The only information available is the total number of employees using professional support, shown on the Overview page."</w:t>
      </w:r>
    </w:p>
    <w:p>
      <w:pPr>
        <w:pStyle w:val="Heading3"/>
        <w:spacing w:after="120" w:before="240"/>
      </w:pPr>
      <w:r>
        <w:rPr>
          <w:rFonts w:ascii="Calibri" w:cs="Calibri" w:eastAsia="Calibri" w:hAnsi="Calibri"/>
          <w:b/>
          <w:bCs/>
        </w:rPr>
        <w:t xml:space="preserve">What HR sees vs. does NOT see</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4500"/>
        <w:gridCol w:w="4500"/>
      </w:tblGrid>
      <w:tr>
        <w:tc>
          <w:tcPr>
            <w:tcW w:type="dxa" w:w="4500"/>
            <w:shd w:fill="BFBFBF" w:val="clear"/>
          </w:tcPr>
          <w:p>
            <w:pPr>
              <w:spacing w:after="40" w:before="40"/>
            </w:pPr>
            <w:r>
              <w:rPr>
                <w:rFonts w:ascii="Calibri" w:cs="Calibri" w:eastAsia="Calibri" w:hAnsi="Calibri"/>
                <w:b/>
                <w:bCs/>
                <w:sz w:val="20"/>
                <w:szCs w:val="20"/>
              </w:rPr>
              <w:t xml:space="preserve">HR sees</w:t>
            </w:r>
          </w:p>
        </w:tc>
        <w:tc>
          <w:tcPr>
            <w:tcW w:type="dxa" w:w="4500"/>
            <w:shd w:fill="BFBFBF" w:val="clear"/>
          </w:tcPr>
          <w:p>
            <w:pPr>
              <w:spacing w:after="40" w:before="40"/>
            </w:pPr>
            <w:r>
              <w:rPr>
                <w:rFonts w:ascii="Calibri" w:cs="Calibri" w:eastAsia="Calibri" w:hAnsi="Calibri"/>
                <w:b/>
                <w:bCs/>
                <w:sz w:val="20"/>
                <w:szCs w:val="20"/>
              </w:rPr>
              <w:t xml:space="preserve">HR does NOT see</w:t>
            </w:r>
          </w:p>
        </w:tc>
      </w:tr>
      <w:tr>
        <w:tc>
          <w:tcPr>
            <w:tcW w:type="dxa" w:w="4500"/>
          </w:tcPr>
          <w:p>
            <w:pPr>
              <w:spacing w:after="40" w:before="40"/>
            </w:pPr>
            <w:r>
              <w:rPr>
                <w:rFonts w:ascii="Calibri" w:cs="Calibri" w:eastAsia="Calibri" w:hAnsi="Calibri"/>
                <w:b w:val="false"/>
                <w:bCs w:val="false"/>
                <w:sz w:val="20"/>
                <w:szCs w:val="20"/>
              </w:rPr>
              <w:t xml:space="preserve">Name</w:t>
            </w:r>
          </w:p>
        </w:tc>
        <w:tc>
          <w:tcPr>
            <w:tcW w:type="dxa" w:w="4500"/>
          </w:tcPr>
          <w:p>
            <w:pPr>
              <w:spacing w:after="40" w:before="40"/>
            </w:pPr>
            <w:r>
              <w:rPr>
                <w:rFonts w:ascii="Calibri" w:cs="Calibri" w:eastAsia="Calibri" w:hAnsi="Calibri"/>
                <w:b w:val="false"/>
                <w:bCs w:val="false"/>
                <w:sz w:val="20"/>
                <w:szCs w:val="20"/>
              </w:rPr>
              <w:t xml:space="preserve">Patient count</w:t>
            </w:r>
          </w:p>
        </w:tc>
      </w:tr>
      <w:tr>
        <w:tc>
          <w:tcPr>
            <w:tcW w:type="dxa" w:w="4500"/>
            <w:shd w:fill="F2F2F2" w:val="clear"/>
          </w:tcPr>
          <w:p>
            <w:pPr>
              <w:spacing w:after="40" w:before="40"/>
            </w:pPr>
            <w:r>
              <w:rPr>
                <w:rFonts w:ascii="Calibri" w:cs="Calibri" w:eastAsia="Calibri" w:hAnsi="Calibri"/>
                <w:b w:val="false"/>
                <w:bCs w:val="false"/>
                <w:sz w:val="20"/>
                <w:szCs w:val="20"/>
              </w:rPr>
              <w:t xml:space="preserve">License number (CRP)</w:t>
            </w:r>
          </w:p>
        </w:tc>
        <w:tc>
          <w:tcPr>
            <w:tcW w:type="dxa" w:w="4500"/>
            <w:shd w:fill="F2F2F2" w:val="clear"/>
          </w:tcPr>
          <w:p>
            <w:pPr>
              <w:spacing w:after="40" w:before="40"/>
            </w:pPr>
            <w:r>
              <w:rPr>
                <w:rFonts w:ascii="Calibri" w:cs="Calibri" w:eastAsia="Calibri" w:hAnsi="Calibri"/>
                <w:b w:val="false"/>
                <w:bCs w:val="false"/>
                <w:sz w:val="20"/>
                <w:szCs w:val="20"/>
              </w:rPr>
              <w:t xml:space="preserve">Session count</w:t>
            </w:r>
          </w:p>
        </w:tc>
      </w:tr>
      <w:tr>
        <w:tc>
          <w:tcPr>
            <w:tcW w:type="dxa" w:w="4500"/>
          </w:tcPr>
          <w:p>
            <w:pPr>
              <w:spacing w:after="40" w:before="40"/>
            </w:pPr>
            <w:r>
              <w:rPr>
                <w:rFonts w:ascii="Calibri" w:cs="Calibri" w:eastAsia="Calibri" w:hAnsi="Calibri"/>
                <w:b w:val="false"/>
                <w:bCs w:val="false"/>
                <w:sz w:val="20"/>
                <w:szCs w:val="20"/>
              </w:rPr>
              <w:t xml:space="preserve">Specializations</w:t>
            </w:r>
          </w:p>
        </w:tc>
        <w:tc>
          <w:tcPr>
            <w:tcW w:type="dxa" w:w="4500"/>
          </w:tcPr>
          <w:p>
            <w:pPr>
              <w:spacing w:after="40" w:before="40"/>
            </w:pPr>
            <w:r>
              <w:rPr>
                <w:rFonts w:ascii="Calibri" w:cs="Calibri" w:eastAsia="Calibri" w:hAnsi="Calibri"/>
                <w:b w:val="false"/>
                <w:bCs w:val="false"/>
                <w:sz w:val="20"/>
                <w:szCs w:val="20"/>
              </w:rPr>
              <w:t xml:space="preserve">VAS data, notes, reports</w:t>
            </w:r>
          </w:p>
        </w:tc>
      </w:tr>
      <w:tr>
        <w:tc>
          <w:tcPr>
            <w:tcW w:type="dxa" w:w="4500"/>
            <w:shd w:fill="F2F2F2" w:val="clear"/>
          </w:tcPr>
          <w:p>
            <w:pPr>
              <w:spacing w:after="40" w:before="40"/>
            </w:pPr>
            <w:r>
              <w:rPr>
                <w:rFonts w:ascii="Calibri" w:cs="Calibri" w:eastAsia="Calibri" w:hAnsi="Calibri"/>
                <w:b w:val="false"/>
                <w:bCs w:val="false"/>
                <w:sz w:val="20"/>
                <w:szCs w:val="20"/>
              </w:rPr>
              <w:t xml:space="preserve">Status (Active/Pending/Removed)</w:t>
            </w:r>
          </w:p>
        </w:tc>
        <w:tc>
          <w:tcPr>
            <w:tcW w:type="dxa" w:w="4500"/>
            <w:shd w:fill="F2F2F2" w:val="clear"/>
          </w:tcPr>
          <w:p>
            <w:pPr>
              <w:spacing w:after="40" w:before="40"/>
            </w:pPr>
            <w:r>
              <w:rPr>
                <w:rFonts w:ascii="Calibri" w:cs="Calibri" w:eastAsia="Calibri" w:hAnsi="Calibri"/>
                <w:b w:val="false"/>
                <w:bCs w:val="false"/>
                <w:sz w:val="20"/>
                <w:szCs w:val="20"/>
              </w:rPr>
              <w:t xml:space="preserve">Performance metrics</w:t>
            </w:r>
          </w:p>
        </w:tc>
      </w:tr>
      <w:tr>
        <w:tc>
          <w:tcPr>
            <w:tcW w:type="dxa" w:w="4500"/>
          </w:tcPr>
          <w:p>
            <w:pPr>
              <w:spacing w:after="40" w:before="40"/>
            </w:pPr>
            <w:r>
              <w:rPr>
                <w:rFonts w:ascii="Calibri" w:cs="Calibri" w:eastAsia="Calibri" w:hAnsi="Calibri"/>
                <w:b w:val="false"/>
                <w:bCs w:val="false"/>
                <w:sz w:val="20"/>
                <w:szCs w:val="20"/>
              </w:rPr>
              <w:t xml:space="preserve"/>
            </w:r>
          </w:p>
        </w:tc>
        <w:tc>
          <w:tcPr>
            <w:tcW w:type="dxa" w:w="4500"/>
          </w:tcPr>
          <w:p>
            <w:pPr>
              <w:spacing w:after="40" w:before="40"/>
            </w:pPr>
            <w:r>
              <w:rPr>
                <w:rFonts w:ascii="Calibri" w:cs="Calibri" w:eastAsia="Calibri" w:hAnsi="Calibri"/>
                <w:b w:val="false"/>
                <w:bCs w:val="false"/>
                <w:sz w:val="20"/>
                <w:szCs w:val="20"/>
              </w:rPr>
              <w:t xml:space="preserve">Which employee is connected to which therapist</w:t>
            </w:r>
          </w:p>
        </w:tc>
      </w:tr>
    </w:tbl>
    <w:p>
      <w:pPr>
        <w:spacing w:after="80"/>
      </w:pPr>
    </w:p>
    <w:p>
      <w:pPr>
        <w:spacing w:after="120"/>
      </w:pPr>
      <w:r>
        <w:rPr>
          <w:rFonts w:ascii="Calibri" w:cs="Calibri" w:eastAsia="Calibri" w:hAnsi="Calibri"/>
          <w:b/>
          <w:bCs/>
          <w:sz w:val="22"/>
          <w:szCs w:val="22"/>
        </w:rPr>
        <w:t xml:space="preserve">Rules: </w:t>
      </w:r>
      <w:r>
        <w:rPr>
          <w:rFonts w:ascii="Calibri" w:cs="Calibri" w:eastAsia="Calibri" w:hAnsi="Calibri"/>
          <w:sz w:val="22"/>
          <w:szCs w:val="22"/>
        </w:rPr>
        <w:t xml:space="preserve">HR invites by email — cannot manually create accounts. A therapist can be part of multiple company conventions. Removal does not delete the therapist's Good Loop account — only severs the convention link. Patients of removed therapist retain access through grace period.</w:t>
      </w:r>
    </w:p>
    <w:p>
      <w:pPr>
        <w:pStyle w:val="Heading1"/>
        <w:spacing w:after="120" w:before="360"/>
      </w:pPr>
      <w:r>
        <w:rPr>
          <w:rFonts w:ascii="Calibri" w:cs="Calibri" w:eastAsia="Calibri" w:hAnsi="Calibri"/>
          <w:b/>
          <w:bCs/>
        </w:rPr>
        <w:t xml:space="preserve">8. Settings</w:t>
      </w:r>
    </w:p>
    <w:p>
      <w:pPr>
        <w:spacing w:after="120"/>
      </w:pPr>
      <w:r>
        <w:rPr>
          <w:rFonts w:ascii="Calibri" w:cs="Calibri" w:eastAsia="Calibri" w:hAnsi="Calibri"/>
          <w:sz w:val="22"/>
          <w:szCs w:val="22"/>
        </w:rPr>
        <w:t xml:space="preserve">Left sub-navigation with 5 categories.</w:t>
      </w:r>
    </w:p>
    <w:p>
      <w:pPr>
        <w:pStyle w:val="Heading2"/>
        <w:spacing w:after="120" w:before="240"/>
      </w:pPr>
      <w:r>
        <w:rPr>
          <w:rFonts w:ascii="Calibri" w:cs="Calibri" w:eastAsia="Calibri" w:hAnsi="Calibri"/>
          <w:b/>
          <w:bCs/>
        </w:rPr>
        <w:t xml:space="preserve">8.1 Company Profile</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3000"/>
        <w:gridCol w:w="2500"/>
        <w:gridCol w:w="3500"/>
      </w:tblGrid>
      <w:tr>
        <w:tc>
          <w:tcPr>
            <w:tcW w:type="dxa" w:w="3000"/>
            <w:shd w:fill="BFBFBF" w:val="clear"/>
          </w:tcPr>
          <w:p>
            <w:pPr>
              <w:spacing w:after="40" w:before="40"/>
            </w:pPr>
            <w:r>
              <w:rPr>
                <w:rFonts w:ascii="Calibri" w:cs="Calibri" w:eastAsia="Calibri" w:hAnsi="Calibri"/>
                <w:b/>
                <w:bCs/>
                <w:sz w:val="20"/>
                <w:szCs w:val="20"/>
              </w:rPr>
              <w:t xml:space="preserve">Field</w:t>
            </w:r>
          </w:p>
        </w:tc>
        <w:tc>
          <w:tcPr>
            <w:tcW w:type="dxa" w:w="2500"/>
            <w:shd w:fill="BFBFBF" w:val="clear"/>
          </w:tcPr>
          <w:p>
            <w:pPr>
              <w:spacing w:after="40" w:before="40"/>
            </w:pPr>
            <w:r>
              <w:rPr>
                <w:rFonts w:ascii="Calibri" w:cs="Calibri" w:eastAsia="Calibri" w:hAnsi="Calibri"/>
                <w:b/>
                <w:bCs/>
                <w:sz w:val="20"/>
                <w:szCs w:val="20"/>
              </w:rPr>
              <w:t xml:space="preserve">Type</w:t>
            </w:r>
          </w:p>
        </w:tc>
        <w:tc>
          <w:tcPr>
            <w:tcW w:type="dxa" w:w="3500"/>
            <w:shd w:fill="BFBFBF" w:val="clear"/>
          </w:tcPr>
          <w:p>
            <w:pPr>
              <w:spacing w:after="40" w:before="40"/>
            </w:pPr>
            <w:r>
              <w:rPr>
                <w:rFonts w:ascii="Calibri" w:cs="Calibri" w:eastAsia="Calibri" w:hAnsi="Calibri"/>
                <w:b/>
                <w:bCs/>
                <w:sz w:val="20"/>
                <w:szCs w:val="20"/>
              </w:rPr>
              <w:t xml:space="preserve">Editable</w:t>
            </w:r>
          </w:p>
        </w:tc>
      </w:tr>
      <w:tr>
        <w:tc>
          <w:tcPr>
            <w:tcW w:type="dxa" w:w="3000"/>
          </w:tcPr>
          <w:p>
            <w:pPr>
              <w:spacing w:after="40" w:before="40"/>
            </w:pPr>
            <w:r>
              <w:rPr>
                <w:rFonts w:ascii="Calibri" w:cs="Calibri" w:eastAsia="Calibri" w:hAnsi="Calibri"/>
                <w:b w:val="false"/>
                <w:bCs w:val="false"/>
                <w:sz w:val="20"/>
                <w:szCs w:val="20"/>
              </w:rPr>
              <w:t xml:space="preserve">Company name</w:t>
            </w:r>
          </w:p>
        </w:tc>
        <w:tc>
          <w:tcPr>
            <w:tcW w:type="dxa" w:w="2500"/>
          </w:tcPr>
          <w:p>
            <w:pPr>
              <w:spacing w:after="40" w:before="40"/>
            </w:pPr>
            <w:r>
              <w:rPr>
                <w:rFonts w:ascii="Calibri" w:cs="Calibri" w:eastAsia="Calibri" w:hAnsi="Calibri"/>
                <w:b w:val="false"/>
                <w:bCs w:val="false"/>
                <w:sz w:val="20"/>
                <w:szCs w:val="20"/>
              </w:rPr>
              <w:t xml:space="preserve">Text</w:t>
            </w:r>
          </w:p>
        </w:tc>
        <w:tc>
          <w:tcPr>
            <w:tcW w:type="dxa" w:w="3500"/>
          </w:tcPr>
          <w:p>
            <w:pPr>
              <w:spacing w:after="40" w:before="40"/>
            </w:pPr>
            <w:r>
              <w:rPr>
                <w:rFonts w:ascii="Calibri" w:cs="Calibri" w:eastAsia="Calibri" w:hAnsi="Calibri"/>
                <w:b w:val="false"/>
                <w:bCs w:val="false"/>
                <w:sz w:val="20"/>
                <w:szCs w:val="20"/>
              </w:rPr>
              <w:t xml:space="preserve">No (set during provisioning)</w:t>
            </w:r>
          </w:p>
        </w:tc>
      </w:tr>
      <w:tr>
        <w:tc>
          <w:tcPr>
            <w:tcW w:type="dxa" w:w="3000"/>
            <w:shd w:fill="F2F2F2" w:val="clear"/>
          </w:tcPr>
          <w:p>
            <w:pPr>
              <w:spacing w:after="40" w:before="40"/>
            </w:pPr>
            <w:r>
              <w:rPr>
                <w:rFonts w:ascii="Calibri" w:cs="Calibri" w:eastAsia="Calibri" w:hAnsi="Calibri"/>
                <w:b w:val="false"/>
                <w:bCs w:val="false"/>
                <w:sz w:val="20"/>
                <w:szCs w:val="20"/>
              </w:rPr>
              <w:t xml:space="preserve">Industry</w:t>
            </w:r>
          </w:p>
        </w:tc>
        <w:tc>
          <w:tcPr>
            <w:tcW w:type="dxa" w:w="2500"/>
            <w:shd w:fill="F2F2F2" w:val="clear"/>
          </w:tcPr>
          <w:p>
            <w:pPr>
              <w:spacing w:after="40" w:before="40"/>
            </w:pPr>
            <w:r>
              <w:rPr>
                <w:rFonts w:ascii="Calibri" w:cs="Calibri" w:eastAsia="Calibri" w:hAnsi="Calibri"/>
                <w:b w:val="false"/>
                <w:bCs w:val="false"/>
                <w:sz w:val="20"/>
                <w:szCs w:val="20"/>
              </w:rPr>
              <w:t xml:space="preserve">Dropdown</w:t>
            </w:r>
          </w:p>
        </w:tc>
        <w:tc>
          <w:tcPr>
            <w:tcW w:type="dxa" w:w="3500"/>
            <w:shd w:fill="F2F2F2" w:val="clear"/>
          </w:tcPr>
          <w:p>
            <w:pPr>
              <w:spacing w:after="40" w:before="40"/>
            </w:pPr>
            <w:r>
              <w:rPr>
                <w:rFonts w:ascii="Calibri" w:cs="Calibri" w:eastAsia="Calibri" w:hAnsi="Calibri"/>
                <w:b w:val="false"/>
                <w:bCs w:val="false"/>
                <w:sz w:val="20"/>
                <w:szCs w:val="20"/>
              </w:rPr>
              <w:t xml:space="preserve">Yes</w:t>
            </w:r>
          </w:p>
        </w:tc>
      </w:tr>
      <w:tr>
        <w:tc>
          <w:tcPr>
            <w:tcW w:type="dxa" w:w="3000"/>
          </w:tcPr>
          <w:p>
            <w:pPr>
              <w:spacing w:after="40" w:before="40"/>
            </w:pPr>
            <w:r>
              <w:rPr>
                <w:rFonts w:ascii="Calibri" w:cs="Calibri" w:eastAsia="Calibri" w:hAnsi="Calibri"/>
                <w:b w:val="false"/>
                <w:bCs w:val="false"/>
                <w:sz w:val="20"/>
                <w:szCs w:val="20"/>
              </w:rPr>
              <w:t xml:space="preserve">Company size</w:t>
            </w:r>
          </w:p>
        </w:tc>
        <w:tc>
          <w:tcPr>
            <w:tcW w:type="dxa" w:w="2500"/>
          </w:tcPr>
          <w:p>
            <w:pPr>
              <w:spacing w:after="40" w:before="40"/>
            </w:pPr>
            <w:r>
              <w:rPr>
                <w:rFonts w:ascii="Calibri" w:cs="Calibri" w:eastAsia="Calibri" w:hAnsi="Calibri"/>
                <w:b w:val="false"/>
                <w:bCs w:val="false"/>
                <w:sz w:val="20"/>
                <w:szCs w:val="20"/>
              </w:rPr>
              <w:t xml:space="preserve">Dropdown (ranges)</w:t>
            </w:r>
          </w:p>
        </w:tc>
        <w:tc>
          <w:tcPr>
            <w:tcW w:type="dxa" w:w="3500"/>
          </w:tcPr>
          <w:p>
            <w:pPr>
              <w:spacing w:after="40" w:before="40"/>
            </w:pPr>
            <w:r>
              <w:rPr>
                <w:rFonts w:ascii="Calibri" w:cs="Calibri" w:eastAsia="Calibri" w:hAnsi="Calibri"/>
                <w:b w:val="false"/>
                <w:bCs w:val="false"/>
                <w:sz w:val="20"/>
                <w:szCs w:val="20"/>
              </w:rPr>
              <w:t xml:space="preserve">Yes</w:t>
            </w:r>
          </w:p>
        </w:tc>
      </w:tr>
      <w:tr>
        <w:tc>
          <w:tcPr>
            <w:tcW w:type="dxa" w:w="3000"/>
            <w:shd w:fill="F2F2F2" w:val="clear"/>
          </w:tcPr>
          <w:p>
            <w:pPr>
              <w:spacing w:after="40" w:before="40"/>
            </w:pPr>
            <w:r>
              <w:rPr>
                <w:rFonts w:ascii="Calibri" w:cs="Calibri" w:eastAsia="Calibri" w:hAnsi="Calibri"/>
                <w:b w:val="false"/>
                <w:bCs w:val="false"/>
                <w:sz w:val="20"/>
                <w:szCs w:val="20"/>
              </w:rPr>
              <w:t xml:space="preserve">Country</w:t>
            </w:r>
          </w:p>
        </w:tc>
        <w:tc>
          <w:tcPr>
            <w:tcW w:type="dxa" w:w="2500"/>
            <w:shd w:fill="F2F2F2" w:val="clear"/>
          </w:tcPr>
          <w:p>
            <w:pPr>
              <w:spacing w:after="40" w:before="40"/>
            </w:pPr>
            <w:r>
              <w:rPr>
                <w:rFonts w:ascii="Calibri" w:cs="Calibri" w:eastAsia="Calibri" w:hAnsi="Calibri"/>
                <w:b w:val="false"/>
                <w:bCs w:val="false"/>
                <w:sz w:val="20"/>
                <w:szCs w:val="20"/>
              </w:rPr>
              <w:t xml:space="preserve">Dropdown</w:t>
            </w:r>
          </w:p>
        </w:tc>
        <w:tc>
          <w:tcPr>
            <w:tcW w:type="dxa" w:w="3500"/>
            <w:shd w:fill="F2F2F2" w:val="clear"/>
          </w:tcPr>
          <w:p>
            <w:pPr>
              <w:spacing w:after="40" w:before="40"/>
            </w:pPr>
            <w:r>
              <w:rPr>
                <w:rFonts w:ascii="Calibri" w:cs="Calibri" w:eastAsia="Calibri" w:hAnsi="Calibri"/>
                <w:b w:val="false"/>
                <w:bCs w:val="false"/>
                <w:sz w:val="20"/>
                <w:szCs w:val="20"/>
              </w:rPr>
              <w:t xml:space="preserve">No (set during provisioning)</w:t>
            </w:r>
          </w:p>
        </w:tc>
      </w:tr>
      <w:tr>
        <w:tc>
          <w:tcPr>
            <w:tcW w:type="dxa" w:w="3000"/>
          </w:tcPr>
          <w:p>
            <w:pPr>
              <w:spacing w:after="40" w:before="40"/>
            </w:pPr>
            <w:r>
              <w:rPr>
                <w:rFonts w:ascii="Calibri" w:cs="Calibri" w:eastAsia="Calibri" w:hAnsi="Calibri"/>
                <w:b w:val="false"/>
                <w:bCs w:val="false"/>
                <w:sz w:val="20"/>
                <w:szCs w:val="20"/>
              </w:rPr>
              <w:t xml:space="preserve">Primary contact name</w:t>
            </w:r>
          </w:p>
        </w:tc>
        <w:tc>
          <w:tcPr>
            <w:tcW w:type="dxa" w:w="2500"/>
          </w:tcPr>
          <w:p>
            <w:pPr>
              <w:spacing w:after="40" w:before="40"/>
            </w:pPr>
            <w:r>
              <w:rPr>
                <w:rFonts w:ascii="Calibri" w:cs="Calibri" w:eastAsia="Calibri" w:hAnsi="Calibri"/>
                <w:b w:val="false"/>
                <w:bCs w:val="false"/>
                <w:sz w:val="20"/>
                <w:szCs w:val="20"/>
              </w:rPr>
              <w:t xml:space="preserve">Text</w:t>
            </w:r>
          </w:p>
        </w:tc>
        <w:tc>
          <w:tcPr>
            <w:tcW w:type="dxa" w:w="3500"/>
          </w:tcPr>
          <w:p>
            <w:pPr>
              <w:spacing w:after="40" w:before="40"/>
            </w:pPr>
            <w:r>
              <w:rPr>
                <w:rFonts w:ascii="Calibri" w:cs="Calibri" w:eastAsia="Calibri" w:hAnsi="Calibri"/>
                <w:b w:val="false"/>
                <w:bCs w:val="false"/>
                <w:sz w:val="20"/>
                <w:szCs w:val="20"/>
              </w:rPr>
              <w:t xml:space="preserve">Yes</w:t>
            </w:r>
          </w:p>
        </w:tc>
      </w:tr>
      <w:tr>
        <w:tc>
          <w:tcPr>
            <w:tcW w:type="dxa" w:w="3000"/>
            <w:shd w:fill="F2F2F2" w:val="clear"/>
          </w:tcPr>
          <w:p>
            <w:pPr>
              <w:spacing w:after="40" w:before="40"/>
            </w:pPr>
            <w:r>
              <w:rPr>
                <w:rFonts w:ascii="Calibri" w:cs="Calibri" w:eastAsia="Calibri" w:hAnsi="Calibri"/>
                <w:b w:val="false"/>
                <w:bCs w:val="false"/>
                <w:sz w:val="20"/>
                <w:szCs w:val="20"/>
              </w:rPr>
              <w:t xml:space="preserve">Primary contact email</w:t>
            </w:r>
          </w:p>
        </w:tc>
        <w:tc>
          <w:tcPr>
            <w:tcW w:type="dxa" w:w="2500"/>
            <w:shd w:fill="F2F2F2" w:val="clear"/>
          </w:tcPr>
          <w:p>
            <w:pPr>
              <w:spacing w:after="40" w:before="40"/>
            </w:pPr>
            <w:r>
              <w:rPr>
                <w:rFonts w:ascii="Calibri" w:cs="Calibri" w:eastAsia="Calibri" w:hAnsi="Calibri"/>
                <w:b w:val="false"/>
                <w:bCs w:val="false"/>
                <w:sz w:val="20"/>
                <w:szCs w:val="20"/>
              </w:rPr>
              <w:t xml:space="preserve">Email</w:t>
            </w:r>
          </w:p>
        </w:tc>
        <w:tc>
          <w:tcPr>
            <w:tcW w:type="dxa" w:w="3500"/>
            <w:shd w:fill="F2F2F2" w:val="clear"/>
          </w:tcPr>
          <w:p>
            <w:pPr>
              <w:spacing w:after="40" w:before="40"/>
            </w:pPr>
            <w:r>
              <w:rPr>
                <w:rFonts w:ascii="Calibri" w:cs="Calibri" w:eastAsia="Calibri" w:hAnsi="Calibri"/>
                <w:b w:val="false"/>
                <w:bCs w:val="false"/>
                <w:sz w:val="20"/>
                <w:szCs w:val="20"/>
              </w:rPr>
              <w:t xml:space="preserve">Yes</w:t>
            </w:r>
          </w:p>
        </w:tc>
      </w:tr>
      <w:tr>
        <w:tc>
          <w:tcPr>
            <w:tcW w:type="dxa" w:w="3000"/>
          </w:tcPr>
          <w:p>
            <w:pPr>
              <w:spacing w:after="40" w:before="40"/>
            </w:pPr>
            <w:r>
              <w:rPr>
                <w:rFonts w:ascii="Calibri" w:cs="Calibri" w:eastAsia="Calibri" w:hAnsi="Calibri"/>
                <w:b w:val="false"/>
                <w:bCs w:val="false"/>
                <w:sz w:val="20"/>
                <w:szCs w:val="20"/>
              </w:rPr>
              <w:t xml:space="preserve">Primary contact phone</w:t>
            </w:r>
          </w:p>
        </w:tc>
        <w:tc>
          <w:tcPr>
            <w:tcW w:type="dxa" w:w="2500"/>
          </w:tcPr>
          <w:p>
            <w:pPr>
              <w:spacing w:after="40" w:before="40"/>
            </w:pPr>
            <w:r>
              <w:rPr>
                <w:rFonts w:ascii="Calibri" w:cs="Calibri" w:eastAsia="Calibri" w:hAnsi="Calibri"/>
                <w:b w:val="false"/>
                <w:bCs w:val="false"/>
                <w:sz w:val="20"/>
                <w:szCs w:val="20"/>
              </w:rPr>
              <w:t xml:space="preserve">Phone</w:t>
            </w:r>
          </w:p>
        </w:tc>
        <w:tc>
          <w:tcPr>
            <w:tcW w:type="dxa" w:w="3500"/>
          </w:tcPr>
          <w:p>
            <w:pPr>
              <w:spacing w:after="40" w:before="40"/>
            </w:pPr>
            <w:r>
              <w:rPr>
                <w:rFonts w:ascii="Calibri" w:cs="Calibri" w:eastAsia="Calibri" w:hAnsi="Calibri"/>
                <w:b w:val="false"/>
                <w:bCs w:val="false"/>
                <w:sz w:val="20"/>
                <w:szCs w:val="20"/>
              </w:rPr>
              <w:t xml:space="preserve">Yes</w:t>
            </w:r>
          </w:p>
        </w:tc>
      </w:tr>
    </w:tbl>
    <w:p>
      <w:pPr>
        <w:spacing w:after="80"/>
      </w:pPr>
    </w:p>
    <w:p>
      <w:pPr>
        <w:pStyle w:val="Heading2"/>
        <w:spacing w:after="120" w:before="240"/>
      </w:pPr>
      <w:r>
        <w:rPr>
          <w:rFonts w:ascii="Calibri" w:cs="Calibri" w:eastAsia="Calibri" w:hAnsi="Calibri"/>
          <w:b/>
          <w:bCs/>
        </w:rPr>
        <w:t xml:space="preserve">8.2 EAP Contact</w:t>
      </w:r>
    </w:p>
    <w:p>
      <w:pPr>
        <w:spacing w:after="120"/>
      </w:pPr>
      <w:r>
        <w:rPr>
          <w:rFonts w:ascii="Calibri" w:cs="Calibri" w:eastAsia="Calibri" w:hAnsi="Calibri"/>
          <w:sz w:val="22"/>
          <w:szCs w:val="22"/>
        </w:rPr>
        <w:t xml:space="preserve">Same form as CORP-SETUP-3, fully editable. Preview of how it appears in the employee app. "Save changes" button with confirmation.</w:t>
      </w:r>
    </w:p>
    <w:p>
      <w:pPr>
        <w:pStyle w:val="Heading2"/>
        <w:spacing w:after="120" w:before="240"/>
      </w:pPr>
      <w:r>
        <w:rPr>
          <w:rFonts w:ascii="Calibri" w:cs="Calibri" w:eastAsia="Calibri" w:hAnsi="Calibri"/>
          <w:b/>
          <w:bCs/>
        </w:rPr>
        <w:t xml:space="preserve">8.3 Admin Management</w:t>
      </w:r>
    </w:p>
    <w:p>
      <w:pPr>
        <w:spacing w:after="120"/>
      </w:pPr>
      <w:r>
        <w:rPr>
          <w:rFonts w:ascii="Calibri" w:cs="Calibri" w:eastAsia="Calibri" w:hAnsi="Calibri"/>
          <w:sz w:val="22"/>
          <w:szCs w:val="22"/>
        </w:rPr>
        <w:t xml:space="preserve">Manage who has access to this Corporate Dashboard.</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2000"/>
        <w:gridCol w:w="7000"/>
      </w:tblGrid>
      <w:tr>
        <w:tc>
          <w:tcPr>
            <w:tcW w:type="dxa" w:w="2000"/>
            <w:shd w:fill="BFBFBF" w:val="clear"/>
          </w:tcPr>
          <w:p>
            <w:pPr>
              <w:spacing w:after="40" w:before="40"/>
            </w:pPr>
            <w:r>
              <w:rPr>
                <w:rFonts w:ascii="Calibri" w:cs="Calibri" w:eastAsia="Calibri" w:hAnsi="Calibri"/>
                <w:b/>
                <w:bCs/>
                <w:sz w:val="20"/>
                <w:szCs w:val="20"/>
              </w:rPr>
              <w:t xml:space="preserve">Column</w:t>
            </w:r>
          </w:p>
        </w:tc>
        <w:tc>
          <w:tcPr>
            <w:tcW w:type="dxa" w:w="7000"/>
            <w:shd w:fill="BFBFBF" w:val="clear"/>
          </w:tcPr>
          <w:p>
            <w:pPr>
              <w:spacing w:after="40" w:before="40"/>
            </w:pPr>
            <w:r>
              <w:rPr>
                <w:rFonts w:ascii="Calibri" w:cs="Calibri" w:eastAsia="Calibri" w:hAnsi="Calibri"/>
                <w:b/>
                <w:bCs/>
                <w:sz w:val="20"/>
                <w:szCs w:val="20"/>
              </w:rPr>
              <w:t xml:space="preserve">Content</w:t>
            </w:r>
          </w:p>
        </w:tc>
      </w:tr>
      <w:tr>
        <w:tc>
          <w:tcPr>
            <w:tcW w:type="dxa" w:w="2000"/>
          </w:tcPr>
          <w:p>
            <w:pPr>
              <w:spacing w:after="40" w:before="40"/>
            </w:pPr>
            <w:r>
              <w:rPr>
                <w:rFonts w:ascii="Calibri" w:cs="Calibri" w:eastAsia="Calibri" w:hAnsi="Calibri"/>
                <w:b w:val="false"/>
                <w:bCs w:val="false"/>
                <w:sz w:val="20"/>
                <w:szCs w:val="20"/>
              </w:rPr>
              <w:t xml:space="preserve">Name</w:t>
            </w:r>
          </w:p>
        </w:tc>
        <w:tc>
          <w:tcPr>
            <w:tcW w:type="dxa" w:w="7000"/>
          </w:tcPr>
          <w:p>
            <w:pPr>
              <w:spacing w:after="40" w:before="40"/>
            </w:pPr>
            <w:r>
              <w:rPr>
                <w:rFonts w:ascii="Calibri" w:cs="Calibri" w:eastAsia="Calibri" w:hAnsi="Calibri"/>
                <w:b w:val="false"/>
                <w:bCs w:val="false"/>
                <w:sz w:val="20"/>
                <w:szCs w:val="20"/>
              </w:rPr>
              <w:t xml:space="preserve">Admin name</w:t>
            </w:r>
          </w:p>
        </w:tc>
      </w:tr>
      <w:tr>
        <w:tc>
          <w:tcPr>
            <w:tcW w:type="dxa" w:w="2000"/>
            <w:shd w:fill="F2F2F2" w:val="clear"/>
          </w:tcPr>
          <w:p>
            <w:pPr>
              <w:spacing w:after="40" w:before="40"/>
            </w:pPr>
            <w:r>
              <w:rPr>
                <w:rFonts w:ascii="Calibri" w:cs="Calibri" w:eastAsia="Calibri" w:hAnsi="Calibri"/>
                <w:b w:val="false"/>
                <w:bCs w:val="false"/>
                <w:sz w:val="20"/>
                <w:szCs w:val="20"/>
              </w:rPr>
              <w:t xml:space="preserve">Email</w:t>
            </w:r>
          </w:p>
        </w:tc>
        <w:tc>
          <w:tcPr>
            <w:tcW w:type="dxa" w:w="7000"/>
            <w:shd w:fill="F2F2F2" w:val="clear"/>
          </w:tcPr>
          <w:p>
            <w:pPr>
              <w:spacing w:after="40" w:before="40"/>
            </w:pPr>
            <w:r>
              <w:rPr>
                <w:rFonts w:ascii="Calibri" w:cs="Calibri" w:eastAsia="Calibri" w:hAnsi="Calibri"/>
                <w:b w:val="false"/>
                <w:bCs w:val="false"/>
                <w:sz w:val="20"/>
                <w:szCs w:val="20"/>
              </w:rPr>
              <w:t xml:space="preserve">Email address</w:t>
            </w:r>
          </w:p>
        </w:tc>
      </w:tr>
      <w:tr>
        <w:tc>
          <w:tcPr>
            <w:tcW w:type="dxa" w:w="2000"/>
          </w:tcPr>
          <w:p>
            <w:pPr>
              <w:spacing w:after="40" w:before="40"/>
            </w:pPr>
            <w:r>
              <w:rPr>
                <w:rFonts w:ascii="Calibri" w:cs="Calibri" w:eastAsia="Calibri" w:hAnsi="Calibri"/>
                <w:b w:val="false"/>
                <w:bCs w:val="false"/>
                <w:sz w:val="20"/>
                <w:szCs w:val="20"/>
              </w:rPr>
              <w:t xml:space="preserve">Role</w:t>
            </w:r>
          </w:p>
        </w:tc>
        <w:tc>
          <w:tcPr>
            <w:tcW w:type="dxa" w:w="7000"/>
          </w:tcPr>
          <w:p>
            <w:pPr>
              <w:spacing w:after="40" w:before="40"/>
            </w:pPr>
            <w:r>
              <w:rPr>
                <w:rFonts w:ascii="Calibri" w:cs="Calibri" w:eastAsia="Calibri" w:hAnsi="Calibri"/>
                <w:b w:val="false"/>
                <w:bCs w:val="false"/>
                <w:sz w:val="20"/>
                <w:szCs w:val="20"/>
              </w:rPr>
              <w:t xml:space="preserve">Owner / Admin</w:t>
            </w:r>
          </w:p>
        </w:tc>
      </w:tr>
      <w:tr>
        <w:tc>
          <w:tcPr>
            <w:tcW w:type="dxa" w:w="2000"/>
            <w:shd w:fill="F2F2F2" w:val="clear"/>
          </w:tcPr>
          <w:p>
            <w:pPr>
              <w:spacing w:after="40" w:before="40"/>
            </w:pPr>
            <w:r>
              <w:rPr>
                <w:rFonts w:ascii="Calibri" w:cs="Calibri" w:eastAsia="Calibri" w:hAnsi="Calibri"/>
                <w:b w:val="false"/>
                <w:bCs w:val="false"/>
                <w:sz w:val="20"/>
                <w:szCs w:val="20"/>
              </w:rPr>
              <w:t xml:space="preserve">Added</w:t>
            </w:r>
          </w:p>
        </w:tc>
        <w:tc>
          <w:tcPr>
            <w:tcW w:type="dxa" w:w="7000"/>
            <w:shd w:fill="F2F2F2" w:val="clear"/>
          </w:tcPr>
          <w:p>
            <w:pPr>
              <w:spacing w:after="40" w:before="40"/>
            </w:pPr>
            <w:r>
              <w:rPr>
                <w:rFonts w:ascii="Calibri" w:cs="Calibri" w:eastAsia="Calibri" w:hAnsi="Calibri"/>
                <w:b w:val="false"/>
                <w:bCs w:val="false"/>
                <w:sz w:val="20"/>
                <w:szCs w:val="20"/>
              </w:rPr>
              <w:t xml:space="preserve">Date</w:t>
            </w:r>
          </w:p>
        </w:tc>
      </w:tr>
      <w:tr>
        <w:tc>
          <w:tcPr>
            <w:tcW w:type="dxa" w:w="2000"/>
          </w:tcPr>
          <w:p>
            <w:pPr>
              <w:spacing w:after="40" w:before="40"/>
            </w:pPr>
            <w:r>
              <w:rPr>
                <w:rFonts w:ascii="Calibri" w:cs="Calibri" w:eastAsia="Calibri" w:hAnsi="Calibri"/>
                <w:b w:val="false"/>
                <w:bCs w:val="false"/>
                <w:sz w:val="20"/>
                <w:szCs w:val="20"/>
              </w:rPr>
              <w:t xml:space="preserve">Actions</w:t>
            </w:r>
          </w:p>
        </w:tc>
        <w:tc>
          <w:tcPr>
            <w:tcW w:type="dxa" w:w="7000"/>
          </w:tcPr>
          <w:p>
            <w:pPr>
              <w:spacing w:after="40" w:before="40"/>
            </w:pPr>
            <w:r>
              <w:rPr>
                <w:rFonts w:ascii="Calibri" w:cs="Calibri" w:eastAsia="Calibri" w:hAnsi="Calibri"/>
                <w:b w:val="false"/>
                <w:bCs w:val="false"/>
                <w:sz w:val="20"/>
                <w:szCs w:val="20"/>
              </w:rPr>
              <w:t xml:space="preserve">"Remove" (not for Owner)</w:t>
            </w:r>
          </w:p>
        </w:tc>
      </w:tr>
    </w:tbl>
    <w:p>
      <w:pPr>
        <w:spacing w:after="80"/>
      </w:pPr>
    </w:p>
    <w:p>
      <w:pPr>
        <w:spacing w:after="120"/>
      </w:pPr>
      <w:r>
        <w:rPr>
          <w:rFonts w:ascii="Calibri" w:cs="Calibri" w:eastAsia="Calibri" w:hAnsi="Calibri"/>
          <w:sz w:val="22"/>
          <w:szCs w:val="22"/>
        </w:rPr>
        <w:t xml:space="preserve">"Invite admin" button → email input + role selector (Admin only — Owner cannot be changed) + "Send invite".</w:t>
      </w:r>
    </w:p>
    <w:p>
      <w:pPr>
        <w:pStyle w:val="Heading3"/>
        <w:spacing w:after="120" w:before="240"/>
      </w:pPr>
      <w:r>
        <w:rPr>
          <w:rFonts w:ascii="Calibri" w:cs="Calibri" w:eastAsia="Calibri" w:hAnsi="Calibri"/>
          <w:b/>
          <w:bCs/>
        </w:rPr>
        <w:t xml:space="preserve">Roles</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2000"/>
        <w:gridCol w:w="7000"/>
      </w:tblGrid>
      <w:tr>
        <w:tc>
          <w:tcPr>
            <w:tcW w:type="dxa" w:w="2000"/>
            <w:shd w:fill="BFBFBF" w:val="clear"/>
          </w:tcPr>
          <w:p>
            <w:pPr>
              <w:spacing w:after="40" w:before="40"/>
            </w:pPr>
            <w:r>
              <w:rPr>
                <w:rFonts w:ascii="Calibri" w:cs="Calibri" w:eastAsia="Calibri" w:hAnsi="Calibri"/>
                <w:b/>
                <w:bCs/>
                <w:sz w:val="20"/>
                <w:szCs w:val="20"/>
              </w:rPr>
              <w:t xml:space="preserve">Role</w:t>
            </w:r>
          </w:p>
        </w:tc>
        <w:tc>
          <w:tcPr>
            <w:tcW w:type="dxa" w:w="7000"/>
            <w:shd w:fill="BFBFBF" w:val="clear"/>
          </w:tcPr>
          <w:p>
            <w:pPr>
              <w:spacing w:after="40" w:before="40"/>
            </w:pPr>
            <w:r>
              <w:rPr>
                <w:rFonts w:ascii="Calibri" w:cs="Calibri" w:eastAsia="Calibri" w:hAnsi="Calibri"/>
                <w:b/>
                <w:bCs/>
                <w:sz w:val="20"/>
                <w:szCs w:val="20"/>
              </w:rPr>
              <w:t xml:space="preserve">Permissions</w:t>
            </w:r>
          </w:p>
        </w:tc>
      </w:tr>
      <w:tr>
        <w:tc>
          <w:tcPr>
            <w:tcW w:type="dxa" w:w="2000"/>
          </w:tcPr>
          <w:p>
            <w:pPr>
              <w:spacing w:after="40" w:before="40"/>
            </w:pPr>
            <w:r>
              <w:rPr>
                <w:rFonts w:ascii="Calibri" w:cs="Calibri" w:eastAsia="Calibri" w:hAnsi="Calibri"/>
                <w:b w:val="false"/>
                <w:bCs w:val="false"/>
                <w:sz w:val="20"/>
                <w:szCs w:val="20"/>
              </w:rPr>
              <w:t xml:space="preserve">Owner</w:t>
            </w:r>
          </w:p>
        </w:tc>
        <w:tc>
          <w:tcPr>
            <w:tcW w:type="dxa" w:w="7000"/>
          </w:tcPr>
          <w:p>
            <w:pPr>
              <w:spacing w:after="40" w:before="40"/>
            </w:pPr>
            <w:r>
              <w:rPr>
                <w:rFonts w:ascii="Calibri" w:cs="Calibri" w:eastAsia="Calibri" w:hAnsi="Calibri"/>
                <w:b w:val="false"/>
                <w:bCs w:val="false"/>
                <w:sz w:val="20"/>
                <w:szCs w:val="20"/>
              </w:rPr>
              <w:t xml:space="preserve">Full access. Cannot be removed (transferred only by Good Loop support). Can invite/remove admins.</w:t>
            </w:r>
          </w:p>
        </w:tc>
      </w:tr>
      <w:tr>
        <w:tc>
          <w:tcPr>
            <w:tcW w:type="dxa" w:w="2000"/>
            <w:shd w:fill="F2F2F2" w:val="clear"/>
          </w:tcPr>
          <w:p>
            <w:pPr>
              <w:spacing w:after="40" w:before="40"/>
            </w:pPr>
            <w:r>
              <w:rPr>
                <w:rFonts w:ascii="Calibri" w:cs="Calibri" w:eastAsia="Calibri" w:hAnsi="Calibri"/>
                <w:b w:val="false"/>
                <w:bCs w:val="false"/>
                <w:sz w:val="20"/>
                <w:szCs w:val="20"/>
              </w:rPr>
              <w:t xml:space="preserve">Admin</w:t>
            </w:r>
          </w:p>
        </w:tc>
        <w:tc>
          <w:tcPr>
            <w:tcW w:type="dxa" w:w="7000"/>
            <w:shd w:fill="F2F2F2" w:val="clear"/>
          </w:tcPr>
          <w:p>
            <w:pPr>
              <w:spacing w:after="40" w:before="40"/>
            </w:pPr>
            <w:r>
              <w:rPr>
                <w:rFonts w:ascii="Calibri" w:cs="Calibri" w:eastAsia="Calibri" w:hAnsi="Calibri"/>
                <w:b w:val="false"/>
                <w:bCs w:val="false"/>
                <w:sz w:val="20"/>
                <w:szCs w:val="20"/>
              </w:rPr>
              <w:t xml:space="preserve">Full dashboard access. Can view all data, generate reports, manage codes and therapists. Cannot remove Owner or other admins.</w:t>
            </w:r>
          </w:p>
        </w:tc>
      </w:tr>
    </w:tbl>
    <w:p>
      <w:pPr>
        <w:spacing w:after="80"/>
      </w:pPr>
    </w:p>
    <w:p>
      <w:pPr>
        <w:spacing w:after="120"/>
      </w:pPr>
      <w:r>
        <w:rPr>
          <w:rFonts w:ascii="Calibri" w:cs="Calibri" w:eastAsia="Calibri" w:hAnsi="Calibri"/>
          <w:b/>
          <w:bCs/>
          <w:sz w:val="22"/>
          <w:szCs w:val="22"/>
        </w:rPr>
        <w:t xml:space="preserve">Rules: </w:t>
      </w:r>
      <w:r>
        <w:rPr>
          <w:rFonts w:ascii="Calibri" w:cs="Calibri" w:eastAsia="Calibri" w:hAnsi="Calibri"/>
          <w:sz w:val="22"/>
          <w:szCs w:val="22"/>
        </w:rPr>
        <w:t xml:space="preserve">Minimum 1 Owner always exists. Owner transfer requires Good Loop support. Removing an admin revokes access immediately. All admin actions logged (audit trail, backend requirement).</w:t>
      </w:r>
    </w:p>
    <w:p>
      <w:pPr>
        <w:pStyle w:val="Heading2"/>
        <w:spacing w:after="120" w:before="240"/>
      </w:pPr>
      <w:r>
        <w:rPr>
          <w:rFonts w:ascii="Calibri" w:cs="Calibri" w:eastAsia="Calibri" w:hAnsi="Calibri"/>
          <w:b/>
          <w:bCs/>
        </w:rPr>
        <w:t xml:space="preserve">8.4 Notifications</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4000"/>
        <w:gridCol w:w="1200"/>
        <w:gridCol w:w="3800"/>
      </w:tblGrid>
      <w:tr>
        <w:tc>
          <w:tcPr>
            <w:tcW w:type="dxa" w:w="4000"/>
            <w:shd w:fill="BFBFBF" w:val="clear"/>
          </w:tcPr>
          <w:p>
            <w:pPr>
              <w:spacing w:after="40" w:before="40"/>
            </w:pPr>
            <w:r>
              <w:rPr>
                <w:rFonts w:ascii="Calibri" w:cs="Calibri" w:eastAsia="Calibri" w:hAnsi="Calibri"/>
                <w:b/>
                <w:bCs/>
                <w:sz w:val="20"/>
                <w:szCs w:val="20"/>
              </w:rPr>
              <w:t xml:space="preserve">Notification</w:t>
            </w:r>
          </w:p>
        </w:tc>
        <w:tc>
          <w:tcPr>
            <w:tcW w:type="dxa" w:w="1200"/>
            <w:shd w:fill="BFBFBF" w:val="clear"/>
          </w:tcPr>
          <w:p>
            <w:pPr>
              <w:spacing w:after="40" w:before="40"/>
            </w:pPr>
            <w:r>
              <w:rPr>
                <w:rFonts w:ascii="Calibri" w:cs="Calibri" w:eastAsia="Calibri" w:hAnsi="Calibri"/>
                <w:b/>
                <w:bCs/>
                <w:sz w:val="20"/>
                <w:szCs w:val="20"/>
              </w:rPr>
              <w:t xml:space="preserve">Default</w:t>
            </w:r>
          </w:p>
        </w:tc>
        <w:tc>
          <w:tcPr>
            <w:tcW w:type="dxa" w:w="3800"/>
            <w:shd w:fill="BFBFBF" w:val="clear"/>
          </w:tcPr>
          <w:p>
            <w:pPr>
              <w:spacing w:after="40" w:before="40"/>
            </w:pPr>
            <w:r>
              <w:rPr>
                <w:rFonts w:ascii="Calibri" w:cs="Calibri" w:eastAsia="Calibri" w:hAnsi="Calibri"/>
                <w:b/>
                <w:bCs/>
                <w:sz w:val="20"/>
                <w:szCs w:val="20"/>
              </w:rPr>
              <w:t xml:space="preserve">Channel</w:t>
            </w:r>
          </w:p>
        </w:tc>
      </w:tr>
      <w:tr>
        <w:tc>
          <w:tcPr>
            <w:tcW w:type="dxa" w:w="4000"/>
          </w:tcPr>
          <w:p>
            <w:pPr>
              <w:spacing w:after="40" w:before="40"/>
            </w:pPr>
            <w:r>
              <w:rPr>
                <w:rFonts w:ascii="Calibri" w:cs="Calibri" w:eastAsia="Calibri" w:hAnsi="Calibri"/>
                <w:b w:val="false"/>
                <w:bCs w:val="false"/>
                <w:sz w:val="20"/>
                <w:szCs w:val="20"/>
              </w:rPr>
              <w:t xml:space="preserve">Monthly report ready</w:t>
            </w:r>
          </w:p>
        </w:tc>
        <w:tc>
          <w:tcPr>
            <w:tcW w:type="dxa" w:w="1200"/>
          </w:tcPr>
          <w:p>
            <w:pPr>
              <w:spacing w:after="40" w:before="40"/>
            </w:pPr>
            <w:r>
              <w:rPr>
                <w:rFonts w:ascii="Calibri" w:cs="Calibri" w:eastAsia="Calibri" w:hAnsi="Calibri"/>
                <w:b w:val="false"/>
                <w:bCs w:val="false"/>
                <w:sz w:val="20"/>
                <w:szCs w:val="20"/>
              </w:rPr>
              <w:t xml:space="preserve">ON</w:t>
            </w:r>
          </w:p>
        </w:tc>
        <w:tc>
          <w:tcPr>
            <w:tcW w:type="dxa" w:w="3800"/>
          </w:tcPr>
          <w:p>
            <w:pPr>
              <w:spacing w:after="40" w:before="40"/>
            </w:pPr>
            <w:r>
              <w:rPr>
                <w:rFonts w:ascii="Calibri" w:cs="Calibri" w:eastAsia="Calibri" w:hAnsi="Calibri"/>
                <w:b w:val="false"/>
                <w:bCs w:val="false"/>
                <w:sz w:val="20"/>
                <w:szCs w:val="20"/>
              </w:rPr>
              <w:t xml:space="preserve">Email</w:t>
            </w:r>
          </w:p>
        </w:tc>
      </w:tr>
      <w:tr>
        <w:tc>
          <w:tcPr>
            <w:tcW w:type="dxa" w:w="4000"/>
            <w:shd w:fill="F2F2F2" w:val="clear"/>
          </w:tcPr>
          <w:p>
            <w:pPr>
              <w:spacing w:after="40" w:before="40"/>
            </w:pPr>
            <w:r>
              <w:rPr>
                <w:rFonts w:ascii="Calibri" w:cs="Calibri" w:eastAsia="Calibri" w:hAnsi="Calibri"/>
                <w:b w:val="false"/>
                <w:bCs w:val="false"/>
                <w:sz w:val="20"/>
                <w:szCs w:val="20"/>
              </w:rPr>
              <w:t xml:space="preserve">Quarterly report ready</w:t>
            </w:r>
          </w:p>
        </w:tc>
        <w:tc>
          <w:tcPr>
            <w:tcW w:type="dxa" w:w="1200"/>
            <w:shd w:fill="F2F2F2" w:val="clear"/>
          </w:tcPr>
          <w:p>
            <w:pPr>
              <w:spacing w:after="40" w:before="40"/>
            </w:pPr>
            <w:r>
              <w:rPr>
                <w:rFonts w:ascii="Calibri" w:cs="Calibri" w:eastAsia="Calibri" w:hAnsi="Calibri"/>
                <w:b w:val="false"/>
                <w:bCs w:val="false"/>
                <w:sz w:val="20"/>
                <w:szCs w:val="20"/>
              </w:rPr>
              <w:t xml:space="preserve">ON</w:t>
            </w:r>
          </w:p>
        </w:tc>
        <w:tc>
          <w:tcPr>
            <w:tcW w:type="dxa" w:w="3800"/>
            <w:shd w:fill="F2F2F2" w:val="clear"/>
          </w:tcPr>
          <w:p>
            <w:pPr>
              <w:spacing w:after="40" w:before="40"/>
            </w:pPr>
            <w:r>
              <w:rPr>
                <w:rFonts w:ascii="Calibri" w:cs="Calibri" w:eastAsia="Calibri" w:hAnsi="Calibri"/>
                <w:b w:val="false"/>
                <w:bCs w:val="false"/>
                <w:sz w:val="20"/>
                <w:szCs w:val="20"/>
              </w:rPr>
              <w:t xml:space="preserve">Email</w:t>
            </w:r>
          </w:p>
        </w:tc>
      </w:tr>
      <w:tr>
        <w:tc>
          <w:tcPr>
            <w:tcW w:type="dxa" w:w="4000"/>
          </w:tcPr>
          <w:p>
            <w:pPr>
              <w:spacing w:after="40" w:before="40"/>
            </w:pPr>
            <w:r>
              <w:rPr>
                <w:rFonts w:ascii="Calibri" w:cs="Calibri" w:eastAsia="Calibri" w:hAnsi="Calibri"/>
                <w:b w:val="false"/>
                <w:bCs w:val="false"/>
                <w:sz w:val="20"/>
                <w:szCs w:val="20"/>
              </w:rPr>
              <w:t xml:space="preserve">Convention renewal reminder (60 days before)</w:t>
            </w:r>
          </w:p>
        </w:tc>
        <w:tc>
          <w:tcPr>
            <w:tcW w:type="dxa" w:w="1200"/>
          </w:tcPr>
          <w:p>
            <w:pPr>
              <w:spacing w:after="40" w:before="40"/>
            </w:pPr>
            <w:r>
              <w:rPr>
                <w:rFonts w:ascii="Calibri" w:cs="Calibri" w:eastAsia="Calibri" w:hAnsi="Calibri"/>
                <w:b w:val="false"/>
                <w:bCs w:val="false"/>
                <w:sz w:val="20"/>
                <w:szCs w:val="20"/>
              </w:rPr>
              <w:t xml:space="preserve">ON</w:t>
            </w:r>
          </w:p>
        </w:tc>
        <w:tc>
          <w:tcPr>
            <w:tcW w:type="dxa" w:w="3800"/>
          </w:tcPr>
          <w:p>
            <w:pPr>
              <w:spacing w:after="40" w:before="40"/>
            </w:pPr>
            <w:r>
              <w:rPr>
                <w:rFonts w:ascii="Calibri" w:cs="Calibri" w:eastAsia="Calibri" w:hAnsi="Calibri"/>
                <w:b w:val="false"/>
                <w:bCs w:val="false"/>
                <w:sz w:val="20"/>
                <w:szCs w:val="20"/>
              </w:rPr>
              <w:t xml:space="preserve">Email</w:t>
            </w:r>
          </w:p>
        </w:tc>
      </w:tr>
      <w:tr>
        <w:tc>
          <w:tcPr>
            <w:tcW w:type="dxa" w:w="4000"/>
            <w:shd w:fill="F2F2F2" w:val="clear"/>
          </w:tcPr>
          <w:p>
            <w:pPr>
              <w:spacing w:after="40" w:before="40"/>
            </w:pPr>
            <w:r>
              <w:rPr>
                <w:rFonts w:ascii="Calibri" w:cs="Calibri" w:eastAsia="Calibri" w:hAnsi="Calibri"/>
                <w:b w:val="false"/>
                <w:bCs w:val="false"/>
                <w:sz w:val="20"/>
                <w:szCs w:val="20"/>
              </w:rPr>
              <w:t xml:space="preserve">License utilization alert (&gt;80%)</w:t>
            </w:r>
          </w:p>
        </w:tc>
        <w:tc>
          <w:tcPr>
            <w:tcW w:type="dxa" w:w="1200"/>
            <w:shd w:fill="F2F2F2" w:val="clear"/>
          </w:tcPr>
          <w:p>
            <w:pPr>
              <w:spacing w:after="40" w:before="40"/>
            </w:pPr>
            <w:r>
              <w:rPr>
                <w:rFonts w:ascii="Calibri" w:cs="Calibri" w:eastAsia="Calibri" w:hAnsi="Calibri"/>
                <w:b w:val="false"/>
                <w:bCs w:val="false"/>
                <w:sz w:val="20"/>
                <w:szCs w:val="20"/>
              </w:rPr>
              <w:t xml:space="preserve">ON</w:t>
            </w:r>
          </w:p>
        </w:tc>
        <w:tc>
          <w:tcPr>
            <w:tcW w:type="dxa" w:w="3800"/>
            <w:shd w:fill="F2F2F2" w:val="clear"/>
          </w:tcPr>
          <w:p>
            <w:pPr>
              <w:spacing w:after="40" w:before="40"/>
            </w:pPr>
            <w:r>
              <w:rPr>
                <w:rFonts w:ascii="Calibri" w:cs="Calibri" w:eastAsia="Calibri" w:hAnsi="Calibri"/>
                <w:b w:val="false"/>
                <w:bCs w:val="false"/>
                <w:sz w:val="20"/>
                <w:szCs w:val="20"/>
              </w:rPr>
              <w:t xml:space="preserve">Email</w:t>
            </w:r>
          </w:p>
        </w:tc>
      </w:tr>
      <w:tr>
        <w:tc>
          <w:tcPr>
            <w:tcW w:type="dxa" w:w="4000"/>
          </w:tcPr>
          <w:p>
            <w:pPr>
              <w:spacing w:after="40" w:before="40"/>
            </w:pPr>
            <w:r>
              <w:rPr>
                <w:rFonts w:ascii="Calibri" w:cs="Calibri" w:eastAsia="Calibri" w:hAnsi="Calibri"/>
                <w:b w:val="false"/>
                <w:bCs w:val="false"/>
                <w:sz w:val="20"/>
                <w:szCs w:val="20"/>
              </w:rPr>
              <w:t xml:space="preserve">Therapist invitation status change</w:t>
            </w:r>
          </w:p>
        </w:tc>
        <w:tc>
          <w:tcPr>
            <w:tcW w:type="dxa" w:w="1200"/>
          </w:tcPr>
          <w:p>
            <w:pPr>
              <w:spacing w:after="40" w:before="40"/>
            </w:pPr>
            <w:r>
              <w:rPr>
                <w:rFonts w:ascii="Calibri" w:cs="Calibri" w:eastAsia="Calibri" w:hAnsi="Calibri"/>
                <w:b w:val="false"/>
                <w:bCs w:val="false"/>
                <w:sz w:val="20"/>
                <w:szCs w:val="20"/>
              </w:rPr>
              <w:t xml:space="preserve">ON</w:t>
            </w:r>
          </w:p>
        </w:tc>
        <w:tc>
          <w:tcPr>
            <w:tcW w:type="dxa" w:w="3800"/>
          </w:tcPr>
          <w:p>
            <w:pPr>
              <w:spacing w:after="40" w:before="40"/>
            </w:pPr>
            <w:r>
              <w:rPr>
                <w:rFonts w:ascii="Calibri" w:cs="Calibri" w:eastAsia="Calibri" w:hAnsi="Calibri"/>
                <w:b w:val="false"/>
                <w:bCs w:val="false"/>
                <w:sz w:val="20"/>
                <w:szCs w:val="20"/>
              </w:rPr>
              <w:t xml:space="preserve">Email</w:t>
            </w:r>
          </w:p>
        </w:tc>
      </w:tr>
    </w:tbl>
    <w:p>
      <w:pPr>
        <w:spacing w:after="80"/>
      </w:pPr>
    </w:p>
    <w:p>
      <w:pPr>
        <w:pStyle w:val="Heading2"/>
        <w:spacing w:after="120" w:before="240"/>
      </w:pPr>
      <w:r>
        <w:rPr>
          <w:rFonts w:ascii="Calibri" w:cs="Calibri" w:eastAsia="Calibri" w:hAnsi="Calibri"/>
          <w:b/>
          <w:bCs/>
        </w:rPr>
        <w:t xml:space="preserve">8.5 Data &amp; Privacy</w:t>
      </w:r>
    </w:p>
    <w:p>
      <w:pPr>
        <w:spacing w:after="120"/>
      </w:pPr>
      <w:r>
        <w:rPr>
          <w:rFonts w:ascii="Calibri" w:cs="Calibri" w:eastAsia="Calibri" w:hAnsi="Calibri"/>
          <w:sz w:val="22"/>
          <w:szCs w:val="22"/>
        </w:rPr>
        <w:t xml:space="preserve">Information-only section (not editable — reflects the platform's privacy architecture):</w:t>
      </w:r>
    </w:p>
    <w:p>
      <w:pPr>
        <w:spacing w:after="60"/>
        <w:ind w:left="360"/>
      </w:pPr>
      <w:r>
        <w:rPr>
          <w:rFonts w:ascii="Calibri" w:cs="Calibri" w:eastAsia="Calibri" w:hAnsi="Calibri"/>
          <w:sz w:val="22"/>
          <w:szCs w:val="22"/>
        </w:rPr>
        <w:t xml:space="preserve">•  "Individual employee data is never visible in this dashboard"</w:t>
      </w:r>
    </w:p>
    <w:p>
      <w:pPr>
        <w:spacing w:after="60"/>
        <w:ind w:left="360"/>
      </w:pPr>
      <w:r>
        <w:rPr>
          <w:rFonts w:ascii="Calibri" w:cs="Calibri" w:eastAsia="Calibri" w:hAnsi="Calibri"/>
          <w:sz w:val="22"/>
          <w:szCs w:val="22"/>
        </w:rPr>
        <w:t xml:space="preserve">•  "All metrics require a minimum of 5 responses to be displayed"</w:t>
      </w:r>
    </w:p>
    <w:p>
      <w:pPr>
        <w:spacing w:after="60"/>
        <w:ind w:left="360"/>
      </w:pPr>
      <w:r>
        <w:rPr>
          <w:rFonts w:ascii="Calibri" w:cs="Calibri" w:eastAsia="Calibri" w:hAnsi="Calibri"/>
          <w:sz w:val="22"/>
          <w:szCs w:val="22"/>
        </w:rPr>
        <w:t xml:space="preserve">•  "Employees can opt out of anonymous data sharing with zero consequences"</w:t>
      </w:r>
    </w:p>
    <w:p>
      <w:pPr>
        <w:spacing w:after="60"/>
        <w:ind w:left="360"/>
      </w:pPr>
      <w:r>
        <w:rPr>
          <w:rFonts w:ascii="Calibri" w:cs="Calibri" w:eastAsia="Calibri" w:hAnsi="Calibri"/>
          <w:sz w:val="22"/>
          <w:szCs w:val="22"/>
        </w:rPr>
        <w:t xml:space="preserve">•  "Therapy sessions are fully confidential — only an anonymous count is shown"</w:t>
      </w:r>
    </w:p>
    <w:p>
      <w:pPr>
        <w:spacing w:after="120"/>
      </w:pPr>
      <w:r>
        <w:rPr>
          <w:rFonts w:ascii="Calibri" w:cs="Calibri" w:eastAsia="Calibri" w:hAnsi="Calibri"/>
          <w:sz w:val="22"/>
          <w:szCs w:val="22"/>
        </w:rPr>
        <w:t xml:space="preserve">Consent overview: "Employees who opted into anonymous data sharing: [N] of [registered] ([X%])". Links to full data retention policy and GDPR/LGPD compliance documentation.</w:t>
      </w:r>
    </w:p>
    <w:p>
      <w:pPr>
        <w:pStyle w:val="Heading1"/>
        <w:spacing w:after="120" w:before="360"/>
      </w:pPr>
      <w:r>
        <w:rPr>
          <w:rFonts w:ascii="Calibri" w:cs="Calibri" w:eastAsia="Calibri" w:hAnsi="Calibri"/>
          <w:b/>
          <w:bCs/>
        </w:rPr>
        <w:t xml:space="preserve">9. Empty States &amp; Edge Cases</w:t>
      </w:r>
    </w:p>
    <w:p>
      <w:pPr>
        <w:pStyle w:val="Heading2"/>
        <w:spacing w:after="120" w:before="240"/>
      </w:pPr>
      <w:r>
        <w:rPr>
          <w:rFonts w:ascii="Calibri" w:cs="Calibri" w:eastAsia="Calibri" w:hAnsi="Calibri"/>
          <w:b/>
          <w:bCs/>
        </w:rPr>
        <w:t xml:space="preserve">9.1 Empty States</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2200"/>
        <w:gridCol w:w="2400"/>
        <w:gridCol w:w="4400"/>
      </w:tblGrid>
      <w:tr>
        <w:tc>
          <w:tcPr>
            <w:tcW w:type="dxa" w:w="2200"/>
            <w:shd w:fill="BFBFBF" w:val="clear"/>
          </w:tcPr>
          <w:p>
            <w:pPr>
              <w:spacing w:after="40" w:before="40"/>
            </w:pPr>
            <w:r>
              <w:rPr>
                <w:rFonts w:ascii="Calibri" w:cs="Calibri" w:eastAsia="Calibri" w:hAnsi="Calibri"/>
                <w:b/>
                <w:bCs/>
                <w:sz w:val="20"/>
                <w:szCs w:val="20"/>
              </w:rPr>
              <w:t xml:space="preserve">Screen</w:t>
            </w:r>
          </w:p>
        </w:tc>
        <w:tc>
          <w:tcPr>
            <w:tcW w:type="dxa" w:w="2400"/>
            <w:shd w:fill="BFBFBF" w:val="clear"/>
          </w:tcPr>
          <w:p>
            <w:pPr>
              <w:spacing w:after="40" w:before="40"/>
            </w:pPr>
            <w:r>
              <w:rPr>
                <w:rFonts w:ascii="Calibri" w:cs="Calibri" w:eastAsia="Calibri" w:hAnsi="Calibri"/>
                <w:b/>
                <w:bCs/>
                <w:sz w:val="20"/>
                <w:szCs w:val="20"/>
              </w:rPr>
              <w:t xml:space="preserve">Condition</w:t>
            </w:r>
          </w:p>
        </w:tc>
        <w:tc>
          <w:tcPr>
            <w:tcW w:type="dxa" w:w="4400"/>
            <w:shd w:fill="BFBFBF" w:val="clear"/>
          </w:tcPr>
          <w:p>
            <w:pPr>
              <w:spacing w:after="40" w:before="40"/>
            </w:pPr>
            <w:r>
              <w:rPr>
                <w:rFonts w:ascii="Calibri" w:cs="Calibri" w:eastAsia="Calibri" w:hAnsi="Calibri"/>
                <w:b/>
                <w:bCs/>
                <w:sz w:val="20"/>
                <w:szCs w:val="20"/>
              </w:rPr>
              <w:t xml:space="preserve">Content</w:t>
            </w:r>
          </w:p>
        </w:tc>
      </w:tr>
      <w:tr>
        <w:tc>
          <w:tcPr>
            <w:tcW w:type="dxa" w:w="2200"/>
          </w:tcPr>
          <w:p>
            <w:pPr>
              <w:spacing w:after="40" w:before="40"/>
            </w:pPr>
            <w:r>
              <w:rPr>
                <w:rFonts w:ascii="Calibri" w:cs="Calibri" w:eastAsia="Calibri" w:hAnsi="Calibri"/>
                <w:b w:val="false"/>
                <w:bCs w:val="false"/>
                <w:sz w:val="20"/>
                <w:szCs w:val="20"/>
              </w:rPr>
              <w:t xml:space="preserve">Overview</w:t>
            </w:r>
          </w:p>
        </w:tc>
        <w:tc>
          <w:tcPr>
            <w:tcW w:type="dxa" w:w="2400"/>
          </w:tcPr>
          <w:p>
            <w:pPr>
              <w:spacing w:after="40" w:before="40"/>
            </w:pPr>
            <w:r>
              <w:rPr>
                <w:rFonts w:ascii="Calibri" w:cs="Calibri" w:eastAsia="Calibri" w:hAnsi="Calibri"/>
                <w:b w:val="false"/>
                <w:bCs w:val="false"/>
                <w:sz w:val="20"/>
                <w:szCs w:val="20"/>
              </w:rPr>
              <w:t xml:space="preserve">No employees registered</w:t>
            </w:r>
          </w:p>
        </w:tc>
        <w:tc>
          <w:tcPr>
            <w:tcW w:type="dxa" w:w="4400"/>
          </w:tcPr>
          <w:p>
            <w:pPr>
              <w:spacing w:after="40" w:before="40"/>
            </w:pPr>
            <w:r>
              <w:rPr>
                <w:rFonts w:ascii="Calibri" w:cs="Calibri" w:eastAsia="Calibri" w:hAnsi="Calibri"/>
                <w:b w:val="false"/>
                <w:bCs w:val="false"/>
                <w:sz w:val="20"/>
                <w:szCs w:val="20"/>
              </w:rPr>
              <w:t xml:space="preserve">KPI cards show "—". "Share your company code." + code display + copy button</w:t>
            </w:r>
          </w:p>
        </w:tc>
      </w:tr>
      <w:tr>
        <w:tc>
          <w:tcPr>
            <w:tcW w:type="dxa" w:w="2200"/>
            <w:shd w:fill="F2F2F2" w:val="clear"/>
          </w:tcPr>
          <w:p>
            <w:pPr>
              <w:spacing w:after="40" w:before="40"/>
            </w:pPr>
            <w:r>
              <w:rPr>
                <w:rFonts w:ascii="Calibri" w:cs="Calibri" w:eastAsia="Calibri" w:hAnsi="Calibri"/>
                <w:b w:val="false"/>
                <w:bCs w:val="false"/>
                <w:sz w:val="20"/>
                <w:szCs w:val="20"/>
              </w:rPr>
              <w:t xml:space="preserve">Overview</w:t>
            </w:r>
          </w:p>
        </w:tc>
        <w:tc>
          <w:tcPr>
            <w:tcW w:type="dxa" w:w="2400"/>
            <w:shd w:fill="F2F2F2" w:val="clear"/>
          </w:tcPr>
          <w:p>
            <w:pPr>
              <w:spacing w:after="40" w:before="40"/>
            </w:pPr>
            <w:r>
              <w:rPr>
                <w:rFonts w:ascii="Calibri" w:cs="Calibri" w:eastAsia="Calibri" w:hAnsi="Calibri"/>
                <w:b w:val="false"/>
                <w:bCs w:val="false"/>
                <w:sz w:val="20"/>
                <w:szCs w:val="20"/>
              </w:rPr>
              <w:t xml:space="preserve">&lt;5 employees registered</w:t>
            </w:r>
          </w:p>
        </w:tc>
        <w:tc>
          <w:tcPr>
            <w:tcW w:type="dxa" w:w="4400"/>
            <w:shd w:fill="F2F2F2" w:val="clear"/>
          </w:tcPr>
          <w:p>
            <w:pPr>
              <w:spacing w:after="40" w:before="40"/>
            </w:pPr>
            <w:r>
              <w:rPr>
                <w:rFonts w:ascii="Calibri" w:cs="Calibri" w:eastAsia="Calibri" w:hAnsi="Calibri"/>
                <w:b w:val="false"/>
                <w:bCs w:val="false"/>
                <w:sz w:val="20"/>
                <w:szCs w:val="20"/>
              </w:rPr>
              <w:t xml:space="preserve">Some cards show data, others "Not enough data yet — metrics require at least 5 participants"</w:t>
            </w:r>
          </w:p>
        </w:tc>
      </w:tr>
      <w:tr>
        <w:tc>
          <w:tcPr>
            <w:tcW w:type="dxa" w:w="2200"/>
          </w:tcPr>
          <w:p>
            <w:pPr>
              <w:spacing w:after="40" w:before="40"/>
            </w:pPr>
            <w:r>
              <w:rPr>
                <w:rFonts w:ascii="Calibri" w:cs="Calibri" w:eastAsia="Calibri" w:hAnsi="Calibri"/>
                <w:b w:val="false"/>
                <w:bCs w:val="false"/>
                <w:sz w:val="20"/>
                <w:szCs w:val="20"/>
              </w:rPr>
              <w:t xml:space="preserve">Engagement</w:t>
            </w:r>
          </w:p>
        </w:tc>
        <w:tc>
          <w:tcPr>
            <w:tcW w:type="dxa" w:w="2400"/>
          </w:tcPr>
          <w:p>
            <w:pPr>
              <w:spacing w:after="40" w:before="40"/>
            </w:pPr>
            <w:r>
              <w:rPr>
                <w:rFonts w:ascii="Calibri" w:cs="Calibri" w:eastAsia="Calibri" w:hAnsi="Calibri"/>
                <w:b w:val="false"/>
                <w:bCs w:val="false"/>
                <w:sz w:val="20"/>
                <w:szCs w:val="20"/>
              </w:rPr>
              <w:t xml:space="preserve">No sessions yet</w:t>
            </w:r>
          </w:p>
        </w:tc>
        <w:tc>
          <w:tcPr>
            <w:tcW w:type="dxa" w:w="4400"/>
          </w:tcPr>
          <w:p>
            <w:pPr>
              <w:spacing w:after="40" w:before="40"/>
            </w:pPr>
            <w:r>
              <w:rPr>
                <w:rFonts w:ascii="Calibri" w:cs="Calibri" w:eastAsia="Calibri" w:hAnsi="Calibri"/>
                <w:b w:val="false"/>
                <w:bCs w:val="false"/>
                <w:sz w:val="20"/>
                <w:szCs w:val="20"/>
              </w:rPr>
              <w:t xml:space="preserve">"No session data yet. Engagement metrics will appear after employees start using the app."</w:t>
            </w:r>
          </w:p>
        </w:tc>
      </w:tr>
      <w:tr>
        <w:tc>
          <w:tcPr>
            <w:tcW w:type="dxa" w:w="2200"/>
            <w:shd w:fill="F2F2F2" w:val="clear"/>
          </w:tcPr>
          <w:p>
            <w:pPr>
              <w:spacing w:after="40" w:before="40"/>
            </w:pPr>
            <w:r>
              <w:rPr>
                <w:rFonts w:ascii="Calibri" w:cs="Calibri" w:eastAsia="Calibri" w:hAnsi="Calibri"/>
                <w:b w:val="false"/>
                <w:bCs w:val="false"/>
                <w:sz w:val="20"/>
                <w:szCs w:val="20"/>
              </w:rPr>
              <w:t xml:space="preserve">Wellbeing — WHO-5</w:t>
            </w:r>
          </w:p>
        </w:tc>
        <w:tc>
          <w:tcPr>
            <w:tcW w:type="dxa" w:w="2400"/>
            <w:shd w:fill="F2F2F2" w:val="clear"/>
          </w:tcPr>
          <w:p>
            <w:pPr>
              <w:spacing w:after="40" w:before="40"/>
            </w:pPr>
            <w:r>
              <w:rPr>
                <w:rFonts w:ascii="Calibri" w:cs="Calibri" w:eastAsia="Calibri" w:hAnsi="Calibri"/>
                <w:b w:val="false"/>
                <w:bCs w:val="false"/>
                <w:sz w:val="20"/>
                <w:szCs w:val="20"/>
              </w:rPr>
              <w:t xml:space="preserve">&lt;5 WHO-5 responses</w:t>
            </w:r>
          </w:p>
        </w:tc>
        <w:tc>
          <w:tcPr>
            <w:tcW w:type="dxa" w:w="4400"/>
            <w:shd w:fill="F2F2F2" w:val="clear"/>
          </w:tcPr>
          <w:p>
            <w:pPr>
              <w:spacing w:after="40" w:before="40"/>
            </w:pPr>
            <w:r>
              <w:rPr>
                <w:rFonts w:ascii="Calibri" w:cs="Calibri" w:eastAsia="Calibri" w:hAnsi="Calibri"/>
                <w:b w:val="false"/>
                <w:bCs w:val="false"/>
                <w:sz w:val="20"/>
                <w:szCs w:val="20"/>
              </w:rPr>
              <w:t xml:space="preserve">"Not enough data — WHO-5 trends require at least 5 participants"</w:t>
            </w:r>
          </w:p>
        </w:tc>
      </w:tr>
      <w:tr>
        <w:tc>
          <w:tcPr>
            <w:tcW w:type="dxa" w:w="2200"/>
          </w:tcPr>
          <w:p>
            <w:pPr>
              <w:spacing w:after="40" w:before="40"/>
            </w:pPr>
            <w:r>
              <w:rPr>
                <w:rFonts w:ascii="Calibri" w:cs="Calibri" w:eastAsia="Calibri" w:hAnsi="Calibri"/>
                <w:b w:val="false"/>
                <w:bCs w:val="false"/>
                <w:sz w:val="20"/>
                <w:szCs w:val="20"/>
              </w:rPr>
              <w:t xml:space="preserve">Wellbeing — GL-Check</w:t>
            </w:r>
          </w:p>
        </w:tc>
        <w:tc>
          <w:tcPr>
            <w:tcW w:type="dxa" w:w="2400"/>
          </w:tcPr>
          <w:p>
            <w:pPr>
              <w:spacing w:after="40" w:before="40"/>
            </w:pPr>
            <w:r>
              <w:rPr>
                <w:rFonts w:ascii="Calibri" w:cs="Calibri" w:eastAsia="Calibri" w:hAnsi="Calibri"/>
                <w:b w:val="false"/>
                <w:bCs w:val="false"/>
                <w:sz w:val="20"/>
                <w:szCs w:val="20"/>
              </w:rPr>
              <w:t xml:space="preserve">&lt;5 per dimension</w:t>
            </w:r>
          </w:p>
        </w:tc>
        <w:tc>
          <w:tcPr>
            <w:tcW w:type="dxa" w:w="4400"/>
          </w:tcPr>
          <w:p>
            <w:pPr>
              <w:spacing w:after="40" w:before="40"/>
            </w:pPr>
            <w:r>
              <w:rPr>
                <w:rFonts w:ascii="Calibri" w:cs="Calibri" w:eastAsia="Calibri" w:hAnsi="Calibri"/>
                <w:b w:val="false"/>
                <w:bCs w:val="false"/>
                <w:sz w:val="20"/>
                <w:szCs w:val="20"/>
              </w:rPr>
              <w:t xml:space="preserve">Per-dimension: "Not enough data" replaces value</w:t>
            </w:r>
          </w:p>
        </w:tc>
      </w:tr>
      <w:tr>
        <w:tc>
          <w:tcPr>
            <w:tcW w:type="dxa" w:w="2200"/>
            <w:shd w:fill="F2F2F2" w:val="clear"/>
          </w:tcPr>
          <w:p>
            <w:pPr>
              <w:spacing w:after="40" w:before="40"/>
            </w:pPr>
            <w:r>
              <w:rPr>
                <w:rFonts w:ascii="Calibri" w:cs="Calibri" w:eastAsia="Calibri" w:hAnsi="Calibri"/>
                <w:b w:val="false"/>
                <w:bCs w:val="false"/>
                <w:sz w:val="20"/>
                <w:szCs w:val="20"/>
              </w:rPr>
              <w:t xml:space="preserve">Wellbeing — Mood</w:t>
            </w:r>
          </w:p>
        </w:tc>
        <w:tc>
          <w:tcPr>
            <w:tcW w:type="dxa" w:w="2400"/>
            <w:shd w:fill="F2F2F2" w:val="clear"/>
          </w:tcPr>
          <w:p>
            <w:pPr>
              <w:spacing w:after="40" w:before="40"/>
            </w:pPr>
            <w:r>
              <w:rPr>
                <w:rFonts w:ascii="Calibri" w:cs="Calibri" w:eastAsia="Calibri" w:hAnsi="Calibri"/>
                <w:b w:val="false"/>
                <w:bCs w:val="false"/>
                <w:sz w:val="20"/>
                <w:szCs w:val="20"/>
              </w:rPr>
              <w:t xml:space="preserve">&lt;5 mood entries</w:t>
            </w:r>
          </w:p>
        </w:tc>
        <w:tc>
          <w:tcPr>
            <w:tcW w:type="dxa" w:w="4400"/>
            <w:shd w:fill="F2F2F2" w:val="clear"/>
          </w:tcPr>
          <w:p>
            <w:pPr>
              <w:spacing w:after="40" w:before="40"/>
            </w:pPr>
            <w:r>
              <w:rPr>
                <w:rFonts w:ascii="Calibri" w:cs="Calibri" w:eastAsia="Calibri" w:hAnsi="Calibri"/>
                <w:b w:val="false"/>
                <w:bCs w:val="false"/>
                <w:sz w:val="20"/>
                <w:szCs w:val="20"/>
              </w:rPr>
              <w:t xml:space="preserve">"Not enough data"</w:t>
            </w:r>
          </w:p>
        </w:tc>
      </w:tr>
      <w:tr>
        <w:tc>
          <w:tcPr>
            <w:tcW w:type="dxa" w:w="2200"/>
          </w:tcPr>
          <w:p>
            <w:pPr>
              <w:spacing w:after="40" w:before="40"/>
            </w:pPr>
            <w:r>
              <w:rPr>
                <w:rFonts w:ascii="Calibri" w:cs="Calibri" w:eastAsia="Calibri" w:hAnsi="Calibri"/>
                <w:b w:val="false"/>
                <w:bCs w:val="false"/>
                <w:sz w:val="20"/>
                <w:szCs w:val="20"/>
              </w:rPr>
              <w:t xml:space="preserve">Wellbeing — Benchmark</w:t>
            </w:r>
          </w:p>
        </w:tc>
        <w:tc>
          <w:tcPr>
            <w:tcW w:type="dxa" w:w="2400"/>
          </w:tcPr>
          <w:p>
            <w:pPr>
              <w:spacing w:after="40" w:before="40"/>
            </w:pPr>
            <w:r>
              <w:rPr>
                <w:rFonts w:ascii="Calibri" w:cs="Calibri" w:eastAsia="Calibri" w:hAnsi="Calibri"/>
                <w:b w:val="false"/>
                <w:bCs w:val="false"/>
                <w:sz w:val="20"/>
                <w:szCs w:val="20"/>
              </w:rPr>
              <w:t xml:space="preserve">Insufficient industry data</w:t>
            </w:r>
          </w:p>
        </w:tc>
        <w:tc>
          <w:tcPr>
            <w:tcW w:type="dxa" w:w="4400"/>
          </w:tcPr>
          <w:p>
            <w:pPr>
              <w:spacing w:after="40" w:before="40"/>
            </w:pPr>
            <w:r>
              <w:rPr>
                <w:rFonts w:ascii="Calibri" w:cs="Calibri" w:eastAsia="Calibri" w:hAnsi="Calibri"/>
                <w:b w:val="false"/>
                <w:bCs w:val="false"/>
                <w:sz w:val="20"/>
                <w:szCs w:val="20"/>
              </w:rPr>
              <w:t xml:space="preserve">"Industry benchmark not yet available"</w:t>
            </w:r>
          </w:p>
        </w:tc>
      </w:tr>
      <w:tr>
        <w:tc>
          <w:tcPr>
            <w:tcW w:type="dxa" w:w="2200"/>
            <w:shd w:fill="F2F2F2" w:val="clear"/>
          </w:tcPr>
          <w:p>
            <w:pPr>
              <w:spacing w:after="40" w:before="40"/>
            </w:pPr>
            <w:r>
              <w:rPr>
                <w:rFonts w:ascii="Calibri" w:cs="Calibri" w:eastAsia="Calibri" w:hAnsi="Calibri"/>
                <w:b w:val="false"/>
                <w:bCs w:val="false"/>
                <w:sz w:val="20"/>
                <w:szCs w:val="20"/>
              </w:rPr>
              <w:t xml:space="preserve">Reports</w:t>
            </w:r>
          </w:p>
        </w:tc>
        <w:tc>
          <w:tcPr>
            <w:tcW w:type="dxa" w:w="2400"/>
            <w:shd w:fill="F2F2F2" w:val="clear"/>
          </w:tcPr>
          <w:p>
            <w:pPr>
              <w:spacing w:after="40" w:before="40"/>
            </w:pPr>
            <w:r>
              <w:rPr>
                <w:rFonts w:ascii="Calibri" w:cs="Calibri" w:eastAsia="Calibri" w:hAnsi="Calibri"/>
                <w:b w:val="false"/>
                <w:bCs w:val="false"/>
                <w:sz w:val="20"/>
                <w:szCs w:val="20"/>
              </w:rPr>
              <w:t xml:space="preserve">No reports generated</w:t>
            </w:r>
          </w:p>
        </w:tc>
        <w:tc>
          <w:tcPr>
            <w:tcW w:type="dxa" w:w="4400"/>
            <w:shd w:fill="F2F2F2" w:val="clear"/>
          </w:tcPr>
          <w:p>
            <w:pPr>
              <w:spacing w:after="40" w:before="40"/>
            </w:pPr>
            <w:r>
              <w:rPr>
                <w:rFonts w:ascii="Calibri" w:cs="Calibri" w:eastAsia="Calibri" w:hAnsi="Calibri"/>
                <w:b w:val="false"/>
                <w:bCs w:val="false"/>
                <w:sz w:val="20"/>
                <w:szCs w:val="20"/>
              </w:rPr>
              <w:t xml:space="preserve">"No reports yet. First monthly report auto-generated at end of this month."</w:t>
            </w:r>
          </w:p>
        </w:tc>
      </w:tr>
      <w:tr>
        <w:tc>
          <w:tcPr>
            <w:tcW w:type="dxa" w:w="2200"/>
          </w:tcPr>
          <w:p>
            <w:pPr>
              <w:spacing w:after="40" w:before="40"/>
            </w:pPr>
            <w:r>
              <w:rPr>
                <w:rFonts w:ascii="Calibri" w:cs="Calibri" w:eastAsia="Calibri" w:hAnsi="Calibri"/>
                <w:b w:val="false"/>
                <w:bCs w:val="false"/>
                <w:sz w:val="20"/>
                <w:szCs w:val="20"/>
              </w:rPr>
              <w:t xml:space="preserve">Mgmt — Therapists</w:t>
            </w:r>
          </w:p>
        </w:tc>
        <w:tc>
          <w:tcPr>
            <w:tcW w:type="dxa" w:w="2400"/>
          </w:tcPr>
          <w:p>
            <w:pPr>
              <w:spacing w:after="40" w:before="40"/>
            </w:pPr>
            <w:r>
              <w:rPr>
                <w:rFonts w:ascii="Calibri" w:cs="Calibri" w:eastAsia="Calibri" w:hAnsi="Calibri"/>
                <w:b w:val="false"/>
                <w:bCs w:val="false"/>
                <w:sz w:val="20"/>
                <w:szCs w:val="20"/>
              </w:rPr>
              <w:t xml:space="preserve">No therapists (TG convention)</w:t>
            </w:r>
          </w:p>
        </w:tc>
        <w:tc>
          <w:tcPr>
            <w:tcW w:type="dxa" w:w="4400"/>
          </w:tcPr>
          <w:p>
            <w:pPr>
              <w:spacing w:after="40" w:before="40"/>
            </w:pPr>
            <w:r>
              <w:rPr>
                <w:rFonts w:ascii="Calibri" w:cs="Calibri" w:eastAsia="Calibri" w:hAnsi="Calibri"/>
                <w:b w:val="false"/>
                <w:bCs w:val="false"/>
                <w:sz w:val="20"/>
                <w:szCs w:val="20"/>
              </w:rPr>
              <w:t xml:space="preserve">"No therapists yet. Invite therapists to enable professional support." + CTA</w:t>
            </w:r>
          </w:p>
        </w:tc>
      </w:tr>
      <w:tr>
        <w:tc>
          <w:tcPr>
            <w:tcW w:type="dxa" w:w="2200"/>
            <w:shd w:fill="F2F2F2" w:val="clear"/>
          </w:tcPr>
          <w:p>
            <w:pPr>
              <w:spacing w:after="40" w:before="40"/>
            </w:pPr>
            <w:r>
              <w:rPr>
                <w:rFonts w:ascii="Calibri" w:cs="Calibri" w:eastAsia="Calibri" w:hAnsi="Calibri"/>
                <w:b w:val="false"/>
                <w:bCs w:val="false"/>
                <w:sz w:val="20"/>
                <w:szCs w:val="20"/>
              </w:rPr>
              <w:t xml:space="preserve">Mgmt — Therapists</w:t>
            </w:r>
          </w:p>
        </w:tc>
        <w:tc>
          <w:tcPr>
            <w:tcW w:type="dxa" w:w="2400"/>
            <w:shd w:fill="F2F2F2" w:val="clear"/>
          </w:tcPr>
          <w:p>
            <w:pPr>
              <w:spacing w:after="40" w:before="40"/>
            </w:pPr>
            <w:r>
              <w:rPr>
                <w:rFonts w:ascii="Calibri" w:cs="Calibri" w:eastAsia="Calibri" w:hAnsi="Calibri"/>
                <w:b w:val="false"/>
                <w:bCs w:val="false"/>
                <w:sz w:val="20"/>
                <w:szCs w:val="20"/>
              </w:rPr>
              <w:t xml:space="preserve">Self Use only convention</w:t>
            </w:r>
          </w:p>
        </w:tc>
        <w:tc>
          <w:tcPr>
            <w:tcW w:type="dxa" w:w="4400"/>
            <w:shd w:fill="F2F2F2" w:val="clear"/>
          </w:tcPr>
          <w:p>
            <w:pPr>
              <w:spacing w:after="40" w:before="40"/>
            </w:pPr>
            <w:r>
              <w:rPr>
                <w:rFonts w:ascii="Calibri" w:cs="Calibri" w:eastAsia="Calibri" w:hAnsi="Calibri"/>
                <w:b w:val="false"/>
                <w:bCs w:val="false"/>
                <w:sz w:val="20"/>
                <w:szCs w:val="20"/>
              </w:rPr>
              <w:t xml:space="preserve">Tab not shown</w:t>
            </w:r>
          </w:p>
        </w:tc>
      </w:tr>
      <w:tr>
        <w:tc>
          <w:tcPr>
            <w:tcW w:type="dxa" w:w="2200"/>
          </w:tcPr>
          <w:p>
            <w:pPr>
              <w:spacing w:after="40" w:before="40"/>
            </w:pPr>
            <w:r>
              <w:rPr>
                <w:rFonts w:ascii="Calibri" w:cs="Calibri" w:eastAsia="Calibri" w:hAnsi="Calibri"/>
                <w:b w:val="false"/>
                <w:bCs w:val="false"/>
                <w:sz w:val="20"/>
                <w:szCs w:val="20"/>
              </w:rPr>
              <w:t xml:space="preserve">Professional Support card</w:t>
            </w:r>
          </w:p>
        </w:tc>
        <w:tc>
          <w:tcPr>
            <w:tcW w:type="dxa" w:w="2400"/>
          </w:tcPr>
          <w:p>
            <w:pPr>
              <w:spacing w:after="40" w:before="40"/>
            </w:pPr>
            <w:r>
              <w:rPr>
                <w:rFonts w:ascii="Calibri" w:cs="Calibri" w:eastAsia="Calibri" w:hAnsi="Calibri"/>
                <w:b w:val="false"/>
                <w:bCs w:val="false"/>
                <w:sz w:val="20"/>
                <w:szCs w:val="20"/>
              </w:rPr>
              <w:t xml:space="preserve">Self Use only convention</w:t>
            </w:r>
          </w:p>
        </w:tc>
        <w:tc>
          <w:tcPr>
            <w:tcW w:type="dxa" w:w="4400"/>
          </w:tcPr>
          <w:p>
            <w:pPr>
              <w:spacing w:after="40" w:before="40"/>
            </w:pPr>
            <w:r>
              <w:rPr>
                <w:rFonts w:ascii="Calibri" w:cs="Calibri" w:eastAsia="Calibri" w:hAnsi="Calibri"/>
                <w:b w:val="false"/>
                <w:bCs w:val="false"/>
                <w:sz w:val="20"/>
                <w:szCs w:val="20"/>
              </w:rPr>
              <w:t xml:space="preserve">Card not shown on Overview</w:t>
            </w:r>
          </w:p>
        </w:tc>
      </w:tr>
    </w:tbl>
    <w:p>
      <w:pPr>
        <w:spacing w:after="80"/>
      </w:pPr>
    </w:p>
    <w:p>
      <w:pPr>
        <w:pStyle w:val="Heading2"/>
        <w:spacing w:after="120" w:before="240"/>
      </w:pPr>
      <w:r>
        <w:rPr>
          <w:rFonts w:ascii="Calibri" w:cs="Calibri" w:eastAsia="Calibri" w:hAnsi="Calibri"/>
          <w:b/>
          <w:bCs/>
        </w:rPr>
        <w:t xml:space="preserve">9.2 Edge Cases</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3000"/>
        <w:gridCol w:w="6000"/>
      </w:tblGrid>
      <w:tr>
        <w:tc>
          <w:tcPr>
            <w:tcW w:type="dxa" w:w="3000"/>
            <w:shd w:fill="BFBFBF" w:val="clear"/>
          </w:tcPr>
          <w:p>
            <w:pPr>
              <w:spacing w:after="40" w:before="40"/>
            </w:pPr>
            <w:r>
              <w:rPr>
                <w:rFonts w:ascii="Calibri" w:cs="Calibri" w:eastAsia="Calibri" w:hAnsi="Calibri"/>
                <w:b/>
                <w:bCs/>
                <w:sz w:val="20"/>
                <w:szCs w:val="20"/>
              </w:rPr>
              <w:t xml:space="preserve">Case</w:t>
            </w:r>
          </w:p>
        </w:tc>
        <w:tc>
          <w:tcPr>
            <w:tcW w:type="dxa" w:w="6000"/>
            <w:shd w:fill="BFBFBF" w:val="clear"/>
          </w:tcPr>
          <w:p>
            <w:pPr>
              <w:spacing w:after="40" w:before="40"/>
            </w:pPr>
            <w:r>
              <w:rPr>
                <w:rFonts w:ascii="Calibri" w:cs="Calibri" w:eastAsia="Calibri" w:hAnsi="Calibri"/>
                <w:b/>
                <w:bCs/>
                <w:sz w:val="20"/>
                <w:szCs w:val="20"/>
              </w:rPr>
              <w:t xml:space="preserve">Behavior</w:t>
            </w:r>
          </w:p>
        </w:tc>
      </w:tr>
      <w:tr>
        <w:tc>
          <w:tcPr>
            <w:tcW w:type="dxa" w:w="3000"/>
          </w:tcPr>
          <w:p>
            <w:pPr>
              <w:spacing w:after="40" w:before="40"/>
            </w:pPr>
            <w:r>
              <w:rPr>
                <w:rFonts w:ascii="Calibri" w:cs="Calibri" w:eastAsia="Calibri" w:hAnsi="Calibri"/>
                <w:b w:val="false"/>
                <w:bCs w:val="false"/>
                <w:sz w:val="20"/>
                <w:szCs w:val="20"/>
              </w:rPr>
              <w:t xml:space="preserve">Convention expires</w:t>
            </w:r>
          </w:p>
        </w:tc>
        <w:tc>
          <w:tcPr>
            <w:tcW w:type="dxa" w:w="6000"/>
          </w:tcPr>
          <w:p>
            <w:pPr>
              <w:spacing w:after="40" w:before="40"/>
            </w:pPr>
            <w:r>
              <w:rPr>
                <w:rFonts w:ascii="Calibri" w:cs="Calibri" w:eastAsia="Calibri" w:hAnsi="Calibri"/>
                <w:b w:val="false"/>
                <w:bCs w:val="false"/>
                <w:sz w:val="20"/>
                <w:szCs w:val="20"/>
              </w:rPr>
              <w:t xml:space="preserve">Dashboard read-only. Banner: "Convention expired. Employees retain access until [end of quarter]." Data frozen.</w:t>
            </w:r>
          </w:p>
        </w:tc>
      </w:tr>
      <w:tr>
        <w:tc>
          <w:tcPr>
            <w:tcW w:type="dxa" w:w="3000"/>
            <w:shd w:fill="F2F2F2" w:val="clear"/>
          </w:tcPr>
          <w:p>
            <w:pPr>
              <w:spacing w:after="40" w:before="40"/>
            </w:pPr>
            <w:r>
              <w:rPr>
                <w:rFonts w:ascii="Calibri" w:cs="Calibri" w:eastAsia="Calibri" w:hAnsi="Calibri"/>
                <w:b w:val="false"/>
                <w:bCs w:val="false"/>
                <w:sz w:val="20"/>
                <w:szCs w:val="20"/>
              </w:rPr>
              <w:t xml:space="preserve">All admins removed except Owner</w:t>
            </w:r>
          </w:p>
        </w:tc>
        <w:tc>
          <w:tcPr>
            <w:tcW w:type="dxa" w:w="6000"/>
            <w:shd w:fill="F2F2F2" w:val="clear"/>
          </w:tcPr>
          <w:p>
            <w:pPr>
              <w:spacing w:after="40" w:before="40"/>
            </w:pPr>
            <w:r>
              <w:rPr>
                <w:rFonts w:ascii="Calibri" w:cs="Calibri" w:eastAsia="Calibri" w:hAnsi="Calibri"/>
                <w:b w:val="false"/>
                <w:bCs w:val="false"/>
                <w:sz w:val="20"/>
                <w:szCs w:val="20"/>
              </w:rPr>
              <w:t xml:space="preserve">Owner cannot be removed — always has access</w:t>
            </w:r>
          </w:p>
        </w:tc>
      </w:tr>
      <w:tr>
        <w:tc>
          <w:tcPr>
            <w:tcW w:type="dxa" w:w="3000"/>
          </w:tcPr>
          <w:p>
            <w:pPr>
              <w:spacing w:after="40" w:before="40"/>
            </w:pPr>
            <w:r>
              <w:rPr>
                <w:rFonts w:ascii="Calibri" w:cs="Calibri" w:eastAsia="Calibri" w:hAnsi="Calibri"/>
                <w:b w:val="false"/>
                <w:bCs w:val="false"/>
                <w:sz w:val="20"/>
                <w:szCs w:val="20"/>
              </w:rPr>
              <w:t xml:space="preserve">Wrong company code</w:t>
            </w:r>
          </w:p>
        </w:tc>
        <w:tc>
          <w:tcPr>
            <w:tcW w:type="dxa" w:w="6000"/>
          </w:tcPr>
          <w:p>
            <w:pPr>
              <w:spacing w:after="40" w:before="40"/>
            </w:pPr>
            <w:r>
              <w:rPr>
                <w:rFonts w:ascii="Calibri" w:cs="Calibri" w:eastAsia="Calibri" w:hAnsi="Calibri"/>
                <w:b w:val="false"/>
                <w:bCs w:val="false"/>
                <w:sz w:val="20"/>
                <w:szCs w:val="20"/>
              </w:rPr>
              <w:t xml:space="preserve">Employee links to wrong company — must contact support. No self-service re-linking in MVP.</w:t>
            </w:r>
          </w:p>
        </w:tc>
      </w:tr>
      <w:tr>
        <w:tc>
          <w:tcPr>
            <w:tcW w:type="dxa" w:w="3000"/>
            <w:shd w:fill="F2F2F2" w:val="clear"/>
          </w:tcPr>
          <w:p>
            <w:pPr>
              <w:spacing w:after="40" w:before="40"/>
            </w:pPr>
            <w:r>
              <w:rPr>
                <w:rFonts w:ascii="Calibri" w:cs="Calibri" w:eastAsia="Calibri" w:hAnsi="Calibri"/>
                <w:b w:val="false"/>
                <w:bCs w:val="false"/>
                <w:sz w:val="20"/>
                <w:szCs w:val="20"/>
              </w:rPr>
              <w:t xml:space="preserve">Company code regenerated</w:t>
            </w:r>
          </w:p>
        </w:tc>
        <w:tc>
          <w:tcPr>
            <w:tcW w:type="dxa" w:w="6000"/>
            <w:shd w:fill="F2F2F2" w:val="clear"/>
          </w:tcPr>
          <w:p>
            <w:pPr>
              <w:spacing w:after="40" w:before="40"/>
            </w:pPr>
            <w:r>
              <w:rPr>
                <w:rFonts w:ascii="Calibri" w:cs="Calibri" w:eastAsia="Calibri" w:hAnsi="Calibri"/>
                <w:b w:val="false"/>
                <w:bCs w:val="false"/>
                <w:sz w:val="20"/>
                <w:szCs w:val="20"/>
              </w:rPr>
              <w:t xml:space="preserve">Old code deactivated. Already-registered employees unaffected. New registrations use new code.</w:t>
            </w:r>
          </w:p>
        </w:tc>
      </w:tr>
      <w:tr>
        <w:tc>
          <w:tcPr>
            <w:tcW w:type="dxa" w:w="3000"/>
          </w:tcPr>
          <w:p>
            <w:pPr>
              <w:spacing w:after="40" w:before="40"/>
            </w:pPr>
            <w:r>
              <w:rPr>
                <w:rFonts w:ascii="Calibri" w:cs="Calibri" w:eastAsia="Calibri" w:hAnsi="Calibri"/>
                <w:b w:val="false"/>
                <w:bCs w:val="false"/>
                <w:sz w:val="20"/>
                <w:szCs w:val="20"/>
              </w:rPr>
              <w:t xml:space="preserve">Therapist declines invitation</w:t>
            </w:r>
          </w:p>
        </w:tc>
        <w:tc>
          <w:tcPr>
            <w:tcW w:type="dxa" w:w="6000"/>
          </w:tcPr>
          <w:p>
            <w:pPr>
              <w:spacing w:after="40" w:before="40"/>
            </w:pPr>
            <w:r>
              <w:rPr>
                <w:rFonts w:ascii="Calibri" w:cs="Calibri" w:eastAsia="Calibri" w:hAnsi="Calibri"/>
                <w:b w:val="false"/>
                <w:bCs w:val="false"/>
                <w:sz w:val="20"/>
                <w:szCs w:val="20"/>
              </w:rPr>
              <w:t xml:space="preserve">Status → "Declined". HR can re-invite or invite someone else.</w:t>
            </w:r>
          </w:p>
        </w:tc>
      </w:tr>
      <w:tr>
        <w:tc>
          <w:tcPr>
            <w:tcW w:type="dxa" w:w="3000"/>
            <w:shd w:fill="F2F2F2" w:val="clear"/>
          </w:tcPr>
          <w:p>
            <w:pPr>
              <w:spacing w:after="40" w:before="40"/>
            </w:pPr>
            <w:r>
              <w:rPr>
                <w:rFonts w:ascii="Calibri" w:cs="Calibri" w:eastAsia="Calibri" w:hAnsi="Calibri"/>
                <w:b w:val="false"/>
                <w:bCs w:val="false"/>
                <w:sz w:val="20"/>
                <w:szCs w:val="20"/>
              </w:rPr>
              <w:t xml:space="preserve">Therapist removed, patients active</w:t>
            </w:r>
          </w:p>
        </w:tc>
        <w:tc>
          <w:tcPr>
            <w:tcW w:type="dxa" w:w="6000"/>
            <w:shd w:fill="F2F2F2" w:val="clear"/>
          </w:tcPr>
          <w:p>
            <w:pPr>
              <w:spacing w:after="40" w:before="40"/>
            </w:pPr>
            <w:r>
              <w:rPr>
                <w:rFonts w:ascii="Calibri" w:cs="Calibri" w:eastAsia="Calibri" w:hAnsi="Calibri"/>
                <w:b w:val="false"/>
                <w:bCs w:val="false"/>
                <w:sz w:val="20"/>
                <w:szCs w:val="20"/>
              </w:rPr>
              <w:t xml:space="preserve">Patients retain connection through end-of-quarter grace period. Status → "Removed".</w:t>
            </w:r>
          </w:p>
        </w:tc>
      </w:tr>
      <w:tr>
        <w:tc>
          <w:tcPr>
            <w:tcW w:type="dxa" w:w="3000"/>
          </w:tcPr>
          <w:p>
            <w:pPr>
              <w:spacing w:after="40" w:before="40"/>
            </w:pPr>
            <w:r>
              <w:rPr>
                <w:rFonts w:ascii="Calibri" w:cs="Calibri" w:eastAsia="Calibri" w:hAnsi="Calibri"/>
                <w:b w:val="false"/>
                <w:bCs w:val="false"/>
                <w:sz w:val="20"/>
                <w:szCs w:val="20"/>
              </w:rPr>
              <w:t xml:space="preserve">License count exceeded</w:t>
            </w:r>
          </w:p>
        </w:tc>
        <w:tc>
          <w:tcPr>
            <w:tcW w:type="dxa" w:w="6000"/>
          </w:tcPr>
          <w:p>
            <w:pPr>
              <w:spacing w:after="40" w:before="40"/>
            </w:pPr>
            <w:r>
              <w:rPr>
                <w:rFonts w:ascii="Calibri" w:cs="Calibri" w:eastAsia="Calibri" w:hAnsi="Calibri"/>
                <w:b w:val="false"/>
                <w:bCs w:val="false"/>
                <w:sz w:val="20"/>
                <w:szCs w:val="20"/>
              </w:rPr>
              <w:t xml:space="preserve">Registration blocked. Employee sees capacity message. HR sees alert.</w:t>
            </w:r>
          </w:p>
        </w:tc>
      </w:tr>
      <w:tr>
        <w:tc>
          <w:tcPr>
            <w:tcW w:type="dxa" w:w="3000"/>
            <w:shd w:fill="F2F2F2" w:val="clear"/>
          </w:tcPr>
          <w:p>
            <w:pPr>
              <w:spacing w:after="40" w:before="40"/>
            </w:pPr>
            <w:r>
              <w:rPr>
                <w:rFonts w:ascii="Calibri" w:cs="Calibri" w:eastAsia="Calibri" w:hAnsi="Calibri"/>
                <w:b w:val="false"/>
                <w:bCs w:val="false"/>
                <w:sz w:val="20"/>
                <w:szCs w:val="20"/>
              </w:rPr>
              <w:t xml:space="preserve">Low aggregate consent rate</w:t>
            </w:r>
          </w:p>
        </w:tc>
        <w:tc>
          <w:tcPr>
            <w:tcW w:type="dxa" w:w="6000"/>
            <w:shd w:fill="F2F2F2" w:val="clear"/>
          </w:tcPr>
          <w:p>
            <w:pPr>
              <w:spacing w:after="40" w:before="40"/>
            </w:pPr>
            <w:r>
              <w:rPr>
                <w:rFonts w:ascii="Calibri" w:cs="Calibri" w:eastAsia="Calibri" w:hAnsi="Calibri"/>
                <w:b w:val="false"/>
                <w:bCs w:val="false"/>
                <w:sz w:val="20"/>
                <w:szCs w:val="20"/>
              </w:rPr>
              <w:t xml:space="preserve">"Not enough data" on wellbeing metrics. Overview explains opt-in rate.</w:t>
            </w:r>
          </w:p>
        </w:tc>
      </w:tr>
    </w:tbl>
    <w:p>
      <w:pPr>
        <w:spacing w:after="80"/>
      </w:pPr>
    </w:p>
    <w:p>
      <w:pPr>
        <w:pStyle w:val="Heading1"/>
        <w:spacing w:after="120" w:before="360"/>
      </w:pPr>
      <w:r>
        <w:rPr>
          <w:rFonts w:ascii="Calibri" w:cs="Calibri" w:eastAsia="Calibri" w:hAnsi="Calibri"/>
          <w:b/>
          <w:bCs/>
        </w:rPr>
        <w:t xml:space="preserve">10. Screen Inventory</w:t>
      </w:r>
    </w:p>
    <w:p>
      <w:pPr>
        <w:spacing w:after="120"/>
      </w:pPr>
      <w:r>
        <w:rPr>
          <w:rFonts w:ascii="Calibri" w:cs="Calibri" w:eastAsia="Calibri" w:hAnsi="Calibri"/>
          <w:sz w:val="22"/>
          <w:szCs w:val="22"/>
        </w:rPr>
        <w:t xml:space="preserve">Summary: 19 unique screens/states</w:t>
      </w:r>
    </w:p>
    <w:p>
      <w:pPr>
        <w:pStyle w:val="Heading2"/>
        <w:spacing w:after="120" w:before="240"/>
      </w:pPr>
      <w:r>
        <w:rPr>
          <w:rFonts w:ascii="Calibri" w:cs="Calibri" w:eastAsia="Calibri" w:hAnsi="Calibri"/>
          <w:b/>
          <w:bCs/>
        </w:rPr>
        <w:t xml:space="preserve">Setup Wizard (5)</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600"/>
        <w:gridCol w:w="6400"/>
        <w:gridCol w:w="2000"/>
      </w:tblGrid>
      <w:tr>
        <w:tc>
          <w:tcPr>
            <w:tcW w:type="dxa" w:w="600"/>
            <w:shd w:fill="BFBFBF" w:val="clear"/>
          </w:tcPr>
          <w:p>
            <w:pPr>
              <w:spacing w:after="40" w:before="40"/>
            </w:pPr>
            <w:r>
              <w:rPr>
                <w:rFonts w:ascii="Calibri" w:cs="Calibri" w:eastAsia="Calibri" w:hAnsi="Calibri"/>
                <w:b/>
                <w:bCs/>
                <w:sz w:val="20"/>
                <w:szCs w:val="20"/>
              </w:rPr>
              <w:t xml:space="preserve">#</w:t>
            </w:r>
          </w:p>
        </w:tc>
        <w:tc>
          <w:tcPr>
            <w:tcW w:type="dxa" w:w="6400"/>
            <w:shd w:fill="BFBFBF" w:val="clear"/>
          </w:tcPr>
          <w:p>
            <w:pPr>
              <w:spacing w:after="40" w:before="40"/>
            </w:pPr>
            <w:r>
              <w:rPr>
                <w:rFonts w:ascii="Calibri" w:cs="Calibri" w:eastAsia="Calibri" w:hAnsi="Calibri"/>
                <w:b/>
                <w:bCs/>
                <w:sz w:val="20"/>
                <w:szCs w:val="20"/>
              </w:rPr>
              <w:t xml:space="preserve">Screen</w:t>
            </w:r>
          </w:p>
        </w:tc>
        <w:tc>
          <w:tcPr>
            <w:tcW w:type="dxa" w:w="2000"/>
            <w:shd w:fill="BFBFBF" w:val="clear"/>
          </w:tcPr>
          <w:p>
            <w:pPr>
              <w:spacing w:after="40" w:before="40"/>
            </w:pPr>
            <w:r>
              <w:rPr>
                <w:rFonts w:ascii="Calibri" w:cs="Calibri" w:eastAsia="Calibri" w:hAnsi="Calibri"/>
                <w:b/>
                <w:bCs/>
                <w:sz w:val="20"/>
                <w:szCs w:val="20"/>
              </w:rPr>
              <w:t xml:space="preserve">Priority</w:t>
            </w:r>
          </w:p>
        </w:tc>
      </w:tr>
      <w:tr>
        <w:tc>
          <w:tcPr>
            <w:tcW w:type="dxa" w:w="600"/>
          </w:tcPr>
          <w:p>
            <w:pPr>
              <w:spacing w:after="40" w:before="40"/>
            </w:pPr>
            <w:r>
              <w:rPr>
                <w:rFonts w:ascii="Calibri" w:cs="Calibri" w:eastAsia="Calibri" w:hAnsi="Calibri"/>
                <w:b w:val="false"/>
                <w:bCs w:val="false"/>
                <w:sz w:val="20"/>
                <w:szCs w:val="20"/>
              </w:rPr>
              <w:t xml:space="preserve">1</w:t>
            </w:r>
          </w:p>
        </w:tc>
        <w:tc>
          <w:tcPr>
            <w:tcW w:type="dxa" w:w="6400"/>
          </w:tcPr>
          <w:p>
            <w:pPr>
              <w:spacing w:after="40" w:before="40"/>
            </w:pPr>
            <w:r>
              <w:rPr>
                <w:rFonts w:ascii="Calibri" w:cs="Calibri" w:eastAsia="Calibri" w:hAnsi="Calibri"/>
                <w:b w:val="false"/>
                <w:bCs w:val="false"/>
                <w:sz w:val="20"/>
                <w:szCs w:val="20"/>
              </w:rPr>
              <w:t xml:space="preserve">CORP-SETUP-1: Welcome &amp; Convention Confirmation</w:t>
            </w:r>
          </w:p>
        </w:tc>
        <w:tc>
          <w:tcPr>
            <w:tcW w:type="dxa" w:w="2000"/>
          </w:tcPr>
          <w:p>
            <w:pPr>
              <w:spacing w:after="40" w:before="40"/>
            </w:pPr>
            <w:r>
              <w:rPr>
                <w:rFonts w:ascii="Calibri" w:cs="Calibri" w:eastAsia="Calibri" w:hAnsi="Calibri"/>
                <w:b w:val="false"/>
                <w:bCs w:val="false"/>
                <w:sz w:val="20"/>
                <w:szCs w:val="20"/>
              </w:rPr>
              <w:t xml:space="preserve">P1</w:t>
            </w:r>
          </w:p>
        </w:tc>
      </w:tr>
      <w:tr>
        <w:tc>
          <w:tcPr>
            <w:tcW w:type="dxa" w:w="600"/>
            <w:shd w:fill="F2F2F2" w:val="clear"/>
          </w:tcPr>
          <w:p>
            <w:pPr>
              <w:spacing w:after="40" w:before="40"/>
            </w:pPr>
            <w:r>
              <w:rPr>
                <w:rFonts w:ascii="Calibri" w:cs="Calibri" w:eastAsia="Calibri" w:hAnsi="Calibri"/>
                <w:b w:val="false"/>
                <w:bCs w:val="false"/>
                <w:sz w:val="20"/>
                <w:szCs w:val="20"/>
              </w:rPr>
              <w:t xml:space="preserve">2</w:t>
            </w:r>
          </w:p>
        </w:tc>
        <w:tc>
          <w:tcPr>
            <w:tcW w:type="dxa" w:w="6400"/>
            <w:shd w:fill="F2F2F2" w:val="clear"/>
          </w:tcPr>
          <w:p>
            <w:pPr>
              <w:spacing w:after="40" w:before="40"/>
            </w:pPr>
            <w:r>
              <w:rPr>
                <w:rFonts w:ascii="Calibri" w:cs="Calibri" w:eastAsia="Calibri" w:hAnsi="Calibri"/>
                <w:b w:val="false"/>
                <w:bCs w:val="false"/>
                <w:sz w:val="20"/>
                <w:szCs w:val="20"/>
              </w:rPr>
              <w:t xml:space="preserve">CORP-SETUP-2: Company Code Generation</w:t>
            </w:r>
          </w:p>
        </w:tc>
        <w:tc>
          <w:tcPr>
            <w:tcW w:type="dxa" w:w="2000"/>
            <w:shd w:fill="F2F2F2" w:val="clear"/>
          </w:tcPr>
          <w:p>
            <w:pPr>
              <w:spacing w:after="40" w:before="40"/>
            </w:pPr>
            <w:r>
              <w:rPr>
                <w:rFonts w:ascii="Calibri" w:cs="Calibri" w:eastAsia="Calibri" w:hAnsi="Calibri"/>
                <w:b w:val="false"/>
                <w:bCs w:val="false"/>
                <w:sz w:val="20"/>
                <w:szCs w:val="20"/>
              </w:rPr>
              <w:t xml:space="preserve">P1</w:t>
            </w:r>
          </w:p>
        </w:tc>
      </w:tr>
      <w:tr>
        <w:tc>
          <w:tcPr>
            <w:tcW w:type="dxa" w:w="600"/>
          </w:tcPr>
          <w:p>
            <w:pPr>
              <w:spacing w:after="40" w:before="40"/>
            </w:pPr>
            <w:r>
              <w:rPr>
                <w:rFonts w:ascii="Calibri" w:cs="Calibri" w:eastAsia="Calibri" w:hAnsi="Calibri"/>
                <w:b w:val="false"/>
                <w:bCs w:val="false"/>
                <w:sz w:val="20"/>
                <w:szCs w:val="20"/>
              </w:rPr>
              <w:t xml:space="preserve">3</w:t>
            </w:r>
          </w:p>
        </w:tc>
        <w:tc>
          <w:tcPr>
            <w:tcW w:type="dxa" w:w="6400"/>
          </w:tcPr>
          <w:p>
            <w:pPr>
              <w:spacing w:after="40" w:before="40"/>
            </w:pPr>
            <w:r>
              <w:rPr>
                <w:rFonts w:ascii="Calibri" w:cs="Calibri" w:eastAsia="Calibri" w:hAnsi="Calibri"/>
                <w:b w:val="false"/>
                <w:bCs w:val="false"/>
                <w:sz w:val="20"/>
                <w:szCs w:val="20"/>
              </w:rPr>
              <w:t xml:space="preserve">CORP-SETUP-3: EAP Contact Configuration</w:t>
            </w:r>
          </w:p>
        </w:tc>
        <w:tc>
          <w:tcPr>
            <w:tcW w:type="dxa" w:w="2000"/>
          </w:tcPr>
          <w:p>
            <w:pPr>
              <w:spacing w:after="40" w:before="40"/>
            </w:pPr>
            <w:r>
              <w:rPr>
                <w:rFonts w:ascii="Calibri" w:cs="Calibri" w:eastAsia="Calibri" w:hAnsi="Calibri"/>
                <w:b w:val="false"/>
                <w:bCs w:val="false"/>
                <w:sz w:val="20"/>
                <w:szCs w:val="20"/>
              </w:rPr>
              <w:t xml:space="preserve">P1</w:t>
            </w:r>
          </w:p>
        </w:tc>
      </w:tr>
      <w:tr>
        <w:tc>
          <w:tcPr>
            <w:tcW w:type="dxa" w:w="600"/>
            <w:shd w:fill="F2F2F2" w:val="clear"/>
          </w:tcPr>
          <w:p>
            <w:pPr>
              <w:spacing w:after="40" w:before="40"/>
            </w:pPr>
            <w:r>
              <w:rPr>
                <w:rFonts w:ascii="Calibri" w:cs="Calibri" w:eastAsia="Calibri" w:hAnsi="Calibri"/>
                <w:b w:val="false"/>
                <w:bCs w:val="false"/>
                <w:sz w:val="20"/>
                <w:szCs w:val="20"/>
              </w:rPr>
              <w:t xml:space="preserve">4</w:t>
            </w:r>
          </w:p>
        </w:tc>
        <w:tc>
          <w:tcPr>
            <w:tcW w:type="dxa" w:w="6400"/>
            <w:shd w:fill="F2F2F2" w:val="clear"/>
          </w:tcPr>
          <w:p>
            <w:pPr>
              <w:spacing w:after="40" w:before="40"/>
            </w:pPr>
            <w:r>
              <w:rPr>
                <w:rFonts w:ascii="Calibri" w:cs="Calibri" w:eastAsia="Calibri" w:hAnsi="Calibri"/>
                <w:b w:val="false"/>
                <w:bCs w:val="false"/>
                <w:sz w:val="20"/>
                <w:szCs w:val="20"/>
              </w:rPr>
              <w:t xml:space="preserve">CORP-SETUP-4: Invite Therapists (conditional)</w:t>
            </w:r>
          </w:p>
        </w:tc>
        <w:tc>
          <w:tcPr>
            <w:tcW w:type="dxa" w:w="2000"/>
            <w:shd w:fill="F2F2F2" w:val="clear"/>
          </w:tcPr>
          <w:p>
            <w:pPr>
              <w:spacing w:after="40" w:before="40"/>
            </w:pPr>
            <w:r>
              <w:rPr>
                <w:rFonts w:ascii="Calibri" w:cs="Calibri" w:eastAsia="Calibri" w:hAnsi="Calibri"/>
                <w:b w:val="false"/>
                <w:bCs w:val="false"/>
                <w:sz w:val="20"/>
                <w:szCs w:val="20"/>
              </w:rPr>
              <w:t xml:space="preserve">P1</w:t>
            </w:r>
          </w:p>
        </w:tc>
      </w:tr>
      <w:tr>
        <w:tc>
          <w:tcPr>
            <w:tcW w:type="dxa" w:w="600"/>
          </w:tcPr>
          <w:p>
            <w:pPr>
              <w:spacing w:after="40" w:before="40"/>
            </w:pPr>
            <w:r>
              <w:rPr>
                <w:rFonts w:ascii="Calibri" w:cs="Calibri" w:eastAsia="Calibri" w:hAnsi="Calibri"/>
                <w:b w:val="false"/>
                <w:bCs w:val="false"/>
                <w:sz w:val="20"/>
                <w:szCs w:val="20"/>
              </w:rPr>
              <w:t xml:space="preserve">5</w:t>
            </w:r>
          </w:p>
        </w:tc>
        <w:tc>
          <w:tcPr>
            <w:tcW w:type="dxa" w:w="6400"/>
          </w:tcPr>
          <w:p>
            <w:pPr>
              <w:spacing w:after="40" w:before="40"/>
            </w:pPr>
            <w:r>
              <w:rPr>
                <w:rFonts w:ascii="Calibri" w:cs="Calibri" w:eastAsia="Calibri" w:hAnsi="Calibri"/>
                <w:b w:val="false"/>
                <w:bCs w:val="false"/>
                <w:sz w:val="20"/>
                <w:szCs w:val="20"/>
              </w:rPr>
              <w:t xml:space="preserve">CORP-SETUP-5: Setup Complete</w:t>
            </w:r>
          </w:p>
        </w:tc>
        <w:tc>
          <w:tcPr>
            <w:tcW w:type="dxa" w:w="2000"/>
          </w:tcPr>
          <w:p>
            <w:pPr>
              <w:spacing w:after="40" w:before="40"/>
            </w:pPr>
            <w:r>
              <w:rPr>
                <w:rFonts w:ascii="Calibri" w:cs="Calibri" w:eastAsia="Calibri" w:hAnsi="Calibri"/>
                <w:b w:val="false"/>
                <w:bCs w:val="false"/>
                <w:sz w:val="20"/>
                <w:szCs w:val="20"/>
              </w:rPr>
              <w:t xml:space="preserve">P1</w:t>
            </w:r>
          </w:p>
        </w:tc>
      </w:tr>
    </w:tbl>
    <w:p>
      <w:pPr>
        <w:spacing w:after="80"/>
      </w:pPr>
    </w:p>
    <w:p>
      <w:pPr>
        <w:pStyle w:val="Heading2"/>
        <w:spacing w:after="120" w:before="240"/>
      </w:pPr>
      <w:r>
        <w:rPr>
          <w:rFonts w:ascii="Calibri" w:cs="Calibri" w:eastAsia="Calibri" w:hAnsi="Calibri"/>
          <w:b/>
          <w:bCs/>
        </w:rPr>
        <w:t xml:space="preserve">Core Dashboard (4)</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600"/>
        <w:gridCol w:w="6400"/>
        <w:gridCol w:w="2000"/>
      </w:tblGrid>
      <w:tr>
        <w:tc>
          <w:tcPr>
            <w:tcW w:type="dxa" w:w="600"/>
            <w:shd w:fill="BFBFBF" w:val="clear"/>
          </w:tcPr>
          <w:p>
            <w:pPr>
              <w:spacing w:after="40" w:before="40"/>
            </w:pPr>
            <w:r>
              <w:rPr>
                <w:rFonts w:ascii="Calibri" w:cs="Calibri" w:eastAsia="Calibri" w:hAnsi="Calibri"/>
                <w:b/>
                <w:bCs/>
                <w:sz w:val="20"/>
                <w:szCs w:val="20"/>
              </w:rPr>
              <w:t xml:space="preserve">#</w:t>
            </w:r>
          </w:p>
        </w:tc>
        <w:tc>
          <w:tcPr>
            <w:tcW w:type="dxa" w:w="6400"/>
            <w:shd w:fill="BFBFBF" w:val="clear"/>
          </w:tcPr>
          <w:p>
            <w:pPr>
              <w:spacing w:after="40" w:before="40"/>
            </w:pPr>
            <w:r>
              <w:rPr>
                <w:rFonts w:ascii="Calibri" w:cs="Calibri" w:eastAsia="Calibri" w:hAnsi="Calibri"/>
                <w:b/>
                <w:bCs/>
                <w:sz w:val="20"/>
                <w:szCs w:val="20"/>
              </w:rPr>
              <w:t xml:space="preserve">Screen</w:t>
            </w:r>
          </w:p>
        </w:tc>
        <w:tc>
          <w:tcPr>
            <w:tcW w:type="dxa" w:w="2000"/>
            <w:shd w:fill="BFBFBF" w:val="clear"/>
          </w:tcPr>
          <w:p>
            <w:pPr>
              <w:spacing w:after="40" w:before="40"/>
            </w:pPr>
            <w:r>
              <w:rPr>
                <w:rFonts w:ascii="Calibri" w:cs="Calibri" w:eastAsia="Calibri" w:hAnsi="Calibri"/>
                <w:b/>
                <w:bCs/>
                <w:sz w:val="20"/>
                <w:szCs w:val="20"/>
              </w:rPr>
              <w:t xml:space="preserve">Priority</w:t>
            </w:r>
          </w:p>
        </w:tc>
      </w:tr>
      <w:tr>
        <w:tc>
          <w:tcPr>
            <w:tcW w:type="dxa" w:w="600"/>
          </w:tcPr>
          <w:p>
            <w:pPr>
              <w:spacing w:after="40" w:before="40"/>
            </w:pPr>
            <w:r>
              <w:rPr>
                <w:rFonts w:ascii="Calibri" w:cs="Calibri" w:eastAsia="Calibri" w:hAnsi="Calibri"/>
                <w:b w:val="false"/>
                <w:bCs w:val="false"/>
                <w:sz w:val="20"/>
                <w:szCs w:val="20"/>
              </w:rPr>
              <w:t xml:space="preserve">6</w:t>
            </w:r>
          </w:p>
        </w:tc>
        <w:tc>
          <w:tcPr>
            <w:tcW w:type="dxa" w:w="6400"/>
          </w:tcPr>
          <w:p>
            <w:pPr>
              <w:spacing w:after="40" w:before="40"/>
            </w:pPr>
            <w:r>
              <w:rPr>
                <w:rFonts w:ascii="Calibri" w:cs="Calibri" w:eastAsia="Calibri" w:hAnsi="Calibri"/>
                <w:b w:val="false"/>
                <w:bCs w:val="false"/>
                <w:sz w:val="20"/>
                <w:szCs w:val="20"/>
              </w:rPr>
              <w:t xml:space="preserve">CORP-OVERVIEW: Dashboard Overview</w:t>
            </w:r>
          </w:p>
        </w:tc>
        <w:tc>
          <w:tcPr>
            <w:tcW w:type="dxa" w:w="2000"/>
          </w:tcPr>
          <w:p>
            <w:pPr>
              <w:spacing w:after="40" w:before="40"/>
            </w:pPr>
            <w:r>
              <w:rPr>
                <w:rFonts w:ascii="Calibri" w:cs="Calibri" w:eastAsia="Calibri" w:hAnsi="Calibri"/>
                <w:b w:val="false"/>
                <w:bCs w:val="false"/>
                <w:sz w:val="20"/>
                <w:szCs w:val="20"/>
              </w:rPr>
              <w:t xml:space="preserve">P1</w:t>
            </w:r>
          </w:p>
        </w:tc>
      </w:tr>
      <w:tr>
        <w:tc>
          <w:tcPr>
            <w:tcW w:type="dxa" w:w="600"/>
            <w:shd w:fill="F2F2F2" w:val="clear"/>
          </w:tcPr>
          <w:p>
            <w:pPr>
              <w:spacing w:after="40" w:before="40"/>
            </w:pPr>
            <w:r>
              <w:rPr>
                <w:rFonts w:ascii="Calibri" w:cs="Calibri" w:eastAsia="Calibri" w:hAnsi="Calibri"/>
                <w:b w:val="false"/>
                <w:bCs w:val="false"/>
                <w:sz w:val="20"/>
                <w:szCs w:val="20"/>
              </w:rPr>
              <w:t xml:space="preserve">7</w:t>
            </w:r>
          </w:p>
        </w:tc>
        <w:tc>
          <w:tcPr>
            <w:tcW w:type="dxa" w:w="6400"/>
            <w:shd w:fill="F2F2F2" w:val="clear"/>
          </w:tcPr>
          <w:p>
            <w:pPr>
              <w:spacing w:after="40" w:before="40"/>
            </w:pPr>
            <w:r>
              <w:rPr>
                <w:rFonts w:ascii="Calibri" w:cs="Calibri" w:eastAsia="Calibri" w:hAnsi="Calibri"/>
                <w:b w:val="false"/>
                <w:bCs w:val="false"/>
                <w:sz w:val="20"/>
                <w:szCs w:val="20"/>
              </w:rPr>
              <w:t xml:space="preserve">CORP-ENGAGEMENT: Engagement Detail</w:t>
            </w:r>
          </w:p>
        </w:tc>
        <w:tc>
          <w:tcPr>
            <w:tcW w:type="dxa" w:w="2000"/>
            <w:shd w:fill="F2F2F2" w:val="clear"/>
          </w:tcPr>
          <w:p>
            <w:pPr>
              <w:spacing w:after="40" w:before="40"/>
            </w:pPr>
            <w:r>
              <w:rPr>
                <w:rFonts w:ascii="Calibri" w:cs="Calibri" w:eastAsia="Calibri" w:hAnsi="Calibri"/>
                <w:b w:val="false"/>
                <w:bCs w:val="false"/>
                <w:sz w:val="20"/>
                <w:szCs w:val="20"/>
              </w:rPr>
              <w:t xml:space="preserve">P1</w:t>
            </w:r>
          </w:p>
        </w:tc>
      </w:tr>
      <w:tr>
        <w:tc>
          <w:tcPr>
            <w:tcW w:type="dxa" w:w="600"/>
          </w:tcPr>
          <w:p>
            <w:pPr>
              <w:spacing w:after="40" w:before="40"/>
            </w:pPr>
            <w:r>
              <w:rPr>
                <w:rFonts w:ascii="Calibri" w:cs="Calibri" w:eastAsia="Calibri" w:hAnsi="Calibri"/>
                <w:b w:val="false"/>
                <w:bCs w:val="false"/>
                <w:sz w:val="20"/>
                <w:szCs w:val="20"/>
              </w:rPr>
              <w:t xml:space="preserve">8</w:t>
            </w:r>
          </w:p>
        </w:tc>
        <w:tc>
          <w:tcPr>
            <w:tcW w:type="dxa" w:w="6400"/>
          </w:tcPr>
          <w:p>
            <w:pPr>
              <w:spacing w:after="40" w:before="40"/>
            </w:pPr>
            <w:r>
              <w:rPr>
                <w:rFonts w:ascii="Calibri" w:cs="Calibri" w:eastAsia="Calibri" w:hAnsi="Calibri"/>
                <w:b w:val="false"/>
                <w:bCs w:val="false"/>
                <w:sz w:val="20"/>
                <w:szCs w:val="20"/>
              </w:rPr>
              <w:t xml:space="preserve">CORP-WELLBEING: Wellbeing Metrics</w:t>
            </w:r>
          </w:p>
        </w:tc>
        <w:tc>
          <w:tcPr>
            <w:tcW w:type="dxa" w:w="2000"/>
          </w:tcPr>
          <w:p>
            <w:pPr>
              <w:spacing w:after="40" w:before="40"/>
            </w:pPr>
            <w:r>
              <w:rPr>
                <w:rFonts w:ascii="Calibri" w:cs="Calibri" w:eastAsia="Calibri" w:hAnsi="Calibri"/>
                <w:b w:val="false"/>
                <w:bCs w:val="false"/>
                <w:sz w:val="20"/>
                <w:szCs w:val="20"/>
              </w:rPr>
              <w:t xml:space="preserve">P1</w:t>
            </w:r>
          </w:p>
        </w:tc>
      </w:tr>
      <w:tr>
        <w:tc>
          <w:tcPr>
            <w:tcW w:type="dxa" w:w="600"/>
            <w:shd w:fill="F2F2F2" w:val="clear"/>
          </w:tcPr>
          <w:p>
            <w:pPr>
              <w:spacing w:after="40" w:before="40"/>
            </w:pPr>
            <w:r>
              <w:rPr>
                <w:rFonts w:ascii="Calibri" w:cs="Calibri" w:eastAsia="Calibri" w:hAnsi="Calibri"/>
                <w:b w:val="false"/>
                <w:bCs w:val="false"/>
                <w:sz w:val="20"/>
                <w:szCs w:val="20"/>
              </w:rPr>
              <w:t xml:space="preserve">9</w:t>
            </w:r>
          </w:p>
        </w:tc>
        <w:tc>
          <w:tcPr>
            <w:tcW w:type="dxa" w:w="6400"/>
            <w:shd w:fill="F2F2F2" w:val="clear"/>
          </w:tcPr>
          <w:p>
            <w:pPr>
              <w:spacing w:after="40" w:before="40"/>
            </w:pPr>
            <w:r>
              <w:rPr>
                <w:rFonts w:ascii="Calibri" w:cs="Calibri" w:eastAsia="Calibri" w:hAnsi="Calibri"/>
                <w:b w:val="false"/>
                <w:bCs w:val="false"/>
                <w:sz w:val="20"/>
                <w:szCs w:val="20"/>
              </w:rPr>
              <w:t xml:space="preserve">CORP-REPORTS: Reports (archive + generation)</w:t>
            </w:r>
          </w:p>
        </w:tc>
        <w:tc>
          <w:tcPr>
            <w:tcW w:type="dxa" w:w="2000"/>
            <w:shd w:fill="F2F2F2" w:val="clear"/>
          </w:tcPr>
          <w:p>
            <w:pPr>
              <w:spacing w:after="40" w:before="40"/>
            </w:pPr>
            <w:r>
              <w:rPr>
                <w:rFonts w:ascii="Calibri" w:cs="Calibri" w:eastAsia="Calibri" w:hAnsi="Calibri"/>
                <w:b w:val="false"/>
                <w:bCs w:val="false"/>
                <w:sz w:val="20"/>
                <w:szCs w:val="20"/>
              </w:rPr>
              <w:t xml:space="preserve">P1</w:t>
            </w:r>
          </w:p>
        </w:tc>
      </w:tr>
    </w:tbl>
    <w:p>
      <w:pPr>
        <w:spacing w:after="80"/>
      </w:pPr>
    </w:p>
    <w:p>
      <w:pPr>
        <w:pStyle w:val="Heading2"/>
        <w:spacing w:after="120" w:before="240"/>
      </w:pPr>
      <w:r>
        <w:rPr>
          <w:rFonts w:ascii="Calibri" w:cs="Calibri" w:eastAsia="Calibri" w:hAnsi="Calibri"/>
          <w:b/>
          <w:bCs/>
        </w:rPr>
        <w:t xml:space="preserve">Reports (1)</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600"/>
        <w:gridCol w:w="6400"/>
        <w:gridCol w:w="2000"/>
      </w:tblGrid>
      <w:tr>
        <w:tc>
          <w:tcPr>
            <w:tcW w:type="dxa" w:w="600"/>
            <w:shd w:fill="BFBFBF" w:val="clear"/>
          </w:tcPr>
          <w:p>
            <w:pPr>
              <w:spacing w:after="40" w:before="40"/>
            </w:pPr>
            <w:r>
              <w:rPr>
                <w:rFonts w:ascii="Calibri" w:cs="Calibri" w:eastAsia="Calibri" w:hAnsi="Calibri"/>
                <w:b/>
                <w:bCs/>
                <w:sz w:val="20"/>
                <w:szCs w:val="20"/>
              </w:rPr>
              <w:t xml:space="preserve">#</w:t>
            </w:r>
          </w:p>
        </w:tc>
        <w:tc>
          <w:tcPr>
            <w:tcW w:type="dxa" w:w="6400"/>
            <w:shd w:fill="BFBFBF" w:val="clear"/>
          </w:tcPr>
          <w:p>
            <w:pPr>
              <w:spacing w:after="40" w:before="40"/>
            </w:pPr>
            <w:r>
              <w:rPr>
                <w:rFonts w:ascii="Calibri" w:cs="Calibri" w:eastAsia="Calibri" w:hAnsi="Calibri"/>
                <w:b/>
                <w:bCs/>
                <w:sz w:val="20"/>
                <w:szCs w:val="20"/>
              </w:rPr>
              <w:t xml:space="preserve">Screen</w:t>
            </w:r>
          </w:p>
        </w:tc>
        <w:tc>
          <w:tcPr>
            <w:tcW w:type="dxa" w:w="2000"/>
            <w:shd w:fill="BFBFBF" w:val="clear"/>
          </w:tcPr>
          <w:p>
            <w:pPr>
              <w:spacing w:after="40" w:before="40"/>
            </w:pPr>
            <w:r>
              <w:rPr>
                <w:rFonts w:ascii="Calibri" w:cs="Calibri" w:eastAsia="Calibri" w:hAnsi="Calibri"/>
                <w:b/>
                <w:bCs/>
                <w:sz w:val="20"/>
                <w:szCs w:val="20"/>
              </w:rPr>
              <w:t xml:space="preserve">Priority</w:t>
            </w:r>
          </w:p>
        </w:tc>
      </w:tr>
      <w:tr>
        <w:tc>
          <w:tcPr>
            <w:tcW w:type="dxa" w:w="600"/>
          </w:tcPr>
          <w:p>
            <w:pPr>
              <w:spacing w:after="40" w:before="40"/>
            </w:pPr>
            <w:r>
              <w:rPr>
                <w:rFonts w:ascii="Calibri" w:cs="Calibri" w:eastAsia="Calibri" w:hAnsi="Calibri"/>
                <w:b w:val="false"/>
                <w:bCs w:val="false"/>
                <w:sz w:val="20"/>
                <w:szCs w:val="20"/>
              </w:rPr>
              <w:t xml:space="preserve">10</w:t>
            </w:r>
          </w:p>
        </w:tc>
        <w:tc>
          <w:tcPr>
            <w:tcW w:type="dxa" w:w="6400"/>
          </w:tcPr>
          <w:p>
            <w:pPr>
              <w:spacing w:after="40" w:before="40"/>
            </w:pPr>
            <w:r>
              <w:rPr>
                <w:rFonts w:ascii="Calibri" w:cs="Calibri" w:eastAsia="Calibri" w:hAnsi="Calibri"/>
                <w:b w:val="false"/>
                <w:bCs w:val="false"/>
                <w:sz w:val="20"/>
                <w:szCs w:val="20"/>
              </w:rPr>
              <w:t xml:space="preserve">CORP-REPORTS-GEN: On-Demand Report Generator (modal)</w:t>
            </w:r>
          </w:p>
        </w:tc>
        <w:tc>
          <w:tcPr>
            <w:tcW w:type="dxa" w:w="2000"/>
          </w:tcPr>
          <w:p>
            <w:pPr>
              <w:spacing w:after="40" w:before="40"/>
            </w:pPr>
            <w:r>
              <w:rPr>
                <w:rFonts w:ascii="Calibri" w:cs="Calibri" w:eastAsia="Calibri" w:hAnsi="Calibri"/>
                <w:b w:val="false"/>
                <w:bCs w:val="false"/>
                <w:sz w:val="20"/>
                <w:szCs w:val="20"/>
              </w:rPr>
              <w:t xml:space="preserve">P1</w:t>
            </w:r>
          </w:p>
        </w:tc>
      </w:tr>
    </w:tbl>
    <w:p>
      <w:pPr>
        <w:spacing w:after="80"/>
      </w:pPr>
    </w:p>
    <w:p>
      <w:pPr>
        <w:pStyle w:val="Heading2"/>
        <w:spacing w:after="120" w:before="240"/>
      </w:pPr>
      <w:r>
        <w:rPr>
          <w:rFonts w:ascii="Calibri" w:cs="Calibri" w:eastAsia="Calibri" w:hAnsi="Calibri"/>
          <w:b/>
          <w:bCs/>
        </w:rPr>
        <w:t xml:space="preserve">Management (4)</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600"/>
        <w:gridCol w:w="6400"/>
        <w:gridCol w:w="2000"/>
      </w:tblGrid>
      <w:tr>
        <w:tc>
          <w:tcPr>
            <w:tcW w:type="dxa" w:w="600"/>
            <w:shd w:fill="BFBFBF" w:val="clear"/>
          </w:tcPr>
          <w:p>
            <w:pPr>
              <w:spacing w:after="40" w:before="40"/>
            </w:pPr>
            <w:r>
              <w:rPr>
                <w:rFonts w:ascii="Calibri" w:cs="Calibri" w:eastAsia="Calibri" w:hAnsi="Calibri"/>
                <w:b/>
                <w:bCs/>
                <w:sz w:val="20"/>
                <w:szCs w:val="20"/>
              </w:rPr>
              <w:t xml:space="preserve">#</w:t>
            </w:r>
          </w:p>
        </w:tc>
        <w:tc>
          <w:tcPr>
            <w:tcW w:type="dxa" w:w="6400"/>
            <w:shd w:fill="BFBFBF" w:val="clear"/>
          </w:tcPr>
          <w:p>
            <w:pPr>
              <w:spacing w:after="40" w:before="40"/>
            </w:pPr>
            <w:r>
              <w:rPr>
                <w:rFonts w:ascii="Calibri" w:cs="Calibri" w:eastAsia="Calibri" w:hAnsi="Calibri"/>
                <w:b/>
                <w:bCs/>
                <w:sz w:val="20"/>
                <w:szCs w:val="20"/>
              </w:rPr>
              <w:t xml:space="preserve">Screen</w:t>
            </w:r>
          </w:p>
        </w:tc>
        <w:tc>
          <w:tcPr>
            <w:tcW w:type="dxa" w:w="2000"/>
            <w:shd w:fill="BFBFBF" w:val="clear"/>
          </w:tcPr>
          <w:p>
            <w:pPr>
              <w:spacing w:after="40" w:before="40"/>
            </w:pPr>
            <w:r>
              <w:rPr>
                <w:rFonts w:ascii="Calibri" w:cs="Calibri" w:eastAsia="Calibri" w:hAnsi="Calibri"/>
                <w:b/>
                <w:bCs/>
                <w:sz w:val="20"/>
                <w:szCs w:val="20"/>
              </w:rPr>
              <w:t xml:space="preserve">Priority</w:t>
            </w:r>
          </w:p>
        </w:tc>
      </w:tr>
      <w:tr>
        <w:tc>
          <w:tcPr>
            <w:tcW w:type="dxa" w:w="600"/>
          </w:tcPr>
          <w:p>
            <w:pPr>
              <w:spacing w:after="40" w:before="40"/>
            </w:pPr>
            <w:r>
              <w:rPr>
                <w:rFonts w:ascii="Calibri" w:cs="Calibri" w:eastAsia="Calibri" w:hAnsi="Calibri"/>
                <w:b w:val="false"/>
                <w:bCs w:val="false"/>
                <w:sz w:val="20"/>
                <w:szCs w:val="20"/>
              </w:rPr>
              <w:t xml:space="preserve">11</w:t>
            </w:r>
          </w:p>
        </w:tc>
        <w:tc>
          <w:tcPr>
            <w:tcW w:type="dxa" w:w="6400"/>
          </w:tcPr>
          <w:p>
            <w:pPr>
              <w:spacing w:after="40" w:before="40"/>
            </w:pPr>
            <w:r>
              <w:rPr>
                <w:rFonts w:ascii="Calibri" w:cs="Calibri" w:eastAsia="Calibri" w:hAnsi="Calibri"/>
                <w:b w:val="false"/>
                <w:bCs w:val="false"/>
                <w:sz w:val="20"/>
                <w:szCs w:val="20"/>
              </w:rPr>
              <w:t xml:space="preserve">CORP-MGMT: Management — Users tab</w:t>
            </w:r>
          </w:p>
        </w:tc>
        <w:tc>
          <w:tcPr>
            <w:tcW w:type="dxa" w:w="2000"/>
          </w:tcPr>
          <w:p>
            <w:pPr>
              <w:spacing w:after="40" w:before="40"/>
            </w:pPr>
            <w:r>
              <w:rPr>
                <w:rFonts w:ascii="Calibri" w:cs="Calibri" w:eastAsia="Calibri" w:hAnsi="Calibri"/>
                <w:b w:val="false"/>
                <w:bCs w:val="false"/>
                <w:sz w:val="20"/>
                <w:szCs w:val="20"/>
              </w:rPr>
              <w:t xml:space="preserve">P1</w:t>
            </w:r>
          </w:p>
        </w:tc>
      </w:tr>
      <w:tr>
        <w:tc>
          <w:tcPr>
            <w:tcW w:type="dxa" w:w="600"/>
            <w:shd w:fill="F2F2F2" w:val="clear"/>
          </w:tcPr>
          <w:p>
            <w:pPr>
              <w:spacing w:after="40" w:before="40"/>
            </w:pPr>
            <w:r>
              <w:rPr>
                <w:rFonts w:ascii="Calibri" w:cs="Calibri" w:eastAsia="Calibri" w:hAnsi="Calibri"/>
                <w:b w:val="false"/>
                <w:bCs w:val="false"/>
                <w:sz w:val="20"/>
                <w:szCs w:val="20"/>
              </w:rPr>
              <w:t xml:space="preserve">12</w:t>
            </w:r>
          </w:p>
        </w:tc>
        <w:tc>
          <w:tcPr>
            <w:tcW w:type="dxa" w:w="6400"/>
            <w:shd w:fill="F2F2F2" w:val="clear"/>
          </w:tcPr>
          <w:p>
            <w:pPr>
              <w:spacing w:after="40" w:before="40"/>
            </w:pPr>
            <w:r>
              <w:rPr>
                <w:rFonts w:ascii="Calibri" w:cs="Calibri" w:eastAsia="Calibri" w:hAnsi="Calibri"/>
                <w:b w:val="false"/>
                <w:bCs w:val="false"/>
                <w:sz w:val="20"/>
                <w:szCs w:val="20"/>
              </w:rPr>
              <w:t xml:space="preserve">CORP-MGMT-CODE: Management — Company Code tab</w:t>
            </w:r>
          </w:p>
        </w:tc>
        <w:tc>
          <w:tcPr>
            <w:tcW w:type="dxa" w:w="2000"/>
            <w:shd w:fill="F2F2F2" w:val="clear"/>
          </w:tcPr>
          <w:p>
            <w:pPr>
              <w:spacing w:after="40" w:before="40"/>
            </w:pPr>
            <w:r>
              <w:rPr>
                <w:rFonts w:ascii="Calibri" w:cs="Calibri" w:eastAsia="Calibri" w:hAnsi="Calibri"/>
                <w:b w:val="false"/>
                <w:bCs w:val="false"/>
                <w:sz w:val="20"/>
                <w:szCs w:val="20"/>
              </w:rPr>
              <w:t xml:space="preserve">P1</w:t>
            </w:r>
          </w:p>
        </w:tc>
      </w:tr>
      <w:tr>
        <w:tc>
          <w:tcPr>
            <w:tcW w:type="dxa" w:w="600"/>
          </w:tcPr>
          <w:p>
            <w:pPr>
              <w:spacing w:after="40" w:before="40"/>
            </w:pPr>
            <w:r>
              <w:rPr>
                <w:rFonts w:ascii="Calibri" w:cs="Calibri" w:eastAsia="Calibri" w:hAnsi="Calibri"/>
                <w:b w:val="false"/>
                <w:bCs w:val="false"/>
                <w:sz w:val="20"/>
                <w:szCs w:val="20"/>
              </w:rPr>
              <w:t xml:space="preserve">13</w:t>
            </w:r>
          </w:p>
        </w:tc>
        <w:tc>
          <w:tcPr>
            <w:tcW w:type="dxa" w:w="6400"/>
          </w:tcPr>
          <w:p>
            <w:pPr>
              <w:spacing w:after="40" w:before="40"/>
            </w:pPr>
            <w:r>
              <w:rPr>
                <w:rFonts w:ascii="Calibri" w:cs="Calibri" w:eastAsia="Calibri" w:hAnsi="Calibri"/>
                <w:b w:val="false"/>
                <w:bCs w:val="false"/>
                <w:sz w:val="20"/>
                <w:szCs w:val="20"/>
              </w:rPr>
              <w:t xml:space="preserve">CORP-MGMT-LIC: Management — Licenses tab</w:t>
            </w:r>
          </w:p>
        </w:tc>
        <w:tc>
          <w:tcPr>
            <w:tcW w:type="dxa" w:w="2000"/>
          </w:tcPr>
          <w:p>
            <w:pPr>
              <w:spacing w:after="40" w:before="40"/>
            </w:pPr>
            <w:r>
              <w:rPr>
                <w:rFonts w:ascii="Calibri" w:cs="Calibri" w:eastAsia="Calibri" w:hAnsi="Calibri"/>
                <w:b w:val="false"/>
                <w:bCs w:val="false"/>
                <w:sz w:val="20"/>
                <w:szCs w:val="20"/>
              </w:rPr>
              <w:t xml:space="preserve">P1</w:t>
            </w:r>
          </w:p>
        </w:tc>
      </w:tr>
      <w:tr>
        <w:tc>
          <w:tcPr>
            <w:tcW w:type="dxa" w:w="600"/>
            <w:shd w:fill="F2F2F2" w:val="clear"/>
          </w:tcPr>
          <w:p>
            <w:pPr>
              <w:spacing w:after="40" w:before="40"/>
            </w:pPr>
            <w:r>
              <w:rPr>
                <w:rFonts w:ascii="Calibri" w:cs="Calibri" w:eastAsia="Calibri" w:hAnsi="Calibri"/>
                <w:b w:val="false"/>
                <w:bCs w:val="false"/>
                <w:sz w:val="20"/>
                <w:szCs w:val="20"/>
              </w:rPr>
              <w:t xml:space="preserve">14</w:t>
            </w:r>
          </w:p>
        </w:tc>
        <w:tc>
          <w:tcPr>
            <w:tcW w:type="dxa" w:w="6400"/>
            <w:shd w:fill="F2F2F2" w:val="clear"/>
          </w:tcPr>
          <w:p>
            <w:pPr>
              <w:spacing w:after="40" w:before="40"/>
            </w:pPr>
            <w:r>
              <w:rPr>
                <w:rFonts w:ascii="Calibri" w:cs="Calibri" w:eastAsia="Calibri" w:hAnsi="Calibri"/>
                <w:b w:val="false"/>
                <w:bCs w:val="false"/>
                <w:sz w:val="20"/>
                <w:szCs w:val="20"/>
              </w:rPr>
              <w:t xml:space="preserve">CORP-MGMT-THER: Management — Therapists tab (conditional)</w:t>
            </w:r>
          </w:p>
        </w:tc>
        <w:tc>
          <w:tcPr>
            <w:tcW w:type="dxa" w:w="2000"/>
            <w:shd w:fill="F2F2F2" w:val="clear"/>
          </w:tcPr>
          <w:p>
            <w:pPr>
              <w:spacing w:after="40" w:before="40"/>
            </w:pPr>
            <w:r>
              <w:rPr>
                <w:rFonts w:ascii="Calibri" w:cs="Calibri" w:eastAsia="Calibri" w:hAnsi="Calibri"/>
                <w:b w:val="false"/>
                <w:bCs w:val="false"/>
                <w:sz w:val="20"/>
                <w:szCs w:val="20"/>
              </w:rPr>
              <w:t xml:space="preserve">P1</w:t>
            </w:r>
          </w:p>
        </w:tc>
      </w:tr>
    </w:tbl>
    <w:p>
      <w:pPr>
        <w:spacing w:after="80"/>
      </w:pPr>
    </w:p>
    <w:p>
      <w:pPr>
        <w:pStyle w:val="Heading2"/>
        <w:spacing w:after="120" w:before="240"/>
      </w:pPr>
      <w:r>
        <w:rPr>
          <w:rFonts w:ascii="Calibri" w:cs="Calibri" w:eastAsia="Calibri" w:hAnsi="Calibri"/>
          <w:b/>
          <w:bCs/>
        </w:rPr>
        <w:t xml:space="preserve">Settings (5)</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600"/>
        <w:gridCol w:w="6400"/>
        <w:gridCol w:w="2000"/>
      </w:tblGrid>
      <w:tr>
        <w:tc>
          <w:tcPr>
            <w:tcW w:type="dxa" w:w="600"/>
            <w:shd w:fill="BFBFBF" w:val="clear"/>
          </w:tcPr>
          <w:p>
            <w:pPr>
              <w:spacing w:after="40" w:before="40"/>
            </w:pPr>
            <w:r>
              <w:rPr>
                <w:rFonts w:ascii="Calibri" w:cs="Calibri" w:eastAsia="Calibri" w:hAnsi="Calibri"/>
                <w:b/>
                <w:bCs/>
                <w:sz w:val="20"/>
                <w:szCs w:val="20"/>
              </w:rPr>
              <w:t xml:space="preserve">#</w:t>
            </w:r>
          </w:p>
        </w:tc>
        <w:tc>
          <w:tcPr>
            <w:tcW w:type="dxa" w:w="6400"/>
            <w:shd w:fill="BFBFBF" w:val="clear"/>
          </w:tcPr>
          <w:p>
            <w:pPr>
              <w:spacing w:after="40" w:before="40"/>
            </w:pPr>
            <w:r>
              <w:rPr>
                <w:rFonts w:ascii="Calibri" w:cs="Calibri" w:eastAsia="Calibri" w:hAnsi="Calibri"/>
                <w:b/>
                <w:bCs/>
                <w:sz w:val="20"/>
                <w:szCs w:val="20"/>
              </w:rPr>
              <w:t xml:space="preserve">Screen</w:t>
            </w:r>
          </w:p>
        </w:tc>
        <w:tc>
          <w:tcPr>
            <w:tcW w:type="dxa" w:w="2000"/>
            <w:shd w:fill="BFBFBF" w:val="clear"/>
          </w:tcPr>
          <w:p>
            <w:pPr>
              <w:spacing w:after="40" w:before="40"/>
            </w:pPr>
            <w:r>
              <w:rPr>
                <w:rFonts w:ascii="Calibri" w:cs="Calibri" w:eastAsia="Calibri" w:hAnsi="Calibri"/>
                <w:b/>
                <w:bCs/>
                <w:sz w:val="20"/>
                <w:szCs w:val="20"/>
              </w:rPr>
              <w:t xml:space="preserve">Priority</w:t>
            </w:r>
          </w:p>
        </w:tc>
      </w:tr>
      <w:tr>
        <w:tc>
          <w:tcPr>
            <w:tcW w:type="dxa" w:w="600"/>
          </w:tcPr>
          <w:p>
            <w:pPr>
              <w:spacing w:after="40" w:before="40"/>
            </w:pPr>
            <w:r>
              <w:rPr>
                <w:rFonts w:ascii="Calibri" w:cs="Calibri" w:eastAsia="Calibri" w:hAnsi="Calibri"/>
                <w:b w:val="false"/>
                <w:bCs w:val="false"/>
                <w:sz w:val="20"/>
                <w:szCs w:val="20"/>
              </w:rPr>
              <w:t xml:space="preserve">15</w:t>
            </w:r>
          </w:p>
        </w:tc>
        <w:tc>
          <w:tcPr>
            <w:tcW w:type="dxa" w:w="6400"/>
          </w:tcPr>
          <w:p>
            <w:pPr>
              <w:spacing w:after="40" w:before="40"/>
            </w:pPr>
            <w:r>
              <w:rPr>
                <w:rFonts w:ascii="Calibri" w:cs="Calibri" w:eastAsia="Calibri" w:hAnsi="Calibri"/>
                <w:b w:val="false"/>
                <w:bCs w:val="false"/>
                <w:sz w:val="20"/>
                <w:szCs w:val="20"/>
              </w:rPr>
              <w:t xml:space="preserve">CORP-SETTINGS: Company Profile</w:t>
            </w:r>
          </w:p>
        </w:tc>
        <w:tc>
          <w:tcPr>
            <w:tcW w:type="dxa" w:w="2000"/>
          </w:tcPr>
          <w:p>
            <w:pPr>
              <w:spacing w:after="40" w:before="40"/>
            </w:pPr>
            <w:r>
              <w:rPr>
                <w:rFonts w:ascii="Calibri" w:cs="Calibri" w:eastAsia="Calibri" w:hAnsi="Calibri"/>
                <w:b w:val="false"/>
                <w:bCs w:val="false"/>
                <w:sz w:val="20"/>
                <w:szCs w:val="20"/>
              </w:rPr>
              <w:t xml:space="preserve">P2</w:t>
            </w:r>
          </w:p>
        </w:tc>
      </w:tr>
      <w:tr>
        <w:tc>
          <w:tcPr>
            <w:tcW w:type="dxa" w:w="600"/>
            <w:shd w:fill="F2F2F2" w:val="clear"/>
          </w:tcPr>
          <w:p>
            <w:pPr>
              <w:spacing w:after="40" w:before="40"/>
            </w:pPr>
            <w:r>
              <w:rPr>
                <w:rFonts w:ascii="Calibri" w:cs="Calibri" w:eastAsia="Calibri" w:hAnsi="Calibri"/>
                <w:b w:val="false"/>
                <w:bCs w:val="false"/>
                <w:sz w:val="20"/>
                <w:szCs w:val="20"/>
              </w:rPr>
              <w:t xml:space="preserve">16</w:t>
            </w:r>
          </w:p>
        </w:tc>
        <w:tc>
          <w:tcPr>
            <w:tcW w:type="dxa" w:w="6400"/>
            <w:shd w:fill="F2F2F2" w:val="clear"/>
          </w:tcPr>
          <w:p>
            <w:pPr>
              <w:spacing w:after="40" w:before="40"/>
            </w:pPr>
            <w:r>
              <w:rPr>
                <w:rFonts w:ascii="Calibri" w:cs="Calibri" w:eastAsia="Calibri" w:hAnsi="Calibri"/>
                <w:b w:val="false"/>
                <w:bCs w:val="false"/>
                <w:sz w:val="20"/>
                <w:szCs w:val="20"/>
              </w:rPr>
              <w:t xml:space="preserve">CORP-SETTINGS-EAP: EAP Contact</w:t>
            </w:r>
          </w:p>
        </w:tc>
        <w:tc>
          <w:tcPr>
            <w:tcW w:type="dxa" w:w="2000"/>
            <w:shd w:fill="F2F2F2" w:val="clear"/>
          </w:tcPr>
          <w:p>
            <w:pPr>
              <w:spacing w:after="40" w:before="40"/>
            </w:pPr>
            <w:r>
              <w:rPr>
                <w:rFonts w:ascii="Calibri" w:cs="Calibri" w:eastAsia="Calibri" w:hAnsi="Calibri"/>
                <w:b w:val="false"/>
                <w:bCs w:val="false"/>
                <w:sz w:val="20"/>
                <w:szCs w:val="20"/>
              </w:rPr>
              <w:t xml:space="preserve">P1</w:t>
            </w:r>
          </w:p>
        </w:tc>
      </w:tr>
      <w:tr>
        <w:tc>
          <w:tcPr>
            <w:tcW w:type="dxa" w:w="600"/>
          </w:tcPr>
          <w:p>
            <w:pPr>
              <w:spacing w:after="40" w:before="40"/>
            </w:pPr>
            <w:r>
              <w:rPr>
                <w:rFonts w:ascii="Calibri" w:cs="Calibri" w:eastAsia="Calibri" w:hAnsi="Calibri"/>
                <w:b w:val="false"/>
                <w:bCs w:val="false"/>
                <w:sz w:val="20"/>
                <w:szCs w:val="20"/>
              </w:rPr>
              <w:t xml:space="preserve">17</w:t>
            </w:r>
          </w:p>
        </w:tc>
        <w:tc>
          <w:tcPr>
            <w:tcW w:type="dxa" w:w="6400"/>
          </w:tcPr>
          <w:p>
            <w:pPr>
              <w:spacing w:after="40" w:before="40"/>
            </w:pPr>
            <w:r>
              <w:rPr>
                <w:rFonts w:ascii="Calibri" w:cs="Calibri" w:eastAsia="Calibri" w:hAnsi="Calibri"/>
                <w:b w:val="false"/>
                <w:bCs w:val="false"/>
                <w:sz w:val="20"/>
                <w:szCs w:val="20"/>
              </w:rPr>
              <w:t xml:space="preserve">CORP-SETTINGS-ADMIN: Admin Management</w:t>
            </w:r>
          </w:p>
        </w:tc>
        <w:tc>
          <w:tcPr>
            <w:tcW w:type="dxa" w:w="2000"/>
          </w:tcPr>
          <w:p>
            <w:pPr>
              <w:spacing w:after="40" w:before="40"/>
            </w:pPr>
            <w:r>
              <w:rPr>
                <w:rFonts w:ascii="Calibri" w:cs="Calibri" w:eastAsia="Calibri" w:hAnsi="Calibri"/>
                <w:b w:val="false"/>
                <w:bCs w:val="false"/>
                <w:sz w:val="20"/>
                <w:szCs w:val="20"/>
              </w:rPr>
              <w:t xml:space="preserve">P1</w:t>
            </w:r>
          </w:p>
        </w:tc>
      </w:tr>
      <w:tr>
        <w:tc>
          <w:tcPr>
            <w:tcW w:type="dxa" w:w="600"/>
            <w:shd w:fill="F2F2F2" w:val="clear"/>
          </w:tcPr>
          <w:p>
            <w:pPr>
              <w:spacing w:after="40" w:before="40"/>
            </w:pPr>
            <w:r>
              <w:rPr>
                <w:rFonts w:ascii="Calibri" w:cs="Calibri" w:eastAsia="Calibri" w:hAnsi="Calibri"/>
                <w:b w:val="false"/>
                <w:bCs w:val="false"/>
                <w:sz w:val="20"/>
                <w:szCs w:val="20"/>
              </w:rPr>
              <w:t xml:space="preserve">18</w:t>
            </w:r>
          </w:p>
        </w:tc>
        <w:tc>
          <w:tcPr>
            <w:tcW w:type="dxa" w:w="6400"/>
            <w:shd w:fill="F2F2F2" w:val="clear"/>
          </w:tcPr>
          <w:p>
            <w:pPr>
              <w:spacing w:after="40" w:before="40"/>
            </w:pPr>
            <w:r>
              <w:rPr>
                <w:rFonts w:ascii="Calibri" w:cs="Calibri" w:eastAsia="Calibri" w:hAnsi="Calibri"/>
                <w:b w:val="false"/>
                <w:bCs w:val="false"/>
                <w:sz w:val="20"/>
                <w:szCs w:val="20"/>
              </w:rPr>
              <w:t xml:space="preserve">CORP-SETTINGS-NOTIF: Notifications</w:t>
            </w:r>
          </w:p>
        </w:tc>
        <w:tc>
          <w:tcPr>
            <w:tcW w:type="dxa" w:w="2000"/>
            <w:shd w:fill="F2F2F2" w:val="clear"/>
          </w:tcPr>
          <w:p>
            <w:pPr>
              <w:spacing w:after="40" w:before="40"/>
            </w:pPr>
            <w:r>
              <w:rPr>
                <w:rFonts w:ascii="Calibri" w:cs="Calibri" w:eastAsia="Calibri" w:hAnsi="Calibri"/>
                <w:b w:val="false"/>
                <w:bCs w:val="false"/>
                <w:sz w:val="20"/>
                <w:szCs w:val="20"/>
              </w:rPr>
              <w:t xml:space="preserve">P2</w:t>
            </w:r>
          </w:p>
        </w:tc>
      </w:tr>
      <w:tr>
        <w:tc>
          <w:tcPr>
            <w:tcW w:type="dxa" w:w="600"/>
          </w:tcPr>
          <w:p>
            <w:pPr>
              <w:spacing w:after="40" w:before="40"/>
            </w:pPr>
            <w:r>
              <w:rPr>
                <w:rFonts w:ascii="Calibri" w:cs="Calibri" w:eastAsia="Calibri" w:hAnsi="Calibri"/>
                <w:b w:val="false"/>
                <w:bCs w:val="false"/>
                <w:sz w:val="20"/>
                <w:szCs w:val="20"/>
              </w:rPr>
              <w:t xml:space="preserve">19</w:t>
            </w:r>
          </w:p>
        </w:tc>
        <w:tc>
          <w:tcPr>
            <w:tcW w:type="dxa" w:w="6400"/>
          </w:tcPr>
          <w:p>
            <w:pPr>
              <w:spacing w:after="40" w:before="40"/>
            </w:pPr>
            <w:r>
              <w:rPr>
                <w:rFonts w:ascii="Calibri" w:cs="Calibri" w:eastAsia="Calibri" w:hAnsi="Calibri"/>
                <w:b w:val="false"/>
                <w:bCs w:val="false"/>
                <w:sz w:val="20"/>
                <w:szCs w:val="20"/>
              </w:rPr>
              <w:t xml:space="preserve">CORP-SETTINGS-PRIVACY: Data &amp; Privacy</w:t>
            </w:r>
          </w:p>
        </w:tc>
        <w:tc>
          <w:tcPr>
            <w:tcW w:type="dxa" w:w="2000"/>
          </w:tcPr>
          <w:p>
            <w:pPr>
              <w:spacing w:after="40" w:before="40"/>
            </w:pPr>
            <w:r>
              <w:rPr>
                <w:rFonts w:ascii="Calibri" w:cs="Calibri" w:eastAsia="Calibri" w:hAnsi="Calibri"/>
                <w:b w:val="false"/>
                <w:bCs w:val="false"/>
                <w:sz w:val="20"/>
                <w:szCs w:val="20"/>
              </w:rPr>
              <w:t xml:space="preserve">P2</w:t>
            </w:r>
          </w:p>
        </w:tc>
      </w:tr>
    </w:tbl>
    <w:p>
      <w:pPr>
        <w:spacing w:after="80"/>
      </w:pPr>
    </w:p>
    <w:p>
      <w:pPr>
        <w:spacing w:after="120"/>
      </w:pPr>
      <w:r>
        <w:rPr>
          <w:rFonts w:ascii="Calibri" w:cs="Calibri" w:eastAsia="Calibri" w:hAnsi="Calibri"/>
          <w:b/>
          <w:bCs/>
          <w:sz w:val="22"/>
          <w:szCs w:val="22"/>
        </w:rPr>
        <w:t xml:space="preserve">Totals: P1 = 14 screens | P2 = 5 screens</w:t>
      </w:r>
    </w:p>
    <w:p>
      <w:pPr>
        <w:pStyle w:val="Heading1"/>
        <w:spacing w:after="120" w:before="360"/>
      </w:pPr>
      <w:r>
        <w:rPr>
          <w:rFonts w:ascii="Calibri" w:cs="Calibri" w:eastAsia="Calibri" w:hAnsi="Calibri"/>
          <w:b/>
          <w:bCs/>
        </w:rPr>
        <w:t xml:space="preserve">11. Cross-References</w:t>
      </w:r>
    </w:p>
    <w:p>
      <w:pPr>
        <w:pStyle w:val="Heading2"/>
        <w:spacing w:after="120" w:before="240"/>
      </w:pPr>
      <w:r>
        <w:rPr>
          <w:rFonts w:ascii="Calibri" w:cs="Calibri" w:eastAsia="Calibri" w:hAnsi="Calibri"/>
          <w:b/>
          <w:bCs/>
        </w:rPr>
        <w:t xml:space="preserve">11.1 Corporate Dashboard → Mobile App</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3500"/>
        <w:gridCol w:w="5500"/>
      </w:tblGrid>
      <w:tr>
        <w:tc>
          <w:tcPr>
            <w:tcW w:type="dxa" w:w="3500"/>
            <w:shd w:fill="BFBFBF" w:val="clear"/>
          </w:tcPr>
          <w:p>
            <w:pPr>
              <w:spacing w:after="40" w:before="40"/>
            </w:pPr>
            <w:r>
              <w:rPr>
                <w:rFonts w:ascii="Calibri" w:cs="Calibri" w:eastAsia="Calibri" w:hAnsi="Calibri"/>
                <w:b/>
                <w:bCs/>
                <w:sz w:val="20"/>
                <w:szCs w:val="20"/>
              </w:rPr>
              <w:t xml:space="preserve">Dashboard Action</w:t>
            </w:r>
          </w:p>
        </w:tc>
        <w:tc>
          <w:tcPr>
            <w:tcW w:type="dxa" w:w="5500"/>
            <w:shd w:fill="BFBFBF" w:val="clear"/>
          </w:tcPr>
          <w:p>
            <w:pPr>
              <w:spacing w:after="40" w:before="40"/>
            </w:pPr>
            <w:r>
              <w:rPr>
                <w:rFonts w:ascii="Calibri" w:cs="Calibri" w:eastAsia="Calibri" w:hAnsi="Calibri"/>
                <w:b/>
                <w:bCs/>
                <w:sz w:val="20"/>
                <w:szCs w:val="20"/>
              </w:rPr>
              <w:t xml:space="preserve">Mobile App Impact</w:t>
            </w:r>
          </w:p>
        </w:tc>
      </w:tr>
      <w:tr>
        <w:tc>
          <w:tcPr>
            <w:tcW w:type="dxa" w:w="3500"/>
          </w:tcPr>
          <w:p>
            <w:pPr>
              <w:spacing w:after="40" w:before="40"/>
            </w:pPr>
            <w:r>
              <w:rPr>
                <w:rFonts w:ascii="Calibri" w:cs="Calibri" w:eastAsia="Calibri" w:hAnsi="Calibri"/>
                <w:b w:val="false"/>
                <w:bCs w:val="false"/>
                <w:sz w:val="20"/>
                <w:szCs w:val="20"/>
              </w:rPr>
              <w:t xml:space="preserve">Company code shared</w:t>
            </w:r>
          </w:p>
        </w:tc>
        <w:tc>
          <w:tcPr>
            <w:tcW w:type="dxa" w:w="5500"/>
          </w:tcPr>
          <w:p>
            <w:pPr>
              <w:spacing w:after="40" w:before="40"/>
            </w:pPr>
            <w:r>
              <w:rPr>
                <w:rFonts w:ascii="Calibri" w:cs="Calibri" w:eastAsia="Calibri" w:hAnsi="Calibri"/>
                <w:b w:val="false"/>
                <w:bCs w:val="false"/>
                <w:sz w:val="20"/>
                <w:szCs w:val="20"/>
              </w:rPr>
              <w:t xml:space="preserve">Employee enters code during registration (ON-2) to link account</w:t>
            </w:r>
          </w:p>
        </w:tc>
      </w:tr>
      <w:tr>
        <w:tc>
          <w:tcPr>
            <w:tcW w:type="dxa" w:w="3500"/>
            <w:shd w:fill="F2F2F2" w:val="clear"/>
          </w:tcPr>
          <w:p>
            <w:pPr>
              <w:spacing w:after="40" w:before="40"/>
            </w:pPr>
            <w:r>
              <w:rPr>
                <w:rFonts w:ascii="Calibri" w:cs="Calibri" w:eastAsia="Calibri" w:hAnsi="Calibri"/>
                <w:b w:val="false"/>
                <w:bCs w:val="false"/>
                <w:sz w:val="20"/>
                <w:szCs w:val="20"/>
              </w:rPr>
              <w:t xml:space="preserve">Convention type determines</w:t>
            </w:r>
          </w:p>
        </w:tc>
        <w:tc>
          <w:tcPr>
            <w:tcW w:type="dxa" w:w="5500"/>
            <w:shd w:fill="F2F2F2" w:val="clear"/>
          </w:tcPr>
          <w:p>
            <w:pPr>
              <w:spacing w:after="40" w:before="40"/>
            </w:pPr>
            <w:r>
              <w:rPr>
                <w:rFonts w:ascii="Calibri" w:cs="Calibri" w:eastAsia="Calibri" w:hAnsi="Calibri"/>
                <w:b w:val="false"/>
                <w:bCs w:val="false"/>
                <w:sz w:val="20"/>
                <w:szCs w:val="20"/>
              </w:rPr>
              <w:t xml:space="preserve">Whether Therapist tab is active or informational</w:t>
            </w:r>
          </w:p>
        </w:tc>
      </w:tr>
      <w:tr>
        <w:tc>
          <w:tcPr>
            <w:tcW w:type="dxa" w:w="3500"/>
          </w:tcPr>
          <w:p>
            <w:pPr>
              <w:spacing w:after="40" w:before="40"/>
            </w:pPr>
            <w:r>
              <w:rPr>
                <w:rFonts w:ascii="Calibri" w:cs="Calibri" w:eastAsia="Calibri" w:hAnsi="Calibri"/>
                <w:b w:val="false"/>
                <w:bCs w:val="false"/>
                <w:sz w:val="20"/>
                <w:szCs w:val="20"/>
              </w:rPr>
              <w:t xml:space="preserve">EAP contact configured</w:t>
            </w:r>
          </w:p>
        </w:tc>
        <w:tc>
          <w:tcPr>
            <w:tcW w:type="dxa" w:w="5500"/>
          </w:tcPr>
          <w:p>
            <w:pPr>
              <w:spacing w:after="40" w:before="40"/>
            </w:pPr>
            <w:r>
              <w:rPr>
                <w:rFonts w:ascii="Calibri" w:cs="Calibri" w:eastAsia="Calibri" w:hAnsi="Calibri"/>
                <w:b w:val="false"/>
                <w:bCs w:val="false"/>
                <w:sz w:val="20"/>
                <w:szCs w:val="20"/>
              </w:rPr>
              <w:t xml:space="preserve">Appears in Safety Gateway (L1 in Profile, L2 data-triggered)</w:t>
            </w:r>
          </w:p>
        </w:tc>
      </w:tr>
      <w:tr>
        <w:tc>
          <w:tcPr>
            <w:tcW w:type="dxa" w:w="3500"/>
            <w:shd w:fill="F2F2F2" w:val="clear"/>
          </w:tcPr>
          <w:p>
            <w:pPr>
              <w:spacing w:after="40" w:before="40"/>
            </w:pPr>
            <w:r>
              <w:rPr>
                <w:rFonts w:ascii="Calibri" w:cs="Calibri" w:eastAsia="Calibri" w:hAnsi="Calibri"/>
                <w:b w:val="false"/>
                <w:bCs w:val="false"/>
                <w:sz w:val="20"/>
                <w:szCs w:val="20"/>
              </w:rPr>
              <w:t xml:space="preserve">License limit reached</w:t>
            </w:r>
          </w:p>
        </w:tc>
        <w:tc>
          <w:tcPr>
            <w:tcW w:type="dxa" w:w="5500"/>
            <w:shd w:fill="F2F2F2" w:val="clear"/>
          </w:tcPr>
          <w:p>
            <w:pPr>
              <w:spacing w:after="40" w:before="40"/>
            </w:pPr>
            <w:r>
              <w:rPr>
                <w:rFonts w:ascii="Calibri" w:cs="Calibri" w:eastAsia="Calibri" w:hAnsi="Calibri"/>
                <w:b w:val="false"/>
                <w:bCs w:val="false"/>
                <w:sz w:val="20"/>
                <w:szCs w:val="20"/>
              </w:rPr>
              <w:t xml:space="preserve">New registration blocked with capacity message</w:t>
            </w:r>
          </w:p>
        </w:tc>
      </w:tr>
      <w:tr>
        <w:tc>
          <w:tcPr>
            <w:tcW w:type="dxa" w:w="3500"/>
          </w:tcPr>
          <w:p>
            <w:pPr>
              <w:spacing w:after="40" w:before="40"/>
            </w:pPr>
            <w:r>
              <w:rPr>
                <w:rFonts w:ascii="Calibri" w:cs="Calibri" w:eastAsia="Calibri" w:hAnsi="Calibri"/>
                <w:b w:val="false"/>
                <w:bCs w:val="false"/>
                <w:sz w:val="20"/>
                <w:szCs w:val="20"/>
              </w:rPr>
              <w:t xml:space="preserve">Convention expires</w:t>
            </w:r>
          </w:p>
        </w:tc>
        <w:tc>
          <w:tcPr>
            <w:tcW w:type="dxa" w:w="5500"/>
          </w:tcPr>
          <w:p>
            <w:pPr>
              <w:spacing w:after="40" w:before="40"/>
            </w:pPr>
            <w:r>
              <w:rPr>
                <w:rFonts w:ascii="Calibri" w:cs="Calibri" w:eastAsia="Calibri" w:hAnsi="Calibri"/>
                <w:b w:val="false"/>
                <w:bCs w:val="false"/>
                <w:sz w:val="20"/>
                <w:szCs w:val="20"/>
              </w:rPr>
              <w:t xml:space="preserve">Grace period to end-of-quarter; after that, app access ends</w:t>
            </w:r>
          </w:p>
        </w:tc>
      </w:tr>
      <w:tr>
        <w:tc>
          <w:tcPr>
            <w:tcW w:type="dxa" w:w="3500"/>
            <w:shd w:fill="F2F2F2" w:val="clear"/>
          </w:tcPr>
          <w:p>
            <w:pPr>
              <w:spacing w:after="40" w:before="40"/>
            </w:pPr>
            <w:r>
              <w:rPr>
                <w:rFonts w:ascii="Calibri" w:cs="Calibri" w:eastAsia="Calibri" w:hAnsi="Calibri"/>
                <w:b w:val="false"/>
                <w:bCs w:val="false"/>
                <w:sz w:val="20"/>
                <w:szCs w:val="20"/>
              </w:rPr>
              <w:t xml:space="preserve">Therapist invited and active</w:t>
            </w:r>
          </w:p>
        </w:tc>
        <w:tc>
          <w:tcPr>
            <w:tcW w:type="dxa" w:w="5500"/>
            <w:shd w:fill="F2F2F2" w:val="clear"/>
          </w:tcPr>
          <w:p>
            <w:pPr>
              <w:spacing w:after="40" w:before="40"/>
            </w:pPr>
            <w:r>
              <w:rPr>
                <w:rFonts w:ascii="Calibri" w:cs="Calibri" w:eastAsia="Calibri" w:hAnsi="Calibri"/>
                <w:b w:val="false"/>
                <w:bCs w:val="false"/>
                <w:sz w:val="20"/>
                <w:szCs w:val="20"/>
              </w:rPr>
              <w:t xml:space="preserve">Therapist appears in Therapist tab for booking</w:t>
            </w:r>
          </w:p>
        </w:tc>
      </w:tr>
      <w:tr>
        <w:tc>
          <w:tcPr>
            <w:tcW w:type="dxa" w:w="3500"/>
          </w:tcPr>
          <w:p>
            <w:pPr>
              <w:spacing w:after="40" w:before="40"/>
            </w:pPr>
            <w:r>
              <w:rPr>
                <w:rFonts w:ascii="Calibri" w:cs="Calibri" w:eastAsia="Calibri" w:hAnsi="Calibri"/>
                <w:b w:val="false"/>
                <w:bCs w:val="false"/>
                <w:sz w:val="20"/>
                <w:szCs w:val="20"/>
              </w:rPr>
              <w:t xml:space="preserve">Therapist removed</w:t>
            </w:r>
          </w:p>
        </w:tc>
        <w:tc>
          <w:tcPr>
            <w:tcW w:type="dxa" w:w="5500"/>
          </w:tcPr>
          <w:p>
            <w:pPr>
              <w:spacing w:after="40" w:before="40"/>
            </w:pPr>
            <w:r>
              <w:rPr>
                <w:rFonts w:ascii="Calibri" w:cs="Calibri" w:eastAsia="Calibri" w:hAnsi="Calibri"/>
                <w:b w:val="false"/>
                <w:bCs w:val="false"/>
                <w:sz w:val="20"/>
                <w:szCs w:val="20"/>
              </w:rPr>
              <w:t xml:space="preserve">Existing patients retain connection through grace period</w:t>
            </w:r>
          </w:p>
        </w:tc>
      </w:tr>
    </w:tbl>
    <w:p>
      <w:pPr>
        <w:spacing w:after="80"/>
      </w:pPr>
    </w:p>
    <w:p>
      <w:pPr>
        <w:pStyle w:val="Heading2"/>
        <w:spacing w:after="120" w:before="240"/>
      </w:pPr>
      <w:r>
        <w:rPr>
          <w:rFonts w:ascii="Calibri" w:cs="Calibri" w:eastAsia="Calibri" w:hAnsi="Calibri"/>
          <w:b/>
          <w:bCs/>
        </w:rPr>
        <w:t xml:space="preserve">11.2 Corporate Dashboard → Therapist Workspace</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3500"/>
        <w:gridCol w:w="5500"/>
      </w:tblGrid>
      <w:tr>
        <w:tc>
          <w:tcPr>
            <w:tcW w:type="dxa" w:w="3500"/>
            <w:shd w:fill="BFBFBF" w:val="clear"/>
          </w:tcPr>
          <w:p>
            <w:pPr>
              <w:spacing w:after="40" w:before="40"/>
            </w:pPr>
            <w:r>
              <w:rPr>
                <w:rFonts w:ascii="Calibri" w:cs="Calibri" w:eastAsia="Calibri" w:hAnsi="Calibri"/>
                <w:b/>
                <w:bCs/>
                <w:sz w:val="20"/>
                <w:szCs w:val="20"/>
              </w:rPr>
              <w:t xml:space="preserve">Dashboard Action</w:t>
            </w:r>
          </w:p>
        </w:tc>
        <w:tc>
          <w:tcPr>
            <w:tcW w:type="dxa" w:w="5500"/>
            <w:shd w:fill="BFBFBF" w:val="clear"/>
          </w:tcPr>
          <w:p>
            <w:pPr>
              <w:spacing w:after="40" w:before="40"/>
            </w:pPr>
            <w:r>
              <w:rPr>
                <w:rFonts w:ascii="Calibri" w:cs="Calibri" w:eastAsia="Calibri" w:hAnsi="Calibri"/>
                <w:b/>
                <w:bCs/>
                <w:sz w:val="20"/>
                <w:szCs w:val="20"/>
              </w:rPr>
              <w:t xml:space="preserve">Therapist Workspace Impact</w:t>
            </w:r>
          </w:p>
        </w:tc>
      </w:tr>
      <w:tr>
        <w:tc>
          <w:tcPr>
            <w:tcW w:type="dxa" w:w="3500"/>
          </w:tcPr>
          <w:p>
            <w:pPr>
              <w:spacing w:after="40" w:before="40"/>
            </w:pPr>
            <w:r>
              <w:rPr>
                <w:rFonts w:ascii="Calibri" w:cs="Calibri" w:eastAsia="Calibri" w:hAnsi="Calibri"/>
                <w:b w:val="false"/>
                <w:bCs w:val="false"/>
                <w:sz w:val="20"/>
                <w:szCs w:val="20"/>
              </w:rPr>
              <w:t xml:space="preserve">Therapist invited by email</w:t>
            </w:r>
          </w:p>
        </w:tc>
        <w:tc>
          <w:tcPr>
            <w:tcW w:type="dxa" w:w="5500"/>
          </w:tcPr>
          <w:p>
            <w:pPr>
              <w:spacing w:after="40" w:before="40"/>
            </w:pPr>
            <w:r>
              <w:rPr>
                <w:rFonts w:ascii="Calibri" w:cs="Calibri" w:eastAsia="Calibri" w:hAnsi="Calibri"/>
                <w:b w:val="false"/>
                <w:bCs w:val="false"/>
                <w:sz w:val="20"/>
                <w:szCs w:val="20"/>
              </w:rPr>
              <w:t xml:space="preserve">Therapist receives notification/invitation to accept</w:t>
            </w:r>
          </w:p>
        </w:tc>
      </w:tr>
      <w:tr>
        <w:tc>
          <w:tcPr>
            <w:tcW w:type="dxa" w:w="3500"/>
            <w:shd w:fill="F2F2F2" w:val="clear"/>
          </w:tcPr>
          <w:p>
            <w:pPr>
              <w:spacing w:after="40" w:before="40"/>
            </w:pPr>
            <w:r>
              <w:rPr>
                <w:rFonts w:ascii="Calibri" w:cs="Calibri" w:eastAsia="Calibri" w:hAnsi="Calibri"/>
                <w:b w:val="false"/>
                <w:bCs w:val="false"/>
                <w:sz w:val="20"/>
                <w:szCs w:val="20"/>
              </w:rPr>
              <w:t xml:space="preserve">Therapist removed from convention</w:t>
            </w:r>
          </w:p>
        </w:tc>
        <w:tc>
          <w:tcPr>
            <w:tcW w:type="dxa" w:w="5500"/>
            <w:shd w:fill="F2F2F2" w:val="clear"/>
          </w:tcPr>
          <w:p>
            <w:pPr>
              <w:spacing w:after="40" w:before="40"/>
            </w:pPr>
            <w:r>
              <w:rPr>
                <w:rFonts w:ascii="Calibri" w:cs="Calibri" w:eastAsia="Calibri" w:hAnsi="Calibri"/>
                <w:b w:val="false"/>
                <w:bCs w:val="false"/>
                <w:sz w:val="20"/>
                <w:szCs w:val="20"/>
              </w:rPr>
              <w:t xml:space="preserve">Retains patient connections through grace period; no new patients from this company</w:t>
            </w:r>
          </w:p>
        </w:tc>
      </w:tr>
      <w:tr>
        <w:tc>
          <w:tcPr>
            <w:tcW w:type="dxa" w:w="3500"/>
          </w:tcPr>
          <w:p>
            <w:pPr>
              <w:spacing w:after="40" w:before="40"/>
            </w:pPr>
            <w:r>
              <w:rPr>
                <w:rFonts w:ascii="Calibri" w:cs="Calibri" w:eastAsia="Calibri" w:hAnsi="Calibri"/>
                <w:b w:val="false"/>
                <w:bCs w:val="false"/>
                <w:sz w:val="20"/>
                <w:szCs w:val="20"/>
              </w:rPr>
              <w:t xml:space="preserve">Convention expired (after grace)</w:t>
            </w:r>
          </w:p>
        </w:tc>
        <w:tc>
          <w:tcPr>
            <w:tcW w:type="dxa" w:w="5500"/>
          </w:tcPr>
          <w:p>
            <w:pPr>
              <w:spacing w:after="40" w:before="40"/>
            </w:pPr>
            <w:r>
              <w:rPr>
                <w:rFonts w:ascii="Calibri" w:cs="Calibri" w:eastAsia="Calibri" w:hAnsi="Calibri"/>
                <w:b w:val="false"/>
                <w:bCs w:val="false"/>
                <w:sz w:val="20"/>
                <w:szCs w:val="20"/>
              </w:rPr>
              <w:t xml:space="preserve">Loses access to company-linked patients</w:t>
            </w:r>
          </w:p>
        </w:tc>
      </w:tr>
      <w:tr>
        <w:tc>
          <w:tcPr>
            <w:tcW w:type="dxa" w:w="3500"/>
            <w:shd w:fill="F2F2F2" w:val="clear"/>
          </w:tcPr>
          <w:p>
            <w:pPr>
              <w:spacing w:after="40" w:before="40"/>
            </w:pPr>
            <w:r>
              <w:rPr>
                <w:rFonts w:ascii="Calibri" w:cs="Calibri" w:eastAsia="Calibri" w:hAnsi="Calibri"/>
                <w:b w:val="false"/>
                <w:bCs w:val="false"/>
                <w:sz w:val="20"/>
                <w:szCs w:val="20"/>
              </w:rPr>
              <w:t xml:space="preserve">N/A</w:t>
            </w:r>
          </w:p>
        </w:tc>
        <w:tc>
          <w:tcPr>
            <w:tcW w:type="dxa" w:w="5500"/>
            <w:shd w:fill="F2F2F2" w:val="clear"/>
          </w:tcPr>
          <w:p>
            <w:pPr>
              <w:spacing w:after="40" w:before="40"/>
            </w:pPr>
            <w:r>
              <w:rPr>
                <w:rFonts w:ascii="Calibri" w:cs="Calibri" w:eastAsia="Calibri" w:hAnsi="Calibri"/>
                <w:b w:val="false"/>
                <w:bCs w:val="false"/>
                <w:sz w:val="20"/>
                <w:szCs w:val="20"/>
              </w:rPr>
              <w:t xml:space="preserve">Therapist data (notes, reports, VAS, performance) NEVER visible to corporate dashboard</w:t>
            </w:r>
          </w:p>
        </w:tc>
      </w:tr>
    </w:tbl>
    <w:p>
      <w:pPr>
        <w:spacing w:after="8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2026-08-24T20:37:08.652Z</dcterms:created>
  <dcterms:modified xsi:type="dcterms:W3CDTF">2026-08-24T20:37:08.665Z</dcterms:modified>
</cp:coreProperties>
</file>

<file path=docProps/custom.xml><?xml version="1.0" encoding="utf-8"?>
<Properties xmlns="http://schemas.openxmlformats.org/officeDocument/2006/custom-properties" xmlns:vt="http://schemas.openxmlformats.org/officeDocument/2006/docPropsVTypes"/>
</file>