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ED73" w14:textId="77777777" w:rsidR="00EA472B" w:rsidRPr="002D58B9" w:rsidRDefault="002D58B9">
      <w:pPr>
        <w:spacing w:line="360" w:lineRule="auto"/>
        <w:jc w:val="center"/>
        <w:rPr>
          <w:rFonts w:asciiTheme="minorEastAsia" w:eastAsiaTheme="minorEastAsia" w:hAnsiTheme="minorEastAsia" w:cs="Times New Roman"/>
          <w:b/>
          <w:bCs/>
          <w:sz w:val="32"/>
          <w:szCs w:val="32"/>
          <w:lang w:val="zh-CN"/>
        </w:rPr>
      </w:pPr>
      <w:r w:rsidRPr="002D58B9">
        <w:rPr>
          <w:rFonts w:asciiTheme="minorEastAsia" w:eastAsiaTheme="minorEastAsia" w:hAnsiTheme="minorEastAsia" w:cs="Times New Roman"/>
          <w:b/>
          <w:bCs/>
          <w:sz w:val="32"/>
          <w:szCs w:val="32"/>
          <w:lang w:val="zh-CN"/>
        </w:rPr>
        <w:t>2022年普通高等学校招生全国统一考试</w:t>
      </w:r>
    </w:p>
    <w:p w14:paraId="339037D5" w14:textId="77777777" w:rsidR="00EA472B" w:rsidRPr="002D58B9" w:rsidRDefault="002D58B9">
      <w:pPr>
        <w:spacing w:line="360" w:lineRule="auto"/>
        <w:jc w:val="center"/>
        <w:rPr>
          <w:rFonts w:asciiTheme="minorEastAsia" w:eastAsiaTheme="minorEastAsia" w:hAnsiTheme="minorEastAsia" w:cs="Times New Roman"/>
          <w:b/>
          <w:bCs/>
          <w:sz w:val="32"/>
          <w:szCs w:val="32"/>
          <w:lang w:val="zh-CN"/>
        </w:rPr>
      </w:pPr>
      <w:r w:rsidRPr="002D58B9">
        <w:rPr>
          <w:rFonts w:asciiTheme="minorEastAsia" w:eastAsiaTheme="minorEastAsia" w:hAnsiTheme="minorEastAsia" w:cs="Times New Roman"/>
          <w:b/>
          <w:bCs/>
          <w:sz w:val="32"/>
          <w:szCs w:val="32"/>
          <w:lang w:val="zh-CN"/>
        </w:rPr>
        <w:t>英语</w:t>
      </w:r>
    </w:p>
    <w:p w14:paraId="40AED7E9"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第二部分 阅读（共两节，满分50分）</w:t>
      </w:r>
    </w:p>
    <w:p w14:paraId="0E9DCEEE"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第一节（共15小题：每小题2.5分，满分37.5分）</w:t>
      </w:r>
    </w:p>
    <w:p w14:paraId="5718264C"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阅读下列短文，从每题所给的A、B、C、D四个选项中选出最佳选项。</w:t>
      </w:r>
    </w:p>
    <w:p w14:paraId="54822765" w14:textId="77777777" w:rsidR="00EA472B" w:rsidRPr="002D58B9" w:rsidRDefault="002D58B9">
      <w:pPr>
        <w:spacing w:line="360" w:lineRule="auto"/>
        <w:jc w:val="center"/>
        <w:rPr>
          <w:rFonts w:asciiTheme="minorEastAsia" w:eastAsiaTheme="minorEastAsia" w:hAnsiTheme="minorEastAsia" w:cs="Times New Roman"/>
          <w:b/>
          <w:bCs/>
          <w:szCs w:val="21"/>
        </w:rPr>
      </w:pPr>
      <w:r w:rsidRPr="002D58B9">
        <w:rPr>
          <w:rFonts w:asciiTheme="minorEastAsia" w:eastAsiaTheme="minorEastAsia" w:hAnsiTheme="minorEastAsia" w:cs="Times New Roman"/>
          <w:b/>
          <w:bCs/>
          <w:szCs w:val="21"/>
        </w:rPr>
        <w:t>A</w:t>
      </w:r>
    </w:p>
    <w:p w14:paraId="202E3C37" w14:textId="77777777" w:rsidR="00EA472B" w:rsidRPr="002D58B9" w:rsidRDefault="002D58B9">
      <w:pPr>
        <w:spacing w:line="360" w:lineRule="auto"/>
        <w:jc w:val="center"/>
        <w:rPr>
          <w:rFonts w:asciiTheme="minorEastAsia" w:eastAsiaTheme="minorEastAsia" w:hAnsiTheme="minorEastAsia" w:cs="Times New Roman"/>
          <w:b/>
          <w:bCs/>
          <w:szCs w:val="21"/>
        </w:rPr>
      </w:pPr>
      <w:r w:rsidRPr="002D58B9">
        <w:rPr>
          <w:rFonts w:asciiTheme="minorEastAsia" w:eastAsiaTheme="minorEastAsia" w:hAnsiTheme="minorEastAsia" w:cs="Times New Roman"/>
          <w:b/>
          <w:bCs/>
          <w:szCs w:val="21"/>
        </w:rPr>
        <w:t>Grading Policies for Introduction to Literature</w:t>
      </w:r>
    </w:p>
    <w:p w14:paraId="28C8BA63" w14:textId="77777777" w:rsidR="00EA472B" w:rsidRPr="002D58B9" w:rsidRDefault="002D58B9">
      <w:pPr>
        <w:spacing w:line="360" w:lineRule="auto"/>
        <w:rPr>
          <w:rFonts w:asciiTheme="minorEastAsia" w:eastAsiaTheme="minorEastAsia" w:hAnsiTheme="minorEastAsia" w:cs="Times New Roman"/>
          <w:b/>
          <w:bCs/>
          <w:szCs w:val="21"/>
        </w:rPr>
      </w:pPr>
      <w:r w:rsidRPr="002D58B9">
        <w:rPr>
          <w:rFonts w:asciiTheme="minorEastAsia" w:eastAsiaTheme="minorEastAsia" w:hAnsiTheme="minorEastAsia" w:cs="Times New Roman"/>
          <w:b/>
          <w:bCs/>
          <w:szCs w:val="21"/>
        </w:rPr>
        <w:t>Grading Scale</w:t>
      </w:r>
    </w:p>
    <w:p w14:paraId="37A3287B"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90-100, A; 80-89, B; 70-79, C; 60-69, D; Below 60, E.</w:t>
      </w:r>
    </w:p>
    <w:p w14:paraId="0954B939" w14:textId="77777777" w:rsidR="00EA472B" w:rsidRPr="002D58B9" w:rsidRDefault="002D58B9">
      <w:pPr>
        <w:spacing w:line="360" w:lineRule="auto"/>
        <w:rPr>
          <w:rFonts w:asciiTheme="minorEastAsia" w:eastAsiaTheme="minorEastAsia" w:hAnsiTheme="minorEastAsia" w:cs="Times New Roman"/>
          <w:b/>
          <w:bCs/>
          <w:szCs w:val="21"/>
        </w:rPr>
      </w:pPr>
      <w:r w:rsidRPr="002D58B9">
        <w:rPr>
          <w:rFonts w:asciiTheme="minorEastAsia" w:eastAsiaTheme="minorEastAsia" w:hAnsiTheme="minorEastAsia" w:cs="Times New Roman"/>
          <w:b/>
          <w:bCs/>
          <w:szCs w:val="21"/>
        </w:rPr>
        <w:t>Essays (60%)</w:t>
      </w:r>
    </w:p>
    <w:p w14:paraId="12527E93"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Your four major essays will combine to form the main part of the grade for this course:</w:t>
      </w:r>
    </w:p>
    <w:p w14:paraId="01CE9018"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Essay 1 = 10%; Essay 2= 15%; Essay 3= 15%; Essay 4= 20%.</w:t>
      </w:r>
    </w:p>
    <w:p w14:paraId="6C7A8F28" w14:textId="77777777" w:rsidR="00EA472B" w:rsidRPr="002D58B9" w:rsidRDefault="002D58B9">
      <w:pPr>
        <w:spacing w:line="360" w:lineRule="auto"/>
        <w:rPr>
          <w:rFonts w:asciiTheme="minorEastAsia" w:eastAsiaTheme="minorEastAsia" w:hAnsiTheme="minorEastAsia" w:cs="Times New Roman"/>
          <w:b/>
          <w:bCs/>
          <w:szCs w:val="21"/>
        </w:rPr>
      </w:pPr>
      <w:r w:rsidRPr="002D58B9">
        <w:rPr>
          <w:rFonts w:asciiTheme="minorEastAsia" w:eastAsiaTheme="minorEastAsia" w:hAnsiTheme="minorEastAsia" w:cs="Times New Roman"/>
          <w:b/>
          <w:bCs/>
          <w:szCs w:val="21"/>
        </w:rPr>
        <w:t>Group Assignments (30%)</w:t>
      </w:r>
    </w:p>
    <w:p w14:paraId="34D2D258"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Students will work in groups to complete four assignments (作业) during the course. All the assignments will be submitted by the assigned date through Blackboard, our online learning and course management system.</w:t>
      </w:r>
    </w:p>
    <w:p w14:paraId="16DC383D" w14:textId="77777777" w:rsidR="00EA472B" w:rsidRPr="002D58B9" w:rsidRDefault="002D58B9">
      <w:pPr>
        <w:spacing w:line="360" w:lineRule="auto"/>
        <w:rPr>
          <w:rFonts w:asciiTheme="minorEastAsia" w:eastAsiaTheme="minorEastAsia" w:hAnsiTheme="minorEastAsia" w:cs="Times New Roman"/>
          <w:b/>
          <w:bCs/>
          <w:szCs w:val="21"/>
        </w:rPr>
      </w:pPr>
      <w:bookmarkStart w:id="0" w:name="OLE_LINK2"/>
      <w:r w:rsidRPr="002D58B9">
        <w:rPr>
          <w:rFonts w:asciiTheme="minorEastAsia" w:eastAsiaTheme="minorEastAsia" w:hAnsiTheme="minorEastAsia" w:cs="Times New Roman"/>
          <w:b/>
          <w:bCs/>
          <w:szCs w:val="21"/>
        </w:rPr>
        <w:t>Daily Worth/In-Class Writing and Tests/Group Work/Homework (10%)</w:t>
      </w:r>
      <w:bookmarkEnd w:id="0"/>
      <w:r w:rsidRPr="002D58B9">
        <w:rPr>
          <w:rFonts w:asciiTheme="minorEastAsia" w:eastAsiaTheme="minorEastAsia" w:hAnsiTheme="minorEastAsia" w:cs="Times New Roman"/>
          <w:b/>
          <w:bCs/>
          <w:szCs w:val="21"/>
        </w:rPr>
        <w:t xml:space="preserve"> </w:t>
      </w:r>
    </w:p>
    <w:p w14:paraId="19662D77"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Class activities will vary from day to day, but students must be ready to complete short in-class writings or tests drawn directly from assigned readings or notes from the previous </w:t>
      </w:r>
      <w:proofErr w:type="spellStart"/>
      <w:r w:rsidRPr="002D58B9">
        <w:rPr>
          <w:rFonts w:asciiTheme="minorEastAsia" w:eastAsiaTheme="minorEastAsia" w:hAnsiTheme="minorEastAsia" w:cs="Times New Roman"/>
          <w:szCs w:val="21"/>
        </w:rPr>
        <w:t>class’</w:t>
      </w:r>
      <w:proofErr w:type="spellEnd"/>
      <w:r w:rsidRPr="002D58B9">
        <w:rPr>
          <w:rFonts w:asciiTheme="minorEastAsia" w:eastAsiaTheme="minorEastAsia" w:hAnsiTheme="minorEastAsia" w:cs="Times New Roman"/>
          <w:szCs w:val="21"/>
        </w:rPr>
        <w:t xml:space="preserve"> lecture/discussion, so it is important to take careful notes during class. Additionally, from time to time I will assign group work to be completed in class or short assignments to be completed at home, both of which will be graded. </w:t>
      </w:r>
    </w:p>
    <w:p w14:paraId="7FEAF5A2" w14:textId="77777777" w:rsidR="00EA472B" w:rsidRPr="002D58B9" w:rsidRDefault="002D58B9">
      <w:pPr>
        <w:spacing w:line="360" w:lineRule="auto"/>
        <w:rPr>
          <w:rFonts w:asciiTheme="minorEastAsia" w:eastAsiaTheme="minorEastAsia" w:hAnsiTheme="minorEastAsia" w:cs="Times New Roman"/>
          <w:b/>
          <w:bCs/>
          <w:szCs w:val="21"/>
        </w:rPr>
      </w:pPr>
      <w:bookmarkStart w:id="1" w:name="OLE_LINK3"/>
      <w:r w:rsidRPr="002D58B9">
        <w:rPr>
          <w:rFonts w:asciiTheme="minorEastAsia" w:eastAsiaTheme="minorEastAsia" w:hAnsiTheme="minorEastAsia" w:cs="Times New Roman"/>
          <w:b/>
          <w:bCs/>
          <w:szCs w:val="21"/>
        </w:rPr>
        <w:t>Late Work</w:t>
      </w:r>
      <w:bookmarkEnd w:id="1"/>
    </w:p>
    <w:p w14:paraId="73DE4C06"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An essay not submitted in class on the due date will lose a letter grade for each class period it is late. If it is not turned in by the 4th day after the due date, it will earn a zero. Daily assignments not completed during class will </w:t>
      </w:r>
      <w:r w:rsidRPr="002D58B9">
        <w:rPr>
          <w:rFonts w:asciiTheme="minorEastAsia" w:eastAsiaTheme="minorEastAsia" w:hAnsiTheme="minorEastAsia" w:cs="Times New Roman"/>
          <w:szCs w:val="21"/>
        </w:rPr>
        <w:lastRenderedPageBreak/>
        <w:t>get a zero. Short writings missed as a result of an excused absence will be accepted.</w:t>
      </w:r>
    </w:p>
    <w:p w14:paraId="32176BE8"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21. Where is this text probably taken from?</w:t>
      </w:r>
    </w:p>
    <w:p w14:paraId="47936225"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A. A textbook.</w:t>
      </w:r>
    </w:p>
    <w:p w14:paraId="7C290E7D"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B. An exam paper.</w:t>
      </w:r>
    </w:p>
    <w:p w14:paraId="4E1DC493"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C. A course plan.</w:t>
      </w:r>
    </w:p>
    <w:p w14:paraId="670B1C48"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D. An academic article.</w:t>
      </w:r>
    </w:p>
    <w:p w14:paraId="3048F10A"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22. How many parts is a student’s final grade made up of?</w:t>
      </w:r>
    </w:p>
    <w:p w14:paraId="7953E246"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A. Two.</w:t>
      </w:r>
    </w:p>
    <w:p w14:paraId="221C88E0"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B. Three.</w:t>
      </w:r>
    </w:p>
    <w:p w14:paraId="3BBBAD27"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C. Four.</w:t>
      </w:r>
    </w:p>
    <w:p w14:paraId="29EE785A"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D. Five.</w:t>
      </w:r>
    </w:p>
    <w:p w14:paraId="3C8BDD9A"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23. What will happen if you submit an essay one week after the due date?</w:t>
      </w:r>
    </w:p>
    <w:p w14:paraId="5CC12CAB"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A. You will receive a zero.</w:t>
      </w:r>
    </w:p>
    <w:p w14:paraId="79DB8026"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B. You will lose a letter grade.</w:t>
      </w:r>
    </w:p>
    <w:p w14:paraId="74D01E73"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C. You will be given a test.</w:t>
      </w:r>
    </w:p>
    <w:p w14:paraId="6F2D0A4D"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D. You will have to rewrite it.</w:t>
      </w:r>
    </w:p>
    <w:p w14:paraId="3FA8333A" w14:textId="77777777" w:rsidR="00EA472B" w:rsidRPr="002D58B9" w:rsidRDefault="00EA472B">
      <w:pPr>
        <w:spacing w:line="360" w:lineRule="auto"/>
        <w:rPr>
          <w:rFonts w:asciiTheme="minorEastAsia" w:eastAsiaTheme="minorEastAsia" w:hAnsiTheme="minorEastAsia" w:cs="Times New Roman"/>
          <w:szCs w:val="21"/>
        </w:rPr>
      </w:pPr>
    </w:p>
    <w:p w14:paraId="32C1FB6F" w14:textId="77777777" w:rsidR="00EA472B" w:rsidRPr="002D58B9" w:rsidRDefault="002D58B9">
      <w:pPr>
        <w:spacing w:line="360" w:lineRule="auto"/>
        <w:jc w:val="center"/>
        <w:rPr>
          <w:rFonts w:asciiTheme="minorEastAsia" w:eastAsiaTheme="minorEastAsia" w:hAnsiTheme="minorEastAsia" w:cs="Times New Roman"/>
          <w:b/>
          <w:bCs/>
          <w:szCs w:val="21"/>
        </w:rPr>
      </w:pPr>
      <w:r w:rsidRPr="002D58B9">
        <w:rPr>
          <w:rFonts w:asciiTheme="minorEastAsia" w:eastAsiaTheme="minorEastAsia" w:hAnsiTheme="minorEastAsia" w:cs="Times New Roman"/>
          <w:b/>
          <w:bCs/>
          <w:szCs w:val="21"/>
        </w:rPr>
        <w:t>B</w:t>
      </w:r>
    </w:p>
    <w:p w14:paraId="56D7901D"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Like most of us, I try to be mindful of food that goes to waste. </w:t>
      </w:r>
      <w:bookmarkStart w:id="2" w:name="OLE_LINK4"/>
      <w:r w:rsidRPr="002D58B9">
        <w:rPr>
          <w:rFonts w:asciiTheme="minorEastAsia" w:eastAsiaTheme="minorEastAsia" w:hAnsiTheme="minorEastAsia" w:cs="Times New Roman"/>
          <w:szCs w:val="21"/>
        </w:rPr>
        <w:t>The arugula (芝麻菜) was to make a nice green salad, rounding out a roast chicken dinner. But I ended up working late. Then friends called with a dinner invitation. I stuck the chicken in the freezer. But as days passed, the arugula went bad.</w:t>
      </w:r>
      <w:bookmarkEnd w:id="2"/>
      <w:r w:rsidRPr="002D58B9">
        <w:rPr>
          <w:rFonts w:asciiTheme="minorEastAsia" w:eastAsiaTheme="minorEastAsia" w:hAnsiTheme="minorEastAsia" w:cs="Times New Roman"/>
          <w:szCs w:val="21"/>
        </w:rPr>
        <w:t xml:space="preserve"> Even worse, I had unthinkingly bought way too much; I could have made six salads with what I threw out.</w:t>
      </w:r>
    </w:p>
    <w:p w14:paraId="26C08A9E"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In a world where nearly 800 million people a year go hungry, “food waste goes against the moral grain,” as Elizabeth Royte writes in this month’s cover story. It’s jaw-dropping how much perfectly good food is thrown away </w:t>
      </w:r>
      <w:bookmarkStart w:id="3" w:name="OLE_LINK1"/>
      <w:r w:rsidRPr="002D58B9">
        <w:rPr>
          <w:rFonts w:asciiTheme="minorEastAsia" w:eastAsiaTheme="minorEastAsia" w:hAnsiTheme="minorEastAsia" w:cs="Times New Roman"/>
          <w:szCs w:val="21"/>
        </w:rPr>
        <w:t>—</w:t>
      </w:r>
      <w:bookmarkEnd w:id="3"/>
      <w:r w:rsidRPr="002D58B9">
        <w:rPr>
          <w:rFonts w:asciiTheme="minorEastAsia" w:eastAsiaTheme="minorEastAsia" w:hAnsiTheme="minorEastAsia" w:cs="Times New Roman"/>
          <w:szCs w:val="21"/>
        </w:rPr>
        <w:t xml:space="preserve"> from “ugly” (but quiet eatable) vegetables rejected by grocers to large amounts of uneaten dishes thrown into restaurant garbage cans.</w:t>
      </w:r>
    </w:p>
    <w:p w14:paraId="4392A052"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bookmarkStart w:id="4" w:name="OLE_LINK5"/>
      <w:r w:rsidRPr="002D58B9">
        <w:rPr>
          <w:rFonts w:asciiTheme="minorEastAsia" w:eastAsiaTheme="minorEastAsia" w:hAnsiTheme="minorEastAsia" w:cs="Times New Roman"/>
          <w:szCs w:val="21"/>
        </w:rPr>
        <w:lastRenderedPageBreak/>
        <w:t>Producing food that no one eats wastes the water, fuel, and other resources used to grow it. That makes food waste an environmental problem.</w:t>
      </w:r>
      <w:bookmarkEnd w:id="4"/>
      <w:r w:rsidRPr="002D58B9">
        <w:rPr>
          <w:rFonts w:asciiTheme="minorEastAsia" w:eastAsiaTheme="minorEastAsia" w:hAnsiTheme="minorEastAsia" w:cs="Times New Roman"/>
          <w:szCs w:val="21"/>
        </w:rPr>
        <w:t xml:space="preserve"> In fact, Royte writes, “if food waste were a country, it would be the third largest producer of greenhouse gases in the world.”</w:t>
      </w:r>
    </w:p>
    <w:p w14:paraId="6B1D4A38"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If that’s hard to understand, let’s keep it as simple as the arugula at the back of my refrigerator. Mike Curtin sees my arugula story all the time — but for him, it’s more like 12 boxes of donated strawberries nearing their last days. </w:t>
      </w:r>
      <w:bookmarkStart w:id="5" w:name="OLE_LINK8"/>
      <w:r w:rsidRPr="002D58B9">
        <w:rPr>
          <w:rFonts w:asciiTheme="minorEastAsia" w:eastAsiaTheme="minorEastAsia" w:hAnsiTheme="minorEastAsia" w:cs="Times New Roman"/>
          <w:szCs w:val="21"/>
        </w:rPr>
        <w:t>Curtin is CEO of DC Central Kitchen in Washington, D.C., which recovers food and turns it into healthy meals. Last year it recovered more than 807,500 pounds of food by taking donations and collecting blemished (有瑕疵的) produce that otherwise would have rotted in fields.</w:t>
      </w:r>
      <w:bookmarkEnd w:id="5"/>
      <w:r w:rsidRPr="002D58B9">
        <w:rPr>
          <w:rFonts w:asciiTheme="minorEastAsia" w:eastAsiaTheme="minorEastAsia" w:hAnsiTheme="minorEastAsia" w:cs="Times New Roman"/>
          <w:szCs w:val="21"/>
        </w:rPr>
        <w:t xml:space="preserve"> And the strawberries? Volunteers will wash, cut, and freeze or dry them for use in meals down the road.</w:t>
      </w:r>
    </w:p>
    <w:p w14:paraId="5DB53DC7"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Such methods seem obvious, yet so often we just don’t think. </w:t>
      </w:r>
      <w:bookmarkStart w:id="6" w:name="OLE_LINK6"/>
      <w:r w:rsidRPr="002D58B9">
        <w:rPr>
          <w:rFonts w:asciiTheme="minorEastAsia" w:eastAsiaTheme="minorEastAsia" w:hAnsiTheme="minorEastAsia" w:cs="Times New Roman"/>
          <w:szCs w:val="21"/>
        </w:rPr>
        <w:t>“Everyone can play a part in reducing waste, whether by not purchasing more food than necessary in your weekly shopping or by asking restaurants to not include the side dish you won’t eat,” Curtin says.</w:t>
      </w:r>
      <w:bookmarkEnd w:id="6"/>
    </w:p>
    <w:p w14:paraId="0D0FE9D1"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24. What does the author want to show by telling the arugula story? </w:t>
      </w:r>
    </w:p>
    <w:p w14:paraId="3689A755"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A. We pay little attention to food waste.</w:t>
      </w:r>
    </w:p>
    <w:p w14:paraId="59E52864"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B. We waste food unintentionally at times.</w:t>
      </w:r>
    </w:p>
    <w:p w14:paraId="474B6D3A"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C. We waste more vegetables than meat.</w:t>
      </w:r>
    </w:p>
    <w:p w14:paraId="33AA2F4D"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D. We have good reasons for wasting food.</w:t>
      </w:r>
    </w:p>
    <w:p w14:paraId="22E55FA9"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25. What is a consequence of food waste according to the text? </w:t>
      </w:r>
    </w:p>
    <w:p w14:paraId="5493A332"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A. Moral decline.</w:t>
      </w:r>
    </w:p>
    <w:p w14:paraId="3EE895F9"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B. Environmental harm.</w:t>
      </w:r>
    </w:p>
    <w:p w14:paraId="7BCE3F01"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C. Energy shortage.</w:t>
      </w:r>
    </w:p>
    <w:p w14:paraId="3254097E"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D. Worldwide starvation.</w:t>
      </w:r>
    </w:p>
    <w:p w14:paraId="5CFCF1A0"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26. What does </w:t>
      </w:r>
      <w:bookmarkStart w:id="7" w:name="OLE_LINK10"/>
      <w:r w:rsidRPr="002D58B9">
        <w:rPr>
          <w:rFonts w:asciiTheme="minorEastAsia" w:eastAsiaTheme="minorEastAsia" w:hAnsiTheme="minorEastAsia" w:cs="Times New Roman"/>
          <w:szCs w:val="21"/>
        </w:rPr>
        <w:t>Curtin</w:t>
      </w:r>
      <w:bookmarkEnd w:id="7"/>
      <w:r w:rsidRPr="002D58B9">
        <w:rPr>
          <w:rFonts w:asciiTheme="minorEastAsia" w:eastAsiaTheme="minorEastAsia" w:hAnsiTheme="minorEastAsia" w:cs="Times New Roman"/>
          <w:szCs w:val="21"/>
        </w:rPr>
        <w:t>’s company do?</w:t>
      </w:r>
    </w:p>
    <w:p w14:paraId="6ECE7292"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A. It produces kitchen equipment.</w:t>
      </w:r>
    </w:p>
    <w:p w14:paraId="010E3704"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B. It turns rotten arugula into clean fuel.</w:t>
      </w:r>
    </w:p>
    <w:p w14:paraId="19613E31"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C. It helps local farmers grow fruits.</w:t>
      </w:r>
    </w:p>
    <w:p w14:paraId="429B97F2"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lastRenderedPageBreak/>
        <w:t>D. It makes meals out of unwanted food.</w:t>
      </w:r>
    </w:p>
    <w:p w14:paraId="66210274"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27. What does </w:t>
      </w:r>
      <w:bookmarkStart w:id="8" w:name="OLE_LINK7"/>
      <w:r w:rsidRPr="002D58B9">
        <w:rPr>
          <w:rFonts w:asciiTheme="minorEastAsia" w:eastAsiaTheme="minorEastAsia" w:hAnsiTheme="minorEastAsia" w:cs="Times New Roman"/>
          <w:szCs w:val="21"/>
        </w:rPr>
        <w:t xml:space="preserve">Curtin </w:t>
      </w:r>
      <w:bookmarkEnd w:id="8"/>
      <w:r w:rsidRPr="002D58B9">
        <w:rPr>
          <w:rFonts w:asciiTheme="minorEastAsia" w:eastAsiaTheme="minorEastAsia" w:hAnsiTheme="minorEastAsia" w:cs="Times New Roman"/>
          <w:szCs w:val="21"/>
        </w:rPr>
        <w:t>suggest people do?</w:t>
      </w:r>
    </w:p>
    <w:p w14:paraId="1B681514"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A. Buy only what is needed.</w:t>
      </w:r>
    </w:p>
    <w:p w14:paraId="02FD5A30"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B. Reduce food consumption.</w:t>
      </w:r>
    </w:p>
    <w:p w14:paraId="4C79A693"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C. Go shopping once a week.</w:t>
      </w:r>
    </w:p>
    <w:p w14:paraId="71F825A6"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D. Eat in restaurants less often.</w:t>
      </w:r>
    </w:p>
    <w:p w14:paraId="31582B67" w14:textId="77777777" w:rsidR="00EA472B" w:rsidRPr="002D58B9" w:rsidRDefault="002D58B9">
      <w:pPr>
        <w:spacing w:line="360" w:lineRule="auto"/>
        <w:jc w:val="center"/>
        <w:rPr>
          <w:rFonts w:asciiTheme="minorEastAsia" w:eastAsiaTheme="minorEastAsia" w:hAnsiTheme="minorEastAsia" w:cs="Times New Roman"/>
          <w:b/>
          <w:bCs/>
        </w:rPr>
      </w:pPr>
      <w:r w:rsidRPr="002D58B9">
        <w:rPr>
          <w:rFonts w:asciiTheme="minorEastAsia" w:eastAsiaTheme="minorEastAsia" w:hAnsiTheme="minorEastAsia" w:cs="Times New Roman"/>
          <w:b/>
          <w:bCs/>
        </w:rPr>
        <w:t>C</w:t>
      </w:r>
    </w:p>
    <w:p w14:paraId="1E85D7A0"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The elderly residents(居民) in care homes in London are being given hens to look after to stop them feeling lonely.</w:t>
      </w:r>
    </w:p>
    <w:p w14:paraId="0FADDA5D"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The project was dreamed up by a local charity(慈善组织) to reduce loneliness and improve elderly people's wellbeing. It is also being used to help patients suffering dementia, a serious illness of the mind. Staff in care homes have reported a reduction in the use of medicine where hens are in use.</w:t>
      </w:r>
    </w:p>
    <w:p w14:paraId="1B9ECEF8"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Among those taking part in the project is 80-year-old Ruth Xavier. She said: "I used to keep hens when I was younger and had to prepare their breakfast each morning before I went to school."</w:t>
      </w:r>
    </w:p>
    <w:p w14:paraId="3676C7E0"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"I like the project a lot. I am down there in my wheelchair in the morning letting the hens out and down there again at night to see they've gone to bed."</w:t>
      </w:r>
    </w:p>
    <w:p w14:paraId="05DEB6AB"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"It's good to have a different focus. People have been bringing their children in to see the hens and residents come and sit outside to watch them. I'm enjoying the creative activities, and it feels great to have done something useful."</w:t>
      </w:r>
    </w:p>
    <w:p w14:paraId="4C126CE0"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There are now 700 elderly people looking after hens in 20 care homes in the North East, and the charity has been given financial support to roll it out countrywide.</w:t>
      </w:r>
    </w:p>
    <w:p w14:paraId="79E7B466"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 xml:space="preserve">Wendy Wilson, extra care manager at 60 Penfold Street, one of the first to </w:t>
      </w:r>
      <w:r w:rsidRPr="002D58B9">
        <w:rPr>
          <w:rFonts w:asciiTheme="minorEastAsia" w:eastAsiaTheme="minorEastAsia" w:hAnsiTheme="minorEastAsia" w:cs="Times New Roman"/>
          <w:b/>
          <w:bCs/>
          <w:u w:val="single"/>
        </w:rPr>
        <w:t>embark on</w:t>
      </w:r>
      <w:r w:rsidRPr="002D58B9">
        <w:rPr>
          <w:rFonts w:asciiTheme="minorEastAsia" w:eastAsiaTheme="minorEastAsia" w:hAnsiTheme="minorEastAsia" w:cs="Times New Roman"/>
        </w:rPr>
        <w:t xml:space="preserve"> the project, said: "Residents really welcome the idea of the project and the creative sessions. We are looking forward to the benefits and fun the project can bring to people here."</w:t>
      </w:r>
    </w:p>
    <w:p w14:paraId="4900A3E4"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 xml:space="preserve">Lynn Lewis, director of </w:t>
      </w:r>
      <w:proofErr w:type="spellStart"/>
      <w:r w:rsidRPr="002D58B9">
        <w:rPr>
          <w:rFonts w:asciiTheme="minorEastAsia" w:eastAsiaTheme="minorEastAsia" w:hAnsiTheme="minorEastAsia" w:cs="Times New Roman"/>
        </w:rPr>
        <w:t>Notting</w:t>
      </w:r>
      <w:proofErr w:type="spellEnd"/>
      <w:r w:rsidRPr="002D58B9">
        <w:rPr>
          <w:rFonts w:asciiTheme="minorEastAsia" w:eastAsiaTheme="minorEastAsia" w:hAnsiTheme="minorEastAsia" w:cs="Times New Roman"/>
        </w:rPr>
        <w:t xml:space="preserve"> Hill Pathways, said: "We are happy to be taking part in the project. It will really help connect our residents through a </w:t>
      </w:r>
      <w:r w:rsidRPr="002D58B9">
        <w:rPr>
          <w:rFonts w:asciiTheme="minorEastAsia" w:eastAsiaTheme="minorEastAsia" w:hAnsiTheme="minorEastAsia" w:cs="Times New Roman"/>
        </w:rPr>
        <w:lastRenderedPageBreak/>
        <w:t>shared interest and creative activities."</w:t>
      </w:r>
      <w:r w:rsidRPr="002D58B9">
        <w:rPr>
          <w:rFonts w:asciiTheme="minorEastAsia" w:eastAsiaTheme="minorEastAsia" w:hAnsiTheme="minorEastAsia" w:cs="Times New Roman"/>
        </w:rPr>
        <w:br/>
        <w:t>28. What is the purpose of the project?</w:t>
      </w:r>
      <w:r w:rsidRPr="002D58B9">
        <w:rPr>
          <w:rFonts w:asciiTheme="minorEastAsia" w:eastAsiaTheme="minorEastAsia" w:hAnsiTheme="minorEastAsia" w:cs="Times New Roman"/>
        </w:rPr>
        <w:br/>
        <w:t>A. To ensure harmony in care homes.</w:t>
      </w:r>
      <w:r w:rsidRPr="002D58B9">
        <w:rPr>
          <w:rFonts w:asciiTheme="minorEastAsia" w:eastAsiaTheme="minorEastAsia" w:hAnsiTheme="minorEastAsia" w:cs="Times New Roman"/>
        </w:rPr>
        <w:br/>
        <w:t>B. To provide part-time jobs for the aged.</w:t>
      </w:r>
      <w:r w:rsidRPr="002D58B9">
        <w:rPr>
          <w:rFonts w:asciiTheme="minorEastAsia" w:eastAsiaTheme="minorEastAsia" w:hAnsiTheme="minorEastAsia" w:cs="Times New Roman"/>
        </w:rPr>
        <w:br/>
        <w:t>C. To raise money for medical research.</w:t>
      </w:r>
      <w:r w:rsidRPr="002D58B9">
        <w:rPr>
          <w:rFonts w:asciiTheme="minorEastAsia" w:eastAsiaTheme="minorEastAsia" w:hAnsiTheme="minorEastAsia" w:cs="Times New Roman"/>
        </w:rPr>
        <w:br/>
        <w:t>D. To promote the elderly people's welfare.</w:t>
      </w:r>
      <w:r w:rsidRPr="002D58B9">
        <w:rPr>
          <w:rFonts w:asciiTheme="minorEastAsia" w:eastAsiaTheme="minorEastAsia" w:hAnsiTheme="minorEastAsia" w:cs="Times New Roman"/>
        </w:rPr>
        <w:br/>
        <w:t>29. How has the project affected Ruth Xavier?</w:t>
      </w:r>
      <w:r w:rsidRPr="002D58B9">
        <w:rPr>
          <w:rFonts w:asciiTheme="minorEastAsia" w:eastAsiaTheme="minorEastAsia" w:hAnsiTheme="minorEastAsia" w:cs="Times New Roman"/>
        </w:rPr>
        <w:br/>
        <w:t>A. She has learned new life skills.</w:t>
      </w:r>
      <w:r w:rsidRPr="002D58B9">
        <w:rPr>
          <w:rFonts w:asciiTheme="minorEastAsia" w:eastAsiaTheme="minorEastAsia" w:hAnsiTheme="minorEastAsia" w:cs="Times New Roman"/>
        </w:rPr>
        <w:br/>
        <w:t>B. She has gained a sense of achievement.</w:t>
      </w:r>
      <w:r w:rsidRPr="002D58B9">
        <w:rPr>
          <w:rFonts w:asciiTheme="minorEastAsia" w:eastAsiaTheme="minorEastAsia" w:hAnsiTheme="minorEastAsia" w:cs="Times New Roman"/>
        </w:rPr>
        <w:br/>
        <w:t>C. She has recovered her memory.</w:t>
      </w:r>
      <w:r w:rsidRPr="002D58B9">
        <w:rPr>
          <w:rFonts w:asciiTheme="minorEastAsia" w:eastAsiaTheme="minorEastAsia" w:hAnsiTheme="minorEastAsia" w:cs="Times New Roman"/>
        </w:rPr>
        <w:br/>
        <w:t>D. She has developed a strong personality.</w:t>
      </w:r>
      <w:r w:rsidRPr="002D58B9">
        <w:rPr>
          <w:rFonts w:asciiTheme="minorEastAsia" w:eastAsiaTheme="minorEastAsia" w:hAnsiTheme="minorEastAsia" w:cs="Times New Roman"/>
        </w:rPr>
        <w:br/>
        <w:t>30. What do the underlined words "embark on" mean in paragraph 7?</w:t>
      </w:r>
      <w:r w:rsidRPr="002D58B9">
        <w:rPr>
          <w:rFonts w:asciiTheme="minorEastAsia" w:eastAsiaTheme="minorEastAsia" w:hAnsiTheme="minorEastAsia" w:cs="Times New Roman"/>
        </w:rPr>
        <w:br/>
        <w:t>A. Improve.</w:t>
      </w:r>
      <w:r w:rsidRPr="002D58B9">
        <w:rPr>
          <w:rFonts w:asciiTheme="minorEastAsia" w:eastAsiaTheme="minorEastAsia" w:hAnsiTheme="minorEastAsia" w:cs="Times New Roman"/>
        </w:rPr>
        <w:br/>
        <w:t>B. Oppose.</w:t>
      </w:r>
      <w:r w:rsidRPr="002D58B9">
        <w:rPr>
          <w:rFonts w:asciiTheme="minorEastAsia" w:eastAsiaTheme="minorEastAsia" w:hAnsiTheme="minorEastAsia" w:cs="Times New Roman"/>
        </w:rPr>
        <w:br/>
        <w:t>C. Begin.</w:t>
      </w:r>
      <w:r w:rsidRPr="002D58B9">
        <w:rPr>
          <w:rFonts w:asciiTheme="minorEastAsia" w:eastAsiaTheme="minorEastAsia" w:hAnsiTheme="minorEastAsia" w:cs="Times New Roman"/>
        </w:rPr>
        <w:br/>
        <w:t>D. Evaluate.</w:t>
      </w:r>
      <w:r w:rsidRPr="002D58B9">
        <w:rPr>
          <w:rFonts w:asciiTheme="minorEastAsia" w:eastAsiaTheme="minorEastAsia" w:hAnsiTheme="minorEastAsia" w:cs="Times New Roman"/>
        </w:rPr>
        <w:br/>
        <w:t>31. What can we learn about the project from the last two paragraphs?</w:t>
      </w:r>
      <w:r w:rsidRPr="002D58B9">
        <w:rPr>
          <w:rFonts w:asciiTheme="minorEastAsia" w:eastAsiaTheme="minorEastAsia" w:hAnsiTheme="minorEastAsia" w:cs="Times New Roman"/>
        </w:rPr>
        <w:br/>
        <w:t>A. It is well received.</w:t>
      </w:r>
      <w:r w:rsidRPr="002D58B9">
        <w:rPr>
          <w:rFonts w:asciiTheme="minorEastAsia" w:eastAsiaTheme="minorEastAsia" w:hAnsiTheme="minorEastAsia" w:cs="Times New Roman"/>
        </w:rPr>
        <w:br/>
        <w:t>B. It needs to be more creative.</w:t>
      </w:r>
      <w:r w:rsidRPr="002D58B9">
        <w:rPr>
          <w:rFonts w:asciiTheme="minorEastAsia" w:eastAsiaTheme="minorEastAsia" w:hAnsiTheme="minorEastAsia" w:cs="Times New Roman"/>
        </w:rPr>
        <w:br/>
        <w:t>C. It is highly profitable.</w:t>
      </w:r>
      <w:r w:rsidRPr="002D58B9">
        <w:rPr>
          <w:rFonts w:asciiTheme="minorEastAsia" w:eastAsiaTheme="minorEastAsia" w:hAnsiTheme="minorEastAsia" w:cs="Times New Roman"/>
        </w:rPr>
        <w:br/>
        <w:t>D. It takes ages to see the results.</w:t>
      </w:r>
    </w:p>
    <w:p w14:paraId="0EF7D2BF" w14:textId="77777777" w:rsidR="00EA472B" w:rsidRPr="002D58B9" w:rsidRDefault="002D58B9">
      <w:pPr>
        <w:spacing w:line="360" w:lineRule="auto"/>
        <w:jc w:val="center"/>
        <w:rPr>
          <w:rFonts w:asciiTheme="minorEastAsia" w:eastAsiaTheme="minorEastAsia" w:hAnsiTheme="minorEastAsia" w:cs="Times New Roman"/>
          <w:b/>
          <w:bCs/>
        </w:rPr>
      </w:pPr>
      <w:r w:rsidRPr="002D58B9">
        <w:rPr>
          <w:rFonts w:asciiTheme="minorEastAsia" w:eastAsiaTheme="minorEastAsia" w:hAnsiTheme="minorEastAsia" w:cs="Times New Roman"/>
          <w:b/>
          <w:bCs/>
        </w:rPr>
        <w:t>D</w:t>
      </w:r>
    </w:p>
    <w:p w14:paraId="545C9020" w14:textId="77777777" w:rsidR="00EA472B" w:rsidRPr="002D58B9" w:rsidRDefault="002D58B9">
      <w:pPr>
        <w:widowControl w:val="0"/>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Human speech contains more than 2,000 different sounds, from the common "m" and "a" to the rare clicks of some southern African languages. But why are certain sounds more common than others? A ground-breaking, five-year study shows that diet-related changes in human bite led to new speech sounds that are now found in half the world's languages.</w:t>
      </w:r>
    </w:p>
    <w:p w14:paraId="7E11F1F0" w14:textId="77777777" w:rsidR="00EA472B" w:rsidRPr="002D58B9" w:rsidRDefault="002D58B9">
      <w:pPr>
        <w:widowControl w:val="0"/>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 xml:space="preserve">More than 30 years ago, the scholar Charles Hockett noted that speech sounds called labiodentals, such as "f" and "y", were more common in the languages of societies that ate softer foods. Now a team of researchers led by Damián Blasi </w:t>
      </w:r>
      <w:r w:rsidRPr="002D58B9">
        <w:rPr>
          <w:rFonts w:asciiTheme="minorEastAsia" w:eastAsiaTheme="minorEastAsia" w:hAnsiTheme="minorEastAsia" w:cs="Times New Roman"/>
        </w:rPr>
        <w:lastRenderedPageBreak/>
        <w:t>at the University of Zurich, Switzerland, has found how and why this trend arose.</w:t>
      </w:r>
    </w:p>
    <w:p w14:paraId="117B8DFC" w14:textId="77777777" w:rsidR="00EA472B" w:rsidRPr="002D58B9" w:rsidRDefault="002D58B9">
      <w:pPr>
        <w:widowControl w:val="0"/>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They discovered that the upper and lower front teeth of ancient human adults were aligned (对齐), making it hard to produce labiodentals, which are formed by touching the lower lip to the upper teeth. Later, our jaws changed to an overbite structure (结构), making it easier to produce such sounds.</w:t>
      </w:r>
    </w:p>
    <w:p w14:paraId="4C02B185" w14:textId="77777777" w:rsidR="00EA472B" w:rsidRPr="002D58B9" w:rsidRDefault="002D58B9">
      <w:pPr>
        <w:widowControl w:val="0"/>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The team showed that this change in bite was connected with the development of agriculture in the Neolithic period. Food became easier to chew at this point. The jawbone didn't have to do as much work and so didn't grow to be so large.</w:t>
      </w:r>
    </w:p>
    <w:p w14:paraId="1E612544" w14:textId="77777777" w:rsidR="00EA472B" w:rsidRPr="002D58B9" w:rsidRDefault="002D58B9">
      <w:pPr>
        <w:widowControl w:val="0"/>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Analyses of a language database also confirmed that there was a global change in the sound of world languages after the Neolithic age, with the use of "f" and "v" increasing remarkably during the last few thousand years. These sounds are still not found in the languages of many hunter-gatherer people today</w:t>
      </w:r>
      <w:r w:rsidRPr="002D58B9">
        <w:rPr>
          <w:rFonts w:asciiTheme="minorEastAsia" w:eastAsiaTheme="minorEastAsia" w:hAnsiTheme="minorEastAsia" w:cs="Times New Roman"/>
          <w:szCs w:val="21"/>
        </w:rPr>
        <w:t xml:space="preserve">. </w:t>
      </w:r>
    </w:p>
    <w:p w14:paraId="0FDF7567" w14:textId="77777777" w:rsidR="00EA472B" w:rsidRPr="002D58B9" w:rsidRDefault="002D58B9">
      <w:pPr>
        <w:widowControl w:val="0"/>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This research overturns the popular view that all human speech sounds were present when human beings evolved around 300,000 years ago. "The set of speech sounds we use has not necessarily remained stable since the appearance of human beings, but rather the huge variety of speech sounds that we find today is the product of a complex interplay of things like biological change and cultural evolution," said Steven Moran, a member of the research team.</w:t>
      </w:r>
      <w:r w:rsidRPr="002D58B9">
        <w:rPr>
          <w:rFonts w:asciiTheme="minorEastAsia" w:eastAsiaTheme="minorEastAsia" w:hAnsiTheme="minorEastAsia" w:cs="Times New Roman"/>
        </w:rPr>
        <w:br/>
        <w:t>32. Which aspect of the human speech sound does Damián Blasi's research focus on?</w:t>
      </w:r>
      <w:r w:rsidRPr="002D58B9">
        <w:rPr>
          <w:rFonts w:asciiTheme="minorEastAsia" w:eastAsiaTheme="minorEastAsia" w:hAnsiTheme="minorEastAsia" w:cs="Times New Roman"/>
        </w:rPr>
        <w:br/>
        <w:t>A. Its variety.</w:t>
      </w:r>
      <w:r w:rsidRPr="002D58B9">
        <w:rPr>
          <w:rFonts w:asciiTheme="minorEastAsia" w:eastAsiaTheme="minorEastAsia" w:hAnsiTheme="minorEastAsia" w:cs="Times New Roman"/>
        </w:rPr>
        <w:br/>
        <w:t>B. Its distribution.</w:t>
      </w:r>
      <w:r w:rsidRPr="002D58B9">
        <w:rPr>
          <w:rFonts w:asciiTheme="minorEastAsia" w:eastAsiaTheme="minorEastAsia" w:hAnsiTheme="minorEastAsia" w:cs="Times New Roman"/>
        </w:rPr>
        <w:br/>
        <w:t>C. Its quantity.</w:t>
      </w:r>
      <w:r w:rsidRPr="002D58B9">
        <w:rPr>
          <w:rFonts w:asciiTheme="minorEastAsia" w:eastAsiaTheme="minorEastAsia" w:hAnsiTheme="minorEastAsia" w:cs="Times New Roman"/>
        </w:rPr>
        <w:br/>
        <w:t>D. Its development.</w:t>
      </w:r>
      <w:r w:rsidRPr="002D58B9">
        <w:rPr>
          <w:rFonts w:asciiTheme="minorEastAsia" w:eastAsiaTheme="minorEastAsia" w:hAnsiTheme="minorEastAsia" w:cs="Times New Roman"/>
        </w:rPr>
        <w:br/>
        <w:t>33. Why was it difficult for ancient human adults to produce labiodentals?</w:t>
      </w:r>
      <w:r w:rsidRPr="002D58B9">
        <w:rPr>
          <w:rFonts w:asciiTheme="minorEastAsia" w:eastAsiaTheme="minorEastAsia" w:hAnsiTheme="minorEastAsia" w:cs="Times New Roman"/>
        </w:rPr>
        <w:br/>
        <w:t>A. They had fewer upper teeth than lower teeth.</w:t>
      </w:r>
      <w:r w:rsidRPr="002D58B9">
        <w:rPr>
          <w:rFonts w:asciiTheme="minorEastAsia" w:eastAsiaTheme="minorEastAsia" w:hAnsiTheme="minorEastAsia" w:cs="Times New Roman"/>
        </w:rPr>
        <w:br/>
        <w:t>B. They could not open and close their lips easily.</w:t>
      </w:r>
      <w:r w:rsidRPr="002D58B9">
        <w:rPr>
          <w:rFonts w:asciiTheme="minorEastAsia" w:eastAsiaTheme="minorEastAsia" w:hAnsiTheme="minorEastAsia" w:cs="Times New Roman"/>
        </w:rPr>
        <w:br/>
        <w:t>C. Their jaws were not conveniently structured.</w:t>
      </w:r>
      <w:r w:rsidRPr="002D58B9">
        <w:rPr>
          <w:rFonts w:asciiTheme="minorEastAsia" w:eastAsiaTheme="minorEastAsia" w:hAnsiTheme="minorEastAsia" w:cs="Times New Roman"/>
        </w:rPr>
        <w:br/>
        <w:t>D. Their lower front teeth were not large enough.</w:t>
      </w:r>
      <w:r w:rsidRPr="002D58B9">
        <w:rPr>
          <w:rFonts w:asciiTheme="minorEastAsia" w:eastAsiaTheme="minorEastAsia" w:hAnsiTheme="minorEastAsia" w:cs="Times New Roman"/>
        </w:rPr>
        <w:br/>
        <w:t>34. What is paragraph 5 mainly about?</w:t>
      </w:r>
      <w:r w:rsidRPr="002D58B9">
        <w:rPr>
          <w:rFonts w:asciiTheme="minorEastAsia" w:eastAsiaTheme="minorEastAsia" w:hAnsiTheme="minorEastAsia" w:cs="Times New Roman"/>
        </w:rPr>
        <w:br/>
      </w:r>
      <w:r w:rsidRPr="002D58B9">
        <w:rPr>
          <w:rFonts w:asciiTheme="minorEastAsia" w:eastAsiaTheme="minorEastAsia" w:hAnsiTheme="minorEastAsia" w:cs="Times New Roman"/>
        </w:rPr>
        <w:lastRenderedPageBreak/>
        <w:t>A. Supporting evidence for the research results.</w:t>
      </w:r>
      <w:r w:rsidRPr="002D58B9">
        <w:rPr>
          <w:rFonts w:asciiTheme="minorEastAsia" w:eastAsiaTheme="minorEastAsia" w:hAnsiTheme="minorEastAsia" w:cs="Times New Roman"/>
        </w:rPr>
        <w:br/>
        <w:t>B. Potential application of the research findings.</w:t>
      </w:r>
      <w:r w:rsidRPr="002D58B9">
        <w:rPr>
          <w:rFonts w:asciiTheme="minorEastAsia" w:eastAsiaTheme="minorEastAsia" w:hAnsiTheme="minorEastAsia" w:cs="Times New Roman"/>
        </w:rPr>
        <w:br/>
        <w:t>C. A further explanation of the research methods.</w:t>
      </w:r>
      <w:r w:rsidRPr="002D58B9">
        <w:rPr>
          <w:rFonts w:asciiTheme="minorEastAsia" w:eastAsiaTheme="minorEastAsia" w:hAnsiTheme="minorEastAsia" w:cs="Times New Roman"/>
        </w:rPr>
        <w:br/>
        <w:t>D. A reasonable doubt about the research process.</w:t>
      </w:r>
      <w:r w:rsidRPr="002D58B9">
        <w:rPr>
          <w:rFonts w:asciiTheme="minorEastAsia" w:eastAsiaTheme="minorEastAsia" w:hAnsiTheme="minorEastAsia" w:cs="Times New Roman"/>
        </w:rPr>
        <w:br/>
        <w:t>35. What does Steven Moran say about the set of human speech sounds?</w:t>
      </w:r>
      <w:r w:rsidRPr="002D58B9">
        <w:rPr>
          <w:rFonts w:asciiTheme="minorEastAsia" w:eastAsiaTheme="minorEastAsia" w:hAnsiTheme="minorEastAsia" w:cs="Times New Roman"/>
        </w:rPr>
        <w:br/>
        <w:t>A. It is key to effective communication.</w:t>
      </w:r>
      <w:r w:rsidRPr="002D58B9">
        <w:rPr>
          <w:rFonts w:asciiTheme="minorEastAsia" w:eastAsiaTheme="minorEastAsia" w:hAnsiTheme="minorEastAsia" w:cs="Times New Roman"/>
        </w:rPr>
        <w:br/>
        <w:t>B. It contributes much to cultural diversity.</w:t>
      </w:r>
      <w:r w:rsidRPr="002D58B9">
        <w:rPr>
          <w:rFonts w:asciiTheme="minorEastAsia" w:eastAsiaTheme="minorEastAsia" w:hAnsiTheme="minorEastAsia" w:cs="Times New Roman"/>
        </w:rPr>
        <w:br/>
        <w:t>C. It is a complex and dynamic system.</w:t>
      </w:r>
      <w:r w:rsidRPr="002D58B9">
        <w:rPr>
          <w:rFonts w:asciiTheme="minorEastAsia" w:eastAsiaTheme="minorEastAsia" w:hAnsiTheme="minorEastAsia" w:cs="Times New Roman"/>
        </w:rPr>
        <w:br/>
        <w:t>D. It drives the evolution of human beings.</w:t>
      </w:r>
    </w:p>
    <w:p w14:paraId="1BDFD11E"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第二节(共5小题；每小题2.5分，满分12.5分)</w:t>
      </w:r>
    </w:p>
    <w:p w14:paraId="7466236B"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阅读下面短文，从短文后的选项中选出可以填入空白处的最佳选项。选项中有两项为多余选项。</w:t>
      </w:r>
    </w:p>
    <w:p w14:paraId="0D69B091"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i/>
          <w:iCs/>
          <w:szCs w:val="21"/>
        </w:rPr>
        <w:t>Fitness Magazine</w:t>
      </w:r>
      <w:r w:rsidRPr="002D58B9">
        <w:rPr>
          <w:rFonts w:asciiTheme="minorEastAsia" w:eastAsiaTheme="minorEastAsia" w:hAnsiTheme="minorEastAsia" w:cs="Times New Roman"/>
          <w:szCs w:val="21"/>
        </w:rPr>
        <w:t xml:space="preserve"> recently ran an article titled “F</w:t>
      </w:r>
      <w:r w:rsidRPr="00521157">
        <w:rPr>
          <w:rFonts w:asciiTheme="minorEastAsia" w:eastAsiaTheme="minorEastAsia" w:hAnsiTheme="minorEastAsia" w:cs="Times New Roman"/>
          <w:szCs w:val="21"/>
          <w:highlight w:val="cyan"/>
        </w:rPr>
        <w:t>ive Reasons</w:t>
      </w:r>
      <w:r w:rsidRPr="002D58B9">
        <w:rPr>
          <w:rFonts w:asciiTheme="minorEastAsia" w:eastAsiaTheme="minorEastAsia" w:hAnsiTheme="minorEastAsia" w:cs="Times New Roman"/>
          <w:szCs w:val="21"/>
        </w:rPr>
        <w:t xml:space="preserve"> to Thank Your Workout Partner.” One reason was: “You’ll actually show up if you know someone is waiting for you at the gym,” while another read: “__36__” With a workout partner, you will increase your training effort as there is a subtle (微妙) competition. </w:t>
      </w:r>
    </w:p>
    <w:p w14:paraId="2AA76559"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So, how do you find a workout partner?</w:t>
      </w:r>
    </w:p>
    <w:p w14:paraId="72E7C36C"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First of all, decide what you want from that person. __37__ Or do you just want to be physically fit, able to move with strength and flexibility? Think about the exercises you would like to do with your workout partner.</w:t>
      </w:r>
    </w:p>
    <w:p w14:paraId="4040FA00"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You might think about posting what you are looking for on social media, but it probably won’t result in a useful response. __38__ If you plan on working out in a gym, that person must belong to the same gym.</w:t>
      </w:r>
    </w:p>
    <w:p w14:paraId="17C39DE8"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My partner posted her request on the notice board of a local park. Her notice included what kind of training she wanted to do, how many days a week and how many hours she wanted to spend on each session, and her age. It also listed her favorite sports and activities, and provided her phone number. __39__</w:t>
      </w:r>
    </w:p>
    <w:p w14:paraId="468D80D5" w14:textId="77777777" w:rsidR="00EA472B" w:rsidRPr="002D58B9" w:rsidRDefault="002D58B9">
      <w:pPr>
        <w:spacing w:line="360" w:lineRule="auto"/>
        <w:ind w:firstLineChars="200" w:firstLine="42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You and your partner will probably have different skills. __40__ Over time, both of you will benefit — your partner will be able to lift more weights and </w:t>
      </w:r>
      <w:r w:rsidRPr="002D58B9">
        <w:rPr>
          <w:rFonts w:asciiTheme="minorEastAsia" w:eastAsiaTheme="minorEastAsia" w:hAnsiTheme="minorEastAsia" w:cs="Times New Roman"/>
          <w:szCs w:val="21"/>
        </w:rPr>
        <w:lastRenderedPageBreak/>
        <w:t>you will become more physically fit. The core (核心) of your relationship is that you will always be there to help each other.</w:t>
      </w:r>
    </w:p>
    <w:p w14:paraId="3D944405" w14:textId="42FD5EDB" w:rsidR="00EA472B" w:rsidRPr="002D58B9" w:rsidRDefault="002D58B9">
      <w:pPr>
        <w:spacing w:line="360" w:lineRule="auto"/>
        <w:rPr>
          <w:rFonts w:asciiTheme="minorEastAsia" w:eastAsiaTheme="minorEastAsia" w:hAnsiTheme="minorEastAsia" w:cs="Times New Roman"/>
          <w:szCs w:val="21"/>
        </w:rPr>
      </w:pPr>
      <w:r w:rsidRPr="008675C4">
        <w:rPr>
          <w:rFonts w:asciiTheme="minorEastAsia" w:eastAsiaTheme="minorEastAsia" w:hAnsiTheme="minorEastAsia" w:cs="Times New Roman"/>
          <w:szCs w:val="21"/>
          <w:highlight w:val="darkYellow"/>
        </w:rPr>
        <w:t>A. Your first meeting may be a little awkward.</w:t>
      </w:r>
      <w:r w:rsidR="008675C4">
        <w:rPr>
          <w:rFonts w:asciiTheme="minorEastAsia" w:eastAsiaTheme="minorEastAsia" w:hAnsiTheme="minorEastAsia" w:cs="Times New Roman"/>
          <w:szCs w:val="21"/>
        </w:rPr>
        <w:t xml:space="preserve"> </w:t>
      </w:r>
    </w:p>
    <w:p w14:paraId="7C024915" w14:textId="27C1EFA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B. A workout </w:t>
      </w:r>
      <w:r w:rsidRPr="00521157">
        <w:rPr>
          <w:rFonts w:asciiTheme="minorEastAsia" w:eastAsiaTheme="minorEastAsia" w:hAnsiTheme="minorEastAsia" w:cs="Times New Roman"/>
          <w:szCs w:val="21"/>
          <w:highlight w:val="red"/>
        </w:rPr>
        <w:t>partner</w:t>
      </w:r>
      <w:r w:rsidRPr="002D58B9">
        <w:rPr>
          <w:rFonts w:asciiTheme="minorEastAsia" w:eastAsiaTheme="minorEastAsia" w:hAnsiTheme="minorEastAsia" w:cs="Times New Roman"/>
          <w:szCs w:val="21"/>
        </w:rPr>
        <w:t xml:space="preserve"> usually needs to live close by.</w:t>
      </w:r>
      <w:r w:rsidR="004B1BA2">
        <w:rPr>
          <w:rFonts w:asciiTheme="minorEastAsia" w:eastAsiaTheme="minorEastAsia" w:hAnsiTheme="minorEastAsia" w:cs="Times New Roman" w:hint="eastAsia"/>
          <w:szCs w:val="21"/>
        </w:rPr>
        <w:t>38</w:t>
      </w:r>
    </w:p>
    <w:p w14:paraId="7EBA9F97" w14:textId="45FACA8D"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C. You’ll work harder if you t</w:t>
      </w:r>
      <w:r w:rsidRPr="00521157">
        <w:rPr>
          <w:rFonts w:asciiTheme="minorEastAsia" w:eastAsiaTheme="minorEastAsia" w:hAnsiTheme="minorEastAsia" w:cs="Times New Roman"/>
          <w:szCs w:val="21"/>
          <w:highlight w:val="green"/>
        </w:rPr>
        <w:t>rain</w:t>
      </w:r>
      <w:r w:rsidRPr="002D58B9">
        <w:rPr>
          <w:rFonts w:asciiTheme="minorEastAsia" w:eastAsiaTheme="minorEastAsia" w:hAnsiTheme="minorEastAsia" w:cs="Times New Roman"/>
          <w:szCs w:val="21"/>
        </w:rPr>
        <w:t xml:space="preserve"> with someone else.</w:t>
      </w:r>
      <w:r w:rsidR="004B1BA2">
        <w:rPr>
          <w:rFonts w:asciiTheme="minorEastAsia" w:eastAsiaTheme="minorEastAsia" w:hAnsiTheme="minorEastAsia" w:cs="Times New Roman" w:hint="eastAsia"/>
          <w:szCs w:val="21"/>
        </w:rPr>
        <w:t>36</w:t>
      </w:r>
    </w:p>
    <w:p w14:paraId="58895286" w14:textId="58D9950A" w:rsidR="00EA472B" w:rsidRPr="002D58B9" w:rsidRDefault="002D58B9">
      <w:pPr>
        <w:spacing w:line="360" w:lineRule="auto"/>
        <w:rPr>
          <w:rFonts w:asciiTheme="minorEastAsia" w:eastAsiaTheme="minorEastAsia" w:hAnsiTheme="minorEastAsia" w:cs="Times New Roman"/>
          <w:szCs w:val="21"/>
        </w:rPr>
      </w:pPr>
      <w:r w:rsidRPr="008675C4">
        <w:rPr>
          <w:rFonts w:asciiTheme="minorEastAsia" w:eastAsiaTheme="minorEastAsia" w:hAnsiTheme="minorEastAsia" w:cs="Times New Roman"/>
          <w:szCs w:val="21"/>
        </w:rPr>
        <w:t xml:space="preserve">D. Do you want to be a </w:t>
      </w:r>
      <w:r w:rsidRPr="008675C4">
        <w:rPr>
          <w:rFonts w:asciiTheme="minorEastAsia" w:eastAsiaTheme="minorEastAsia" w:hAnsiTheme="minorEastAsia" w:cs="Times New Roman"/>
          <w:szCs w:val="21"/>
          <w:highlight w:val="magenta"/>
        </w:rPr>
        <w:t>better athlete</w:t>
      </w:r>
      <w:r w:rsidRPr="008675C4">
        <w:rPr>
          <w:rFonts w:asciiTheme="minorEastAsia" w:eastAsiaTheme="minorEastAsia" w:hAnsiTheme="minorEastAsia" w:cs="Times New Roman"/>
          <w:szCs w:val="21"/>
        </w:rPr>
        <w:t xml:space="preserve"> in your favorite sport?</w:t>
      </w:r>
      <w:r w:rsidR="008675C4" w:rsidRPr="008675C4">
        <w:rPr>
          <w:rFonts w:asciiTheme="minorEastAsia" w:eastAsiaTheme="minorEastAsia" w:hAnsiTheme="minorEastAsia" w:cs="Times New Roman"/>
          <w:szCs w:val="21"/>
        </w:rPr>
        <w:t xml:space="preserve"> </w:t>
      </w:r>
      <w:r w:rsidR="008675C4" w:rsidRPr="008675C4">
        <w:rPr>
          <w:rFonts w:asciiTheme="minorEastAsia" w:eastAsiaTheme="minorEastAsia" w:hAnsiTheme="minorEastAsia" w:cs="Times New Roman" w:hint="eastAsia"/>
          <w:szCs w:val="21"/>
        </w:rPr>
        <w:t>37</w:t>
      </w:r>
    </w:p>
    <w:p w14:paraId="272FC376"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E. How can you write a good “seeking training partner” </w:t>
      </w:r>
      <w:r w:rsidRPr="00521157">
        <w:rPr>
          <w:rFonts w:asciiTheme="minorEastAsia" w:eastAsiaTheme="minorEastAsia" w:hAnsiTheme="minorEastAsia" w:cs="Times New Roman"/>
          <w:szCs w:val="21"/>
          <w:highlight w:val="cyan"/>
        </w:rPr>
        <w:t>notice?</w:t>
      </w:r>
    </w:p>
    <w:p w14:paraId="6E6A451B" w14:textId="70AC029B"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F. Just accept your differences and learn to work with each other.</w:t>
      </w:r>
      <w:r w:rsidR="004B1BA2">
        <w:rPr>
          <w:rFonts w:asciiTheme="minorEastAsia" w:eastAsiaTheme="minorEastAsia" w:hAnsiTheme="minorEastAsia" w:cs="Times New Roman"/>
          <w:szCs w:val="21"/>
        </w:rPr>
        <w:t xml:space="preserve"> </w:t>
      </w:r>
      <w:r w:rsidR="004B1BA2">
        <w:rPr>
          <w:rFonts w:asciiTheme="minorEastAsia" w:eastAsiaTheme="minorEastAsia" w:hAnsiTheme="minorEastAsia" w:cs="Times New Roman" w:hint="eastAsia"/>
          <w:szCs w:val="21"/>
        </w:rPr>
        <w:t>40</w:t>
      </w:r>
    </w:p>
    <w:p w14:paraId="7DEA0255" w14:textId="02785D54"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G. Any n</w:t>
      </w:r>
      <w:r w:rsidRPr="00521157">
        <w:rPr>
          <w:rFonts w:asciiTheme="minorEastAsia" w:eastAsiaTheme="minorEastAsia" w:hAnsiTheme="minorEastAsia" w:cs="Times New Roman"/>
          <w:szCs w:val="21"/>
          <w:highlight w:val="cyan"/>
        </w:rPr>
        <w:t>otice</w:t>
      </w:r>
      <w:r w:rsidRPr="002D58B9">
        <w:rPr>
          <w:rFonts w:asciiTheme="minorEastAsia" w:eastAsiaTheme="minorEastAsia" w:hAnsiTheme="minorEastAsia" w:cs="Times New Roman"/>
          <w:szCs w:val="21"/>
        </w:rPr>
        <w:t xml:space="preserve"> for training partner should include such information.</w:t>
      </w:r>
      <w:r w:rsidR="004B1BA2">
        <w:rPr>
          <w:rFonts w:asciiTheme="minorEastAsia" w:eastAsiaTheme="minorEastAsia" w:hAnsiTheme="minorEastAsia" w:cs="Times New Roman"/>
          <w:szCs w:val="21"/>
        </w:rPr>
        <w:t xml:space="preserve"> </w:t>
      </w:r>
      <w:r w:rsidR="008675C4">
        <w:rPr>
          <w:rFonts w:asciiTheme="minorEastAsia" w:eastAsiaTheme="minorEastAsia" w:hAnsiTheme="minorEastAsia" w:cs="Times New Roman" w:hint="eastAsia"/>
          <w:szCs w:val="21"/>
        </w:rPr>
        <w:t>39</w:t>
      </w:r>
    </w:p>
    <w:p w14:paraId="7EC1685C" w14:textId="77777777" w:rsidR="00EA472B" w:rsidRPr="002D58B9" w:rsidRDefault="002D58B9">
      <w:pPr>
        <w:spacing w:line="360" w:lineRule="auto"/>
        <w:rPr>
          <w:rFonts w:asciiTheme="minorEastAsia" w:eastAsiaTheme="minorEastAsia" w:hAnsiTheme="minorEastAsia" w:cs="Times New Roman"/>
          <w:b/>
          <w:bCs/>
          <w:szCs w:val="21"/>
        </w:rPr>
      </w:pPr>
      <w:r w:rsidRPr="002D58B9">
        <w:rPr>
          <w:rFonts w:asciiTheme="minorEastAsia" w:eastAsiaTheme="minorEastAsia" w:hAnsiTheme="minorEastAsia" w:cs="Times New Roman"/>
          <w:b/>
          <w:bCs/>
          <w:szCs w:val="21"/>
          <w:lang w:val="zh-CN"/>
        </w:rPr>
        <w:t>第三部分</w:t>
      </w:r>
      <w:r w:rsidRPr="002D58B9">
        <w:rPr>
          <w:rFonts w:asciiTheme="minorEastAsia" w:eastAsiaTheme="minorEastAsia" w:hAnsiTheme="minorEastAsia" w:cs="Times New Roman"/>
          <w:b/>
          <w:bCs/>
          <w:szCs w:val="21"/>
        </w:rPr>
        <w:t xml:space="preserve"> 语言运用（共两节，满分30分）</w:t>
      </w:r>
    </w:p>
    <w:p w14:paraId="5CCD809D"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第一节 （共15小题，每小题1分，满分15分）</w:t>
      </w:r>
    </w:p>
    <w:p w14:paraId="52CBF627" w14:textId="77777777" w:rsidR="00EA472B" w:rsidRPr="002D58B9" w:rsidRDefault="002D58B9">
      <w:pPr>
        <w:spacing w:line="360" w:lineRule="auto"/>
        <w:ind w:firstLineChars="100" w:firstLine="21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阅读下面短文，从每题所给的A、B、C、D四个选项中选出可以填入空白处的最佳选项。</w:t>
      </w:r>
    </w:p>
    <w:p w14:paraId="75AF1E51"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My husband, our children and I have had wonderful camping experiences over the past ten years.</w:t>
      </w:r>
    </w:p>
    <w:p w14:paraId="5A2AF5B2"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Some of our __41__ are funny, especially from the early years when our children were little. Once, we __42__ along Chalk Creek. I was __43__ that our 15-month-old boy would fall into the creek (</w:t>
      </w:r>
      <w:r w:rsidRPr="002D58B9">
        <w:rPr>
          <w:rFonts w:asciiTheme="minorEastAsia" w:eastAsiaTheme="minorEastAsia" w:hAnsiTheme="minorEastAsia" w:cs="Times New Roman"/>
          <w:szCs w:val="21"/>
          <w:lang w:val="zh-CN"/>
        </w:rPr>
        <w:t>小溪</w:t>
      </w:r>
      <w:r w:rsidRPr="002D58B9">
        <w:rPr>
          <w:rFonts w:asciiTheme="minorEastAsia" w:eastAsiaTheme="minorEastAsia" w:hAnsiTheme="minorEastAsia" w:cs="Times New Roman"/>
          <w:szCs w:val="21"/>
        </w:rPr>
        <w:t>). I tied a rope around his waist to keep him near to our spot. That lasted about ten minutes. He was __44__, and his crying let the whole campground know it. So __45__ tying him up, I just kept a close eye on him. It __46__ — he didn't end up in the creek. My three-year-old, however, did.</w:t>
      </w:r>
    </w:p>
    <w:p w14:paraId="3D2099A3"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Another time, we rented a boat in </w:t>
      </w:r>
      <w:proofErr w:type="spellStart"/>
      <w:r w:rsidRPr="002D58B9">
        <w:rPr>
          <w:rFonts w:asciiTheme="minorEastAsia" w:eastAsiaTheme="minorEastAsia" w:hAnsiTheme="minorEastAsia" w:cs="Times New Roman"/>
          <w:szCs w:val="21"/>
        </w:rPr>
        <w:t>Vallecito</w:t>
      </w:r>
      <w:proofErr w:type="spellEnd"/>
      <w:r w:rsidRPr="002D58B9">
        <w:rPr>
          <w:rFonts w:asciiTheme="minorEastAsia" w:eastAsiaTheme="minorEastAsia" w:hAnsiTheme="minorEastAsia" w:cs="Times New Roman"/>
          <w:szCs w:val="21"/>
        </w:rPr>
        <w:t xml:space="preserve"> Lake. The sky was clear when we __47__, but storms </w:t>
      </w:r>
      <w:r w:rsidRPr="002D58B9">
        <w:rPr>
          <w:rFonts w:asciiTheme="minorEastAsia" w:eastAsiaTheme="minorEastAsia" w:hAnsiTheme="minorEastAsia" w:cs="Times New Roman"/>
          <w:color w:val="000000" w:themeColor="text1"/>
          <w:szCs w:val="21"/>
        </w:rPr>
        <w:t>move</w:t>
      </w:r>
      <w:r w:rsidRPr="002D58B9">
        <w:rPr>
          <w:rFonts w:asciiTheme="minorEastAsia" w:eastAsiaTheme="minorEastAsia" w:hAnsiTheme="minorEastAsia" w:cs="Times New Roman"/>
          <w:szCs w:val="21"/>
        </w:rPr>
        <w:t xml:space="preserve"> in fast in the mountains, and this one quickly __48__ our peaceful morning trip. The __49__ picked up and thunder rolled. My husband stopped fishing to __50__ the motor. Nothing. He tried again. No __51__. We were stuck in the middle of the lake with a dead motor. As we all sat there __52__, a fisherman pulled up, threw us a rope and towed(</w:t>
      </w:r>
      <w:r w:rsidRPr="002D58B9">
        <w:rPr>
          <w:rFonts w:asciiTheme="minorEastAsia" w:eastAsiaTheme="minorEastAsia" w:hAnsiTheme="minorEastAsia" w:cs="Times New Roman"/>
          <w:szCs w:val="21"/>
          <w:lang w:val="zh-CN"/>
        </w:rPr>
        <w:t>拖</w:t>
      </w:r>
      <w:r w:rsidRPr="002D58B9">
        <w:rPr>
          <w:rFonts w:asciiTheme="minorEastAsia" w:eastAsiaTheme="minorEastAsia" w:hAnsiTheme="minorEastAsia" w:cs="Times New Roman"/>
          <w:szCs w:val="21"/>
        </w:rPr>
        <w:t>) us back. We were __53__.</w:t>
      </w:r>
    </w:p>
    <w:p w14:paraId="26B2D23D"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Now, every year when my husband pulls our camper out of the garage, we are filled with a sense of __54__, wondering what camping fun and __55__ we will experience next.</w:t>
      </w:r>
    </w:p>
    <w:p w14:paraId="353847B3"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lastRenderedPageBreak/>
        <w:t>41. A. ideas</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B. jokes</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memories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discoveries </w:t>
      </w:r>
    </w:p>
    <w:p w14:paraId="4B237A30"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42. A. camped</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drove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walked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cycled </w:t>
      </w:r>
    </w:p>
    <w:p w14:paraId="2B136D50"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43. A. annoyed</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surprised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disappointed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worried </w:t>
      </w:r>
    </w:p>
    <w:p w14:paraId="235562CB"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44. A. unhurt</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unfortunate </w:t>
      </w:r>
      <w:r w:rsidRPr="002D58B9">
        <w:rPr>
          <w:rFonts w:asciiTheme="minorEastAsia" w:eastAsiaTheme="minorEastAsia" w:hAnsiTheme="minorEastAsia" w:cs="Times New Roman"/>
          <w:szCs w:val="21"/>
        </w:rPr>
        <w:tab/>
        <w:t xml:space="preserve">C. uncomfortable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unafraid </w:t>
      </w:r>
    </w:p>
    <w:p w14:paraId="1DBBB939"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45. A. due to</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instead of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apart from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as for </w:t>
      </w:r>
    </w:p>
    <w:p w14:paraId="45BD9161"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46. A. worked</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happened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mattered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changed </w:t>
      </w:r>
    </w:p>
    <w:p w14:paraId="147F0FA1"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47. A. signed up</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B. calmed down</w:t>
      </w:r>
      <w:r w:rsidRPr="002D58B9">
        <w:rPr>
          <w:rFonts w:asciiTheme="minorEastAsia" w:eastAsiaTheme="minorEastAsia" w:hAnsiTheme="minorEastAsia" w:cs="Times New Roman"/>
          <w:szCs w:val="21"/>
        </w:rPr>
        <w:tab/>
        <w:t xml:space="preserve">C. checked out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headed off </w:t>
      </w:r>
    </w:p>
    <w:p w14:paraId="698761B6"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48. A. arranged</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interrupted </w:t>
      </w:r>
      <w:r w:rsidRPr="002D58B9">
        <w:rPr>
          <w:rFonts w:asciiTheme="minorEastAsia" w:eastAsiaTheme="minorEastAsia" w:hAnsiTheme="minorEastAsia" w:cs="Times New Roman"/>
          <w:szCs w:val="21"/>
        </w:rPr>
        <w:tab/>
        <w:t xml:space="preserve">C. completed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recorded </w:t>
      </w:r>
    </w:p>
    <w:p w14:paraId="09BC753D"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49. A. wind</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noise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temperature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speed </w:t>
      </w:r>
    </w:p>
    <w:p w14:paraId="1DEA4AC7"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50. A. find</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hide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start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fix </w:t>
      </w:r>
    </w:p>
    <w:p w14:paraId="40436ED0"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51. A. luck</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answer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wonder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signal </w:t>
      </w:r>
    </w:p>
    <w:p w14:paraId="75FEF614"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52. A. patiently</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tirelessly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doubtfully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helplessly </w:t>
      </w:r>
    </w:p>
    <w:p w14:paraId="51335945"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53. A. sorry</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brave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safe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right </w:t>
      </w:r>
    </w:p>
    <w:p w14:paraId="39F49D95"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54. A. relief</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B. duty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C. pride </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 xml:space="preserve">D. excitement </w:t>
      </w:r>
    </w:p>
    <w:p w14:paraId="784E3E15"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55. A. failure</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B. adventure</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C. performance</w:t>
      </w:r>
      <w:r w:rsidRPr="002D58B9">
        <w:rPr>
          <w:rFonts w:asciiTheme="minorEastAsia" w:eastAsiaTheme="minorEastAsia" w:hAnsiTheme="minorEastAsia" w:cs="Times New Roman"/>
          <w:szCs w:val="21"/>
        </w:rPr>
        <w:tab/>
      </w:r>
      <w:r w:rsidRPr="002D58B9">
        <w:rPr>
          <w:rFonts w:asciiTheme="minorEastAsia" w:eastAsiaTheme="minorEastAsia" w:hAnsiTheme="minorEastAsia" w:cs="Times New Roman"/>
          <w:szCs w:val="21"/>
        </w:rPr>
        <w:tab/>
        <w:t>D. conflict</w:t>
      </w:r>
    </w:p>
    <w:p w14:paraId="4108127B"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第二节（共10小题：每小题1.5分，满分15分）</w:t>
      </w:r>
    </w:p>
    <w:p w14:paraId="6DB9CC60"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阅读下面短文，在空自处填入1个适当的单词或括号内单词的正确形式。</w:t>
      </w:r>
    </w:p>
    <w:p w14:paraId="0BE27AF6"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The Chinese government recently finalized a plan to set up a Giant Panda National Park (GPNP). ____56____ (cover) an area about three times ____57____ size of Yellowstone National Park, the CPNP will be one of the first national parks in the country. The plan will extend protection to a significant number of areas that ____58____ (be) previously unprotected, bringing many of the existing protected areas for giant pandas under one authority ____59____ (increase) effectiveness and reduce inconsistencies in management.</w:t>
      </w:r>
    </w:p>
    <w:p w14:paraId="0A93DB0E"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 xml:space="preserve">After a three-year pilot period, the GPNP will be officially set up next year. The GPNP ____60____ (design) to reflect the guiding principle of "protecting the authenticity and integrity (完整性) of natural ecosystems, </w:t>
      </w:r>
      <w:r w:rsidRPr="002D58B9">
        <w:rPr>
          <w:rFonts w:asciiTheme="minorEastAsia" w:eastAsiaTheme="minorEastAsia" w:hAnsiTheme="minorEastAsia" w:cs="Times New Roman"/>
        </w:rPr>
        <w:lastRenderedPageBreak/>
        <w:t>preserving biological diversity, protecting ecological buffer zones, ____61____ leaving behind precious natural assets(资产) for future generations". The GPNP's main goal is to improve connectivity between separate ____62____ (population) and homes of giant pandas, and ____63____ (eventual) achieve a desired level of population in the wild.</w:t>
      </w:r>
    </w:p>
    <w:p w14:paraId="65475797" w14:textId="77777777" w:rsidR="00EA472B" w:rsidRPr="002D58B9" w:rsidRDefault="002D58B9">
      <w:pPr>
        <w:spacing w:line="360" w:lineRule="auto"/>
        <w:ind w:firstLineChars="200" w:firstLine="420"/>
        <w:rPr>
          <w:rFonts w:asciiTheme="minorEastAsia" w:eastAsiaTheme="minorEastAsia" w:hAnsiTheme="minorEastAsia" w:cs="Times New Roman"/>
        </w:rPr>
      </w:pPr>
      <w:r w:rsidRPr="002D58B9">
        <w:rPr>
          <w:rFonts w:asciiTheme="minorEastAsia" w:eastAsiaTheme="minorEastAsia" w:hAnsiTheme="minorEastAsia" w:cs="Times New Roman"/>
        </w:rPr>
        <w:t>Giant pandas also serve ____64____ an umbrella species(物种), bringing protection to a host of plants and animals in the southwestern and northwestern parts of China. The GPNP is intended to provide stronger protection for all the species ____65____ live within the Giant Panda Range and significantly improve the health of the ecosystem in the area.</w:t>
      </w:r>
    </w:p>
    <w:p w14:paraId="36673DAD"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第四部分 写作（共两节，满分40分）</w:t>
      </w:r>
    </w:p>
    <w:p w14:paraId="31B5F4DC" w14:textId="77777777" w:rsidR="00EA472B" w:rsidRPr="002D58B9" w:rsidRDefault="002D58B9">
      <w:pPr>
        <w:spacing w:line="360" w:lineRule="auto"/>
        <w:rPr>
          <w:rFonts w:asciiTheme="minorEastAsia" w:eastAsiaTheme="minorEastAsia" w:hAnsiTheme="minorEastAsia" w:cs="Times New Roman"/>
          <w:lang w:val="zh-CN"/>
        </w:rPr>
      </w:pPr>
      <w:r w:rsidRPr="002D58B9">
        <w:rPr>
          <w:rFonts w:asciiTheme="minorEastAsia" w:eastAsiaTheme="minorEastAsia" w:hAnsiTheme="minorEastAsia" w:cs="Times New Roman"/>
          <w:szCs w:val="21"/>
          <w:lang w:val="zh-CN"/>
        </w:rPr>
        <w:t>第一节（满分15分）</w:t>
      </w:r>
    </w:p>
    <w:p w14:paraId="2C7F5BB0" w14:textId="77777777" w:rsidR="00EA472B" w:rsidRPr="002D58B9" w:rsidRDefault="002D58B9">
      <w:pPr>
        <w:spacing w:line="360" w:lineRule="auto"/>
        <w:ind w:firstLine="480"/>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假定你是校广播站英语节目“Talk and Talk”的负责人李华，请给外教Caroline写邮件邀请她做一次访谈。内容包括：</w:t>
      </w:r>
    </w:p>
    <w:p w14:paraId="2CED3885" w14:textId="77777777" w:rsidR="00EA472B" w:rsidRPr="002D58B9" w:rsidRDefault="002D58B9">
      <w:pPr>
        <w:spacing w:line="360" w:lineRule="auto"/>
        <w:ind w:firstLine="480"/>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1.</w:t>
      </w:r>
      <w:r w:rsidRPr="002D58B9">
        <w:rPr>
          <w:rFonts w:asciiTheme="minorEastAsia" w:eastAsiaTheme="minorEastAsia" w:hAnsiTheme="minorEastAsia" w:cs="Times New Roman"/>
          <w:szCs w:val="21"/>
        </w:rPr>
        <w:t xml:space="preserve"> </w:t>
      </w:r>
      <w:r w:rsidRPr="002D58B9">
        <w:rPr>
          <w:rFonts w:asciiTheme="minorEastAsia" w:eastAsiaTheme="minorEastAsia" w:hAnsiTheme="minorEastAsia" w:cs="Times New Roman"/>
          <w:szCs w:val="21"/>
          <w:lang w:val="zh-CN"/>
        </w:rPr>
        <w:t>节目介绍；</w:t>
      </w:r>
    </w:p>
    <w:p w14:paraId="239E0808" w14:textId="77777777" w:rsidR="00EA472B" w:rsidRPr="002D58B9" w:rsidRDefault="002D58B9">
      <w:pPr>
        <w:spacing w:line="360" w:lineRule="auto"/>
        <w:ind w:firstLine="480"/>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2.</w:t>
      </w:r>
      <w:r w:rsidRPr="002D58B9">
        <w:rPr>
          <w:rFonts w:asciiTheme="minorEastAsia" w:eastAsiaTheme="minorEastAsia" w:hAnsiTheme="minorEastAsia" w:cs="Times New Roman"/>
          <w:szCs w:val="21"/>
        </w:rPr>
        <w:t xml:space="preserve"> </w:t>
      </w:r>
      <w:r w:rsidRPr="002D58B9">
        <w:rPr>
          <w:rFonts w:asciiTheme="minorEastAsia" w:eastAsiaTheme="minorEastAsia" w:hAnsiTheme="minorEastAsia" w:cs="Times New Roman"/>
          <w:szCs w:val="21"/>
          <w:lang w:val="zh-CN"/>
        </w:rPr>
        <w:t>访谈的时间和话题。</w:t>
      </w:r>
    </w:p>
    <w:p w14:paraId="00A6D9DA"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注意：</w:t>
      </w:r>
    </w:p>
    <w:p w14:paraId="1C00237D" w14:textId="77777777" w:rsidR="00EA472B" w:rsidRPr="002D58B9" w:rsidRDefault="002D58B9">
      <w:pPr>
        <w:spacing w:line="360" w:lineRule="auto"/>
        <w:ind w:firstLine="480"/>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1.</w:t>
      </w:r>
      <w:r w:rsidRPr="002D58B9">
        <w:rPr>
          <w:rFonts w:asciiTheme="minorEastAsia" w:eastAsiaTheme="minorEastAsia" w:hAnsiTheme="minorEastAsia" w:cs="Times New Roman"/>
          <w:szCs w:val="21"/>
        </w:rPr>
        <w:t xml:space="preserve"> </w:t>
      </w:r>
      <w:r w:rsidRPr="002D58B9">
        <w:rPr>
          <w:rFonts w:asciiTheme="minorEastAsia" w:eastAsiaTheme="minorEastAsia" w:hAnsiTheme="minorEastAsia" w:cs="Times New Roman"/>
          <w:szCs w:val="21"/>
          <w:lang w:val="zh-CN"/>
        </w:rPr>
        <w:t>写作词数应为80左右；</w:t>
      </w:r>
    </w:p>
    <w:p w14:paraId="4C5E3B17" w14:textId="77777777" w:rsidR="00EA472B" w:rsidRPr="002D58B9" w:rsidRDefault="002D58B9">
      <w:pPr>
        <w:spacing w:line="360" w:lineRule="auto"/>
        <w:ind w:firstLine="480"/>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2.</w:t>
      </w:r>
      <w:r w:rsidRPr="002D58B9">
        <w:rPr>
          <w:rFonts w:asciiTheme="minorEastAsia" w:eastAsiaTheme="minorEastAsia" w:hAnsiTheme="minorEastAsia" w:cs="Times New Roman"/>
          <w:szCs w:val="21"/>
        </w:rPr>
        <w:t xml:space="preserve"> </w:t>
      </w:r>
      <w:r w:rsidRPr="002D58B9">
        <w:rPr>
          <w:rFonts w:asciiTheme="minorEastAsia" w:eastAsiaTheme="minorEastAsia" w:hAnsiTheme="minorEastAsia" w:cs="Times New Roman"/>
          <w:szCs w:val="21"/>
          <w:lang w:val="zh-CN"/>
        </w:rPr>
        <w:t>请按如下格式在答题卡的相应位置作答。</w:t>
      </w:r>
    </w:p>
    <w:p w14:paraId="560DCE0A"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Dear Caroline, </w:t>
      </w:r>
    </w:p>
    <w:p w14:paraId="6AA62E58" w14:textId="77777777" w:rsidR="00EA472B" w:rsidRPr="002D58B9" w:rsidRDefault="00EA472B">
      <w:pPr>
        <w:spacing w:line="360" w:lineRule="auto"/>
        <w:ind w:firstLine="480"/>
        <w:rPr>
          <w:rFonts w:asciiTheme="minorEastAsia" w:eastAsiaTheme="minorEastAsia" w:hAnsiTheme="minorEastAsia" w:cs="Times New Roman"/>
          <w:szCs w:val="21"/>
        </w:rPr>
      </w:pPr>
    </w:p>
    <w:p w14:paraId="044CE893" w14:textId="77777777" w:rsidR="00EA472B" w:rsidRPr="002D58B9" w:rsidRDefault="002D58B9">
      <w:pPr>
        <w:spacing w:line="360" w:lineRule="auto"/>
        <w:ind w:firstLine="480"/>
        <w:jc w:val="right"/>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 xml:space="preserve">Yours sincerely, </w:t>
      </w:r>
    </w:p>
    <w:p w14:paraId="1582F385" w14:textId="77777777" w:rsidR="00EA472B" w:rsidRPr="002D58B9" w:rsidRDefault="002D58B9">
      <w:pPr>
        <w:spacing w:line="360" w:lineRule="auto"/>
        <w:ind w:firstLine="480"/>
        <w:jc w:val="right"/>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Li Hua</w:t>
      </w:r>
    </w:p>
    <w:p w14:paraId="5BC4FDEC" w14:textId="77777777" w:rsidR="00EA472B" w:rsidRPr="002D58B9" w:rsidRDefault="00EA472B">
      <w:pPr>
        <w:spacing w:line="360" w:lineRule="auto"/>
        <w:ind w:firstLine="480"/>
        <w:jc w:val="right"/>
        <w:rPr>
          <w:rFonts w:asciiTheme="minorEastAsia" w:eastAsiaTheme="minorEastAsia" w:hAnsiTheme="minorEastAsia" w:cs="Times New Roman"/>
          <w:szCs w:val="21"/>
        </w:rPr>
      </w:pPr>
    </w:p>
    <w:p w14:paraId="5ABB5E9C" w14:textId="77777777" w:rsidR="005B6F98" w:rsidRDefault="005B6F98">
      <w:pPr>
        <w:spacing w:line="360" w:lineRule="auto"/>
        <w:rPr>
          <w:rFonts w:asciiTheme="minorEastAsia" w:eastAsiaTheme="minorEastAsia" w:hAnsiTheme="minorEastAsia" w:cs="Times New Roman"/>
          <w:szCs w:val="21"/>
          <w:lang w:val="zh-CN"/>
        </w:rPr>
      </w:pPr>
    </w:p>
    <w:p w14:paraId="19CD477D" w14:textId="5A827B2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第二节（满分25分）</w:t>
      </w:r>
    </w:p>
    <w:p w14:paraId="733C40A0"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阅读下面材料，根据其内容和所给段落开头语续写两段，使之构成一篇完整的短文。</w:t>
      </w:r>
    </w:p>
    <w:p w14:paraId="69883F7F"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It was the day of the big cross-country run. Students from seven different primary schools in and around the small town were warming up and walking the route (</w:t>
      </w:r>
      <w:r w:rsidRPr="002D58B9">
        <w:rPr>
          <w:rFonts w:asciiTheme="minorEastAsia" w:eastAsiaTheme="minorEastAsia" w:hAnsiTheme="minorEastAsia" w:cs="Times New Roman"/>
          <w:szCs w:val="21"/>
          <w:lang w:val="zh-CN"/>
        </w:rPr>
        <w:t>路线</w:t>
      </w:r>
      <w:r w:rsidRPr="002D58B9">
        <w:rPr>
          <w:rFonts w:asciiTheme="minorEastAsia" w:eastAsiaTheme="minorEastAsia" w:hAnsiTheme="minorEastAsia" w:cs="Times New Roman"/>
          <w:szCs w:val="21"/>
        </w:rPr>
        <w:t>) through thick evergreen forest.</w:t>
      </w:r>
    </w:p>
    <w:p w14:paraId="2AF8D144"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lastRenderedPageBreak/>
        <w:t>I looked around and finally spotted David, who was standing by himself off to the side by a fence. He was small for ten years old. His usual big toothy smile was absent today. I walked over and asked him why he wasn't with the other children. He hesitated and then said he had decided not to run.</w:t>
      </w:r>
    </w:p>
    <w:p w14:paraId="2680E749"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What was wrong? He had worked so hard for this event!</w:t>
      </w:r>
    </w:p>
    <w:p w14:paraId="3A359D3B"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I quickly searched the crowd for the school's coach and asked him what had happened. "I was afraid that kids from other schools would laugh at him," he explained uncomfortably. "I gave him the choice to run or not, and let him decide."</w:t>
      </w:r>
    </w:p>
    <w:p w14:paraId="35DDC5BD"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I bit back my frustration (</w:t>
      </w:r>
      <w:r w:rsidRPr="002D58B9">
        <w:rPr>
          <w:rFonts w:asciiTheme="minorEastAsia" w:eastAsiaTheme="minorEastAsia" w:hAnsiTheme="minorEastAsia" w:cs="Times New Roman"/>
          <w:szCs w:val="21"/>
          <w:lang w:val="zh-CN"/>
        </w:rPr>
        <w:t>懊恼</w:t>
      </w:r>
      <w:r w:rsidRPr="002D58B9">
        <w:rPr>
          <w:rFonts w:asciiTheme="minorEastAsia" w:eastAsiaTheme="minorEastAsia" w:hAnsiTheme="minorEastAsia" w:cs="Times New Roman"/>
          <w:szCs w:val="21"/>
        </w:rPr>
        <w:t>). I knew the coach meant well — he thought he was doing the right thing. After making sure that David could run if he wanted, I turned to find him coming towards me, his small body rocking from side to side as he swung his feet forward.</w:t>
      </w:r>
    </w:p>
    <w:p w14:paraId="17F7AD51" w14:textId="77777777" w:rsidR="00EA472B" w:rsidRPr="002D58B9" w:rsidRDefault="002D58B9">
      <w:pPr>
        <w:spacing w:line="360" w:lineRule="auto"/>
        <w:ind w:firstLine="480"/>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David had a brain disease which prevented him from walking or running like other children, but at school his classmates thought of him as a regular kid. He always participated to the best of his ability in whatever they were doing. That was why none of the children thought it unusual that David had decided to join the cross-country team. It just took him longer — that's all. David had not missed a single practice, and although he always finished his run long after the other children, he did always finish. As a special education teacher at the school, I was familiar with the challenges David faced and was proud of his strong determination.</w:t>
      </w:r>
    </w:p>
    <w:p w14:paraId="13C0C51C"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注意：</w:t>
      </w:r>
    </w:p>
    <w:p w14:paraId="65567DFD"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1.续写词数应为150左右；</w:t>
      </w:r>
    </w:p>
    <w:p w14:paraId="422C434E" w14:textId="77777777" w:rsidR="00EA472B" w:rsidRPr="002D58B9" w:rsidRDefault="002D58B9">
      <w:pPr>
        <w:spacing w:line="360" w:lineRule="auto"/>
        <w:rPr>
          <w:rFonts w:asciiTheme="minorEastAsia" w:eastAsiaTheme="minorEastAsia" w:hAnsiTheme="minorEastAsia" w:cs="Times New Roman"/>
          <w:szCs w:val="21"/>
          <w:lang w:val="zh-CN"/>
        </w:rPr>
      </w:pPr>
      <w:r w:rsidRPr="002D58B9">
        <w:rPr>
          <w:rFonts w:asciiTheme="minorEastAsia" w:eastAsiaTheme="minorEastAsia" w:hAnsiTheme="minorEastAsia" w:cs="Times New Roman"/>
          <w:szCs w:val="21"/>
          <w:lang w:val="zh-CN"/>
        </w:rPr>
        <w:t>2.请按如下格式在答题卡的相应位置作答。</w:t>
      </w:r>
    </w:p>
    <w:p w14:paraId="371ECC7F"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We sat down next to each other, but David wouldn't look at me.</w:t>
      </w:r>
    </w:p>
    <w:p w14:paraId="3397F0B7" w14:textId="77777777" w:rsidR="00EA472B" w:rsidRPr="002D58B9" w:rsidRDefault="00EA472B">
      <w:pPr>
        <w:spacing w:line="360" w:lineRule="auto"/>
        <w:rPr>
          <w:rFonts w:asciiTheme="minorEastAsia" w:eastAsiaTheme="minorEastAsia" w:hAnsiTheme="minorEastAsia" w:cs="Times New Roman"/>
          <w:szCs w:val="21"/>
        </w:rPr>
      </w:pPr>
    </w:p>
    <w:p w14:paraId="66FA6861" w14:textId="77777777" w:rsidR="00EA472B" w:rsidRPr="002D58B9" w:rsidRDefault="002D58B9">
      <w:pPr>
        <w:spacing w:line="360" w:lineRule="auto"/>
        <w:rPr>
          <w:rFonts w:asciiTheme="minorEastAsia" w:eastAsiaTheme="minorEastAsia" w:hAnsiTheme="minorEastAsia" w:cs="Times New Roman"/>
          <w:szCs w:val="21"/>
        </w:rPr>
      </w:pPr>
      <w:r w:rsidRPr="002D58B9">
        <w:rPr>
          <w:rFonts w:asciiTheme="minorEastAsia" w:eastAsiaTheme="minorEastAsia" w:hAnsiTheme="minorEastAsia" w:cs="Times New Roman"/>
          <w:szCs w:val="21"/>
        </w:rPr>
        <w:t>I watched as David moved up to the starting line with the other runners.</w:t>
      </w:r>
    </w:p>
    <w:p w14:paraId="2F835184" w14:textId="77777777" w:rsidR="00EA472B" w:rsidRPr="002D58B9" w:rsidRDefault="00EA472B">
      <w:pPr>
        <w:spacing w:line="360" w:lineRule="auto"/>
        <w:textAlignment w:val="center"/>
        <w:rPr>
          <w:rFonts w:asciiTheme="minorEastAsia" w:eastAsiaTheme="minorEastAsia" w:hAnsiTheme="minorEastAsia" w:cs="Times New Roman"/>
          <w:szCs w:val="21"/>
        </w:rPr>
      </w:pPr>
    </w:p>
    <w:p w14:paraId="458F1A65" w14:textId="29215493" w:rsidR="00EA472B" w:rsidRPr="002D58B9" w:rsidRDefault="002D58B9">
      <w:pPr>
        <w:spacing w:line="360" w:lineRule="auto"/>
        <w:rPr>
          <w:rFonts w:asciiTheme="minorEastAsia" w:eastAsiaTheme="minorEastAsia" w:hAnsiTheme="minorEastAsia" w:cs="Times New Roman"/>
          <w:lang w:val="zh-CN"/>
        </w:rPr>
      </w:pPr>
      <w:r w:rsidRPr="002D58B9">
        <w:rPr>
          <w:rFonts w:asciiTheme="minorEastAsia" w:eastAsiaTheme="minorEastAsia" w:hAnsiTheme="minorEastAsia" w:cs="Times New Roman"/>
          <w:szCs w:val="21"/>
        </w:rPr>
        <w:t>。</w:t>
      </w:r>
    </w:p>
    <w:sectPr w:rsidR="00EA472B" w:rsidRPr="002D58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FhODgwOGNiN2FlZWFjYzUyMGQyM2E0Mzc2ODJkMjYifQ=="/>
  </w:docVars>
  <w:rsids>
    <w:rsidRoot w:val="00EA472B"/>
    <w:rsid w:val="000E5B8B"/>
    <w:rsid w:val="002D58B9"/>
    <w:rsid w:val="00410368"/>
    <w:rsid w:val="004903D1"/>
    <w:rsid w:val="004B1BA2"/>
    <w:rsid w:val="00521157"/>
    <w:rsid w:val="005B6F98"/>
    <w:rsid w:val="008675C4"/>
    <w:rsid w:val="00900071"/>
    <w:rsid w:val="00BB147B"/>
    <w:rsid w:val="00EA472B"/>
    <w:rsid w:val="00EB5AA4"/>
    <w:rsid w:val="080C480A"/>
    <w:rsid w:val="0A191D24"/>
    <w:rsid w:val="13587A08"/>
    <w:rsid w:val="14D463F1"/>
    <w:rsid w:val="17E61B2C"/>
    <w:rsid w:val="1E4A4133"/>
    <w:rsid w:val="1F7538D1"/>
    <w:rsid w:val="1FDE786A"/>
    <w:rsid w:val="28304672"/>
    <w:rsid w:val="28F504EF"/>
    <w:rsid w:val="353269A3"/>
    <w:rsid w:val="3D9449C2"/>
    <w:rsid w:val="3EA358E2"/>
    <w:rsid w:val="43547B02"/>
    <w:rsid w:val="48324A39"/>
    <w:rsid w:val="4E073D24"/>
    <w:rsid w:val="4F4C268D"/>
    <w:rsid w:val="4FD00940"/>
    <w:rsid w:val="4FD93A77"/>
    <w:rsid w:val="52502EF3"/>
    <w:rsid w:val="5AE92B21"/>
    <w:rsid w:val="613E56DC"/>
    <w:rsid w:val="73293A10"/>
    <w:rsid w:val="748A1456"/>
    <w:rsid w:val="77B648B0"/>
    <w:rsid w:val="78C03040"/>
    <w:rsid w:val="7E4424C0"/>
    <w:rsid w:val="7F02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FDE05"/>
  <w15:docId w15:val="{AB6D8695-9F6C-4521-A3F5-4AF4A5CC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pPr>
      <w:jc w:val="both"/>
    </w:pPr>
    <w:rPr>
      <w:rFonts w:asciiTheme="minorHAnsi" w:hAnsiTheme="minorHAnsi" w:cstheme="minorBidi"/>
      <w:kern w:val="2"/>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qFormat/>
    <w:pPr>
      <w:spacing w:before="240" w:after="60"/>
      <w:jc w:val="center"/>
      <w:outlineLvl w:val="0"/>
    </w:pPr>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2585</Words>
  <Characters>14740</Characters>
  <Application>Microsoft Office Word</Application>
  <DocSecurity>0</DocSecurity>
  <Lines>122</Lines>
  <Paragraphs>34</Paragraphs>
  <ScaleCrop>false</ScaleCrop>
  <Company>BAIDU</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Mark</cp:lastModifiedBy>
  <cp:revision>9</cp:revision>
  <dcterms:created xsi:type="dcterms:W3CDTF">2022-06-10T03:17:00Z</dcterms:created>
  <dcterms:modified xsi:type="dcterms:W3CDTF">2022-06-10T04:33:00Z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D4FBB898DE884910A1F423E886388608</vt:lpwstr>
  </property>
</Properties>
</file>