
<file path=[Content_Types].xml><?xml version="1.0" encoding="utf-8"?>
<Types xmlns="http://schemas.openxmlformats.org/package/2006/content-types">
  <Default Extension="rels" ContentType="application/vnd.openxmlformats-package.relationships+xml"/>
  <Default Extension="xml" ContentType="applicatio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webSettings.xml" ContentType="application/vnd.openxmlformats-officedocument.wordprocessingml.web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Relationship Id="rId2" Type="http://schemas.openxmlformats.org/officeDocument/2006/relationships/extended-properties" Target="docProps/app.xml" TargetMode="Internal" /><Relationship Id="rId1" Type="http://schemas.openxmlformats.org/package/2006/relationships/metadata/core-properties" Target="docProps/core.xml" TargetMode="Internal" /><Relationship Id="rId4" Type="http://schemas.openxmlformats.org/officeDocument/2006/relationships/officeDocument" Target="word/document.xml" TargetMode="Internal" /><Relationship Id="rId3" Type="http://schemas.openxmlformats.org/officeDocument/2006/relationships/custom-properties" Target="docProps/custom.xml" TargetMode="Interna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NormalWeb"/>
        <w:spacing w:before="0" w:after="0"/>
        <w:shd w:val="clear" w:color="auto" w:fill="FFFFFF"/>
        <w:rPr>
          <w:b/>
          <w:bCs/>
          <w:color w:val="993366"/>
          <w:rFonts w:ascii="Arial" w:hAnsi="Arial" w:cs="Arial"/>
        </w:rPr>
      </w:pPr>
      <w:r>
        <w:rPr>
          <w:b/>
          <w:bCs/>
          <w:color w:val="993366"/>
          <w:i/>
          <w:iCs/>
          <w:rFonts w:ascii="Arial" w:hAnsi="Arial" w:cs="Arial"/>
          <w:sz w:val="36"/>
          <w:szCs w:val="36"/>
        </w:rPr>
        <w:t>DRESCRIPTIVE ESSAY WRITING</w:t>
      </w:r>
    </w:p>
    <w:p>
      <w:pPr>
        <w:pStyle w:val="NormalWeb"/>
        <w:spacing w:before="0" w:after="0"/>
        <w:shd w:val="clear" w:color="auto" w:fill="FFFFFF"/>
        <w:rPr>
          <w:color w:val="333333"/>
          <w:rFonts w:ascii="Arial" w:hAnsi="Arial" w:cs="Arial"/>
        </w:rPr>
      </w:pPr>
    </w:p>
    <w:p>
      <w:pPr>
        <w:pStyle w:val="NormalWeb"/>
        <w:spacing w:before="0" w:after="0"/>
        <w:shd w:val="clear" w:color="auto" w:fill="FFFFFF"/>
        <w:rPr>
          <w:color w:val="333333"/>
          <w:rFonts w:ascii="Arial" w:hAnsi="Arial" w:cs="Arial"/>
        </w:rPr>
      </w:pPr>
      <w:r>
        <w:rPr>
          <w:color w:val="333333"/>
          <w:rFonts w:ascii="Arial" w:hAnsi="Arial" w:cs="Arial"/>
        </w:rPr>
        <w:t>Your first task in writing a descriptive essay is to</w:t>
      </w:r>
      <w:r>
        <w:rPr>
          <w:rStyle w:val="appleconvertedspace"/>
          <w:color w:val="333333"/>
          <w:rFonts w:ascii="Arial" w:hAnsi="Arial" w:cs="Arial"/>
        </w:rPr>
        <w:t> </w:t>
      </w:r>
      <w:r>
        <w:rPr/>
        <w:fldChar w:fldCharType="begin"/>
      </w:r>
      <w:r>
        <w:rPr>
          <w:b/>
          <w:bCs/>
          <w:color w:val="333333"/>
          <w:rFonts w:ascii="Arial" w:hAnsi="Arial" w:cs="Arial"/>
          <w:u w:val="single" w:color="auto"/>
        </w:rPr>
        <w:instrText xml:space="preserve"> HYPERLINK "http://homeworktips.about.com/od/essaywriting/ss/How-To-Pick-A-Topic-For-Your-Descriptive-Essay.htm" </w:instrText>
      </w:r>
      <w:r>
        <w:rPr/>
        <w:fldChar w:fldCharType="separate"/>
      </w:r>
      <w:r>
        <w:rPr>
          <w:rStyle w:val="Hyperlink"/>
          <w:b/>
          <w:bCs/>
          <w:color w:val="3366CC"/>
          <w:rFonts w:ascii="Arial" w:hAnsi="Arial" w:cs="Arial"/>
        </w:rPr>
        <w:t>choose a topic</w:t>
      </w:r>
      <w:r>
        <w:rPr/>
        <w:fldChar w:fldCharType="end"/>
      </w:r>
      <w:r>
        <w:rPr>
          <w:rStyle w:val="appleconvertedspace"/>
          <w:color w:val="333333"/>
          <w:rFonts w:ascii="Arial" w:hAnsi="Arial" w:cs="Arial"/>
        </w:rPr>
        <w:t> </w:t>
      </w:r>
      <w:r>
        <w:rPr>
          <w:color w:val="333333"/>
          <w:rFonts w:ascii="Arial" w:hAnsi="Arial" w:cs="Arial"/>
        </w:rPr>
        <w:t>that has many interesting parts or qualities to talk about. Unless you have a really vivid imagination, you'll find it difficult to write much about a simple object like a comb, for example. It's best to</w:t>
      </w:r>
      <w:r>
        <w:rPr>
          <w:rStyle w:val="appleconvertedspace"/>
          <w:color w:val="333333"/>
          <w:rFonts w:ascii="Arial" w:hAnsi="Arial" w:cs="Arial"/>
        </w:rPr>
        <w:t> </w:t>
      </w:r>
      <w:r>
        <w:rPr/>
        <w:fldChar w:fldCharType="begin"/>
      </w:r>
      <w:r>
        <w:rPr>
          <w:b/>
          <w:bCs/>
          <w:color w:val="333333"/>
          <w:rFonts w:ascii="Arial" w:hAnsi="Arial" w:cs="Arial"/>
          <w:u w:val="single" w:color="auto"/>
        </w:rPr>
        <w:instrText xml:space="preserve"> HYPERLINK "http://homeworktips.about.com/od/essaywriting/ss/How-To-Pick-A-Topic-For-Your-Descriptive-Essay.htm" </w:instrText>
      </w:r>
      <w:r>
        <w:rPr/>
        <w:fldChar w:fldCharType="separate"/>
      </w:r>
      <w:r>
        <w:rPr>
          <w:rStyle w:val="Hyperlink"/>
          <w:b/>
          <w:bCs/>
          <w:color w:val="3366CC"/>
          <w:rFonts w:ascii="Arial" w:hAnsi="Arial" w:cs="Arial"/>
        </w:rPr>
        <w:t>compare a few topics</w:t>
      </w:r>
      <w:r>
        <w:rPr/>
        <w:fldChar w:fldCharType="end"/>
      </w:r>
      <w:r>
        <w:rPr>
          <w:rStyle w:val="appleconvertedspace"/>
          <w:color w:val="333333"/>
          <w:rFonts w:ascii="Arial" w:hAnsi="Arial" w:cs="Arial"/>
        </w:rPr>
        <w:t> </w:t>
      </w:r>
      <w:r>
        <w:rPr>
          <w:color w:val="333333"/>
          <w:rFonts w:ascii="Arial" w:hAnsi="Arial" w:cs="Arial"/>
        </w:rPr>
        <w:t>first to make sure they'll work.</w:t>
      </w:r>
    </w:p>
    <w:p>
      <w:pPr>
        <w:pStyle w:val="NormalWeb"/>
        <w:spacing w:before="360" w:after="360"/>
        <w:shd w:val="clear" w:color="auto" w:fill="FFFFFF"/>
        <w:rPr>
          <w:color w:val="333333"/>
          <w:rFonts w:ascii="Arial" w:hAnsi="Arial" w:cs="Arial"/>
        </w:rPr>
      </w:pPr>
      <w:r>
        <w:rPr>
          <w:color w:val="333333"/>
          <w:rFonts w:ascii="Arial" w:hAnsi="Arial" w:cs="Arial"/>
        </w:rPr>
        <w:t>The next challenge is to figure out the best way to describe your chosen subject in such a way as to relay a complete experience to the reader, so that he or she is able to see, hear, and feel through your words.</w:t>
      </w:r>
    </w:p>
    <w:p>
      <w:pPr>
        <w:pStyle w:val="NormalWeb"/>
        <w:spacing w:before="0" w:after="0"/>
        <w:shd w:val="clear" w:color="auto" w:fill="FFFFFF"/>
        <w:rPr>
          <w:color w:val="333333"/>
          <w:rFonts w:ascii="Arial" w:hAnsi="Arial" w:cs="Arial"/>
        </w:rPr>
      </w:pPr>
      <w:r>
        <w:rPr>
          <w:color w:val="333333"/>
          <w:rFonts w:ascii="Arial" w:hAnsi="Arial" w:cs="Arial"/>
        </w:rPr>
        <w:t>As in any writing, the</w:t>
      </w:r>
      <w:r>
        <w:rPr>
          <w:rStyle w:val="appleconvertedspace"/>
          <w:color w:val="333333"/>
          <w:rFonts w:ascii="Arial" w:hAnsi="Arial" w:cs="Arial"/>
        </w:rPr>
        <w:t> </w:t>
      </w:r>
      <w:r>
        <w:rPr/>
        <w:fldChar w:fldCharType="begin"/>
      </w:r>
      <w:r>
        <w:rPr>
          <w:b/>
          <w:bCs/>
          <w:color w:val="333333"/>
          <w:rFonts w:ascii="Arial" w:hAnsi="Arial" w:cs="Arial"/>
          <w:u w:val="single" w:color="auto"/>
        </w:rPr>
        <w:instrText xml:space="preserve"> HYPERLINK "http://grammar.about.com/od/developingparagraphs/a/organizedesc.htm" </w:instrText>
      </w:r>
      <w:r>
        <w:rPr/>
        <w:fldChar w:fldCharType="separate"/>
      </w:r>
      <w:r>
        <w:rPr>
          <w:rStyle w:val="Hyperlink"/>
          <w:b/>
          <w:bCs/>
          <w:color w:val="3366CC"/>
          <w:rFonts w:ascii="Arial" w:hAnsi="Arial" w:cs="Arial"/>
        </w:rPr>
        <w:t>drafting stage</w:t>
      </w:r>
      <w:r>
        <w:rPr/>
        <w:fldChar w:fldCharType="end"/>
      </w:r>
      <w:r>
        <w:rPr>
          <w:rStyle w:val="appleconvertedspace"/>
          <w:color w:val="333333"/>
          <w:rFonts w:ascii="Arial" w:hAnsi="Arial" w:cs="Arial"/>
        </w:rPr>
        <w:t> </w:t>
      </w:r>
      <w:r>
        <w:rPr>
          <w:color w:val="333333"/>
          <w:rFonts w:ascii="Arial" w:hAnsi="Arial" w:cs="Arial"/>
        </w:rPr>
        <w:t>is key to writing a successful descriptive essay. Since the purpose of the essay is to paint a mental image of a specific subject, it helps to make a list of all the things you associate with your topic.</w:t>
      </w:r>
    </w:p>
    <w:p>
      <w:pPr>
        <w:pStyle w:val="NormalWeb"/>
        <w:spacing w:before="360" w:after="360"/>
        <w:shd w:val="clear" w:color="auto" w:fill="FFFFFF"/>
        <w:rPr>
          <w:color w:val="333333"/>
          <w:rFonts w:ascii="Arial" w:hAnsi="Arial" w:cs="Arial"/>
        </w:rPr>
      </w:pPr>
      <w:r>
        <w:rPr>
          <w:b/>
          <w:bCs/>
          <w:color w:val="800080"/>
          <w:i/>
          <w:iCs/>
          <w:rFonts w:ascii="Arial" w:hAnsi="Arial" w:cs="Arial"/>
        </w:rPr>
        <w:t>For example</w:t>
      </w:r>
      <w:r>
        <w:rPr>
          <w:color w:val="333333"/>
          <w:rFonts w:ascii="Arial" w:hAnsi="Arial" w:cs="Arial"/>
        </w:rPr>
        <w:t xml:space="preserve">, if your subject is </w:t>
      </w:r>
      <w:r>
        <w:rPr>
          <w:b/>
          <w:bCs/>
          <w:color w:val="800000"/>
          <w:rFonts w:ascii="Arial" w:hAnsi="Arial" w:cs="Arial"/>
          <w:sz w:val="36"/>
          <w:szCs w:val="36"/>
        </w:rPr>
        <w:t>“</w:t>
      </w:r>
      <w:r>
        <w:rPr>
          <w:b/>
          <w:bCs/>
          <w:color w:val="800000"/>
          <w:rFonts w:ascii="Arial" w:hAnsi="Arial" w:cs="Arial"/>
          <w:sz w:val="36"/>
          <w:szCs w:val="36"/>
          <w:u w:val="single" w:color="auto"/>
        </w:rPr>
        <w:t>the farm</w:t>
      </w:r>
      <w:r>
        <w:rPr>
          <w:b/>
          <w:bCs/>
          <w:color w:val="800000"/>
          <w:rFonts w:ascii="Arial" w:hAnsi="Arial" w:cs="Arial"/>
          <w:sz w:val="36"/>
          <w:szCs w:val="36"/>
        </w:rPr>
        <w:t>”</w:t>
      </w:r>
      <w:r>
        <w:rPr>
          <w:b/>
          <w:bCs/>
          <w:color w:val="333333"/>
          <w:rFonts w:ascii="Arial" w:hAnsi="Arial" w:cs="Arial"/>
          <w:sz w:val="36"/>
          <w:szCs w:val="36"/>
        </w:rPr>
        <w:t xml:space="preserve"> </w:t>
      </w:r>
      <w:r>
        <w:rPr>
          <w:color w:val="333333"/>
          <w:rFonts w:ascii="Arial" w:hAnsi="Arial" w:cs="Arial"/>
        </w:rPr>
        <w:t>where you visited your grandparents as a child you would list all the things you associate with that place. Your list should include both general attributes associated with a farm and the more personal and specific things that make it special to you and the reader.</w:t>
      </w:r>
    </w:p>
    <w:p>
      <w:pPr>
        <w:pStyle w:val="NormalWeb"/>
        <w:spacing w:before="360" w:after="360"/>
        <w:shd w:val="clear" w:color="auto" w:fill="FFFFFF"/>
        <w:rPr>
          <w:color w:val="333333"/>
          <w:rFonts w:ascii="Arial" w:hAnsi="Arial" w:cs="Arial"/>
        </w:rPr>
      </w:pPr>
      <w:r>
        <w:rPr>
          <w:color w:val="333333"/>
          <w:rFonts w:ascii="Arial" w:hAnsi="Arial" w:cs="Arial"/>
        </w:rPr>
        <w:t>Start with general details</w:t>
      </w:r>
      <w:r>
        <w:rPr>
          <w:color w:val="333333"/>
          <w:rFonts w:ascii="Arial" w:hAnsi="Arial" w:cs="Arial"/>
        </w:rPr>
        <w:t>:</w:t>
      </w:r>
    </w:p>
    <w:p>
      <w:pPr>
        <w:ind w:left="270"/>
        <w:shd w:val="clear" w:color="auto" w:fill="FFFFFF"/>
        <w:numPr>
          <w:ilvl w:val="0"/>
          <w:numId w:val="1"/>
        </w:numPr>
        <w:rPr>
          <w:color w:val="333333"/>
          <w:rFonts w:ascii="Arial" w:hAnsi="Arial" w:cs="Arial"/>
        </w:rPr>
      </w:pPr>
      <w:r>
        <w:rPr>
          <w:color w:val="333333"/>
          <w:rFonts w:ascii="Arial" w:hAnsi="Arial" w:cs="Arial"/>
        </w:rPr>
        <w:t xml:space="preserve">. </w:t>
      </w:r>
      <w:r>
        <w:rPr>
          <w:color w:val="333333"/>
          <w:rFonts w:ascii="Arial" w:hAnsi="Arial" w:cs="Arial"/>
        </w:rPr>
        <w:t>Cornfields</w:t>
      </w:r>
    </w:p>
    <w:p>
      <w:pPr>
        <w:ind w:left="270"/>
        <w:shd w:val="clear" w:color="auto" w:fill="FFFFFF"/>
        <w:numPr>
          <w:ilvl w:val="0"/>
          <w:numId w:val="1"/>
        </w:numPr>
        <w:rPr>
          <w:color w:val="333333"/>
          <w:rFonts w:ascii="Arial" w:hAnsi="Arial" w:cs="Arial"/>
        </w:rPr>
      </w:pPr>
      <w:r>
        <w:rPr>
          <w:color w:val="333333"/>
          <w:rFonts w:ascii="Arial" w:hAnsi="Arial" w:cs="Arial"/>
        </w:rPr>
        <w:t xml:space="preserve">. </w:t>
      </w:r>
      <w:r>
        <w:rPr>
          <w:color w:val="333333"/>
          <w:rFonts w:ascii="Arial" w:hAnsi="Arial" w:cs="Arial"/>
        </w:rPr>
        <w:t>Pigs</w:t>
      </w:r>
    </w:p>
    <w:p>
      <w:pPr>
        <w:ind w:left="270"/>
        <w:shd w:val="clear" w:color="auto" w:fill="FFFFFF"/>
        <w:numPr>
          <w:ilvl w:val="0"/>
          <w:numId w:val="1"/>
        </w:numPr>
        <w:rPr>
          <w:color w:val="333333"/>
          <w:rFonts w:ascii="Arial" w:hAnsi="Arial" w:cs="Arial"/>
        </w:rPr>
      </w:pPr>
      <w:r>
        <w:rPr>
          <w:color w:val="333333"/>
          <w:rFonts w:ascii="Arial" w:hAnsi="Arial" w:cs="Arial"/>
        </w:rPr>
        <w:t xml:space="preserve">. </w:t>
      </w:r>
      <w:r>
        <w:rPr>
          <w:color w:val="333333"/>
          <w:rFonts w:ascii="Arial" w:hAnsi="Arial" w:cs="Arial"/>
        </w:rPr>
        <w:t>Cows</w:t>
      </w:r>
    </w:p>
    <w:p>
      <w:pPr>
        <w:ind w:left="270"/>
        <w:shd w:val="clear" w:color="auto" w:fill="FFFFFF"/>
        <w:numPr>
          <w:ilvl w:val="0"/>
          <w:numId w:val="1"/>
        </w:numPr>
        <w:rPr>
          <w:color w:val="333333"/>
          <w:rFonts w:ascii="Arial" w:hAnsi="Arial" w:cs="Arial"/>
        </w:rPr>
      </w:pPr>
      <w:r>
        <w:rPr>
          <w:color w:val="333333"/>
          <w:rFonts w:ascii="Arial" w:hAnsi="Arial" w:cs="Arial"/>
        </w:rPr>
        <w:t xml:space="preserve">. </w:t>
      </w:r>
      <w:r>
        <w:rPr>
          <w:color w:val="333333"/>
          <w:rFonts w:ascii="Arial" w:hAnsi="Arial" w:cs="Arial"/>
        </w:rPr>
        <w:t>Garden</w:t>
      </w:r>
    </w:p>
    <w:p>
      <w:pPr>
        <w:ind w:left="270"/>
        <w:shd w:val="clear" w:color="auto" w:fill="FFFFFF"/>
        <w:numPr>
          <w:ilvl w:val="0"/>
          <w:numId w:val="1"/>
        </w:numPr>
        <w:rPr>
          <w:color w:val="333333"/>
          <w:rFonts w:ascii="Arial" w:hAnsi="Arial" w:cs="Arial"/>
        </w:rPr>
      </w:pPr>
      <w:r>
        <w:rPr>
          <w:color w:val="333333"/>
          <w:rFonts w:ascii="Arial" w:hAnsi="Arial" w:cs="Arial"/>
        </w:rPr>
        <w:t xml:space="preserve">. </w:t>
      </w:r>
      <w:r>
        <w:rPr>
          <w:color w:val="333333"/>
          <w:rFonts w:ascii="Arial" w:hAnsi="Arial" w:cs="Arial"/>
        </w:rPr>
        <w:t>Farm house</w:t>
      </w:r>
    </w:p>
    <w:p>
      <w:pPr>
        <w:ind w:left="270"/>
        <w:shd w:val="clear" w:color="auto" w:fill="FFFFFF"/>
        <w:numPr>
          <w:ilvl w:val="0"/>
          <w:numId w:val="1"/>
        </w:numPr>
        <w:rPr>
          <w:color w:val="333333"/>
          <w:rFonts w:ascii="Arial" w:hAnsi="Arial" w:cs="Arial"/>
        </w:rPr>
      </w:pPr>
      <w:r>
        <w:rPr>
          <w:color w:val="333333"/>
          <w:rFonts w:ascii="Arial" w:hAnsi="Arial" w:cs="Arial"/>
        </w:rPr>
        <w:t xml:space="preserve">. </w:t>
      </w:r>
      <w:r>
        <w:rPr>
          <w:color w:val="333333"/>
          <w:rFonts w:ascii="Arial" w:hAnsi="Arial" w:cs="Arial"/>
        </w:rPr>
        <w:t>Well</w:t>
      </w:r>
    </w:p>
    <w:p>
      <w:pPr>
        <w:shd w:val="clear" w:color="auto" w:fill="FFFFFF"/>
        <w:rPr>
          <w:color w:val="333333"/>
          <w:rFonts w:ascii="Arial" w:hAnsi="Arial" w:cs="Arial"/>
        </w:rPr>
      </w:pPr>
    </w:p>
    <w:p>
      <w:pPr>
        <w:pStyle w:val="NormalWeb"/>
        <w:spacing w:before="360" w:after="360"/>
        <w:shd w:val="clear" w:color="auto" w:fill="FFFFFF"/>
        <w:rPr>
          <w:color w:val="333333"/>
          <w:rFonts w:ascii="Arial" w:hAnsi="Arial" w:cs="Arial"/>
        </w:rPr>
      </w:pPr>
      <w:r>
        <w:rPr>
          <w:color w:val="333333"/>
          <w:rFonts w:ascii="Arial" w:hAnsi="Arial" w:cs="Arial"/>
        </w:rPr>
        <w:t xml:space="preserve">Then add the </w:t>
      </w:r>
      <w:r>
        <w:rPr>
          <w:b/>
          <w:bCs/>
          <w:color w:val="800000"/>
          <w:rFonts w:ascii="Arial" w:hAnsi="Arial" w:cs="Arial"/>
          <w:u w:val="single" w:color="auto"/>
        </w:rPr>
        <w:t>unique details</w:t>
      </w:r>
      <w:r>
        <w:rPr>
          <w:color w:val="333333"/>
          <w:rFonts w:ascii="Arial" w:hAnsi="Arial" w:cs="Arial"/>
        </w:rPr>
        <w:t>:</w:t>
      </w:r>
    </w:p>
    <w:p>
      <w:pPr>
        <w:ind w:left="270"/>
        <w:shd w:val="clear" w:color="auto" w:fill="FFFFFF"/>
        <w:numPr>
          <w:ilvl w:val="0"/>
          <w:numId w:val="2"/>
        </w:numPr>
        <w:rPr>
          <w:color w:val="333333"/>
          <w:rFonts w:ascii="Arial" w:hAnsi="Arial" w:cs="Arial"/>
        </w:rPr>
      </w:pPr>
      <w:r>
        <w:rPr>
          <w:color w:val="333333"/>
          <w:rFonts w:ascii="Arial" w:hAnsi="Arial" w:cs="Arial"/>
        </w:rPr>
        <w:t xml:space="preserve">. </w:t>
      </w:r>
      <w:r>
        <w:rPr>
          <w:color w:val="333333"/>
          <w:rFonts w:ascii="Arial" w:hAnsi="Arial" w:cs="Arial"/>
        </w:rPr>
        <w:t>That spot by the pig barn where you fell in the manure</w:t>
      </w:r>
    </w:p>
    <w:p>
      <w:pPr>
        <w:ind w:left="270"/>
        <w:shd w:val="clear" w:color="auto" w:fill="FFFFFF"/>
        <w:numPr>
          <w:ilvl w:val="0"/>
          <w:numId w:val="2"/>
        </w:numPr>
        <w:rPr>
          <w:color w:val="333333"/>
          <w:rFonts w:ascii="Arial" w:hAnsi="Arial" w:cs="Arial"/>
        </w:rPr>
      </w:pPr>
      <w:r>
        <w:rPr>
          <w:color w:val="333333"/>
          <w:rFonts w:ascii="Arial" w:hAnsi="Arial" w:cs="Arial"/>
        </w:rPr>
        <w:t xml:space="preserve">. </w:t>
      </w:r>
      <w:r>
        <w:rPr>
          <w:color w:val="333333"/>
          <w:rFonts w:ascii="Arial" w:hAnsi="Arial" w:cs="Arial"/>
        </w:rPr>
        <w:t>Playing hide and seek in the cornfields</w:t>
      </w:r>
    </w:p>
    <w:p>
      <w:pPr>
        <w:ind w:left="270"/>
        <w:shd w:val="clear" w:color="auto" w:fill="FFFFFF"/>
        <w:numPr>
          <w:ilvl w:val="0"/>
          <w:numId w:val="2"/>
        </w:numPr>
        <w:rPr>
          <w:color w:val="333333"/>
          <w:rFonts w:ascii="Arial" w:hAnsi="Arial" w:cs="Arial"/>
        </w:rPr>
      </w:pPr>
      <w:r>
        <w:rPr>
          <w:color w:val="333333"/>
          <w:rFonts w:ascii="Arial" w:hAnsi="Arial" w:cs="Arial"/>
        </w:rPr>
        <w:t xml:space="preserve">. </w:t>
      </w:r>
      <w:r>
        <w:rPr>
          <w:color w:val="333333"/>
          <w:rFonts w:ascii="Arial" w:hAnsi="Arial" w:cs="Arial"/>
        </w:rPr>
        <w:t>Picking wild greens for dinner with your grandmother</w:t>
      </w:r>
    </w:p>
    <w:p>
      <w:pPr>
        <w:ind w:left="270"/>
        <w:shd w:val="clear" w:color="auto" w:fill="FFFFFF"/>
        <w:numPr>
          <w:ilvl w:val="0"/>
          <w:numId w:val="2"/>
        </w:numPr>
        <w:rPr>
          <w:color w:val="333333"/>
          <w:rFonts w:ascii="Arial" w:hAnsi="Arial" w:cs="Arial"/>
        </w:rPr>
      </w:pPr>
      <w:r>
        <w:rPr>
          <w:color w:val="333333"/>
          <w:rFonts w:ascii="Arial" w:hAnsi="Arial" w:cs="Arial"/>
        </w:rPr>
        <w:t xml:space="preserve">. </w:t>
      </w:r>
      <w:r>
        <w:rPr>
          <w:color w:val="333333"/>
          <w:rFonts w:ascii="Arial" w:hAnsi="Arial" w:cs="Arial"/>
        </w:rPr>
        <w:t>The stray dogs that always wandered onto the farm</w:t>
      </w:r>
    </w:p>
    <w:p>
      <w:pPr>
        <w:ind w:left="270"/>
        <w:shd w:val="clear" w:color="auto" w:fill="FFFFFF"/>
        <w:numPr>
          <w:ilvl w:val="0"/>
          <w:numId w:val="2"/>
        </w:numPr>
        <w:rPr>
          <w:color w:val="333333"/>
          <w:rFonts w:ascii="Arial" w:hAnsi="Arial" w:cs="Arial"/>
        </w:rPr>
      </w:pPr>
      <w:r>
        <w:rPr>
          <w:color w:val="333333"/>
          <w:rFonts w:ascii="Arial" w:hAnsi="Arial" w:cs="Arial"/>
        </w:rPr>
        <w:t xml:space="preserve">. </w:t>
      </w:r>
      <w:r>
        <w:rPr>
          <w:color w:val="333333"/>
          <w:rFonts w:ascii="Arial" w:hAnsi="Arial" w:cs="Arial"/>
        </w:rPr>
        <w:t>Scary coyotes howling in the night</w:t>
      </w:r>
    </w:p>
    <w:p>
      <w:pPr>
        <w:pStyle w:val="NormalWeb"/>
        <w:spacing w:before="360" w:after="360"/>
        <w:shd w:val="clear" w:color="auto" w:fill="FFFFFF"/>
        <w:rPr>
          <w:color w:val="333333"/>
          <w:rFonts w:ascii="Arial" w:hAnsi="Arial" w:cs="Arial"/>
        </w:rPr>
      </w:pPr>
      <w:r>
        <w:rPr>
          <w:color w:val="333333"/>
          <w:rFonts w:ascii="Arial" w:hAnsi="Arial" w:cs="Arial"/>
        </w:rPr>
        <w:t>By tying these details together you can make the essay more relatable to the reader. Making these lists will allow you to see how you can tie things from each list together.</w:t>
      </w:r>
    </w:p>
    <w:p>
      <w:pPr>
        <w:pStyle w:val="NormalWeb"/>
        <w:spacing w:before="360" w:after="360"/>
        <w:shd w:val="clear" w:color="auto" w:fill="FFFFFF"/>
        <w:rPr>
          <w:color w:val="333333"/>
          <w:rFonts w:ascii="Arial" w:hAnsi="Arial" w:cs="Arial"/>
        </w:rPr>
      </w:pPr>
      <w:r>
        <w:rPr>
          <w:color w:val="333333"/>
          <w:rFonts w:ascii="Arial" w:hAnsi="Arial" w:cs="Arial"/>
        </w:rPr>
        <w:t>At this stage, you should determine a good order for the objects you'll describe. For example, if you are describing an object, you should determine whether you want to describe its appearance from top to bottom, or side to side.</w:t>
      </w:r>
    </w:p>
    <w:p>
      <w:pPr>
        <w:pStyle w:val="NormalWeb"/>
        <w:spacing w:before="360" w:after="360"/>
        <w:shd w:val="clear" w:color="auto" w:fill="FFFFFF"/>
        <w:rPr>
          <w:b/>
          <w:bCs/>
          <w:color w:val="993366"/>
          <w:rFonts w:ascii="Arial" w:hAnsi="Arial" w:cs="Arial"/>
          <w:u w:val="single" w:color="auto"/>
        </w:rPr>
      </w:pPr>
      <w:r>
        <w:rPr>
          <w:b/>
          <w:bCs/>
          <w:color w:val="993366"/>
          <w:rFonts w:ascii="Arial" w:hAnsi="Arial" w:cs="Arial"/>
          <w:u w:val="single" w:color="auto"/>
        </w:rPr>
        <w:t>It's time to start writing paragraphs!</w:t>
      </w:r>
    </w:p>
    <w:p>
      <w:pPr>
        <w:pStyle w:val="NormalWeb"/>
        <w:spacing w:before="0" w:after="0"/>
        <w:shd w:val="clear" w:color="auto" w:fill="FFFFFF"/>
        <w:rPr>
          <w:color w:val="333333"/>
          <w:rFonts w:ascii="Arial" w:hAnsi="Arial" w:cs="Arial"/>
        </w:rPr>
      </w:pPr>
      <w:r>
        <w:rPr>
          <w:color w:val="333333"/>
          <w:rFonts w:ascii="Arial" w:hAnsi="Arial" w:cs="Arial"/>
        </w:rPr>
        <w:t xml:space="preserve">As you build your paragraphs, you should </w:t>
      </w:r>
      <w:r>
        <w:rPr>
          <w:b/>
          <w:bCs/>
          <w:color w:val="333333"/>
          <w:rFonts w:ascii="Arial" w:hAnsi="Arial" w:cs="Arial"/>
        </w:rPr>
        <w:t xml:space="preserve">avoid confusing the </w:t>
      </w:r>
      <w:r>
        <w:rPr>
          <w:color w:val="333333"/>
          <w:rFonts w:ascii="Arial" w:hAnsi="Arial" w:cs="Arial"/>
        </w:rPr>
        <w:t>reader by bombarding them with unfamiliar information immediately; you must ease your way into your topic in your</w:t>
      </w:r>
      <w:r>
        <w:rPr>
          <w:rStyle w:val="appleconvertedspace"/>
          <w:color w:val="333333"/>
          <w:rFonts w:ascii="Arial" w:hAnsi="Arial" w:cs="Arial"/>
        </w:rPr>
        <w:t> </w:t>
      </w:r>
      <w:r>
        <w:rPr/>
        <w:fldChar w:fldCharType="begin"/>
      </w:r>
      <w:r>
        <w:rPr>
          <w:b/>
          <w:bCs/>
          <w:color w:val="333333"/>
          <w:rFonts w:ascii="Arial" w:hAnsi="Arial" w:cs="Arial"/>
          <w:u w:val="single" w:color="auto"/>
        </w:rPr>
        <w:instrText xml:space="preserve"> HYPERLINK "http://homeworktips.about.com/od/paperassignments/a/introsentence.htm" </w:instrText>
      </w:r>
      <w:r>
        <w:rPr/>
        <w:fldChar w:fldCharType="separate"/>
      </w:r>
      <w:r>
        <w:rPr>
          <w:rStyle w:val="Hyperlink"/>
          <w:b/>
          <w:bCs/>
          <w:color w:val="3366CC"/>
          <w:rFonts w:ascii="Arial" w:hAnsi="Arial" w:cs="Arial"/>
        </w:rPr>
        <w:t>introductory paragraph</w:t>
      </w:r>
      <w:r>
        <w:rPr/>
        <w:fldChar w:fldCharType="end"/>
      </w:r>
      <w:r>
        <w:rPr>
          <w:color w:val="333333"/>
          <w:rFonts w:ascii="Arial" w:hAnsi="Arial" w:cs="Arial"/>
        </w:rPr>
        <w:t>. For example, instead of saying,</w:t>
      </w:r>
    </w:p>
    <w:p>
      <w:pPr>
        <w:pStyle w:val="NormalWeb"/>
        <w:spacing w:before="0" w:after="0"/>
        <w:shd w:val="clear" w:color="auto" w:fill="FFFFFF"/>
        <w:rPr>
          <w:color w:val="333333"/>
          <w:rFonts w:ascii="Arial" w:hAnsi="Arial" w:cs="Arial"/>
        </w:rPr>
      </w:pPr>
    </w:p>
    <w:tbl>
      <w:tblPr>
        <w:tblW w:w="0" w:type="auto"/>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jc w:val="center"/>
        <w:shd w:val="clear" w:color="auto" w:fill="CCCCCC"/>
        <w:tblCellMar>
          <w:top w:w="0" w:type="dxa"/>
          <w:left w:w="108" w:type="dxa"/>
          <w:bottom w:w="0" w:type="dxa"/>
          <w:right w:w="108" w:type="dxa"/>
        </w:tblCellMar>
        <w:tblInd w:w="0" w:type="dxa"/>
      </w:tblPr>
      <w:tblGrid>
        <w:gridCol w:w="8640"/>
      </w:tblGrid>
      <w:tr>
        <w:trPr>
          <w:trHeight w:val="900"/>
        </w:trPr>
        <w:tc>
          <w:tcPr>
            <w:shd w:val="clear" w:color="auto" w:fill="CCCCCC"/>
            <w:tcW w:w="8640" w:type="dxa"/>
          </w:tcPr>
          <w:p>
            <w:pPr>
              <w:pStyle w:val="NormalWeb"/>
              <w:spacing w:before="0" w:after="0"/>
              <w:shd w:val="clear" w:color="auto" w:fill="FFFFFF"/>
              <w:rPr>
                <w:color w:val="333333"/>
                <w:rFonts w:ascii="Arial" w:hAnsi="Arial" w:cs="Arial"/>
              </w:rPr>
            </w:pPr>
            <w:r>
              <w:rPr>
                <w:color w:val="800080"/>
                <w:i/>
                <w:iCs/>
                <w:rFonts w:ascii="Arial" w:hAnsi="Arial" w:cs="Arial"/>
                <w:u w:val="single" w:color="auto"/>
              </w:rPr>
              <w:t>The farm was where I spent most summers holidays. During the summer we played hide and seek in the cornfields and walked through the cow pastures to</w:t>
            </w:r>
            <w:r>
              <w:rPr>
                <w:color w:val="800080"/>
                <w:i/>
                <w:iCs/>
                <w:rFonts w:ascii="Arial" w:hAnsi="Arial" w:cs="Arial"/>
                <w:u w:val="single" w:color="auto"/>
              </w:rPr>
              <w:t>pic</w:t>
            </w:r>
            <w:r>
              <w:rPr>
                <w:color w:val="800080"/>
                <w:i/>
                <w:iCs/>
                <w:rFonts w:ascii="Arial" w:hAnsi="Arial" w:cs="Arial"/>
                <w:u w:val="single" w:color="auto"/>
              </w:rPr>
              <w:t xml:space="preserve"> wild greens for supper. Nana always carried a gun for snakes.</w:t>
            </w:r>
          </w:p>
        </w:tc>
      </w:tr>
    </w:tbl>
    <w:p>
      <w:pPr>
        <w:pStyle w:val="NormalWeb"/>
        <w:spacing w:before="360" w:after="360"/>
        <w:shd w:val="clear" w:color="auto" w:fill="FFFFFF"/>
        <w:rPr>
          <w:color w:val="800080"/>
          <w:i/>
          <w:iCs/>
          <w:rFonts w:ascii="Arial" w:hAnsi="Arial" w:cs="Arial"/>
        </w:rPr>
      </w:pPr>
    </w:p>
    <w:p>
      <w:pPr>
        <w:pStyle w:val="NormalWeb"/>
        <w:spacing w:before="360" w:after="360"/>
        <w:shd w:val="clear" w:color="auto" w:fill="FFFFFF"/>
        <w:rPr>
          <w:color w:val="333333"/>
          <w:rFonts w:ascii="Arial" w:hAnsi="Arial" w:cs="Arial"/>
        </w:rPr>
      </w:pPr>
      <w:r>
        <w:rPr>
          <w:color w:val="800080"/>
          <w:i/>
          <w:iCs/>
          <w:rFonts w:ascii="Arial" w:hAnsi="Arial" w:cs="Arial"/>
        </w:rPr>
        <w:t xml:space="preserve"> </w:t>
      </w:r>
      <w:r>
        <w:rPr>
          <w:color w:val="333333"/>
          <w:rFonts w:ascii="Arial" w:hAnsi="Arial" w:cs="Arial"/>
        </w:rPr>
        <w:t>Instead, give the reader a broad view of your subject and work your way into the details. A better example would be:</w:t>
      </w:r>
    </w:p>
    <w:p>
      <w:pPr>
        <w:pStyle w:val="NormalWeb"/>
        <w:spacing w:before="360" w:after="360"/>
        <w:shd w:val="clear" w:color="auto" w:fill="D9D9D9"/>
        <w:rPr>
          <w:b/>
          <w:bCs/>
          <w:color w:val="800080"/>
          <w:rFonts w:ascii="Arial" w:hAnsi="Arial" w:cs="Arial"/>
          <w:u w:val="single" w:color="auto"/>
        </w:rPr>
      </w:pPr>
      <w:r>
        <w:rPr>
          <w:b/>
          <w:bCs/>
          <w:color w:val="800080"/>
          <w:i/>
          <w:iCs/>
          <w:rFonts w:ascii="Arial" w:hAnsi="Arial" w:cs="Arial"/>
          <w:u w:val="single" w:color="auto"/>
        </w:rPr>
        <w:t>In a small rural town in central Ohio was a farm surrounded by miles of cornfields. In this place, on many warm summer days, my cousins and I would run through the cornfields playing hide and seek or making our own crop circles as clubhouses. My grandparents, whom I called Nana and Papa, lived on this farm for many years. The old farmhouse was large and always full of people, and it was surrounded by wild animals. I spent many of my childhood summers and holidays here. It was the family gathering place.</w:t>
      </w:r>
    </w:p>
    <w:p>
      <w:pPr>
        <w:pStyle w:val="NormalWeb"/>
        <w:spacing w:before="360" w:after="360"/>
        <w:shd w:val="clear" w:color="auto" w:fill="FFFFFF"/>
        <w:rPr>
          <w:color w:val="333333"/>
          <w:rFonts w:ascii="Arial" w:hAnsi="Arial" w:cs="Arial"/>
        </w:rPr>
      </w:pPr>
      <w:r>
        <w:rPr>
          <w:color w:val="333333"/>
          <w:rFonts w:ascii="Arial" w:hAnsi="Arial" w:cs="Arial"/>
        </w:rPr>
        <w:t>Another simple rule of thumb to remember is "</w:t>
      </w:r>
      <w:r>
        <w:rPr>
          <w:b/>
          <w:bCs/>
          <w:color w:val="333333"/>
          <w:rFonts w:ascii="Arial" w:hAnsi="Arial" w:cs="Arial"/>
          <w:u w:val="single" w:color="auto"/>
        </w:rPr>
        <w:t>show don't tell."</w:t>
      </w:r>
      <w:r>
        <w:rPr>
          <w:color w:val="333333"/>
          <w:rFonts w:ascii="Arial" w:hAnsi="Arial" w:cs="Arial"/>
        </w:rPr>
        <w:t xml:space="preserve"> If you want to describe a feeling or action you should reinvent it through the senses rather than just state it. For example, instead of:</w:t>
      </w:r>
    </w:p>
    <w:p>
      <w:pPr>
        <w:pStyle w:val="NormalWeb"/>
        <w:spacing w:before="360" w:after="360"/>
        <w:shd w:val="clear" w:color="auto" w:fill="FFFFFF"/>
        <w:rPr>
          <w:color w:val="333333"/>
          <w:rFonts w:ascii="Arial" w:hAnsi="Arial" w:cs="Arial"/>
        </w:rPr>
      </w:pPr>
      <w:r>
        <w:rPr>
          <w:color w:val="333333"/>
          <w:i/>
          <w:iCs/>
          <w:rFonts w:ascii="Arial" w:hAnsi="Arial" w:cs="Arial"/>
        </w:rPr>
        <w:t>I got excited every time we pulled into the driveway of my grandparents house.</w:t>
      </w:r>
    </w:p>
    <w:p>
      <w:pPr>
        <w:pStyle w:val="NormalWeb"/>
        <w:spacing w:before="360" w:after="360"/>
        <w:shd w:val="clear" w:color="auto" w:fill="FFFFFF"/>
        <w:rPr>
          <w:color w:val="333333"/>
          <w:rFonts w:ascii="Arial" w:hAnsi="Arial" w:cs="Arial"/>
        </w:rPr>
      </w:pPr>
      <w:r>
        <w:rPr>
          <w:color w:val="333333"/>
          <w:rFonts w:ascii="Arial" w:hAnsi="Arial" w:cs="Arial"/>
        </w:rPr>
        <w:t>Try to elaborate what was really going on in your head:</w:t>
      </w:r>
    </w:p>
    <w:p>
      <w:pPr>
        <w:pStyle w:val="NormalWeb"/>
        <w:spacing w:before="360" w:after="360"/>
        <w:shd w:val="clear" w:color="auto" w:fill="FFFFFF"/>
        <w:rPr>
          <w:color w:val="333333"/>
          <w:rFonts w:ascii="Arial" w:hAnsi="Arial" w:cs="Arial"/>
        </w:rPr>
      </w:pPr>
    </w:p>
    <w:p>
      <w:pPr>
        <w:pStyle w:val="NormalWeb"/>
        <w:spacing w:before="360" w:after="360"/>
        <w:shd w:val="clear" w:color="auto" w:fill="FFFFFF"/>
        <w:rPr>
          <w:b/>
          <w:bCs/>
          <w:color w:val="993366"/>
          <w:rFonts w:ascii="Arial" w:hAnsi="Arial" w:cs="Arial"/>
          <w:vertAlign w:val="superscript"/>
        </w:rPr>
      </w:pPr>
      <w:r>
        <w:rPr>
          <w:b/>
          <w:bCs/>
          <w:color w:val="993366"/>
          <w:i/>
          <w:iCs/>
          <w:rFonts w:ascii="Arial" w:hAnsi="Arial" w:cs="Arial"/>
          <w:vertAlign w:val="superscript"/>
        </w:rPr>
        <w:t>After sitting for several hours in the back seat of the car, I found the slow crawl up the driveway to be absolute torture. I just knew Nana was inside waiting with fresh baked pies and treats for me. Papa would have some toy or trinket hidden somewhere but he would pretend not to recognize me for a few minutes just to tease me before he gave it to me. As my parents would struggle to pry the suitcases out of the trunk, I would bounce all the way up the porch and rattle the door until someone finally let me in.</w:t>
      </w:r>
    </w:p>
    <w:p>
      <w:pPr>
        <w:pStyle w:val="NormalWeb"/>
        <w:spacing w:before="360" w:after="360"/>
        <w:shd w:val="clear" w:color="auto" w:fill="FFFFFF"/>
        <w:rPr>
          <w:color w:val="333333"/>
          <w:rFonts w:ascii="Arial" w:hAnsi="Arial" w:cs="Arial"/>
        </w:rPr>
      </w:pPr>
    </w:p>
    <w:p>
      <w:pPr>
        <w:pStyle w:val="NormalWeb"/>
        <w:spacing w:before="360" w:after="360"/>
        <w:shd w:val="clear" w:color="auto" w:fill="FFFFFF"/>
        <w:rPr>
          <w:color w:val="333333"/>
          <w:rFonts w:ascii="Arial" w:hAnsi="Arial" w:cs="Arial"/>
        </w:rPr>
      </w:pPr>
      <w:r>
        <w:rPr>
          <w:color w:val="333333"/>
          <w:rFonts w:ascii="Arial" w:hAnsi="Arial" w:cs="Arial"/>
        </w:rPr>
        <w:t>The second version paints a picture and puts the reader in the scene. Anyone can be excited. What your reader needs and wants to know is, what makes it exciting?</w:t>
      </w:r>
    </w:p>
    <w:p>
      <w:pPr>
        <w:pStyle w:val="NormalWeb"/>
        <w:spacing w:before="0" w:after="0"/>
        <w:shd w:val="clear" w:color="auto" w:fill="FFFFFF"/>
        <w:rPr>
          <w:color w:val="333333"/>
          <w:rFonts w:ascii="Arial" w:hAnsi="Arial" w:cs="Arial"/>
        </w:rPr>
      </w:pPr>
    </w:p>
    <w:p>
      <w:pPr>
        <w:pStyle w:val="NormalWeb"/>
        <w:spacing w:before="0" w:after="0"/>
        <w:shd w:val="clear" w:color="auto" w:fill="FFFFFF"/>
        <w:rPr>
          <w:color w:val="333333"/>
          <w:rFonts w:ascii="Arial" w:hAnsi="Arial" w:cs="Arial"/>
        </w:rPr>
      </w:pPr>
      <w:r>
        <w:rPr>
          <w:color w:val="333333"/>
          <w:rFonts w:ascii="Arial" w:hAnsi="Arial" w:cs="Arial"/>
        </w:rPr>
        <w:t xml:space="preserve">Finally, don't try to cram too much into one paragraph. </w:t>
      </w:r>
      <w:r>
        <w:rPr>
          <w:b/>
          <w:bCs/>
          <w:color w:val="333333"/>
          <w:rFonts w:ascii="Arial" w:hAnsi="Arial" w:cs="Arial"/>
        </w:rPr>
        <w:t xml:space="preserve">Use each paragraph to describe a different aspect of </w:t>
      </w:r>
      <w:r>
        <w:rPr>
          <w:b/>
          <w:bCs/>
          <w:color w:val="333333"/>
          <w:rFonts w:ascii="Arial" w:hAnsi="Arial" w:cs="Arial"/>
        </w:rPr>
        <w:t xml:space="preserve">your </w:t>
      </w:r>
      <w:r>
        <w:rPr>
          <w:b/>
          <w:bCs/>
          <w:color w:val="333333"/>
          <w:rFonts w:ascii="Arial" w:hAnsi="Arial" w:cs="Arial"/>
        </w:rPr>
        <w:t>subject</w:t>
      </w:r>
      <w:r>
        <w:rPr>
          <w:color w:val="333333"/>
          <w:rFonts w:ascii="Arial" w:hAnsi="Arial" w:cs="Arial"/>
        </w:rPr>
        <w:t>. Check to make sure that</w:t>
      </w:r>
      <w:r>
        <w:rPr>
          <w:rStyle w:val="appleconvertedspace"/>
          <w:color w:val="333333"/>
          <w:rFonts w:ascii="Arial" w:hAnsi="Arial" w:cs="Arial"/>
        </w:rPr>
        <w:t> </w:t>
      </w:r>
      <w:r>
        <w:rPr/>
        <w:fldChar w:fldCharType="begin"/>
      </w:r>
      <w:r>
        <w:rPr>
          <w:color w:val="333333"/>
          <w:rFonts w:ascii="Arial" w:hAnsi="Arial" w:cs="Arial"/>
        </w:rPr>
        <w:instrText xml:space="preserve"> HYPERLINK "http://homeworktips.about.com/od/essaywriting/qt/essayflow.htm" </w:instrText>
      </w:r>
      <w:r>
        <w:rPr/>
        <w:fldChar w:fldCharType="separate"/>
      </w:r>
      <w:r>
        <w:rPr>
          <w:rStyle w:val="Hyperlink"/>
          <w:color w:val="3366CC"/>
          <w:rFonts w:ascii="Arial" w:hAnsi="Arial" w:cs="Arial"/>
        </w:rPr>
        <w:t>your essay flows</w:t>
      </w:r>
      <w:r>
        <w:rPr/>
        <w:fldChar w:fldCharType="end"/>
      </w:r>
      <w:r>
        <w:rPr>
          <w:rStyle w:val="appleconvertedspace"/>
          <w:color w:val="333333"/>
          <w:rFonts w:ascii="Arial" w:hAnsi="Arial" w:cs="Arial"/>
        </w:rPr>
        <w:t> </w:t>
      </w:r>
      <w:r>
        <w:rPr>
          <w:color w:val="333333"/>
          <w:rFonts w:ascii="Arial" w:hAnsi="Arial" w:cs="Arial"/>
        </w:rPr>
        <w:t>from one paragraph to the next with good</w:t>
      </w:r>
      <w:r>
        <w:rPr>
          <w:rStyle w:val="appleconvertedspace"/>
          <w:color w:val="333333"/>
          <w:rFonts w:ascii="Arial" w:hAnsi="Arial" w:cs="Arial"/>
        </w:rPr>
        <w:t> </w:t>
      </w:r>
      <w:r>
        <w:rPr/>
        <w:fldChar w:fldCharType="begin"/>
      </w:r>
      <w:r>
        <w:rPr>
          <w:color w:val="333333"/>
          <w:rFonts w:ascii="Arial" w:hAnsi="Arial" w:cs="Arial"/>
        </w:rPr>
        <w:instrText xml:space="preserve"> HYPERLINK "http://homeworktips.about.com/od/essaywriting/a/transitionwords.htm" </w:instrText>
      </w:r>
      <w:r>
        <w:rPr/>
        <w:fldChar w:fldCharType="separate"/>
      </w:r>
      <w:r>
        <w:rPr>
          <w:rStyle w:val="Hyperlink"/>
          <w:color w:val="3366CC"/>
          <w:rFonts w:ascii="Arial" w:hAnsi="Arial" w:cs="Arial"/>
        </w:rPr>
        <w:t>transition statements</w:t>
      </w:r>
      <w:r>
        <w:rPr/>
        <w:fldChar w:fldCharType="end"/>
      </w:r>
      <w:r>
        <w:rPr>
          <w:vertAlign w:val="superscript"/>
        </w:rPr>
        <w:t>(discussed in the other lecture)</w:t>
      </w:r>
      <w:r>
        <w:rPr>
          <w:color w:val="333333"/>
          <w:rFonts w:ascii="Arial" w:hAnsi="Arial" w:cs="Arial"/>
        </w:rPr>
        <w:t>.</w:t>
      </w:r>
    </w:p>
    <w:p>
      <w:pPr>
        <w:pStyle w:val="NormalWeb"/>
        <w:spacing w:before="0" w:after="0"/>
        <w:shd w:val="clear" w:color="auto" w:fill="FFFFFF"/>
        <w:rPr>
          <w:color w:val="333333"/>
          <w:rFonts w:ascii="Arial" w:hAnsi="Arial" w:cs="Arial"/>
        </w:rPr>
      </w:pPr>
    </w:p>
    <w:p>
      <w:pPr>
        <w:pStyle w:val="NormalWeb"/>
        <w:spacing w:before="0" w:after="0"/>
        <w:shd w:val="clear" w:color="auto" w:fill="FFFFFF"/>
        <w:rPr>
          <w:color w:val="333333"/>
          <w:rFonts w:ascii="Arial" w:hAnsi="Arial" w:cs="Arial"/>
        </w:rPr>
      </w:pPr>
      <w:r>
        <w:rPr>
          <w:color w:val="333333"/>
          <w:rFonts w:ascii="Arial" w:hAnsi="Arial" w:cs="Arial"/>
        </w:rPr>
        <w:t>The</w:t>
      </w:r>
      <w:r>
        <w:rPr>
          <w:rStyle w:val="appleconvertedspace"/>
          <w:color w:val="333333"/>
          <w:rFonts w:ascii="Arial" w:hAnsi="Arial" w:cs="Arial"/>
        </w:rPr>
        <w:t> </w:t>
      </w:r>
      <w:r>
        <w:rPr/>
        <w:fldChar w:fldCharType="begin"/>
      </w:r>
      <w:r>
        <w:rPr>
          <w:color w:val="333333"/>
          <w:rFonts w:ascii="Arial" w:hAnsi="Arial" w:cs="Arial"/>
        </w:rPr>
        <w:instrText xml:space="preserve"> HYPERLINK "http://homeworktips.about.com/od/paperassignments/qt/conclusion.htm" </w:instrText>
      </w:r>
      <w:r>
        <w:rPr/>
        <w:fldChar w:fldCharType="separate"/>
      </w:r>
      <w:r>
        <w:rPr>
          <w:rStyle w:val="Hyperlink"/>
          <w:color w:val="3366CC"/>
          <w:rFonts w:ascii="Arial" w:hAnsi="Arial" w:cs="Arial"/>
        </w:rPr>
        <w:t>conclusion</w:t>
      </w:r>
      <w:r>
        <w:rPr/>
        <w:fldChar w:fldCharType="end"/>
      </w:r>
      <w:r>
        <w:rPr>
          <w:rStyle w:val="appleconvertedspace"/>
          <w:color w:val="333333"/>
          <w:rFonts w:ascii="Arial" w:hAnsi="Arial" w:cs="Arial"/>
        </w:rPr>
        <w:t> </w:t>
      </w:r>
      <w:r>
        <w:rPr>
          <w:color w:val="333333"/>
          <w:rFonts w:ascii="Arial" w:hAnsi="Arial" w:cs="Arial"/>
        </w:rPr>
        <w:t>of your paragraph is where you can tie everything together and restate the thesis of your essay. Take all the details and summarize what they mean to you and why it is important.</w:t>
      </w:r>
    </w:p>
    <w:p>
      <w:pPr>
        <w:pStyle w:val="NormalWeb"/>
        <w:spacing w:before="360" w:after="360"/>
        <w:shd w:val="clear" w:color="auto" w:fill="FFFFFF"/>
        <w:rPr>
          <w:color w:val="333333"/>
          <w:rFonts w:ascii="Arial" w:hAnsi="Arial" w:cs="Arial"/>
        </w:rPr>
      </w:pPr>
    </w:p>
    <w:p>
      <w:pPr>
        <w:shd w:val="clear" w:color="auto" w:fill="FFFFFF"/>
        <w:rPr>
          <w:color w:val="333333"/>
          <w:rFonts w:ascii="Arial" w:hAnsi="Arial" w:cs="Arial"/>
        </w:rPr>
      </w:pPr>
    </w:p>
    <w:p>
      <w:pPr>
        <w:rPr>
          <w:rFonts w:ascii="Arial" w:hAnsi="Arial" w:cs="Arial"/>
        </w:rPr>
      </w:pPr>
    </w:p>
    <w:sectPr>
      <w:docGrid w:type="default" w:linePitch="360" w:charSpace="200"/>
      <w:pgMar w:top="1440" w:right="1800" w:bottom="1440" w:left="1800" w:gutter="0"/>
      <w:pgSz w:w="12240" w:h="1584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7E3C5B"/>
    <w:multiLevelType w:val="multilevel"/>
    <w:tmpl w:val="38B00538"/>
    <w:lvl w:ilvl="0">
      <w:start w:val="1"/>
      <w:numFmt w:val="bullet"/>
      <w:lvlText w:val=""/>
      <w:lvlJc w:val="left"/>
      <w:pPr>
        <w:ind w:left="720" w:hanging="360"/>
        <w:tabs>
          <w:tab w:val="num" w:leader="none" w:pos="720"/>
        </w:tabs>
      </w:pPr>
      <w:rPr>
        <w:rFonts w:ascii="Symbol" w:hAnsi="Symbol"/>
        <w:sz w:val="20"/>
        <w:szCs w:val="20"/>
      </w:rPr>
    </w:lvl>
    <w:lvl w:ilvl="1">
      <w:start w:val="1"/>
      <w:numFmt w:val="bullet"/>
      <w:lvlText w:val="o"/>
      <w:lvlJc w:val="left"/>
      <w:pPr>
        <w:ind w:left="1440" w:hanging="360"/>
        <w:tabs>
          <w:tab w:val="num" w:leader="none" w:pos="1440"/>
        </w:tabs>
      </w:pPr>
      <w:rPr>
        <w:rFonts w:ascii="Courier New" w:hAnsi="Courier New"/>
        <w:sz w:val="20"/>
        <w:szCs w:val="20"/>
      </w:rPr>
    </w:lvl>
    <w:lvl w:ilvl="2">
      <w:start w:val="1"/>
      <w:numFmt w:val="bullet"/>
      <w:lvlText w:val=""/>
      <w:lvlJc w:val="left"/>
      <w:pPr>
        <w:ind w:left="2160" w:hanging="360"/>
        <w:tabs>
          <w:tab w:val="num" w:leader="none" w:pos="2160"/>
        </w:tabs>
      </w:pPr>
      <w:rPr>
        <w:rFonts w:ascii="Wingdings" w:hAnsi="Wingdings"/>
        <w:sz w:val="20"/>
        <w:szCs w:val="20"/>
      </w:rPr>
    </w:lvl>
    <w:lvl w:ilvl="3">
      <w:start w:val="1"/>
      <w:numFmt w:val="bullet"/>
      <w:lvlText w:val=""/>
      <w:lvlJc w:val="left"/>
      <w:pPr>
        <w:ind w:left="2880" w:hanging="360"/>
        <w:tabs>
          <w:tab w:val="num" w:leader="none" w:pos="2880"/>
        </w:tabs>
      </w:pPr>
      <w:rPr>
        <w:rFonts w:ascii="Wingdings" w:hAnsi="Wingdings"/>
        <w:sz w:val="20"/>
        <w:szCs w:val="20"/>
      </w:rPr>
    </w:lvl>
    <w:lvl w:ilvl="4">
      <w:start w:val="1"/>
      <w:numFmt w:val="bullet"/>
      <w:lvlText w:val=""/>
      <w:lvlJc w:val="left"/>
      <w:pPr>
        <w:ind w:left="3600" w:hanging="360"/>
        <w:tabs>
          <w:tab w:val="num" w:leader="none" w:pos="3600"/>
        </w:tabs>
      </w:pPr>
      <w:rPr>
        <w:rFonts w:ascii="Wingdings" w:hAnsi="Wingdings"/>
        <w:sz w:val="20"/>
        <w:szCs w:val="20"/>
      </w:rPr>
    </w:lvl>
    <w:lvl w:ilvl="5">
      <w:start w:val="1"/>
      <w:numFmt w:val="bullet"/>
      <w:lvlText w:val=""/>
      <w:lvlJc w:val="left"/>
      <w:pPr>
        <w:ind w:left="4320" w:hanging="360"/>
        <w:tabs>
          <w:tab w:val="num" w:leader="none" w:pos="4320"/>
        </w:tabs>
      </w:pPr>
      <w:rPr>
        <w:rFonts w:ascii="Wingdings" w:hAnsi="Wingdings"/>
        <w:sz w:val="20"/>
        <w:szCs w:val="20"/>
      </w:rPr>
    </w:lvl>
    <w:lvl w:ilvl="6">
      <w:start w:val="1"/>
      <w:numFmt w:val="bullet"/>
      <w:lvlText w:val=""/>
      <w:lvlJc w:val="left"/>
      <w:pPr>
        <w:ind w:left="5040" w:hanging="360"/>
        <w:tabs>
          <w:tab w:val="num" w:leader="none" w:pos="5040"/>
        </w:tabs>
      </w:pPr>
      <w:rPr>
        <w:rFonts w:ascii="Wingdings" w:hAnsi="Wingdings"/>
        <w:sz w:val="20"/>
        <w:szCs w:val="20"/>
      </w:rPr>
    </w:lvl>
    <w:lvl w:ilvl="7">
      <w:start w:val="1"/>
      <w:numFmt w:val="bullet"/>
      <w:lvlText w:val=""/>
      <w:lvlJc w:val="left"/>
      <w:pPr>
        <w:ind w:left="5760" w:hanging="360"/>
        <w:tabs>
          <w:tab w:val="num" w:leader="none" w:pos="5760"/>
        </w:tabs>
      </w:pPr>
      <w:rPr>
        <w:rFonts w:ascii="Wingdings" w:hAnsi="Wingdings"/>
        <w:sz w:val="20"/>
        <w:szCs w:val="20"/>
      </w:rPr>
    </w:lvl>
    <w:lvl w:ilvl="8">
      <w:start w:val="1"/>
      <w:numFmt w:val="bullet"/>
      <w:lvlText w:val=""/>
      <w:lvlJc w:val="left"/>
      <w:pPr>
        <w:ind w:left="6480" w:hanging="360"/>
        <w:tabs>
          <w:tab w:val="num" w:leader="none" w:pos="6480"/>
        </w:tabs>
      </w:pPr>
      <w:rPr>
        <w:rFonts w:ascii="Wingdings" w:hAnsi="Wingdings"/>
        <w:sz w:val="20"/>
        <w:szCs w:val="20"/>
      </w:rPr>
    </w:lvl>
  </w:abstractNum>
  <w:abstractNum w:abstractNumId="1">
    <w:nsid w:val="2F1905E5"/>
    <w:multiLevelType w:val="multilevel"/>
    <w:tmpl w:val="7E90F50A"/>
    <w:lvl w:ilvl="0">
      <w:start w:val="1"/>
      <w:numFmt w:val="bullet"/>
      <w:lvlText w:val=""/>
      <w:lvlJc w:val="left"/>
      <w:pPr>
        <w:ind w:left="720" w:hanging="360"/>
        <w:tabs>
          <w:tab w:val="num" w:leader="none" w:pos="720"/>
        </w:tabs>
      </w:pPr>
      <w:rPr>
        <w:rFonts w:ascii="Symbol" w:hAnsi="Symbol"/>
        <w:sz w:val="20"/>
        <w:szCs w:val="20"/>
      </w:rPr>
    </w:lvl>
    <w:lvl w:ilvl="1">
      <w:start w:val="1"/>
      <w:numFmt w:val="bullet"/>
      <w:lvlText w:val="o"/>
      <w:lvlJc w:val="left"/>
      <w:pPr>
        <w:ind w:left="1440" w:hanging="360"/>
        <w:tabs>
          <w:tab w:val="num" w:leader="none" w:pos="1440"/>
        </w:tabs>
      </w:pPr>
      <w:rPr>
        <w:rFonts w:ascii="Courier New" w:hAnsi="Courier New"/>
        <w:sz w:val="20"/>
        <w:szCs w:val="20"/>
      </w:rPr>
    </w:lvl>
    <w:lvl w:ilvl="2">
      <w:start w:val="1"/>
      <w:numFmt w:val="bullet"/>
      <w:lvlText w:val=""/>
      <w:lvlJc w:val="left"/>
      <w:pPr>
        <w:ind w:left="2160" w:hanging="360"/>
        <w:tabs>
          <w:tab w:val="num" w:leader="none" w:pos="2160"/>
        </w:tabs>
      </w:pPr>
      <w:rPr>
        <w:rFonts w:ascii="Wingdings" w:hAnsi="Wingdings"/>
        <w:sz w:val="20"/>
        <w:szCs w:val="20"/>
      </w:rPr>
    </w:lvl>
    <w:lvl w:ilvl="3">
      <w:start w:val="1"/>
      <w:numFmt w:val="bullet"/>
      <w:lvlText w:val=""/>
      <w:lvlJc w:val="left"/>
      <w:pPr>
        <w:ind w:left="2880" w:hanging="360"/>
        <w:tabs>
          <w:tab w:val="num" w:leader="none" w:pos="2880"/>
        </w:tabs>
      </w:pPr>
      <w:rPr>
        <w:rFonts w:ascii="Wingdings" w:hAnsi="Wingdings"/>
        <w:sz w:val="20"/>
        <w:szCs w:val="20"/>
      </w:rPr>
    </w:lvl>
    <w:lvl w:ilvl="4">
      <w:start w:val="1"/>
      <w:numFmt w:val="bullet"/>
      <w:lvlText w:val=""/>
      <w:lvlJc w:val="left"/>
      <w:pPr>
        <w:ind w:left="3600" w:hanging="360"/>
        <w:tabs>
          <w:tab w:val="num" w:leader="none" w:pos="3600"/>
        </w:tabs>
      </w:pPr>
      <w:rPr>
        <w:rFonts w:ascii="Wingdings" w:hAnsi="Wingdings"/>
        <w:sz w:val="20"/>
        <w:szCs w:val="20"/>
      </w:rPr>
    </w:lvl>
    <w:lvl w:ilvl="5">
      <w:start w:val="1"/>
      <w:numFmt w:val="bullet"/>
      <w:lvlText w:val=""/>
      <w:lvlJc w:val="left"/>
      <w:pPr>
        <w:ind w:left="4320" w:hanging="360"/>
        <w:tabs>
          <w:tab w:val="num" w:leader="none" w:pos="4320"/>
        </w:tabs>
      </w:pPr>
      <w:rPr>
        <w:rFonts w:ascii="Wingdings" w:hAnsi="Wingdings"/>
        <w:sz w:val="20"/>
        <w:szCs w:val="20"/>
      </w:rPr>
    </w:lvl>
    <w:lvl w:ilvl="6">
      <w:start w:val="1"/>
      <w:numFmt w:val="bullet"/>
      <w:lvlText w:val=""/>
      <w:lvlJc w:val="left"/>
      <w:pPr>
        <w:ind w:left="5040" w:hanging="360"/>
        <w:tabs>
          <w:tab w:val="num" w:leader="none" w:pos="5040"/>
        </w:tabs>
      </w:pPr>
      <w:rPr>
        <w:rFonts w:ascii="Wingdings" w:hAnsi="Wingdings"/>
        <w:sz w:val="20"/>
        <w:szCs w:val="20"/>
      </w:rPr>
    </w:lvl>
    <w:lvl w:ilvl="7">
      <w:start w:val="1"/>
      <w:numFmt w:val="bullet"/>
      <w:lvlText w:val=""/>
      <w:lvlJc w:val="left"/>
      <w:pPr>
        <w:ind w:left="5760" w:hanging="360"/>
        <w:tabs>
          <w:tab w:val="num" w:leader="none" w:pos="5760"/>
        </w:tabs>
      </w:pPr>
      <w:rPr>
        <w:rFonts w:ascii="Wingdings" w:hAnsi="Wingdings"/>
        <w:sz w:val="20"/>
        <w:szCs w:val="20"/>
      </w:rPr>
    </w:lvl>
    <w:lvl w:ilvl="8">
      <w:start w:val="1"/>
      <w:numFmt w:val="bullet"/>
      <w:lvlText w:val=""/>
      <w:lvlJc w:val="left"/>
      <w:pPr>
        <w:ind w:left="6480" w:hanging="360"/>
        <w:tabs>
          <w:tab w:val="num" w:leader="none" w:pos="6480"/>
        </w:tabs>
      </w:pPr>
      <w:rPr>
        <w:rFonts w:ascii="Wingdings" w:hAnsi="Wingdings"/>
        <w:sz w:val="20"/>
        <w:szCs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isplayBackgroundShape/>
  <w:embedSystemFonts/>
  <w:bordersDontSurroundHeader/>
  <w:bordersDontSurroundFooter/>
  <w:defaultTabStop w:val="720"/>
  <w:displayHorizontalDrawingGridEvery w:val="0"/>
  <w:displayVerticalDrawingGridEvery w:val="2"/>
  <w:doNotUseMarginsForDrawingGridOrigin/>
  <w:noPunctuationKerning/>
  <w:characterSpacingControl w:val="doNotCompress"/>
  <w:saveInvalidXML w:val="off"/>
  <w:ignoreMixedContent w:val="off"/>
  <w:alwaysShowPlaceholderText w:val="off"/>
  <w:doNotDemarcateInvalidXml/>
  <w:spaceForUL/>
  <w:doNotLeaveBackslashAlone/>
  <w:ulTrailSpace/>
  <w:doNotExpandShiftReturn/>
  <w:adjustLineHeightInTable/>
  <w:useWord2002TableStyleRules/>
  <w:useFELayout/>
</w:settings>
</file>

<file path=word/styles.xml><?xml version="1.0" encoding="utf-8"?>
<w:styles xmlns:r="http://schemas.openxmlformats.org/officeDocument/2006/relationships" xmlns:w="http://schemas.openxmlformats.org/wordprocessingml/2006/main">
  <w:docDefaults>
    <w:pPrDefault>
      <w:pPr/>
    </w:pPrDefault>
    <w:rPrDefault>
      <w:rPr>
        <w:rFonts w:ascii="Times New Roman" w:hAnsi="Times New Roman" w:eastAsia="Times New Roman" w:cs="Times New Roman"/>
      </w:rPr>
    </w:rPrDefault>
  </w:docDefaults>
  <w:style w:type="character" w:styleId="DefaultParagraphFont" w:default="on">
    <w:name w:val="Default Paragraph Font"/>
  </w:style>
  <w:style w:type="paragraph" w:styleId="Normal" w:default="on">
    <w:name w:val="Normal"/>
    <w:rPr>
      <w:lang w:val="en-US" w:eastAsia="en-US" w:bidi="ar-SA"/>
      <w:sz w:val="24"/>
      <w:szCs w:val="24"/>
    </w:rPr>
  </w:style>
  <w:style w:type="table" w:styleId="TableNormal" w:default="on">
    <w:name w:val="Normal Table"/>
    <w:tblPr>
      <w:tblBorders/>
      <w:tblCellMar>
        <w:top w:w="0" w:type="dxa"/>
        <w:left w:w="108" w:type="dxa"/>
        <w:bottom w:w="0" w:type="dxa"/>
        <w:right w:w="108" w:type="dxa"/>
      </w:tblCellMar>
      <w:tblInd w:w="0" w:type="dxa"/>
    </w:tblPr>
    <w:trPr/>
  </w:style>
  <w:style w:type="numbering" w:styleId="NoList" w:default="on">
    <w:name w:val="No List"/>
  </w:style>
  <w:style w:type="paragraph" w:styleId="NormalWeb">
    <w:name w:val="Normal (Web)"/>
    <w:basedOn w:val="Normal"/>
    <w:pPr>
      <w:spacing w:before="100" w:beforeAutospacing="on" w:after="100" w:afterAutospacing="on"/>
    </w:pPr>
  </w:style>
  <w:style w:type="character" w:styleId="appleconvertedspace">
    <w:name w:val="apple-converted-space"/>
    <w:basedOn w:val="DefaultParagraphFont"/>
  </w:style>
  <w:style w:type="character" w:styleId="Hyperlink">
    <w:name w:val="Hyperlink"/>
    <w:basedOn w:val="DefaultParagraphFont"/>
    <w:rPr>
      <w:color w:val="0000FF"/>
      <w:u w:val="single" w:color="auto"/>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 Type="http://schemas.openxmlformats.org/officeDocument/2006/relationships/webSettings" Target="webSettings.xml" TargetMode="Internal" /><Relationship Id="rId1" Type="http://schemas.openxmlformats.org/officeDocument/2006/relationships/settings" Target="settings.xml" TargetMode="Internal" /><Relationship Id="rId4" Type="http://schemas.openxmlformats.org/officeDocument/2006/relationships/styles" Target="styles.xml" TargetMode="Internal" /><Relationship Id="rId3" Type="http://schemas.openxmlformats.org/officeDocument/2006/relationships/fontTable" Target="fontTable.xml" TargetMode="Internal" /><Relationship Id="rId5" Type="http://schemas.openxmlformats.org/officeDocument/2006/relationships/numbering" Target="numbering.xml" TargetMode="Internal" /></Relationships>
</file>

<file path=docProps/app.xml><?xml version="1.0" encoding="utf-8"?>
<Properties xmlns="http://schemas.openxmlformats.org/officeDocument/2006/extended-properties" xmlns:vt="http://schemas.openxmlformats.org/officeDocument/2006/docPropsVTypes">
  <Manager/>
  <Company>ThinkFree Corp.</Company>
  <Pages>0</Pages>
  <Words>0</Words>
  <Characters>0</Characters>
  <Lines>0</Lines>
  <Paragraphs>0</Paragraphs>
  <Slides>0</Slides>
  <Notes>0</Notes>
  <TotalTime>0</TotalTime>
  <HiddenSlides>0</HiddenSlides>
  <MMClips>0</MMClips>
  <ScaleCrop>false</ScaleCrop>
  <LinksUpToDate>false</LinksUpToDate>
  <CharactersWithSpaces>0</CharactersWithSpaces>
  <SharedDoc>false</SharedDoc>
  <HyperlinkBase/>
  <HyperlinksChanged>false</HyperlinksChanged>
  <Application>ThinkFree Mobile Write</Application>
  <AppVersion>11.4920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1</cp:revision>
  <dcterms:created xsi:type="dcterms:W3CDTF">2011-12-11T22:28:41Z</dcterms:created>
  <dcterms:modified xsi:type="dcterms:W3CDTF">2011-12-11T22:41:57Z</dcterms:modified>
  <cp:version>11.4920</cp:version>
  <cp:category/>
</cp:coreProperties>
</file>

<file path=docProps/custom.xml><?xml version="1.0" encoding="utf-8"?>
<Properties xmlns="http://schemas.openxmlformats.org/officeDocument/2006/custom-properties" xmlns:vt="http://schemas.openxmlformats.org/officeDocument/2006/docPropsVTypes"/>
</file>