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39A" w:rsidRDefault="001F039A" w:rsidP="001F039A">
      <w:pPr>
        <w:pStyle w:val="NormalWeb"/>
      </w:pPr>
      <w:r>
        <w:rPr>
          <w:shd w:val="clear" w:color="auto" w:fill="FFFF00"/>
        </w:rPr>
        <w:t>(a) How to plan an opinion composition</w:t>
      </w:r>
    </w:p>
    <w:p w:rsidR="001F039A" w:rsidRDefault="001F039A" w:rsidP="001F039A">
      <w:pPr>
        <w:pStyle w:val="NormalWeb"/>
      </w:pPr>
      <w:r>
        <w:rPr>
          <w:rStyle w:val="Strong"/>
        </w:rPr>
        <w:t>Introduction</w:t>
      </w:r>
      <w:proofErr w:type="gramStart"/>
      <w:r>
        <w:t>: :</w:t>
      </w:r>
      <w:proofErr w:type="gramEnd"/>
      <w:r>
        <w:t xml:space="preserve"> express your opinion on the topic.</w:t>
      </w:r>
    </w:p>
    <w:p w:rsidR="001F039A" w:rsidRDefault="001F039A" w:rsidP="001F039A">
      <w:pPr>
        <w:pStyle w:val="NormalWeb"/>
      </w:pPr>
      <w:r>
        <w:rPr>
          <w:rStyle w:val="Strong"/>
        </w:rPr>
        <w:t>Paragraph 2</w:t>
      </w:r>
      <w:r>
        <w:t>:  justify your opinion with examples.</w:t>
      </w:r>
    </w:p>
    <w:p w:rsidR="001F039A" w:rsidRDefault="001F039A" w:rsidP="001F039A">
      <w:pPr>
        <w:pStyle w:val="NormalWeb"/>
      </w:pPr>
      <w:r>
        <w:rPr>
          <w:rStyle w:val="Strong"/>
        </w:rPr>
        <w:t>Paragraph 3</w:t>
      </w:r>
      <w:r>
        <w:t>: Present the opposing viewpoint.</w:t>
      </w:r>
    </w:p>
    <w:p w:rsidR="001F039A" w:rsidRDefault="001F039A" w:rsidP="001F039A">
      <w:pPr>
        <w:pStyle w:val="NormalWeb"/>
      </w:pPr>
      <w:r>
        <w:rPr>
          <w:rStyle w:val="Strong"/>
        </w:rPr>
        <w:t>Conclusion:</w:t>
      </w:r>
      <w:r>
        <w:t xml:space="preserve"> Restate your opinion but do not just repeat yourself. Consider writing about consequences or a new dimension of the same issue.</w:t>
      </w:r>
    </w:p>
    <w:p w:rsidR="001F039A" w:rsidRDefault="001F039A" w:rsidP="001F039A">
      <w:pPr>
        <w:pStyle w:val="NormalWeb"/>
      </w:pPr>
      <w:r>
        <w:rPr>
          <w:shd w:val="clear" w:color="auto" w:fill="FFFF00"/>
        </w:rPr>
        <w:t>(b) How to plan an opinion composition suggesting advantages and disadvantages:</w:t>
      </w:r>
    </w:p>
    <w:p w:rsidR="001F039A" w:rsidRDefault="001F039A" w:rsidP="001F039A">
      <w:pPr>
        <w:pStyle w:val="NormalWeb"/>
      </w:pPr>
      <w:r>
        <w:rPr>
          <w:rStyle w:val="Strong"/>
        </w:rPr>
        <w:t>Introduction:</w:t>
      </w:r>
      <w:r>
        <w:t xml:space="preserve"> Introduce the problem and state its causes.</w:t>
      </w:r>
    </w:p>
    <w:p w:rsidR="001F039A" w:rsidRDefault="001F039A" w:rsidP="001F039A">
      <w:pPr>
        <w:pStyle w:val="NormalWeb"/>
      </w:pPr>
      <w:r>
        <w:rPr>
          <w:rStyle w:val="Strong"/>
        </w:rPr>
        <w:t>Paragraph 2</w:t>
      </w:r>
      <w:r>
        <w:t>: Write about the advantages and develop through examples</w:t>
      </w:r>
    </w:p>
    <w:p w:rsidR="001F039A" w:rsidRDefault="001F039A" w:rsidP="001F039A">
      <w:pPr>
        <w:pStyle w:val="NormalWeb"/>
      </w:pPr>
      <w:r>
        <w:rPr>
          <w:rStyle w:val="Strong"/>
        </w:rPr>
        <w:t> Paragraph 3</w:t>
      </w:r>
      <w:r>
        <w:t>: Write about the disadvantages and develop through examples.</w:t>
      </w:r>
    </w:p>
    <w:p w:rsidR="001F039A" w:rsidRDefault="001F039A" w:rsidP="001F039A">
      <w:pPr>
        <w:pStyle w:val="NormalWeb"/>
      </w:pPr>
      <w:r>
        <w:rPr>
          <w:rStyle w:val="Strong"/>
        </w:rPr>
        <w:t>Conclusion:</w:t>
      </w:r>
      <w:r>
        <w:t xml:space="preserve"> State your opinion and pick up a side</w:t>
      </w:r>
      <w:proofErr w:type="gramStart"/>
      <w:r>
        <w:t>!.</w:t>
      </w:r>
      <w:proofErr w:type="gramEnd"/>
    </w:p>
    <w:p w:rsidR="001F039A" w:rsidRDefault="001F039A" w:rsidP="001F039A">
      <w:pPr>
        <w:pStyle w:val="NormalWeb"/>
      </w:pPr>
      <w:proofErr w:type="gramStart"/>
      <w:r>
        <w:rPr>
          <w:shd w:val="clear" w:color="auto" w:fill="FFFF00"/>
        </w:rPr>
        <w:t>( c</w:t>
      </w:r>
      <w:proofErr w:type="gramEnd"/>
      <w:r>
        <w:rPr>
          <w:shd w:val="clear" w:color="auto" w:fill="FFFF00"/>
        </w:rPr>
        <w:t xml:space="preserve"> ) Beginnings and Endings</w:t>
      </w:r>
    </w:p>
    <w:p w:rsidR="001F039A" w:rsidRDefault="001F039A" w:rsidP="001F039A">
      <w:pPr>
        <w:pStyle w:val="NormalWeb"/>
      </w:pPr>
      <w:r>
        <w:t xml:space="preserve">There are many ways of </w:t>
      </w:r>
      <w:proofErr w:type="gramStart"/>
      <w:r>
        <w:t>beginning(</w:t>
      </w:r>
      <w:proofErr w:type="gramEnd"/>
      <w:r>
        <w:t xml:space="preserve">introduction) and ending(conclusion) an opinion composition. Read the following model paragraphs and pay special attention to the expressions in bold. These are only suggested ways of beginning and ending an opinion composition. IGCSE examiners love </w:t>
      </w:r>
      <w:proofErr w:type="spellStart"/>
      <w:r>
        <w:t>them</w:t>
      </w:r>
      <w:proofErr w:type="gramStart"/>
      <w:r>
        <w:t>,though</w:t>
      </w:r>
      <w:proofErr w:type="spellEnd"/>
      <w:proofErr w:type="gramEnd"/>
      <w:r>
        <w:t>!</w:t>
      </w:r>
    </w:p>
    <w:p w:rsidR="001F039A" w:rsidRDefault="001F039A" w:rsidP="001F039A">
      <w:pPr>
        <w:pStyle w:val="NormalWeb"/>
      </w:pPr>
      <w:r>
        <w:rPr>
          <w:rStyle w:val="Strong"/>
          <w:u w:val="single"/>
        </w:rPr>
        <w:t>Introduction:</w:t>
      </w:r>
    </w:p>
    <w:p w:rsidR="001F039A" w:rsidRDefault="001F039A" w:rsidP="001F039A">
      <w:pPr>
        <w:pStyle w:val="NormalWeb"/>
      </w:pPr>
      <w:r>
        <w:rPr>
          <w:rStyle w:val="Strong"/>
        </w:rPr>
        <w:t>Have you ever wondered what it must be like</w:t>
      </w:r>
      <w:r>
        <w:t xml:space="preserve"> to wake up in the morning and </w:t>
      </w:r>
      <w:proofErr w:type="spellStart"/>
      <w:r>
        <w:t>realise</w:t>
      </w:r>
      <w:proofErr w:type="spellEnd"/>
      <w:r>
        <w:t xml:space="preserve"> that you can no longer use your computer? For millions of people this is certainly a frightening thought. </w:t>
      </w:r>
      <w:r>
        <w:rPr>
          <w:rStyle w:val="Strong"/>
        </w:rPr>
        <w:t xml:space="preserve">Indeed, they cannot possibly </w:t>
      </w:r>
      <w:r>
        <w:t xml:space="preserve">imagine their lives without them. Because of this dependence on the computer which we have developed, </w:t>
      </w:r>
      <w:r>
        <w:rPr>
          <w:rStyle w:val="Strong"/>
        </w:rPr>
        <w:t xml:space="preserve">I strongly believe </w:t>
      </w:r>
      <w:r>
        <w:t>that it has become indispensable to us and it is here to stay!</w:t>
      </w:r>
    </w:p>
    <w:p w:rsidR="001F039A" w:rsidRDefault="001F039A" w:rsidP="001F039A">
      <w:pPr>
        <w:pStyle w:val="NormalWeb"/>
      </w:pPr>
      <w:r>
        <w:rPr>
          <w:rStyle w:val="Strong"/>
          <w:u w:val="single"/>
        </w:rPr>
        <w:t>Conclusion:</w:t>
      </w:r>
      <w:r>
        <w:t xml:space="preserve"> </w:t>
      </w:r>
    </w:p>
    <w:p w:rsidR="001F039A" w:rsidRDefault="001F039A" w:rsidP="001F039A">
      <w:pPr>
        <w:pStyle w:val="NormalWeb"/>
      </w:pPr>
      <w:r>
        <w:rPr>
          <w:rStyle w:val="Strong"/>
        </w:rPr>
        <w:t>It is true to say that</w:t>
      </w:r>
      <w:r>
        <w:t xml:space="preserve"> the computer has invaded our lives and changed the way we communicate forever. Let us not forget, </w:t>
      </w:r>
      <w:r>
        <w:rPr>
          <w:rStyle w:val="Strong"/>
        </w:rPr>
        <w:t>though</w:t>
      </w:r>
      <w:r>
        <w:t>, that the computer has also promoted a very passive lifestyle.</w:t>
      </w:r>
    </w:p>
    <w:p w:rsidR="001F039A" w:rsidRDefault="001F039A" w:rsidP="001F039A">
      <w:pPr>
        <w:pStyle w:val="NormalWeb"/>
      </w:pPr>
      <w:r>
        <w:rPr>
          <w:rStyle w:val="Strong"/>
          <w:shd w:val="clear" w:color="auto" w:fill="40FFA0"/>
        </w:rPr>
        <w:t>Brief Reminder</w:t>
      </w:r>
    </w:p>
    <w:p w:rsidR="001F039A" w:rsidRDefault="001F039A" w:rsidP="001F039A">
      <w:pPr>
        <w:pStyle w:val="NormalWeb"/>
      </w:pPr>
      <w:r>
        <w:rPr>
          <w:rStyle w:val="Strong"/>
        </w:rPr>
        <w:t xml:space="preserve">Remember the essential paragraph </w:t>
      </w:r>
      <w:proofErr w:type="gramStart"/>
      <w:r>
        <w:rPr>
          <w:rStyle w:val="Strong"/>
        </w:rPr>
        <w:t>structure :</w:t>
      </w:r>
      <w:proofErr w:type="gramEnd"/>
      <w:r>
        <w:t xml:space="preserve"> -</w:t>
      </w:r>
    </w:p>
    <w:p w:rsidR="001F039A" w:rsidRDefault="001F039A" w:rsidP="001F039A">
      <w:pPr>
        <w:pStyle w:val="NormalWeb"/>
      </w:pPr>
      <w:r>
        <w:rPr>
          <w:shd w:val="clear" w:color="auto" w:fill="FFBFFF"/>
        </w:rPr>
        <w:t>-topic sentence</w:t>
      </w:r>
      <w:r>
        <w:t>: it introduces the main idea of your paragraph</w:t>
      </w:r>
    </w:p>
    <w:p w:rsidR="001F039A" w:rsidRDefault="001F039A" w:rsidP="001F039A">
      <w:pPr>
        <w:pStyle w:val="NormalWeb"/>
      </w:pPr>
      <w:r>
        <w:rPr>
          <w:shd w:val="clear" w:color="auto" w:fill="FFBFFF"/>
        </w:rPr>
        <w:lastRenderedPageBreak/>
        <w:t>-supporting sentences</w:t>
      </w:r>
      <w:r>
        <w:t>: they provide examples, illustrations or arguments which support the topic sentence.</w:t>
      </w:r>
    </w:p>
    <w:p w:rsidR="001F039A" w:rsidRDefault="001F039A" w:rsidP="001F039A">
      <w:pPr>
        <w:pStyle w:val="NormalWeb"/>
      </w:pPr>
      <w:r>
        <w:rPr>
          <w:shd w:val="clear" w:color="auto" w:fill="FFBFFF"/>
        </w:rPr>
        <w:t>-closing sentence</w:t>
      </w:r>
      <w:r>
        <w:t>: round off your paragraph with a kind of conclusion</w:t>
      </w:r>
    </w:p>
    <w:p w:rsidR="001F039A" w:rsidRDefault="001F039A" w:rsidP="001F039A">
      <w:pPr>
        <w:pStyle w:val="NormalWeb"/>
      </w:pPr>
      <w:r>
        <w:rPr>
          <w:rStyle w:val="Emphasis"/>
          <w:b/>
          <w:bCs/>
        </w:rPr>
        <w:t>Remember to use transitions to pass on smoothly from one sentence to another and from one paragraph to the next.</w:t>
      </w:r>
    </w:p>
    <w:p w:rsidR="001F039A" w:rsidRDefault="001F039A" w:rsidP="001F039A">
      <w:pPr>
        <w:pStyle w:val="NormalWeb"/>
      </w:pPr>
      <w:r>
        <w:rPr>
          <w:rStyle w:val="Emphasis"/>
          <w:b/>
          <w:bCs/>
          <w:shd w:val="clear" w:color="auto" w:fill="40FFFF"/>
        </w:rPr>
        <w:t>Remember! Unless you think you can master English better than your own language DO NOT attempt to write one sentence for a paragraph!</w:t>
      </w:r>
    </w:p>
    <w:p w:rsidR="002D1A65" w:rsidRDefault="002D1A65"/>
    <w:sectPr w:rsidR="002D1A65" w:rsidSect="002D1A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F039A"/>
    <w:rsid w:val="00105685"/>
    <w:rsid w:val="00137CCF"/>
    <w:rsid w:val="00147561"/>
    <w:rsid w:val="001F039A"/>
    <w:rsid w:val="002D1A65"/>
    <w:rsid w:val="004B2577"/>
    <w:rsid w:val="00611F7C"/>
    <w:rsid w:val="007835A5"/>
    <w:rsid w:val="00A7293B"/>
    <w:rsid w:val="00CE1B67"/>
    <w:rsid w:val="00E114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39A"/>
    <w:rPr>
      <w:b/>
      <w:bCs/>
    </w:rPr>
  </w:style>
  <w:style w:type="paragraph" w:styleId="NormalWeb">
    <w:name w:val="Normal (Web)"/>
    <w:basedOn w:val="Normal"/>
    <w:uiPriority w:val="99"/>
    <w:semiHidden/>
    <w:unhideWhenUsed/>
    <w:rsid w:val="001F03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39A"/>
    <w:rPr>
      <w:i/>
      <w:iCs/>
    </w:rPr>
  </w:style>
</w:styles>
</file>

<file path=word/webSettings.xml><?xml version="1.0" encoding="utf-8"?>
<w:webSettings xmlns:r="http://schemas.openxmlformats.org/officeDocument/2006/relationships" xmlns:w="http://schemas.openxmlformats.org/wordprocessingml/2006/main">
  <w:divs>
    <w:div w:id="2104451339">
      <w:bodyDiv w:val="1"/>
      <w:marLeft w:val="0"/>
      <w:marRight w:val="0"/>
      <w:marTop w:val="0"/>
      <w:marBottom w:val="0"/>
      <w:divBdr>
        <w:top w:val="none" w:sz="0" w:space="0" w:color="auto"/>
        <w:left w:val="none" w:sz="0" w:space="0" w:color="auto"/>
        <w:bottom w:val="none" w:sz="0" w:space="0" w:color="auto"/>
        <w:right w:val="none" w:sz="0" w:space="0" w:color="auto"/>
      </w:divBdr>
      <w:divsChild>
        <w:div w:id="1999335478">
          <w:marLeft w:val="0"/>
          <w:marRight w:val="0"/>
          <w:marTop w:val="0"/>
          <w:marBottom w:val="0"/>
          <w:divBdr>
            <w:top w:val="none" w:sz="0" w:space="0" w:color="auto"/>
            <w:left w:val="none" w:sz="0" w:space="0" w:color="auto"/>
            <w:bottom w:val="none" w:sz="0" w:space="0" w:color="auto"/>
            <w:right w:val="none" w:sz="0" w:space="0" w:color="auto"/>
          </w:divBdr>
          <w:divsChild>
            <w:div w:id="1253201602">
              <w:marLeft w:val="0"/>
              <w:marRight w:val="0"/>
              <w:marTop w:val="0"/>
              <w:marBottom w:val="0"/>
              <w:divBdr>
                <w:top w:val="none" w:sz="0" w:space="0" w:color="auto"/>
                <w:left w:val="none" w:sz="0" w:space="0" w:color="auto"/>
                <w:bottom w:val="none" w:sz="0" w:space="0" w:color="auto"/>
                <w:right w:val="none" w:sz="0" w:space="0" w:color="auto"/>
              </w:divBdr>
              <w:divsChild>
                <w:div w:id="429588635">
                  <w:marLeft w:val="0"/>
                  <w:marRight w:val="0"/>
                  <w:marTop w:val="0"/>
                  <w:marBottom w:val="0"/>
                  <w:divBdr>
                    <w:top w:val="none" w:sz="0" w:space="0" w:color="auto"/>
                    <w:left w:val="none" w:sz="0" w:space="0" w:color="auto"/>
                    <w:bottom w:val="none" w:sz="0" w:space="0" w:color="auto"/>
                    <w:right w:val="none" w:sz="0" w:space="0" w:color="auto"/>
                  </w:divBdr>
                  <w:divsChild>
                    <w:div w:id="810639120">
                      <w:marLeft w:val="0"/>
                      <w:marRight w:val="0"/>
                      <w:marTop w:val="0"/>
                      <w:marBottom w:val="0"/>
                      <w:divBdr>
                        <w:top w:val="none" w:sz="0" w:space="0" w:color="auto"/>
                        <w:left w:val="none" w:sz="0" w:space="0" w:color="auto"/>
                        <w:bottom w:val="none" w:sz="0" w:space="0" w:color="auto"/>
                        <w:right w:val="none" w:sz="0" w:space="0" w:color="auto"/>
                      </w:divBdr>
                      <w:divsChild>
                        <w:div w:id="108399071">
                          <w:marLeft w:val="0"/>
                          <w:marRight w:val="0"/>
                          <w:marTop w:val="0"/>
                          <w:marBottom w:val="0"/>
                          <w:divBdr>
                            <w:top w:val="none" w:sz="0" w:space="0" w:color="auto"/>
                            <w:left w:val="none" w:sz="0" w:space="0" w:color="auto"/>
                            <w:bottom w:val="none" w:sz="0" w:space="0" w:color="auto"/>
                            <w:right w:val="none" w:sz="0" w:space="0" w:color="auto"/>
                          </w:divBdr>
                          <w:divsChild>
                            <w:div w:id="761878317">
                              <w:marLeft w:val="0"/>
                              <w:marRight w:val="0"/>
                              <w:marTop w:val="0"/>
                              <w:marBottom w:val="0"/>
                              <w:divBdr>
                                <w:top w:val="none" w:sz="0" w:space="0" w:color="auto"/>
                                <w:left w:val="none" w:sz="0" w:space="0" w:color="auto"/>
                                <w:bottom w:val="none" w:sz="0" w:space="0" w:color="auto"/>
                                <w:right w:val="none" w:sz="0" w:space="0" w:color="auto"/>
                              </w:divBdr>
                              <w:divsChild>
                                <w:div w:id="135613126">
                                  <w:marLeft w:val="0"/>
                                  <w:marRight w:val="0"/>
                                  <w:marTop w:val="0"/>
                                  <w:marBottom w:val="0"/>
                                  <w:divBdr>
                                    <w:top w:val="none" w:sz="0" w:space="0" w:color="auto"/>
                                    <w:left w:val="none" w:sz="0" w:space="0" w:color="auto"/>
                                    <w:bottom w:val="none" w:sz="0" w:space="0" w:color="auto"/>
                                    <w:right w:val="none" w:sz="0" w:space="0" w:color="auto"/>
                                  </w:divBdr>
                                  <w:divsChild>
                                    <w:div w:id="579994214">
                                      <w:marLeft w:val="0"/>
                                      <w:marRight w:val="0"/>
                                      <w:marTop w:val="0"/>
                                      <w:marBottom w:val="0"/>
                                      <w:divBdr>
                                        <w:top w:val="none" w:sz="0" w:space="0" w:color="auto"/>
                                        <w:left w:val="none" w:sz="0" w:space="0" w:color="auto"/>
                                        <w:bottom w:val="none" w:sz="0" w:space="0" w:color="auto"/>
                                        <w:right w:val="none" w:sz="0" w:space="0" w:color="auto"/>
                                      </w:divBdr>
                                      <w:divsChild>
                                        <w:div w:id="8821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2012-01-12T15:02:00Z</dcterms:created>
  <dcterms:modified xsi:type="dcterms:W3CDTF">2012-01-12T15:02:00Z</dcterms:modified>
</cp:coreProperties>
</file>