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786EADF3" w14:textId="17E4F91E" w:rsidR="0018196C" w:rsidRDefault="0074667A" w:rsidP="0018196C">
      <w:pPr>
        <w:jc w:val="center"/>
        <w:rPr>
          <w:rFonts w:ascii="Verdana" w:hAnsi="Verdana"/>
          <w:b/>
          <w:sz w:val="20"/>
          <w:szCs w:val="20"/>
          <w:lang w:val="fr-FR"/>
        </w:rPr>
      </w:pPr>
      <w:proofErr w:type="spellStart"/>
      <w:r>
        <w:rPr>
          <w:rFonts w:ascii="Verdana" w:hAnsi="Verdana"/>
          <w:b/>
          <w:sz w:val="20"/>
          <w:szCs w:val="20"/>
          <w:lang w:val="fr-FR"/>
        </w:rPr>
        <w:t>Development</w:t>
      </w:r>
      <w:proofErr w:type="spellEnd"/>
      <w:r>
        <w:rPr>
          <w:rFonts w:ascii="Verdana" w:hAnsi="Verdana"/>
          <w:b/>
          <w:sz w:val="20"/>
          <w:szCs w:val="20"/>
          <w:lang w:val="fr-FR"/>
        </w:rPr>
        <w:t xml:space="preserve"> Progress Report</w:t>
      </w:r>
    </w:p>
    <w:p w14:paraId="4635BB15" w14:textId="1656DD89" w:rsidR="0074667A" w:rsidRDefault="0074667A" w:rsidP="0018196C">
      <w:pPr>
        <w:jc w:val="center"/>
        <w:rPr>
          <w:rFonts w:ascii="Verdana" w:hAnsi="Verdana"/>
          <w:b/>
          <w:sz w:val="20"/>
          <w:szCs w:val="20"/>
          <w:lang w:val="fr-FR"/>
        </w:rPr>
      </w:pPr>
    </w:p>
    <w:p w14:paraId="1D7DA07F" w14:textId="0D2231E3" w:rsidR="0074667A" w:rsidRPr="0018196C" w:rsidRDefault="0074667A" w:rsidP="0018196C">
      <w:pPr>
        <w:jc w:val="center"/>
        <w:rPr>
          <w:rFonts w:ascii="Verdana" w:hAnsi="Verdana"/>
          <w:b/>
          <w:sz w:val="20"/>
          <w:szCs w:val="20"/>
          <w:lang w:val="fr-FR"/>
        </w:rPr>
      </w:pPr>
      <w:r>
        <w:rPr>
          <w:rFonts w:ascii="Verdana" w:hAnsi="Verdana"/>
          <w:b/>
          <w:sz w:val="20"/>
          <w:szCs w:val="20"/>
          <w:lang w:val="fr-FR"/>
        </w:rPr>
        <w:t>Phase 1</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6900D684"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74667A">
        <w:rPr>
          <w:rFonts w:ascii="Verdana" w:hAnsi="Verdana" w:cs="Calibri"/>
          <w:b/>
          <w:sz w:val="20"/>
          <w:szCs w:val="20"/>
          <w:lang w:val="fr-FR"/>
        </w:rPr>
        <w:t>PHASE 1</w:t>
      </w:r>
    </w:p>
    <w:p w14:paraId="2D6472D4" w14:textId="77777777" w:rsidR="00CF06E7" w:rsidRPr="000C2DDB" w:rsidRDefault="00033EF9"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77777777" w:rsidR="004C4A05" w:rsidRPr="000C2DDB" w:rsidRDefault="00A84C9E" w:rsidP="0043557A">
            <w:pPr>
              <w:rPr>
                <w:rFonts w:ascii="Verdana" w:hAnsi="Verdana" w:cs="Calibri"/>
                <w:sz w:val="20"/>
                <w:szCs w:val="20"/>
              </w:rPr>
            </w:pPr>
            <w:r w:rsidRPr="000C2DDB">
              <w:rPr>
                <w:rFonts w:ascii="Verdana" w:hAnsi="Verdana" w:cs="Calibri"/>
                <w:sz w:val="20"/>
                <w:szCs w:val="20"/>
              </w:rPr>
              <w:t>1.0</w:t>
            </w:r>
          </w:p>
        </w:tc>
        <w:tc>
          <w:tcPr>
            <w:tcW w:w="1452" w:type="dxa"/>
            <w:tcMar>
              <w:top w:w="43" w:type="dxa"/>
              <w:bottom w:w="43" w:type="dxa"/>
            </w:tcMar>
            <w:vAlign w:val="center"/>
          </w:tcPr>
          <w:p w14:paraId="3EE73E3C" w14:textId="32F1EDDC"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74667A">
              <w:rPr>
                <w:rFonts w:ascii="Verdana" w:hAnsi="Verdana" w:cs="Calibri"/>
                <w:sz w:val="20"/>
                <w:szCs w:val="20"/>
              </w:rPr>
              <w:t>23</w:t>
            </w:r>
            <w:r>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568ADD00"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This document is to detail the design and architecture of the Uncommon Solutions Application.</w:t>
            </w:r>
            <w:r w:rsidR="00F77FCF" w:rsidRPr="00CD5B17"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51704D94" w14:textId="4E5D9E61" w:rsidR="001F6E11"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5428358" w:history="1">
        <w:r w:rsidR="001F6E11" w:rsidRPr="001015E8">
          <w:rPr>
            <w:rStyle w:val="Hyperlink"/>
            <w:rFonts w:ascii="Verdana" w:hAnsi="Verdana"/>
          </w:rPr>
          <w:t>INTRODUCTION</w:t>
        </w:r>
        <w:r w:rsidR="001F6E11">
          <w:rPr>
            <w:webHidden/>
          </w:rPr>
          <w:tab/>
        </w:r>
        <w:r w:rsidR="001F6E11">
          <w:rPr>
            <w:webHidden/>
          </w:rPr>
          <w:fldChar w:fldCharType="begin"/>
        </w:r>
        <w:r w:rsidR="001F6E11">
          <w:rPr>
            <w:webHidden/>
          </w:rPr>
          <w:instrText xml:space="preserve"> PAGEREF _Toc25428358 \h </w:instrText>
        </w:r>
        <w:r w:rsidR="001F6E11">
          <w:rPr>
            <w:webHidden/>
          </w:rPr>
        </w:r>
        <w:r w:rsidR="001F6E11">
          <w:rPr>
            <w:webHidden/>
          </w:rPr>
          <w:fldChar w:fldCharType="separate"/>
        </w:r>
        <w:r w:rsidR="001F6E11">
          <w:rPr>
            <w:webHidden/>
          </w:rPr>
          <w:t>4</w:t>
        </w:r>
        <w:r w:rsidR="001F6E11">
          <w:rPr>
            <w:webHidden/>
          </w:rPr>
          <w:fldChar w:fldCharType="end"/>
        </w:r>
      </w:hyperlink>
    </w:p>
    <w:p w14:paraId="5C5D071F" w14:textId="70F7FA6C" w:rsidR="001F6E11" w:rsidRDefault="00033EF9">
      <w:pPr>
        <w:pStyle w:val="TOC2"/>
        <w:tabs>
          <w:tab w:val="left" w:pos="1138"/>
        </w:tabs>
        <w:rPr>
          <w:rFonts w:asciiTheme="minorHAnsi" w:eastAsiaTheme="minorEastAsia" w:hAnsiTheme="minorHAnsi" w:cstheme="minorBidi"/>
          <w:bCs w:val="0"/>
          <w:sz w:val="22"/>
          <w:szCs w:val="22"/>
        </w:rPr>
      </w:pPr>
      <w:hyperlink w:anchor="_Toc25428359" w:history="1">
        <w:r w:rsidR="001F6E11" w:rsidRPr="001015E8">
          <w:rPr>
            <w:rStyle w:val="Hyperlink"/>
            <w:rFonts w:ascii="Verdana" w:hAnsi="Verdana" w:cs="Calibri"/>
          </w:rPr>
          <w:t>1.1</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Purpose</w:t>
        </w:r>
        <w:r w:rsidR="001F6E11">
          <w:rPr>
            <w:webHidden/>
          </w:rPr>
          <w:tab/>
        </w:r>
        <w:r w:rsidR="001F6E11">
          <w:rPr>
            <w:webHidden/>
          </w:rPr>
          <w:fldChar w:fldCharType="begin"/>
        </w:r>
        <w:r w:rsidR="001F6E11">
          <w:rPr>
            <w:webHidden/>
          </w:rPr>
          <w:instrText xml:space="preserve"> PAGEREF _Toc25428359 \h </w:instrText>
        </w:r>
        <w:r w:rsidR="001F6E11">
          <w:rPr>
            <w:webHidden/>
          </w:rPr>
        </w:r>
        <w:r w:rsidR="001F6E11">
          <w:rPr>
            <w:webHidden/>
          </w:rPr>
          <w:fldChar w:fldCharType="separate"/>
        </w:r>
        <w:r w:rsidR="001F6E11">
          <w:rPr>
            <w:webHidden/>
          </w:rPr>
          <w:t>4</w:t>
        </w:r>
        <w:r w:rsidR="001F6E11">
          <w:rPr>
            <w:webHidden/>
          </w:rPr>
          <w:fldChar w:fldCharType="end"/>
        </w:r>
      </w:hyperlink>
    </w:p>
    <w:p w14:paraId="77E720BA" w14:textId="55BF38D7" w:rsidR="001F6E11" w:rsidRDefault="00033EF9">
      <w:pPr>
        <w:pStyle w:val="TOC2"/>
        <w:tabs>
          <w:tab w:val="left" w:pos="1138"/>
        </w:tabs>
        <w:rPr>
          <w:rFonts w:asciiTheme="minorHAnsi" w:eastAsiaTheme="minorEastAsia" w:hAnsiTheme="minorHAnsi" w:cstheme="minorBidi"/>
          <w:bCs w:val="0"/>
          <w:sz w:val="22"/>
          <w:szCs w:val="22"/>
        </w:rPr>
      </w:pPr>
      <w:hyperlink w:anchor="_Toc25428360" w:history="1">
        <w:r w:rsidR="001F6E11" w:rsidRPr="001015E8">
          <w:rPr>
            <w:rStyle w:val="Hyperlink"/>
            <w:rFonts w:ascii="Verdana" w:hAnsi="Verdana" w:cs="Calibri"/>
          </w:rPr>
          <w:t>1.2</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Background</w:t>
        </w:r>
        <w:r w:rsidR="001F6E11">
          <w:rPr>
            <w:webHidden/>
          </w:rPr>
          <w:tab/>
        </w:r>
        <w:r w:rsidR="001F6E11">
          <w:rPr>
            <w:webHidden/>
          </w:rPr>
          <w:fldChar w:fldCharType="begin"/>
        </w:r>
        <w:r w:rsidR="001F6E11">
          <w:rPr>
            <w:webHidden/>
          </w:rPr>
          <w:instrText xml:space="preserve"> PAGEREF _Toc25428360 \h </w:instrText>
        </w:r>
        <w:r w:rsidR="001F6E11">
          <w:rPr>
            <w:webHidden/>
          </w:rPr>
        </w:r>
        <w:r w:rsidR="001F6E11">
          <w:rPr>
            <w:webHidden/>
          </w:rPr>
          <w:fldChar w:fldCharType="separate"/>
        </w:r>
        <w:r w:rsidR="001F6E11">
          <w:rPr>
            <w:webHidden/>
          </w:rPr>
          <w:t>4</w:t>
        </w:r>
        <w:r w:rsidR="001F6E11">
          <w:rPr>
            <w:webHidden/>
          </w:rPr>
          <w:fldChar w:fldCharType="end"/>
        </w:r>
      </w:hyperlink>
    </w:p>
    <w:p w14:paraId="78DF720F" w14:textId="021EF77A" w:rsidR="001F6E11" w:rsidRDefault="00033EF9">
      <w:pPr>
        <w:pStyle w:val="TOC2"/>
        <w:tabs>
          <w:tab w:val="left" w:pos="1138"/>
        </w:tabs>
        <w:rPr>
          <w:rFonts w:asciiTheme="minorHAnsi" w:eastAsiaTheme="minorEastAsia" w:hAnsiTheme="minorHAnsi" w:cstheme="minorBidi"/>
          <w:bCs w:val="0"/>
          <w:sz w:val="22"/>
          <w:szCs w:val="22"/>
        </w:rPr>
      </w:pPr>
      <w:hyperlink w:anchor="_Toc25428361" w:history="1">
        <w:r w:rsidR="001F6E11" w:rsidRPr="001015E8">
          <w:rPr>
            <w:rStyle w:val="Hyperlink"/>
            <w:rFonts w:ascii="Verdana" w:hAnsi="Verdana" w:cs="Calibri"/>
          </w:rPr>
          <w:t>1.3</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Scope</w:t>
        </w:r>
        <w:r w:rsidR="001F6E11">
          <w:rPr>
            <w:webHidden/>
          </w:rPr>
          <w:tab/>
        </w:r>
        <w:r w:rsidR="001F6E11">
          <w:rPr>
            <w:webHidden/>
          </w:rPr>
          <w:fldChar w:fldCharType="begin"/>
        </w:r>
        <w:r w:rsidR="001F6E11">
          <w:rPr>
            <w:webHidden/>
          </w:rPr>
          <w:instrText xml:space="preserve"> PAGEREF _Toc25428361 \h </w:instrText>
        </w:r>
        <w:r w:rsidR="001F6E11">
          <w:rPr>
            <w:webHidden/>
          </w:rPr>
        </w:r>
        <w:r w:rsidR="001F6E11">
          <w:rPr>
            <w:webHidden/>
          </w:rPr>
          <w:fldChar w:fldCharType="separate"/>
        </w:r>
        <w:r w:rsidR="001F6E11">
          <w:rPr>
            <w:webHidden/>
          </w:rPr>
          <w:t>4</w:t>
        </w:r>
        <w:r w:rsidR="001F6E11">
          <w:rPr>
            <w:webHidden/>
          </w:rPr>
          <w:fldChar w:fldCharType="end"/>
        </w:r>
      </w:hyperlink>
    </w:p>
    <w:p w14:paraId="2F279845" w14:textId="3DF71B5D" w:rsidR="001F6E11" w:rsidRDefault="00033EF9">
      <w:pPr>
        <w:pStyle w:val="TOC2"/>
        <w:tabs>
          <w:tab w:val="left" w:pos="1138"/>
        </w:tabs>
        <w:rPr>
          <w:rFonts w:asciiTheme="minorHAnsi" w:eastAsiaTheme="minorEastAsia" w:hAnsiTheme="minorHAnsi" w:cstheme="minorBidi"/>
          <w:bCs w:val="0"/>
          <w:sz w:val="22"/>
          <w:szCs w:val="22"/>
        </w:rPr>
      </w:pPr>
      <w:hyperlink w:anchor="_Toc25428362" w:history="1">
        <w:r w:rsidR="001F6E11" w:rsidRPr="001015E8">
          <w:rPr>
            <w:rStyle w:val="Hyperlink"/>
            <w:rFonts w:ascii="Verdana" w:hAnsi="Verdana" w:cs="Calibri"/>
          </w:rPr>
          <w:t>1.4</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Phases</w:t>
        </w:r>
        <w:r w:rsidR="001F6E11">
          <w:rPr>
            <w:webHidden/>
          </w:rPr>
          <w:tab/>
        </w:r>
        <w:r w:rsidR="001F6E11">
          <w:rPr>
            <w:webHidden/>
          </w:rPr>
          <w:fldChar w:fldCharType="begin"/>
        </w:r>
        <w:r w:rsidR="001F6E11">
          <w:rPr>
            <w:webHidden/>
          </w:rPr>
          <w:instrText xml:space="preserve"> PAGEREF _Toc25428362 \h </w:instrText>
        </w:r>
        <w:r w:rsidR="001F6E11">
          <w:rPr>
            <w:webHidden/>
          </w:rPr>
        </w:r>
        <w:r w:rsidR="001F6E11">
          <w:rPr>
            <w:webHidden/>
          </w:rPr>
          <w:fldChar w:fldCharType="separate"/>
        </w:r>
        <w:r w:rsidR="001F6E11">
          <w:rPr>
            <w:webHidden/>
          </w:rPr>
          <w:t>4</w:t>
        </w:r>
        <w:r w:rsidR="001F6E11">
          <w:rPr>
            <w:webHidden/>
          </w:rPr>
          <w:fldChar w:fldCharType="end"/>
        </w:r>
      </w:hyperlink>
    </w:p>
    <w:p w14:paraId="1D095B6C" w14:textId="1E755122" w:rsidR="001F6E11" w:rsidRDefault="00033EF9">
      <w:pPr>
        <w:pStyle w:val="TOC2"/>
        <w:tabs>
          <w:tab w:val="left" w:pos="1138"/>
        </w:tabs>
        <w:rPr>
          <w:rFonts w:asciiTheme="minorHAnsi" w:eastAsiaTheme="minorEastAsia" w:hAnsiTheme="minorHAnsi" w:cstheme="minorBidi"/>
          <w:bCs w:val="0"/>
          <w:sz w:val="22"/>
          <w:szCs w:val="22"/>
        </w:rPr>
      </w:pPr>
      <w:hyperlink w:anchor="_Toc25428363" w:history="1">
        <w:r w:rsidR="001F6E11" w:rsidRPr="001015E8">
          <w:rPr>
            <w:rStyle w:val="Hyperlink"/>
            <w:rFonts w:ascii="Verdana" w:hAnsi="Verdana" w:cs="Calibri"/>
          </w:rPr>
          <w:t>1.5</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Schedule</w:t>
        </w:r>
        <w:r w:rsidR="001F6E11">
          <w:rPr>
            <w:webHidden/>
          </w:rPr>
          <w:tab/>
        </w:r>
        <w:r w:rsidR="001F6E11">
          <w:rPr>
            <w:webHidden/>
          </w:rPr>
          <w:fldChar w:fldCharType="begin"/>
        </w:r>
        <w:r w:rsidR="001F6E11">
          <w:rPr>
            <w:webHidden/>
          </w:rPr>
          <w:instrText xml:space="preserve"> PAGEREF _Toc25428363 \h </w:instrText>
        </w:r>
        <w:r w:rsidR="001F6E11">
          <w:rPr>
            <w:webHidden/>
          </w:rPr>
        </w:r>
        <w:r w:rsidR="001F6E11">
          <w:rPr>
            <w:webHidden/>
          </w:rPr>
          <w:fldChar w:fldCharType="separate"/>
        </w:r>
        <w:r w:rsidR="001F6E11">
          <w:rPr>
            <w:webHidden/>
          </w:rPr>
          <w:t>4</w:t>
        </w:r>
        <w:r w:rsidR="001F6E11">
          <w:rPr>
            <w:webHidden/>
          </w:rPr>
          <w:fldChar w:fldCharType="end"/>
        </w:r>
      </w:hyperlink>
    </w:p>
    <w:p w14:paraId="0B04F53C" w14:textId="777371B0" w:rsidR="001F6E11" w:rsidRDefault="00033EF9">
      <w:pPr>
        <w:pStyle w:val="TOC2"/>
        <w:tabs>
          <w:tab w:val="left" w:pos="1138"/>
        </w:tabs>
        <w:rPr>
          <w:rFonts w:asciiTheme="minorHAnsi" w:eastAsiaTheme="minorEastAsia" w:hAnsiTheme="minorHAnsi" w:cstheme="minorBidi"/>
          <w:bCs w:val="0"/>
          <w:sz w:val="22"/>
          <w:szCs w:val="22"/>
        </w:rPr>
      </w:pPr>
      <w:hyperlink w:anchor="_Toc25428364" w:history="1">
        <w:r w:rsidR="001F6E11" w:rsidRPr="001015E8">
          <w:rPr>
            <w:rStyle w:val="Hyperlink"/>
          </w:rPr>
          <w:t>1.6</w:t>
        </w:r>
        <w:r w:rsidR="001F6E11">
          <w:rPr>
            <w:rFonts w:asciiTheme="minorHAnsi" w:eastAsiaTheme="minorEastAsia" w:hAnsiTheme="minorHAnsi" w:cstheme="minorBidi"/>
            <w:bCs w:val="0"/>
            <w:sz w:val="22"/>
            <w:szCs w:val="22"/>
          </w:rPr>
          <w:tab/>
        </w:r>
        <w:r w:rsidR="001F6E11" w:rsidRPr="001015E8">
          <w:rPr>
            <w:rStyle w:val="Hyperlink"/>
          </w:rPr>
          <w:t>Design Considerations</w:t>
        </w:r>
        <w:r w:rsidR="001F6E11">
          <w:rPr>
            <w:webHidden/>
          </w:rPr>
          <w:tab/>
        </w:r>
        <w:r w:rsidR="001F6E11">
          <w:rPr>
            <w:webHidden/>
          </w:rPr>
          <w:fldChar w:fldCharType="begin"/>
        </w:r>
        <w:r w:rsidR="001F6E11">
          <w:rPr>
            <w:webHidden/>
          </w:rPr>
          <w:instrText xml:space="preserve"> PAGEREF _Toc25428364 \h </w:instrText>
        </w:r>
        <w:r w:rsidR="001F6E11">
          <w:rPr>
            <w:webHidden/>
          </w:rPr>
        </w:r>
        <w:r w:rsidR="001F6E11">
          <w:rPr>
            <w:webHidden/>
          </w:rPr>
          <w:fldChar w:fldCharType="separate"/>
        </w:r>
        <w:r w:rsidR="001F6E11">
          <w:rPr>
            <w:webHidden/>
          </w:rPr>
          <w:t>4</w:t>
        </w:r>
        <w:r w:rsidR="001F6E11">
          <w:rPr>
            <w:webHidden/>
          </w:rPr>
          <w:fldChar w:fldCharType="end"/>
        </w:r>
      </w:hyperlink>
    </w:p>
    <w:p w14:paraId="5840BEB6" w14:textId="284B391C" w:rsidR="001F6E11" w:rsidRDefault="00033EF9">
      <w:pPr>
        <w:pStyle w:val="TOC1"/>
        <w:rPr>
          <w:rFonts w:asciiTheme="minorHAnsi" w:eastAsiaTheme="minorEastAsia" w:hAnsiTheme="minorHAnsi" w:cstheme="minorBidi"/>
          <w:b w:val="0"/>
          <w:bCs w:val="0"/>
          <w:caps w:val="0"/>
          <w:sz w:val="22"/>
          <w:szCs w:val="22"/>
        </w:rPr>
      </w:pPr>
      <w:hyperlink w:anchor="_Toc25428365" w:history="1">
        <w:r w:rsidR="001F6E11" w:rsidRPr="001015E8">
          <w:rPr>
            <w:rStyle w:val="Hyperlink"/>
            <w:rFonts w:ascii="Verdana" w:hAnsi="Verdana" w:cs="Calibri"/>
          </w:rPr>
          <w:t>2</w:t>
        </w:r>
        <w:r w:rsidR="001F6E11">
          <w:rPr>
            <w:rFonts w:asciiTheme="minorHAnsi" w:eastAsiaTheme="minorEastAsia" w:hAnsiTheme="minorHAnsi" w:cstheme="minorBidi"/>
            <w:b w:val="0"/>
            <w:bCs w:val="0"/>
            <w:caps w:val="0"/>
            <w:sz w:val="22"/>
            <w:szCs w:val="22"/>
          </w:rPr>
          <w:tab/>
        </w:r>
        <w:r w:rsidR="001F6E11" w:rsidRPr="001015E8">
          <w:rPr>
            <w:rStyle w:val="Hyperlink"/>
            <w:rFonts w:ascii="Verdana" w:hAnsi="Verdana" w:cs="Calibri"/>
          </w:rPr>
          <w:t>PHASE 1</w:t>
        </w:r>
        <w:r w:rsidR="001F6E11">
          <w:rPr>
            <w:webHidden/>
          </w:rPr>
          <w:tab/>
        </w:r>
        <w:r w:rsidR="001F6E11">
          <w:rPr>
            <w:webHidden/>
          </w:rPr>
          <w:fldChar w:fldCharType="begin"/>
        </w:r>
        <w:r w:rsidR="001F6E11">
          <w:rPr>
            <w:webHidden/>
          </w:rPr>
          <w:instrText xml:space="preserve"> PAGEREF _Toc25428365 \h </w:instrText>
        </w:r>
        <w:r w:rsidR="001F6E11">
          <w:rPr>
            <w:webHidden/>
          </w:rPr>
        </w:r>
        <w:r w:rsidR="001F6E11">
          <w:rPr>
            <w:webHidden/>
          </w:rPr>
          <w:fldChar w:fldCharType="separate"/>
        </w:r>
        <w:r w:rsidR="001F6E11">
          <w:rPr>
            <w:webHidden/>
          </w:rPr>
          <w:t>5</w:t>
        </w:r>
        <w:r w:rsidR="001F6E11">
          <w:rPr>
            <w:webHidden/>
          </w:rPr>
          <w:fldChar w:fldCharType="end"/>
        </w:r>
      </w:hyperlink>
    </w:p>
    <w:p w14:paraId="46E123A2" w14:textId="20F1A8FA" w:rsidR="001F6E11" w:rsidRDefault="00033EF9">
      <w:pPr>
        <w:pStyle w:val="TOC2"/>
        <w:tabs>
          <w:tab w:val="left" w:pos="1138"/>
        </w:tabs>
        <w:rPr>
          <w:rFonts w:asciiTheme="minorHAnsi" w:eastAsiaTheme="minorEastAsia" w:hAnsiTheme="minorHAnsi" w:cstheme="minorBidi"/>
          <w:bCs w:val="0"/>
          <w:sz w:val="22"/>
          <w:szCs w:val="22"/>
        </w:rPr>
      </w:pPr>
      <w:hyperlink w:anchor="_Toc25428366" w:history="1">
        <w:r w:rsidR="001F6E11" w:rsidRPr="001015E8">
          <w:rPr>
            <w:rStyle w:val="Hyperlink"/>
            <w:rFonts w:ascii="Verdana" w:hAnsi="Verdana" w:cs="Calibri"/>
          </w:rPr>
          <w:t>2.1</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Development Progress</w:t>
        </w:r>
        <w:r w:rsidR="001F6E11">
          <w:rPr>
            <w:webHidden/>
          </w:rPr>
          <w:tab/>
        </w:r>
        <w:r w:rsidR="001F6E11">
          <w:rPr>
            <w:webHidden/>
          </w:rPr>
          <w:fldChar w:fldCharType="begin"/>
        </w:r>
        <w:r w:rsidR="001F6E11">
          <w:rPr>
            <w:webHidden/>
          </w:rPr>
          <w:instrText xml:space="preserve"> PAGEREF _Toc25428366 \h </w:instrText>
        </w:r>
        <w:r w:rsidR="001F6E11">
          <w:rPr>
            <w:webHidden/>
          </w:rPr>
        </w:r>
        <w:r w:rsidR="001F6E11">
          <w:rPr>
            <w:webHidden/>
          </w:rPr>
          <w:fldChar w:fldCharType="separate"/>
        </w:r>
        <w:r w:rsidR="001F6E11">
          <w:rPr>
            <w:webHidden/>
          </w:rPr>
          <w:t>5</w:t>
        </w:r>
        <w:r w:rsidR="001F6E11">
          <w:rPr>
            <w:webHidden/>
          </w:rPr>
          <w:fldChar w:fldCharType="end"/>
        </w:r>
      </w:hyperlink>
    </w:p>
    <w:p w14:paraId="4620DDAF" w14:textId="09DA3397" w:rsidR="001F6E11" w:rsidRDefault="00033EF9">
      <w:pPr>
        <w:pStyle w:val="TOC2"/>
        <w:tabs>
          <w:tab w:val="left" w:pos="1138"/>
        </w:tabs>
        <w:rPr>
          <w:rFonts w:asciiTheme="minorHAnsi" w:eastAsiaTheme="minorEastAsia" w:hAnsiTheme="minorHAnsi" w:cstheme="minorBidi"/>
          <w:bCs w:val="0"/>
          <w:sz w:val="22"/>
          <w:szCs w:val="22"/>
        </w:rPr>
      </w:pPr>
      <w:hyperlink w:anchor="_Toc25428367" w:history="1">
        <w:r w:rsidR="001F6E11" w:rsidRPr="001015E8">
          <w:rPr>
            <w:rStyle w:val="Hyperlink"/>
            <w:rFonts w:ascii="Verdana" w:hAnsi="Verdana" w:cs="Calibri"/>
          </w:rPr>
          <w:t>2.2</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Database Development</w:t>
        </w:r>
        <w:r w:rsidR="001F6E11">
          <w:rPr>
            <w:webHidden/>
          </w:rPr>
          <w:tab/>
        </w:r>
        <w:r w:rsidR="001F6E11">
          <w:rPr>
            <w:webHidden/>
          </w:rPr>
          <w:fldChar w:fldCharType="begin"/>
        </w:r>
        <w:r w:rsidR="001F6E11">
          <w:rPr>
            <w:webHidden/>
          </w:rPr>
          <w:instrText xml:space="preserve"> PAGEREF _Toc25428367 \h </w:instrText>
        </w:r>
        <w:r w:rsidR="001F6E11">
          <w:rPr>
            <w:webHidden/>
          </w:rPr>
        </w:r>
        <w:r w:rsidR="001F6E11">
          <w:rPr>
            <w:webHidden/>
          </w:rPr>
          <w:fldChar w:fldCharType="separate"/>
        </w:r>
        <w:r w:rsidR="001F6E11">
          <w:rPr>
            <w:webHidden/>
          </w:rPr>
          <w:t>5</w:t>
        </w:r>
        <w:r w:rsidR="001F6E11">
          <w:rPr>
            <w:webHidden/>
          </w:rPr>
          <w:fldChar w:fldCharType="end"/>
        </w:r>
      </w:hyperlink>
    </w:p>
    <w:p w14:paraId="75E568A0" w14:textId="5106213D" w:rsidR="001F6E11" w:rsidRDefault="00033EF9">
      <w:pPr>
        <w:pStyle w:val="TOC2"/>
        <w:tabs>
          <w:tab w:val="left" w:pos="1138"/>
        </w:tabs>
        <w:rPr>
          <w:rFonts w:asciiTheme="minorHAnsi" w:eastAsiaTheme="minorEastAsia" w:hAnsiTheme="minorHAnsi" w:cstheme="minorBidi"/>
          <w:bCs w:val="0"/>
          <w:sz w:val="22"/>
          <w:szCs w:val="22"/>
        </w:rPr>
      </w:pPr>
      <w:hyperlink w:anchor="_Toc25428368" w:history="1">
        <w:r w:rsidR="001F6E11" w:rsidRPr="001015E8">
          <w:rPr>
            <w:rStyle w:val="Hyperlink"/>
            <w:rFonts w:ascii="Verdana" w:hAnsi="Verdana" w:cs="Calibri"/>
          </w:rPr>
          <w:t>2.3</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Program Development</w:t>
        </w:r>
        <w:r w:rsidR="001F6E11">
          <w:rPr>
            <w:webHidden/>
          </w:rPr>
          <w:tab/>
        </w:r>
        <w:r w:rsidR="001F6E11">
          <w:rPr>
            <w:webHidden/>
          </w:rPr>
          <w:fldChar w:fldCharType="begin"/>
        </w:r>
        <w:r w:rsidR="001F6E11">
          <w:rPr>
            <w:webHidden/>
          </w:rPr>
          <w:instrText xml:space="preserve"> PAGEREF _Toc25428368 \h </w:instrText>
        </w:r>
        <w:r w:rsidR="001F6E11">
          <w:rPr>
            <w:webHidden/>
          </w:rPr>
        </w:r>
        <w:r w:rsidR="001F6E11">
          <w:rPr>
            <w:webHidden/>
          </w:rPr>
          <w:fldChar w:fldCharType="separate"/>
        </w:r>
        <w:r w:rsidR="001F6E11">
          <w:rPr>
            <w:webHidden/>
          </w:rPr>
          <w:t>5</w:t>
        </w:r>
        <w:r w:rsidR="001F6E11">
          <w:rPr>
            <w:webHidden/>
          </w:rPr>
          <w:fldChar w:fldCharType="end"/>
        </w:r>
      </w:hyperlink>
    </w:p>
    <w:p w14:paraId="7CEBAB19" w14:textId="5A1A327D" w:rsidR="001F6E11" w:rsidRDefault="00033EF9">
      <w:pPr>
        <w:pStyle w:val="TOC2"/>
        <w:tabs>
          <w:tab w:val="left" w:pos="1138"/>
        </w:tabs>
        <w:rPr>
          <w:rFonts w:asciiTheme="minorHAnsi" w:eastAsiaTheme="minorEastAsia" w:hAnsiTheme="minorHAnsi" w:cstheme="minorBidi"/>
          <w:bCs w:val="0"/>
          <w:sz w:val="22"/>
          <w:szCs w:val="22"/>
        </w:rPr>
      </w:pPr>
      <w:hyperlink w:anchor="_Toc25428369" w:history="1">
        <w:r w:rsidR="001F6E11" w:rsidRPr="001015E8">
          <w:rPr>
            <w:rStyle w:val="Hyperlink"/>
            <w:rFonts w:ascii="Verdana" w:hAnsi="Verdana" w:cs="Calibri"/>
          </w:rPr>
          <w:t>2.4</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Milestone Evaluation</w:t>
        </w:r>
        <w:r w:rsidR="001F6E11">
          <w:rPr>
            <w:webHidden/>
          </w:rPr>
          <w:tab/>
        </w:r>
        <w:r w:rsidR="001F6E11">
          <w:rPr>
            <w:webHidden/>
          </w:rPr>
          <w:fldChar w:fldCharType="begin"/>
        </w:r>
        <w:r w:rsidR="001F6E11">
          <w:rPr>
            <w:webHidden/>
          </w:rPr>
          <w:instrText xml:space="preserve"> PAGEREF _Toc25428369 \h </w:instrText>
        </w:r>
        <w:r w:rsidR="001F6E11">
          <w:rPr>
            <w:webHidden/>
          </w:rPr>
        </w:r>
        <w:r w:rsidR="001F6E11">
          <w:rPr>
            <w:webHidden/>
          </w:rPr>
          <w:fldChar w:fldCharType="separate"/>
        </w:r>
        <w:r w:rsidR="001F6E11">
          <w:rPr>
            <w:webHidden/>
          </w:rPr>
          <w:t>5</w:t>
        </w:r>
        <w:r w:rsidR="001F6E11">
          <w:rPr>
            <w:webHidden/>
          </w:rPr>
          <w:fldChar w:fldCharType="end"/>
        </w:r>
      </w:hyperlink>
    </w:p>
    <w:p w14:paraId="780FCA5A" w14:textId="5512DD96" w:rsidR="001F6E11" w:rsidRDefault="00033EF9">
      <w:pPr>
        <w:pStyle w:val="TOC1"/>
        <w:rPr>
          <w:rFonts w:asciiTheme="minorHAnsi" w:eastAsiaTheme="minorEastAsia" w:hAnsiTheme="minorHAnsi" w:cstheme="minorBidi"/>
          <w:b w:val="0"/>
          <w:bCs w:val="0"/>
          <w:caps w:val="0"/>
          <w:sz w:val="22"/>
          <w:szCs w:val="22"/>
        </w:rPr>
      </w:pPr>
      <w:hyperlink w:anchor="_Toc25428370" w:history="1">
        <w:r w:rsidR="001F6E11" w:rsidRPr="001015E8">
          <w:rPr>
            <w:rStyle w:val="Hyperlink"/>
            <w:rFonts w:ascii="Verdana" w:hAnsi="Verdana" w:cs="Calibri"/>
          </w:rPr>
          <w:t>3</w:t>
        </w:r>
        <w:r w:rsidR="001F6E11">
          <w:rPr>
            <w:rFonts w:asciiTheme="minorHAnsi" w:eastAsiaTheme="minorEastAsia" w:hAnsiTheme="minorHAnsi" w:cstheme="minorBidi"/>
            <w:b w:val="0"/>
            <w:bCs w:val="0"/>
            <w:caps w:val="0"/>
            <w:sz w:val="22"/>
            <w:szCs w:val="22"/>
          </w:rPr>
          <w:tab/>
        </w:r>
        <w:r w:rsidR="001F6E11" w:rsidRPr="001015E8">
          <w:rPr>
            <w:rStyle w:val="Hyperlink"/>
            <w:rFonts w:ascii="Verdana" w:hAnsi="Verdana" w:cs="Calibri"/>
          </w:rPr>
          <w:t>PHASE 2</w:t>
        </w:r>
        <w:r w:rsidR="001F6E11">
          <w:rPr>
            <w:webHidden/>
          </w:rPr>
          <w:tab/>
        </w:r>
        <w:r w:rsidR="001F6E11">
          <w:rPr>
            <w:webHidden/>
          </w:rPr>
          <w:fldChar w:fldCharType="begin"/>
        </w:r>
        <w:r w:rsidR="001F6E11">
          <w:rPr>
            <w:webHidden/>
          </w:rPr>
          <w:instrText xml:space="preserve"> PAGEREF _Toc25428370 \h </w:instrText>
        </w:r>
        <w:r w:rsidR="001F6E11">
          <w:rPr>
            <w:webHidden/>
          </w:rPr>
        </w:r>
        <w:r w:rsidR="001F6E11">
          <w:rPr>
            <w:webHidden/>
          </w:rPr>
          <w:fldChar w:fldCharType="separate"/>
        </w:r>
        <w:r w:rsidR="001F6E11">
          <w:rPr>
            <w:webHidden/>
          </w:rPr>
          <w:t>6</w:t>
        </w:r>
        <w:r w:rsidR="001F6E11">
          <w:rPr>
            <w:webHidden/>
          </w:rPr>
          <w:fldChar w:fldCharType="end"/>
        </w:r>
      </w:hyperlink>
    </w:p>
    <w:p w14:paraId="10D2CAAC" w14:textId="4436F8A6" w:rsidR="001F6E11" w:rsidRDefault="00033EF9">
      <w:pPr>
        <w:pStyle w:val="TOC2"/>
        <w:tabs>
          <w:tab w:val="left" w:pos="1138"/>
        </w:tabs>
        <w:rPr>
          <w:rFonts w:asciiTheme="minorHAnsi" w:eastAsiaTheme="minorEastAsia" w:hAnsiTheme="minorHAnsi" w:cstheme="minorBidi"/>
          <w:bCs w:val="0"/>
          <w:sz w:val="22"/>
          <w:szCs w:val="22"/>
        </w:rPr>
      </w:pPr>
      <w:hyperlink w:anchor="_Toc25428371" w:history="1">
        <w:r w:rsidR="001F6E11" w:rsidRPr="001015E8">
          <w:rPr>
            <w:rStyle w:val="Hyperlink"/>
            <w:rFonts w:ascii="Verdana" w:hAnsi="Verdana" w:cs="Calibri"/>
          </w:rPr>
          <w:t>3.1</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Development Progress</w:t>
        </w:r>
        <w:r w:rsidR="001F6E11">
          <w:rPr>
            <w:webHidden/>
          </w:rPr>
          <w:tab/>
        </w:r>
        <w:r w:rsidR="001F6E11">
          <w:rPr>
            <w:webHidden/>
          </w:rPr>
          <w:fldChar w:fldCharType="begin"/>
        </w:r>
        <w:r w:rsidR="001F6E11">
          <w:rPr>
            <w:webHidden/>
          </w:rPr>
          <w:instrText xml:space="preserve"> PAGEREF _Toc25428371 \h </w:instrText>
        </w:r>
        <w:r w:rsidR="001F6E11">
          <w:rPr>
            <w:webHidden/>
          </w:rPr>
        </w:r>
        <w:r w:rsidR="001F6E11">
          <w:rPr>
            <w:webHidden/>
          </w:rPr>
          <w:fldChar w:fldCharType="separate"/>
        </w:r>
        <w:r w:rsidR="001F6E11">
          <w:rPr>
            <w:webHidden/>
          </w:rPr>
          <w:t>6</w:t>
        </w:r>
        <w:r w:rsidR="001F6E11">
          <w:rPr>
            <w:webHidden/>
          </w:rPr>
          <w:fldChar w:fldCharType="end"/>
        </w:r>
      </w:hyperlink>
    </w:p>
    <w:p w14:paraId="01B5D239" w14:textId="73248734" w:rsidR="001F6E11" w:rsidRDefault="00033EF9">
      <w:pPr>
        <w:pStyle w:val="TOC2"/>
        <w:tabs>
          <w:tab w:val="left" w:pos="1138"/>
        </w:tabs>
        <w:rPr>
          <w:rFonts w:asciiTheme="minorHAnsi" w:eastAsiaTheme="minorEastAsia" w:hAnsiTheme="minorHAnsi" w:cstheme="minorBidi"/>
          <w:bCs w:val="0"/>
          <w:sz w:val="22"/>
          <w:szCs w:val="22"/>
        </w:rPr>
      </w:pPr>
      <w:hyperlink w:anchor="_Toc25428372" w:history="1">
        <w:r w:rsidR="001F6E11" w:rsidRPr="001015E8">
          <w:rPr>
            <w:rStyle w:val="Hyperlink"/>
            <w:rFonts w:ascii="Verdana" w:hAnsi="Verdana" w:cs="Calibri"/>
          </w:rPr>
          <w:t>3.2</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Database Development</w:t>
        </w:r>
        <w:r w:rsidR="001F6E11">
          <w:rPr>
            <w:webHidden/>
          </w:rPr>
          <w:tab/>
        </w:r>
        <w:r w:rsidR="001F6E11">
          <w:rPr>
            <w:webHidden/>
          </w:rPr>
          <w:fldChar w:fldCharType="begin"/>
        </w:r>
        <w:r w:rsidR="001F6E11">
          <w:rPr>
            <w:webHidden/>
          </w:rPr>
          <w:instrText xml:space="preserve"> PAGEREF _Toc25428372 \h </w:instrText>
        </w:r>
        <w:r w:rsidR="001F6E11">
          <w:rPr>
            <w:webHidden/>
          </w:rPr>
        </w:r>
        <w:r w:rsidR="001F6E11">
          <w:rPr>
            <w:webHidden/>
          </w:rPr>
          <w:fldChar w:fldCharType="separate"/>
        </w:r>
        <w:r w:rsidR="001F6E11">
          <w:rPr>
            <w:webHidden/>
          </w:rPr>
          <w:t>6</w:t>
        </w:r>
        <w:r w:rsidR="001F6E11">
          <w:rPr>
            <w:webHidden/>
          </w:rPr>
          <w:fldChar w:fldCharType="end"/>
        </w:r>
      </w:hyperlink>
    </w:p>
    <w:p w14:paraId="374E8EDA" w14:textId="607275C6" w:rsidR="001F6E11" w:rsidRDefault="00033EF9">
      <w:pPr>
        <w:pStyle w:val="TOC2"/>
        <w:tabs>
          <w:tab w:val="left" w:pos="1138"/>
        </w:tabs>
        <w:rPr>
          <w:rFonts w:asciiTheme="minorHAnsi" w:eastAsiaTheme="minorEastAsia" w:hAnsiTheme="minorHAnsi" w:cstheme="minorBidi"/>
          <w:bCs w:val="0"/>
          <w:sz w:val="22"/>
          <w:szCs w:val="22"/>
        </w:rPr>
      </w:pPr>
      <w:hyperlink w:anchor="_Toc25428373" w:history="1">
        <w:r w:rsidR="001F6E11" w:rsidRPr="001015E8">
          <w:rPr>
            <w:rStyle w:val="Hyperlink"/>
            <w:rFonts w:ascii="Verdana" w:hAnsi="Verdana" w:cs="Calibri"/>
          </w:rPr>
          <w:t>3.3</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Program Development</w:t>
        </w:r>
        <w:r w:rsidR="001F6E11">
          <w:rPr>
            <w:webHidden/>
          </w:rPr>
          <w:tab/>
        </w:r>
        <w:r w:rsidR="001F6E11">
          <w:rPr>
            <w:webHidden/>
          </w:rPr>
          <w:fldChar w:fldCharType="begin"/>
        </w:r>
        <w:r w:rsidR="001F6E11">
          <w:rPr>
            <w:webHidden/>
          </w:rPr>
          <w:instrText xml:space="preserve"> PAGEREF _Toc25428373 \h </w:instrText>
        </w:r>
        <w:r w:rsidR="001F6E11">
          <w:rPr>
            <w:webHidden/>
          </w:rPr>
        </w:r>
        <w:r w:rsidR="001F6E11">
          <w:rPr>
            <w:webHidden/>
          </w:rPr>
          <w:fldChar w:fldCharType="separate"/>
        </w:r>
        <w:r w:rsidR="001F6E11">
          <w:rPr>
            <w:webHidden/>
          </w:rPr>
          <w:t>6</w:t>
        </w:r>
        <w:r w:rsidR="001F6E11">
          <w:rPr>
            <w:webHidden/>
          </w:rPr>
          <w:fldChar w:fldCharType="end"/>
        </w:r>
      </w:hyperlink>
    </w:p>
    <w:p w14:paraId="5BCB193D" w14:textId="07A6C387" w:rsidR="001F6E11" w:rsidRDefault="00033EF9">
      <w:pPr>
        <w:pStyle w:val="TOC2"/>
        <w:tabs>
          <w:tab w:val="left" w:pos="1138"/>
        </w:tabs>
        <w:rPr>
          <w:rFonts w:asciiTheme="minorHAnsi" w:eastAsiaTheme="minorEastAsia" w:hAnsiTheme="minorHAnsi" w:cstheme="minorBidi"/>
          <w:bCs w:val="0"/>
          <w:sz w:val="22"/>
          <w:szCs w:val="22"/>
        </w:rPr>
      </w:pPr>
      <w:hyperlink w:anchor="_Toc25428374" w:history="1">
        <w:r w:rsidR="001F6E11" w:rsidRPr="001015E8">
          <w:rPr>
            <w:rStyle w:val="Hyperlink"/>
            <w:rFonts w:ascii="Verdana" w:hAnsi="Verdana" w:cs="Calibri"/>
          </w:rPr>
          <w:t>3.4</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Milestone Evaluation</w:t>
        </w:r>
        <w:r w:rsidR="001F6E11">
          <w:rPr>
            <w:webHidden/>
          </w:rPr>
          <w:tab/>
        </w:r>
        <w:r w:rsidR="001F6E11">
          <w:rPr>
            <w:webHidden/>
          </w:rPr>
          <w:fldChar w:fldCharType="begin"/>
        </w:r>
        <w:r w:rsidR="001F6E11">
          <w:rPr>
            <w:webHidden/>
          </w:rPr>
          <w:instrText xml:space="preserve"> PAGEREF _Toc25428374 \h </w:instrText>
        </w:r>
        <w:r w:rsidR="001F6E11">
          <w:rPr>
            <w:webHidden/>
          </w:rPr>
        </w:r>
        <w:r w:rsidR="001F6E11">
          <w:rPr>
            <w:webHidden/>
          </w:rPr>
          <w:fldChar w:fldCharType="separate"/>
        </w:r>
        <w:r w:rsidR="001F6E11">
          <w:rPr>
            <w:webHidden/>
          </w:rPr>
          <w:t>6</w:t>
        </w:r>
        <w:r w:rsidR="001F6E11">
          <w:rPr>
            <w:webHidden/>
          </w:rPr>
          <w:fldChar w:fldCharType="end"/>
        </w:r>
      </w:hyperlink>
    </w:p>
    <w:p w14:paraId="1994140D" w14:textId="11A5B2CE" w:rsidR="001F6E11" w:rsidRDefault="00033EF9">
      <w:pPr>
        <w:pStyle w:val="TOC1"/>
        <w:rPr>
          <w:rFonts w:asciiTheme="minorHAnsi" w:eastAsiaTheme="minorEastAsia" w:hAnsiTheme="minorHAnsi" w:cstheme="minorBidi"/>
          <w:b w:val="0"/>
          <w:bCs w:val="0"/>
          <w:caps w:val="0"/>
          <w:sz w:val="22"/>
          <w:szCs w:val="22"/>
        </w:rPr>
      </w:pPr>
      <w:hyperlink w:anchor="_Toc25428375" w:history="1">
        <w:r w:rsidR="001F6E11" w:rsidRPr="001015E8">
          <w:rPr>
            <w:rStyle w:val="Hyperlink"/>
            <w:rFonts w:ascii="Verdana" w:hAnsi="Verdana" w:cs="Calibri"/>
          </w:rPr>
          <w:t>4</w:t>
        </w:r>
        <w:r w:rsidR="001F6E11">
          <w:rPr>
            <w:rFonts w:asciiTheme="minorHAnsi" w:eastAsiaTheme="minorEastAsia" w:hAnsiTheme="minorHAnsi" w:cstheme="minorBidi"/>
            <w:b w:val="0"/>
            <w:bCs w:val="0"/>
            <w:caps w:val="0"/>
            <w:sz w:val="22"/>
            <w:szCs w:val="22"/>
          </w:rPr>
          <w:tab/>
        </w:r>
        <w:r w:rsidR="001F6E11" w:rsidRPr="001015E8">
          <w:rPr>
            <w:rStyle w:val="Hyperlink"/>
            <w:rFonts w:ascii="Verdana" w:hAnsi="Verdana" w:cs="Calibri"/>
          </w:rPr>
          <w:t>PHASE 3</w:t>
        </w:r>
        <w:r w:rsidR="001F6E11">
          <w:rPr>
            <w:webHidden/>
          </w:rPr>
          <w:tab/>
        </w:r>
        <w:r w:rsidR="001F6E11">
          <w:rPr>
            <w:webHidden/>
          </w:rPr>
          <w:fldChar w:fldCharType="begin"/>
        </w:r>
        <w:r w:rsidR="001F6E11">
          <w:rPr>
            <w:webHidden/>
          </w:rPr>
          <w:instrText xml:space="preserve"> PAGEREF _Toc25428375 \h </w:instrText>
        </w:r>
        <w:r w:rsidR="001F6E11">
          <w:rPr>
            <w:webHidden/>
          </w:rPr>
        </w:r>
        <w:r w:rsidR="001F6E11">
          <w:rPr>
            <w:webHidden/>
          </w:rPr>
          <w:fldChar w:fldCharType="separate"/>
        </w:r>
        <w:r w:rsidR="001F6E11">
          <w:rPr>
            <w:webHidden/>
          </w:rPr>
          <w:t>7</w:t>
        </w:r>
        <w:r w:rsidR="001F6E11">
          <w:rPr>
            <w:webHidden/>
          </w:rPr>
          <w:fldChar w:fldCharType="end"/>
        </w:r>
      </w:hyperlink>
    </w:p>
    <w:p w14:paraId="60D1F6DC" w14:textId="5808E16C" w:rsidR="001F6E11" w:rsidRDefault="00033EF9">
      <w:pPr>
        <w:pStyle w:val="TOC2"/>
        <w:tabs>
          <w:tab w:val="left" w:pos="1138"/>
        </w:tabs>
        <w:rPr>
          <w:rFonts w:asciiTheme="minorHAnsi" w:eastAsiaTheme="minorEastAsia" w:hAnsiTheme="minorHAnsi" w:cstheme="minorBidi"/>
          <w:bCs w:val="0"/>
          <w:sz w:val="22"/>
          <w:szCs w:val="22"/>
        </w:rPr>
      </w:pPr>
      <w:hyperlink w:anchor="_Toc25428376" w:history="1">
        <w:r w:rsidR="001F6E11" w:rsidRPr="001015E8">
          <w:rPr>
            <w:rStyle w:val="Hyperlink"/>
            <w:rFonts w:ascii="Verdana" w:hAnsi="Verdana" w:cs="Calibri"/>
          </w:rPr>
          <w:t>4.1</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Development Progress</w:t>
        </w:r>
        <w:r w:rsidR="001F6E11">
          <w:rPr>
            <w:webHidden/>
          </w:rPr>
          <w:tab/>
        </w:r>
        <w:r w:rsidR="001F6E11">
          <w:rPr>
            <w:webHidden/>
          </w:rPr>
          <w:fldChar w:fldCharType="begin"/>
        </w:r>
        <w:r w:rsidR="001F6E11">
          <w:rPr>
            <w:webHidden/>
          </w:rPr>
          <w:instrText xml:space="preserve"> PAGEREF _Toc25428376 \h </w:instrText>
        </w:r>
        <w:r w:rsidR="001F6E11">
          <w:rPr>
            <w:webHidden/>
          </w:rPr>
        </w:r>
        <w:r w:rsidR="001F6E11">
          <w:rPr>
            <w:webHidden/>
          </w:rPr>
          <w:fldChar w:fldCharType="separate"/>
        </w:r>
        <w:r w:rsidR="001F6E11">
          <w:rPr>
            <w:webHidden/>
          </w:rPr>
          <w:t>7</w:t>
        </w:r>
        <w:r w:rsidR="001F6E11">
          <w:rPr>
            <w:webHidden/>
          </w:rPr>
          <w:fldChar w:fldCharType="end"/>
        </w:r>
      </w:hyperlink>
    </w:p>
    <w:p w14:paraId="71F84257" w14:textId="5E0547FD" w:rsidR="001F6E11" w:rsidRDefault="00033EF9">
      <w:pPr>
        <w:pStyle w:val="TOC2"/>
        <w:tabs>
          <w:tab w:val="left" w:pos="1138"/>
        </w:tabs>
        <w:rPr>
          <w:rFonts w:asciiTheme="minorHAnsi" w:eastAsiaTheme="minorEastAsia" w:hAnsiTheme="minorHAnsi" w:cstheme="minorBidi"/>
          <w:bCs w:val="0"/>
          <w:sz w:val="22"/>
          <w:szCs w:val="22"/>
        </w:rPr>
      </w:pPr>
      <w:hyperlink w:anchor="_Toc25428377" w:history="1">
        <w:r w:rsidR="001F6E11" w:rsidRPr="001015E8">
          <w:rPr>
            <w:rStyle w:val="Hyperlink"/>
            <w:rFonts w:ascii="Verdana" w:hAnsi="Verdana" w:cs="Calibri"/>
          </w:rPr>
          <w:t>4.2</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Database Development</w:t>
        </w:r>
        <w:r w:rsidR="001F6E11">
          <w:rPr>
            <w:webHidden/>
          </w:rPr>
          <w:tab/>
        </w:r>
        <w:r w:rsidR="001F6E11">
          <w:rPr>
            <w:webHidden/>
          </w:rPr>
          <w:fldChar w:fldCharType="begin"/>
        </w:r>
        <w:r w:rsidR="001F6E11">
          <w:rPr>
            <w:webHidden/>
          </w:rPr>
          <w:instrText xml:space="preserve"> PAGEREF _Toc25428377 \h </w:instrText>
        </w:r>
        <w:r w:rsidR="001F6E11">
          <w:rPr>
            <w:webHidden/>
          </w:rPr>
        </w:r>
        <w:r w:rsidR="001F6E11">
          <w:rPr>
            <w:webHidden/>
          </w:rPr>
          <w:fldChar w:fldCharType="separate"/>
        </w:r>
        <w:r w:rsidR="001F6E11">
          <w:rPr>
            <w:webHidden/>
          </w:rPr>
          <w:t>7</w:t>
        </w:r>
        <w:r w:rsidR="001F6E11">
          <w:rPr>
            <w:webHidden/>
          </w:rPr>
          <w:fldChar w:fldCharType="end"/>
        </w:r>
      </w:hyperlink>
    </w:p>
    <w:p w14:paraId="5C15FD70" w14:textId="2A90788E" w:rsidR="001F6E11" w:rsidRDefault="00033EF9">
      <w:pPr>
        <w:pStyle w:val="TOC2"/>
        <w:tabs>
          <w:tab w:val="left" w:pos="1138"/>
        </w:tabs>
        <w:rPr>
          <w:rFonts w:asciiTheme="minorHAnsi" w:eastAsiaTheme="minorEastAsia" w:hAnsiTheme="minorHAnsi" w:cstheme="minorBidi"/>
          <w:bCs w:val="0"/>
          <w:sz w:val="22"/>
          <w:szCs w:val="22"/>
        </w:rPr>
      </w:pPr>
      <w:hyperlink w:anchor="_Toc25428378" w:history="1">
        <w:r w:rsidR="001F6E11" w:rsidRPr="001015E8">
          <w:rPr>
            <w:rStyle w:val="Hyperlink"/>
            <w:rFonts w:ascii="Verdana" w:hAnsi="Verdana" w:cs="Calibri"/>
          </w:rPr>
          <w:t>4.3</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Program Development</w:t>
        </w:r>
        <w:r w:rsidR="001F6E11">
          <w:rPr>
            <w:webHidden/>
          </w:rPr>
          <w:tab/>
        </w:r>
        <w:r w:rsidR="001F6E11">
          <w:rPr>
            <w:webHidden/>
          </w:rPr>
          <w:fldChar w:fldCharType="begin"/>
        </w:r>
        <w:r w:rsidR="001F6E11">
          <w:rPr>
            <w:webHidden/>
          </w:rPr>
          <w:instrText xml:space="preserve"> PAGEREF _Toc25428378 \h </w:instrText>
        </w:r>
        <w:r w:rsidR="001F6E11">
          <w:rPr>
            <w:webHidden/>
          </w:rPr>
        </w:r>
        <w:r w:rsidR="001F6E11">
          <w:rPr>
            <w:webHidden/>
          </w:rPr>
          <w:fldChar w:fldCharType="separate"/>
        </w:r>
        <w:r w:rsidR="001F6E11">
          <w:rPr>
            <w:webHidden/>
          </w:rPr>
          <w:t>7</w:t>
        </w:r>
        <w:r w:rsidR="001F6E11">
          <w:rPr>
            <w:webHidden/>
          </w:rPr>
          <w:fldChar w:fldCharType="end"/>
        </w:r>
      </w:hyperlink>
    </w:p>
    <w:p w14:paraId="52A89903" w14:textId="60B8ABD8" w:rsidR="001F6E11" w:rsidRDefault="00033EF9">
      <w:pPr>
        <w:pStyle w:val="TOC2"/>
        <w:tabs>
          <w:tab w:val="left" w:pos="1138"/>
        </w:tabs>
        <w:rPr>
          <w:rFonts w:asciiTheme="minorHAnsi" w:eastAsiaTheme="minorEastAsia" w:hAnsiTheme="minorHAnsi" w:cstheme="minorBidi"/>
          <w:bCs w:val="0"/>
          <w:sz w:val="22"/>
          <w:szCs w:val="22"/>
        </w:rPr>
      </w:pPr>
      <w:hyperlink w:anchor="_Toc25428379" w:history="1">
        <w:r w:rsidR="001F6E11" w:rsidRPr="001015E8">
          <w:rPr>
            <w:rStyle w:val="Hyperlink"/>
            <w:rFonts w:ascii="Verdana" w:hAnsi="Verdana" w:cs="Calibri"/>
          </w:rPr>
          <w:t>4.4</w:t>
        </w:r>
        <w:r w:rsidR="001F6E11">
          <w:rPr>
            <w:rFonts w:asciiTheme="minorHAnsi" w:eastAsiaTheme="minorEastAsia" w:hAnsiTheme="minorHAnsi" w:cstheme="minorBidi"/>
            <w:bCs w:val="0"/>
            <w:sz w:val="22"/>
            <w:szCs w:val="22"/>
          </w:rPr>
          <w:tab/>
        </w:r>
        <w:r w:rsidR="001F6E11" w:rsidRPr="001015E8">
          <w:rPr>
            <w:rStyle w:val="Hyperlink"/>
            <w:rFonts w:ascii="Verdana" w:hAnsi="Verdana" w:cs="Calibri"/>
          </w:rPr>
          <w:t>Milestone Evaluation</w:t>
        </w:r>
        <w:r w:rsidR="001F6E11">
          <w:rPr>
            <w:webHidden/>
          </w:rPr>
          <w:tab/>
        </w:r>
        <w:r w:rsidR="001F6E11">
          <w:rPr>
            <w:webHidden/>
          </w:rPr>
          <w:fldChar w:fldCharType="begin"/>
        </w:r>
        <w:r w:rsidR="001F6E11">
          <w:rPr>
            <w:webHidden/>
          </w:rPr>
          <w:instrText xml:space="preserve"> PAGEREF _Toc25428379 \h </w:instrText>
        </w:r>
        <w:r w:rsidR="001F6E11">
          <w:rPr>
            <w:webHidden/>
          </w:rPr>
        </w:r>
        <w:r w:rsidR="001F6E11">
          <w:rPr>
            <w:webHidden/>
          </w:rPr>
          <w:fldChar w:fldCharType="separate"/>
        </w:r>
        <w:r w:rsidR="001F6E11">
          <w:rPr>
            <w:webHidden/>
          </w:rPr>
          <w:t>7</w:t>
        </w:r>
        <w:r w:rsidR="001F6E11">
          <w:rPr>
            <w:webHidden/>
          </w:rPr>
          <w:fldChar w:fldCharType="end"/>
        </w:r>
      </w:hyperlink>
    </w:p>
    <w:p w14:paraId="2902F470" w14:textId="65112F53" w:rsidR="001F6E11" w:rsidRDefault="00033EF9">
      <w:pPr>
        <w:pStyle w:val="TOC1"/>
        <w:rPr>
          <w:rFonts w:asciiTheme="minorHAnsi" w:eastAsiaTheme="minorEastAsia" w:hAnsiTheme="minorHAnsi" w:cstheme="minorBidi"/>
          <w:b w:val="0"/>
          <w:bCs w:val="0"/>
          <w:caps w:val="0"/>
          <w:sz w:val="22"/>
          <w:szCs w:val="22"/>
        </w:rPr>
      </w:pPr>
      <w:hyperlink w:anchor="_Toc25428380" w:history="1">
        <w:r w:rsidR="001F6E11" w:rsidRPr="001015E8">
          <w:rPr>
            <w:rStyle w:val="Hyperlink"/>
            <w:rFonts w:ascii="Verdana" w:hAnsi="Verdana" w:cs="Calibri"/>
          </w:rPr>
          <w:t>5</w:t>
        </w:r>
        <w:r w:rsidR="001F6E11">
          <w:rPr>
            <w:rFonts w:asciiTheme="minorHAnsi" w:eastAsiaTheme="minorEastAsia" w:hAnsiTheme="minorHAnsi" w:cstheme="minorBidi"/>
            <w:b w:val="0"/>
            <w:bCs w:val="0"/>
            <w:caps w:val="0"/>
            <w:sz w:val="22"/>
            <w:szCs w:val="22"/>
          </w:rPr>
          <w:tab/>
        </w:r>
        <w:r w:rsidR="001F6E11" w:rsidRPr="001015E8">
          <w:rPr>
            <w:rStyle w:val="Hyperlink"/>
            <w:rFonts w:ascii="Verdana" w:hAnsi="Verdana" w:cs="Calibri"/>
          </w:rPr>
          <w:t>APPROVALS</w:t>
        </w:r>
        <w:r w:rsidR="001F6E11">
          <w:rPr>
            <w:webHidden/>
          </w:rPr>
          <w:tab/>
        </w:r>
        <w:r w:rsidR="001F6E11">
          <w:rPr>
            <w:webHidden/>
          </w:rPr>
          <w:fldChar w:fldCharType="begin"/>
        </w:r>
        <w:r w:rsidR="001F6E11">
          <w:rPr>
            <w:webHidden/>
          </w:rPr>
          <w:instrText xml:space="preserve"> PAGEREF _Toc25428380 \h </w:instrText>
        </w:r>
        <w:r w:rsidR="001F6E11">
          <w:rPr>
            <w:webHidden/>
          </w:rPr>
        </w:r>
        <w:r w:rsidR="001F6E11">
          <w:rPr>
            <w:webHidden/>
          </w:rPr>
          <w:fldChar w:fldCharType="separate"/>
        </w:r>
        <w:r w:rsidR="001F6E11">
          <w:rPr>
            <w:webHidden/>
          </w:rPr>
          <w:t>8</w:t>
        </w:r>
        <w:r w:rsidR="001F6E11">
          <w:rPr>
            <w:webHidden/>
          </w:rPr>
          <w:fldChar w:fldCharType="end"/>
        </w:r>
      </w:hyperlink>
    </w:p>
    <w:p w14:paraId="52818462" w14:textId="71683930"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5428358"/>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5428359"/>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54D10CC9"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w:t>
      </w:r>
      <w:r w:rsidR="00B52955">
        <w:rPr>
          <w:rFonts w:ascii="Verdana" w:hAnsi="Verdana"/>
          <w:sz w:val="20"/>
          <w:szCs w:val="20"/>
        </w:rPr>
        <w:t>implementation process</w:t>
      </w:r>
      <w:r w:rsidRPr="00C73092">
        <w:rPr>
          <w:rFonts w:ascii="Verdana" w:hAnsi="Verdana"/>
          <w:sz w:val="20"/>
          <w:szCs w:val="20"/>
        </w:rPr>
        <w:t xml:space="preserv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D360CA" w:rsidRPr="00C73092">
        <w:rPr>
          <w:rFonts w:ascii="Verdana" w:hAnsi="Verdana" w:cstheme="majorHAnsi"/>
          <w:sz w:val="20"/>
          <w:szCs w:val="20"/>
        </w:rPr>
        <w:t xml:space="preserve">is being developed using an Agile SDLC framework. </w:t>
      </w:r>
      <w:r w:rsidR="00B52955">
        <w:rPr>
          <w:rFonts w:ascii="Verdana" w:hAnsi="Verdana"/>
          <w:sz w:val="20"/>
          <w:szCs w:val="20"/>
        </w:rPr>
        <w:t>Any deviations from the planned</w:t>
      </w:r>
      <w:r w:rsidRPr="00C73092">
        <w:rPr>
          <w:rFonts w:ascii="Verdana" w:hAnsi="Verdana"/>
          <w:sz w:val="20"/>
          <w:szCs w:val="20"/>
        </w:rPr>
        <w:t xml:space="preserve"> Uncommon Solutions HR Management System</w:t>
      </w:r>
      <w:r w:rsidR="00B52955">
        <w:rPr>
          <w:rFonts w:ascii="Verdana" w:hAnsi="Verdana"/>
          <w:sz w:val="20"/>
          <w:szCs w:val="20"/>
        </w:rPr>
        <w:t xml:space="preserve"> will be reflected by updated changes to the associated design and system management documents.</w:t>
      </w:r>
      <w:r w:rsidRPr="00C73092">
        <w:rPr>
          <w:rFonts w:ascii="Verdana" w:hAnsi="Verdana"/>
          <w:sz w:val="20"/>
          <w:szCs w:val="20"/>
        </w:rPr>
        <w:t xml:space="preserve">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w:t>
      </w:r>
      <w:r w:rsidR="00B52955">
        <w:rPr>
          <w:rFonts w:ascii="Verdana" w:hAnsi="Verdana" w:cstheme="majorHAnsi"/>
          <w:sz w:val="20"/>
          <w:szCs w:val="20"/>
        </w:rPr>
        <w:t>capture the development efforts of the team</w:t>
      </w:r>
      <w:r w:rsidR="00D360CA" w:rsidRPr="00C73092">
        <w:rPr>
          <w:rFonts w:ascii="Verdana" w:hAnsi="Verdana" w:cstheme="majorHAnsi"/>
          <w:sz w:val="20"/>
          <w:szCs w:val="20"/>
        </w:rPr>
        <w:t xml:space="preserve">.  </w:t>
      </w:r>
    </w:p>
    <w:p w14:paraId="5E010E45" w14:textId="52F6EA65" w:rsidR="00FD2D66" w:rsidRPr="008B503A" w:rsidRDefault="00D360CA" w:rsidP="0043557A">
      <w:pPr>
        <w:pStyle w:val="Heading2"/>
        <w:rPr>
          <w:rFonts w:ascii="Verdana" w:hAnsi="Verdana" w:cs="Calibri"/>
          <w:sz w:val="20"/>
          <w:szCs w:val="20"/>
        </w:rPr>
      </w:pPr>
      <w:bookmarkStart w:id="24" w:name="_Toc25428360"/>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5428361"/>
      <w:r>
        <w:rPr>
          <w:rFonts w:ascii="Verdana" w:hAnsi="Verdana" w:cs="Calibri"/>
          <w:sz w:val="20"/>
          <w:szCs w:val="20"/>
        </w:rPr>
        <w:t>Scope</w:t>
      </w:r>
      <w:bookmarkEnd w:id="25"/>
    </w:p>
    <w:p w14:paraId="62EEEB5B" w14:textId="12CA2E93" w:rsidR="00A474AA" w:rsidRPr="00E047DA" w:rsidRDefault="00A474AA" w:rsidP="00690D19">
      <w:pPr>
        <w:jc w:val="both"/>
        <w:rPr>
          <w:rFonts w:ascii="Verdana" w:hAnsi="Verdana" w:cstheme="majorHAnsi"/>
          <w:sz w:val="20"/>
          <w:szCs w:val="20"/>
        </w:rPr>
      </w:pPr>
      <w:r w:rsidRPr="00E047DA">
        <w:rPr>
          <w:rFonts w:ascii="Verdana" w:hAnsi="Verdana"/>
          <w:sz w:val="20"/>
          <w:szCs w:val="20"/>
        </w:rPr>
        <w:t xml:space="preserve">This document describes the </w:t>
      </w:r>
      <w:r w:rsidR="00B52955">
        <w:rPr>
          <w:rFonts w:ascii="Verdana" w:hAnsi="Verdana"/>
          <w:sz w:val="20"/>
          <w:szCs w:val="20"/>
        </w:rPr>
        <w:t>development progress</w:t>
      </w:r>
      <w:r w:rsidRPr="00E047DA">
        <w:rPr>
          <w:rFonts w:ascii="Verdana" w:hAnsi="Verdana"/>
          <w:sz w:val="20"/>
          <w:szCs w:val="20"/>
        </w:rPr>
        <w:t xml:space="preserve"> of the </w:t>
      </w:r>
      <w:r w:rsidRPr="00E047DA">
        <w:rPr>
          <w:rFonts w:ascii="Verdana" w:hAnsi="Verdana" w:cstheme="majorHAnsi"/>
          <w:sz w:val="20"/>
          <w:szCs w:val="20"/>
        </w:rPr>
        <w:t>Uncommon Solutions HR Management System</w:t>
      </w:r>
      <w:r w:rsidR="00B52955">
        <w:rPr>
          <w:rFonts w:ascii="Verdana" w:hAnsi="Verdana" w:cstheme="majorHAnsi"/>
          <w:sz w:val="20"/>
          <w:szCs w:val="20"/>
        </w:rPr>
        <w:t xml:space="preserve"> during each of the phases</w:t>
      </w:r>
      <w:r w:rsidRPr="00E047DA">
        <w:rPr>
          <w:rFonts w:ascii="Verdana" w:hAnsi="Verdana" w:cstheme="majorHAnsi"/>
          <w:sz w:val="20"/>
          <w:szCs w:val="20"/>
        </w:rPr>
        <w:t xml:space="preserve">. </w:t>
      </w:r>
      <w:r w:rsidR="00690D19">
        <w:rPr>
          <w:rFonts w:ascii="Verdana" w:hAnsi="Verdana" w:cstheme="majorHAnsi"/>
          <w:sz w:val="20"/>
          <w:szCs w:val="20"/>
        </w:rPr>
        <w:t>This is a living document and</w:t>
      </w:r>
      <w:r w:rsidRPr="00E047DA">
        <w:rPr>
          <w:rFonts w:ascii="Verdana" w:hAnsi="Verdana" w:cstheme="majorHAnsi"/>
          <w:sz w:val="20"/>
          <w:szCs w:val="20"/>
        </w:rPr>
        <w:t xml:space="preserve"> will be updated as changes are made to the HR Management Systems</w:t>
      </w:r>
      <w:r w:rsidR="007F0B18">
        <w:rPr>
          <w:rFonts w:ascii="Verdana" w:hAnsi="Verdana" w:cstheme="majorHAnsi"/>
          <w:sz w:val="20"/>
          <w:szCs w:val="20"/>
        </w:rPr>
        <w:t xml:space="preserve"> design</w:t>
      </w:r>
      <w:r w:rsidRPr="00E047DA">
        <w:rPr>
          <w:rFonts w:ascii="Verdana" w:hAnsi="Verdana" w:cstheme="majorHAnsi"/>
          <w:sz w:val="20"/>
          <w:szCs w:val="20"/>
        </w:rPr>
        <w:t xml:space="preserve">.  </w:t>
      </w:r>
    </w:p>
    <w:p w14:paraId="5A80F21D" w14:textId="0498D43A" w:rsidR="00F67A51" w:rsidRPr="00761BAF" w:rsidRDefault="0074667A" w:rsidP="00F67A51">
      <w:pPr>
        <w:pStyle w:val="Heading2"/>
        <w:rPr>
          <w:rFonts w:ascii="Verdana" w:hAnsi="Verdana" w:cs="Calibri"/>
          <w:sz w:val="20"/>
          <w:szCs w:val="20"/>
        </w:rPr>
      </w:pPr>
      <w:bookmarkStart w:id="26" w:name="_Toc25428362"/>
      <w:r>
        <w:rPr>
          <w:rFonts w:ascii="Verdana" w:hAnsi="Verdana" w:cs="Calibri"/>
          <w:sz w:val="20"/>
          <w:szCs w:val="20"/>
        </w:rPr>
        <w:t>Phases</w:t>
      </w:r>
      <w:bookmarkEnd w:id="26"/>
    </w:p>
    <w:p w14:paraId="00EC939B" w14:textId="0D23E05D" w:rsidR="00262610"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sz w:val="20"/>
          <w:szCs w:val="20"/>
        </w:rPr>
        <w:t>The</w:t>
      </w:r>
      <w:r>
        <w:rPr>
          <w:rFonts w:ascii="Verdana" w:hAnsi="Verdana"/>
          <w:sz w:val="20"/>
          <w:szCs w:val="20"/>
        </w:rPr>
        <w:t xml:space="preserve"> planned implementation of this project is broken down into three phases as follows:</w:t>
      </w:r>
    </w:p>
    <w:p w14:paraId="346300DD" w14:textId="1162839D"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1 consists of the creation of the database structure for information storage and the generation of the UI panels.</w:t>
      </w:r>
    </w:p>
    <w:p w14:paraId="0B5FD064" w14:textId="5D5DE7A3"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2 will consist of the functionality behind the login screen to include session management for the program. Additionally, user administration function to allow for management of user accounts will be implemented in this phase.</w:t>
      </w:r>
    </w:p>
    <w:p w14:paraId="768C3353" w14:textId="311340D1" w:rsidR="0074667A" w:rsidRP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 xml:space="preserve">Phase 3 will consist of the data management functionality associated with this </w:t>
      </w:r>
      <w:r w:rsidR="00D70AA0">
        <w:rPr>
          <w:rFonts w:ascii="Verdana" w:hAnsi="Verdana"/>
          <w:sz w:val="20"/>
          <w:szCs w:val="20"/>
        </w:rPr>
        <w:t xml:space="preserve">HR management system for the entry, modification, and management of </w:t>
      </w:r>
      <w:r w:rsidR="00B52955">
        <w:rPr>
          <w:rFonts w:ascii="Verdana" w:hAnsi="Verdana"/>
          <w:sz w:val="20"/>
          <w:szCs w:val="20"/>
        </w:rPr>
        <w:t>the personnel information for the company.</w:t>
      </w:r>
    </w:p>
    <w:p w14:paraId="0EBBFC35" w14:textId="02BE54AB" w:rsidR="009E6832" w:rsidRPr="00761BAF" w:rsidRDefault="0074667A" w:rsidP="009E6832">
      <w:pPr>
        <w:pStyle w:val="Heading2"/>
        <w:rPr>
          <w:rFonts w:ascii="Verdana" w:hAnsi="Verdana" w:cs="Calibri"/>
          <w:sz w:val="20"/>
          <w:szCs w:val="20"/>
        </w:rPr>
      </w:pPr>
      <w:bookmarkStart w:id="27" w:name="_Toc25428363"/>
      <w:r>
        <w:rPr>
          <w:rFonts w:ascii="Verdana" w:hAnsi="Verdana" w:cs="Calibri"/>
          <w:sz w:val="20"/>
          <w:szCs w:val="20"/>
        </w:rPr>
        <w:t>Schedule</w:t>
      </w:r>
      <w:bookmarkEnd w:id="27"/>
    </w:p>
    <w:p w14:paraId="6AA1AE83" w14:textId="61AC67CB" w:rsidR="009E6832" w:rsidRPr="0074667A"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cs="Arial"/>
          <w:sz w:val="20"/>
          <w:szCs w:val="20"/>
          <w:shd w:val="clear" w:color="auto" w:fill="FFFFFF"/>
        </w:rPr>
        <w:t xml:space="preserve">The </w:t>
      </w:r>
      <w:r>
        <w:rPr>
          <w:rFonts w:ascii="Verdana" w:hAnsi="Verdana" w:cs="Arial"/>
          <w:sz w:val="20"/>
          <w:szCs w:val="20"/>
          <w:shd w:val="clear" w:color="auto" w:fill="FFFFFF"/>
        </w:rPr>
        <w:t>phased development schedule is a three-week process running from 18 November 2019 to 8 December 2019. There is an additional one-week flex time to allow for any schedule overruns and to allow for additional functionality to be added if time allows. This flex week runs from 9-15 December 2019.</w:t>
      </w:r>
    </w:p>
    <w:p w14:paraId="089680C2" w14:textId="77777777" w:rsidR="001473BD" w:rsidRPr="001473BD" w:rsidRDefault="001473BD" w:rsidP="001473BD">
      <w:pPr>
        <w:pStyle w:val="Heading2"/>
      </w:pPr>
      <w:bookmarkStart w:id="28" w:name="m_-1339020493248194616__bookmark21"/>
      <w:bookmarkStart w:id="29" w:name="m_-1339020493248194616__bookmark22"/>
      <w:bookmarkStart w:id="30" w:name="_Toc25428364"/>
      <w:bookmarkStart w:id="31" w:name="_Toc264970900"/>
      <w:bookmarkEnd w:id="28"/>
      <w:bookmarkEnd w:id="29"/>
      <w:r w:rsidRPr="001473BD">
        <w:t>Design Considerations</w:t>
      </w:r>
      <w:bookmarkEnd w:id="30"/>
    </w:p>
    <w:p w14:paraId="10D642BC" w14:textId="2A863089" w:rsidR="001473BD" w:rsidRPr="001473BD" w:rsidRDefault="00D70AA0" w:rsidP="001473BD">
      <w:pPr>
        <w:shd w:val="clear" w:color="auto" w:fill="FFFFFF"/>
        <w:spacing w:before="90"/>
        <w:ind w:right="-90"/>
        <w:jc w:val="both"/>
        <w:rPr>
          <w:rFonts w:ascii="Verdana" w:hAnsi="Verdana" w:cs="Arial"/>
          <w:sz w:val="20"/>
          <w:szCs w:val="20"/>
        </w:rPr>
      </w:pPr>
      <w:r>
        <w:rPr>
          <w:rFonts w:ascii="Verdana" w:hAnsi="Verdana" w:cs="Arial"/>
          <w:sz w:val="20"/>
          <w:szCs w:val="20"/>
        </w:rPr>
        <w:t>The design for this program is as described in the Uncommon Solutions HR Management System Design Document. Any design variations will be validated by all members of the development team and incorporated into all design documentation to ensure that the entire development process is captured in documentation.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31D7F347" w:rsidR="002169A6" w:rsidRDefault="00B52955" w:rsidP="007D32CF">
      <w:pPr>
        <w:pStyle w:val="Heading1"/>
        <w:rPr>
          <w:rFonts w:ascii="Verdana" w:hAnsi="Verdana" w:cs="Calibri"/>
          <w:sz w:val="20"/>
          <w:szCs w:val="20"/>
        </w:rPr>
      </w:pPr>
      <w:bookmarkStart w:id="32" w:name="_Toc25428365"/>
      <w:r>
        <w:rPr>
          <w:rFonts w:ascii="Verdana" w:hAnsi="Verdana" w:cs="Calibri"/>
          <w:sz w:val="20"/>
          <w:szCs w:val="20"/>
        </w:rPr>
        <w:lastRenderedPageBreak/>
        <w:t>PHASE 1</w:t>
      </w:r>
      <w:bookmarkEnd w:id="32"/>
    </w:p>
    <w:p w14:paraId="39D7BA10" w14:textId="2B1B3DFF" w:rsidR="0018196C" w:rsidRDefault="00B52955" w:rsidP="0018196C">
      <w:pPr>
        <w:pStyle w:val="Heading2"/>
        <w:rPr>
          <w:rFonts w:ascii="Verdana" w:hAnsi="Verdana" w:cs="Calibri"/>
          <w:sz w:val="20"/>
          <w:szCs w:val="20"/>
        </w:rPr>
      </w:pPr>
      <w:bookmarkStart w:id="33" w:name="_Toc25428366"/>
      <w:r>
        <w:rPr>
          <w:rFonts w:ascii="Verdana" w:hAnsi="Verdana" w:cs="Calibri"/>
          <w:sz w:val="20"/>
          <w:szCs w:val="20"/>
        </w:rPr>
        <w:t>Development Progress</w:t>
      </w:r>
      <w:bookmarkEnd w:id="33"/>
    </w:p>
    <w:p w14:paraId="5EF4AB55" w14:textId="72C936CB" w:rsidR="00A2545B" w:rsidRPr="00A2545B" w:rsidRDefault="00FE6514" w:rsidP="00A2545B">
      <w:pPr>
        <w:spacing w:before="240" w:after="240"/>
        <w:jc w:val="both"/>
        <w:rPr>
          <w:rFonts w:ascii="Verdana" w:hAnsi="Verdana"/>
          <w:sz w:val="20"/>
          <w:szCs w:val="20"/>
        </w:rPr>
      </w:pPr>
      <w:r>
        <w:rPr>
          <w:rFonts w:ascii="Verdana" w:hAnsi="Verdana"/>
          <w:sz w:val="20"/>
          <w:szCs w:val="20"/>
        </w:rPr>
        <w:t xml:space="preserve">In accordance with the planned steps for Phase 1 development, the initial process of creating the database structure independently from the creation of the initial user UI was executed. The individual talents of team members were employed at this phase in order to best make use of developmental strengths and deliver a solid foundation for later development process. The goals for Phase 1 were to create and implement the initial database structure and design and to build the initial program containing the User Interface for the system. </w:t>
      </w:r>
    </w:p>
    <w:p w14:paraId="4360931E" w14:textId="69BEB1F4" w:rsidR="00B52955" w:rsidRDefault="00B52955" w:rsidP="00B52955">
      <w:pPr>
        <w:pStyle w:val="Heading2"/>
        <w:rPr>
          <w:rFonts w:ascii="Verdana" w:hAnsi="Verdana" w:cs="Calibri"/>
          <w:sz w:val="20"/>
          <w:szCs w:val="20"/>
        </w:rPr>
      </w:pPr>
      <w:bookmarkStart w:id="34" w:name="_Toc25428367"/>
      <w:r>
        <w:rPr>
          <w:rFonts w:ascii="Verdana" w:hAnsi="Verdana" w:cs="Calibri"/>
          <w:sz w:val="20"/>
          <w:szCs w:val="20"/>
        </w:rPr>
        <w:t>Database Development</w:t>
      </w:r>
      <w:bookmarkEnd w:id="34"/>
    </w:p>
    <w:p w14:paraId="6AF8AF53" w14:textId="7DB5A344" w:rsidR="00B52955" w:rsidRDefault="001F6E11" w:rsidP="00B52955">
      <w:pPr>
        <w:spacing w:before="240" w:after="240"/>
        <w:jc w:val="both"/>
        <w:rPr>
          <w:rFonts w:ascii="Verdana" w:hAnsi="Verdana"/>
          <w:sz w:val="20"/>
          <w:szCs w:val="20"/>
        </w:rPr>
      </w:pPr>
      <w:r>
        <w:rPr>
          <w:rFonts w:ascii="Verdana" w:hAnsi="Verdana"/>
          <w:sz w:val="20"/>
          <w:szCs w:val="20"/>
        </w:rPr>
        <w:t>The database has been instantiated based on the design outlined in the original Design Document. There were some minor changes to the table and field names based on requirements unearthed during Phase 1 development. The updated Data Design Diagram is below, and has been updated in the Design Document.</w:t>
      </w:r>
    </w:p>
    <w:p w14:paraId="69ED0856" w14:textId="77777777" w:rsidR="001F6E11" w:rsidRDefault="001F6E11" w:rsidP="001F6E11">
      <w:pPr>
        <w:keepNext/>
        <w:spacing w:before="240" w:after="240"/>
        <w:jc w:val="both"/>
      </w:pPr>
      <w:r>
        <w:rPr>
          <w:rFonts w:ascii="Verdana" w:hAnsi="Verdana"/>
          <w:noProof/>
          <w:sz w:val="20"/>
          <w:szCs w:val="20"/>
        </w:rPr>
        <w:drawing>
          <wp:inline distT="0" distB="0" distL="0" distR="0" wp14:anchorId="7EB64DEF" wp14:editId="1A96CD20">
            <wp:extent cx="5943600" cy="293243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HR DD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32430"/>
                    </a:xfrm>
                    <a:prstGeom prst="rect">
                      <a:avLst/>
                    </a:prstGeom>
                    <a:ln>
                      <a:solidFill>
                        <a:schemeClr val="tx1"/>
                      </a:solidFill>
                    </a:ln>
                  </pic:spPr>
                </pic:pic>
              </a:graphicData>
            </a:graphic>
          </wp:inline>
        </w:drawing>
      </w:r>
    </w:p>
    <w:p w14:paraId="3C4552DA" w14:textId="48635EA0" w:rsidR="001F6E11" w:rsidRPr="001F6E11" w:rsidRDefault="001F6E11" w:rsidP="001F6E11">
      <w:pPr>
        <w:pStyle w:val="Caption"/>
        <w:jc w:val="both"/>
        <w:rPr>
          <w:rFonts w:ascii="Verdana" w:hAnsi="Verdana"/>
          <w:color w:val="auto"/>
          <w:sz w:val="20"/>
          <w:szCs w:val="20"/>
        </w:rPr>
      </w:pPr>
      <w:r w:rsidRPr="001F6E11">
        <w:rPr>
          <w:color w:val="auto"/>
        </w:rPr>
        <w:t xml:space="preserve">Figure </w:t>
      </w:r>
      <w:r w:rsidRPr="001F6E11">
        <w:rPr>
          <w:color w:val="auto"/>
        </w:rPr>
        <w:fldChar w:fldCharType="begin"/>
      </w:r>
      <w:r w:rsidRPr="001F6E11">
        <w:rPr>
          <w:color w:val="auto"/>
        </w:rPr>
        <w:instrText xml:space="preserve"> SEQ Figure \* ARABIC </w:instrText>
      </w:r>
      <w:r w:rsidRPr="001F6E11">
        <w:rPr>
          <w:color w:val="auto"/>
        </w:rPr>
        <w:fldChar w:fldCharType="separate"/>
      </w:r>
      <w:r w:rsidR="00516CAE">
        <w:rPr>
          <w:noProof/>
          <w:color w:val="auto"/>
        </w:rPr>
        <w:t>1</w:t>
      </w:r>
      <w:r w:rsidRPr="001F6E11">
        <w:rPr>
          <w:color w:val="auto"/>
        </w:rPr>
        <w:fldChar w:fldCharType="end"/>
      </w:r>
      <w:r w:rsidRPr="001F6E11">
        <w:rPr>
          <w:color w:val="auto"/>
        </w:rPr>
        <w:t xml:space="preserve">: Data Design </w:t>
      </w:r>
      <w:r w:rsidR="00FE6514">
        <w:rPr>
          <w:color w:val="auto"/>
        </w:rPr>
        <w:t>Diagram</w:t>
      </w:r>
    </w:p>
    <w:p w14:paraId="33222AF7" w14:textId="442CC223" w:rsidR="001F6E11" w:rsidRDefault="001F6E11" w:rsidP="00B52955">
      <w:pPr>
        <w:spacing w:before="240" w:after="240"/>
        <w:jc w:val="both"/>
        <w:rPr>
          <w:rFonts w:ascii="Verdana" w:hAnsi="Verdana"/>
          <w:sz w:val="20"/>
          <w:szCs w:val="20"/>
        </w:rPr>
      </w:pPr>
      <w:r>
        <w:rPr>
          <w:rFonts w:ascii="Verdana" w:hAnsi="Verdana"/>
          <w:sz w:val="20"/>
          <w:szCs w:val="20"/>
        </w:rPr>
        <w:t xml:space="preserve">The described tables had SQL statements built </w:t>
      </w:r>
      <w:r w:rsidR="00FE6514">
        <w:rPr>
          <w:rFonts w:ascii="Verdana" w:hAnsi="Verdana"/>
          <w:sz w:val="20"/>
          <w:szCs w:val="20"/>
        </w:rPr>
        <w:t>to create them and the foreign key dependencies defined by the Data Design Diagram. This SQL was executed in the instantiated Amazon RDS instance creating the baseline database structure for the Uncommon Solutions HR Management System to utilize. The below image shows the connected database after the SQL has been run and the tables are instantiated.</w:t>
      </w:r>
    </w:p>
    <w:p w14:paraId="1D75D5BB" w14:textId="77777777" w:rsidR="00FE6514" w:rsidRDefault="00FE6514" w:rsidP="00FE6514">
      <w:pPr>
        <w:keepNext/>
        <w:spacing w:before="240" w:after="240"/>
        <w:jc w:val="both"/>
      </w:pPr>
      <w:r>
        <w:rPr>
          <w:rFonts w:ascii="Verdana" w:hAnsi="Verdana"/>
          <w:noProof/>
          <w:sz w:val="20"/>
          <w:szCs w:val="20"/>
        </w:rPr>
        <w:lastRenderedPageBreak/>
        <w:drawing>
          <wp:inline distT="0" distB="0" distL="0" distR="0" wp14:anchorId="58C93BA7" wp14:editId="658404CE">
            <wp:extent cx="5943600" cy="2320925"/>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 Conne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0925"/>
                    </a:xfrm>
                    <a:prstGeom prst="rect">
                      <a:avLst/>
                    </a:prstGeom>
                    <a:ln>
                      <a:solidFill>
                        <a:schemeClr val="tx1"/>
                      </a:solidFill>
                    </a:ln>
                  </pic:spPr>
                </pic:pic>
              </a:graphicData>
            </a:graphic>
          </wp:inline>
        </w:drawing>
      </w:r>
    </w:p>
    <w:p w14:paraId="6FCF3D8B" w14:textId="4C961E54" w:rsidR="00FE6514" w:rsidRPr="00FE6514" w:rsidRDefault="00FE6514" w:rsidP="00FE6514">
      <w:pPr>
        <w:pStyle w:val="Caption"/>
        <w:jc w:val="both"/>
        <w:rPr>
          <w:color w:val="auto"/>
        </w:rPr>
      </w:pPr>
      <w:r w:rsidRPr="00FE6514">
        <w:rPr>
          <w:color w:val="auto"/>
        </w:rPr>
        <w:t xml:space="preserve">Figure </w:t>
      </w:r>
      <w:r w:rsidRPr="00FE6514">
        <w:rPr>
          <w:color w:val="auto"/>
        </w:rPr>
        <w:fldChar w:fldCharType="begin"/>
      </w:r>
      <w:r w:rsidRPr="00FE6514">
        <w:rPr>
          <w:color w:val="auto"/>
        </w:rPr>
        <w:instrText xml:space="preserve"> SEQ Figure \* ARABIC </w:instrText>
      </w:r>
      <w:r w:rsidRPr="00FE6514">
        <w:rPr>
          <w:color w:val="auto"/>
        </w:rPr>
        <w:fldChar w:fldCharType="separate"/>
      </w:r>
      <w:r w:rsidR="00516CAE">
        <w:rPr>
          <w:noProof/>
          <w:color w:val="auto"/>
        </w:rPr>
        <w:t>2</w:t>
      </w:r>
      <w:r w:rsidRPr="00FE6514">
        <w:rPr>
          <w:color w:val="auto"/>
        </w:rPr>
        <w:fldChar w:fldCharType="end"/>
      </w:r>
      <w:r w:rsidRPr="00FE6514">
        <w:rPr>
          <w:color w:val="auto"/>
        </w:rPr>
        <w:t>: Database Instantiation</w:t>
      </w:r>
    </w:p>
    <w:p w14:paraId="53BDC198" w14:textId="667F5FDB" w:rsidR="00B52955" w:rsidRDefault="00B52955" w:rsidP="00B52955">
      <w:pPr>
        <w:pStyle w:val="Heading2"/>
        <w:rPr>
          <w:rFonts w:ascii="Verdana" w:hAnsi="Verdana" w:cs="Calibri"/>
          <w:sz w:val="20"/>
          <w:szCs w:val="20"/>
        </w:rPr>
      </w:pPr>
      <w:bookmarkStart w:id="35" w:name="_Toc25428368"/>
      <w:r>
        <w:rPr>
          <w:rFonts w:ascii="Verdana" w:hAnsi="Verdana" w:cs="Calibri"/>
          <w:sz w:val="20"/>
          <w:szCs w:val="20"/>
        </w:rPr>
        <w:t>Program Development</w:t>
      </w:r>
      <w:bookmarkEnd w:id="35"/>
    </w:p>
    <w:p w14:paraId="31B8C9E6" w14:textId="23DF4957" w:rsidR="00B52955" w:rsidRDefault="006375CE" w:rsidP="00B52955">
      <w:pPr>
        <w:spacing w:before="240" w:after="240"/>
        <w:jc w:val="both"/>
        <w:rPr>
          <w:rFonts w:ascii="Verdana" w:hAnsi="Verdana"/>
          <w:sz w:val="20"/>
          <w:szCs w:val="20"/>
        </w:rPr>
      </w:pPr>
      <w:r>
        <w:rPr>
          <w:rFonts w:ascii="Verdana" w:hAnsi="Verdana"/>
          <w:sz w:val="20"/>
          <w:szCs w:val="20"/>
        </w:rPr>
        <w:t xml:space="preserve">Initial development of the user interface systems was executed within PHP as </w:t>
      </w:r>
      <w:r w:rsidR="003E7549">
        <w:rPr>
          <w:rFonts w:ascii="Verdana" w:hAnsi="Verdana"/>
          <w:sz w:val="20"/>
          <w:szCs w:val="20"/>
        </w:rPr>
        <w:t xml:space="preserve">a </w:t>
      </w:r>
      <w:r>
        <w:rPr>
          <w:rFonts w:ascii="Verdana" w:hAnsi="Verdana"/>
          <w:sz w:val="20"/>
          <w:szCs w:val="20"/>
        </w:rPr>
        <w:t xml:space="preserve">best option for the execution of a web-based interface system. </w:t>
      </w:r>
      <w:r w:rsidR="003E7549">
        <w:rPr>
          <w:rFonts w:ascii="Verdana" w:hAnsi="Verdana"/>
          <w:sz w:val="20"/>
          <w:szCs w:val="20"/>
        </w:rPr>
        <w:t xml:space="preserve">With that in mind the initial interface design was created to show the login screen, </w:t>
      </w:r>
      <w:r w:rsidR="00516CAE">
        <w:rPr>
          <w:rFonts w:ascii="Verdana" w:hAnsi="Verdana"/>
          <w:sz w:val="20"/>
          <w:szCs w:val="20"/>
        </w:rPr>
        <w:t xml:space="preserve">user management console, and user data screen. In Phase 2, the first two of these will have their database connection instantiated and functionality created. </w:t>
      </w:r>
    </w:p>
    <w:p w14:paraId="21C0D82F" w14:textId="77777777" w:rsidR="00516CAE" w:rsidRDefault="00516CAE" w:rsidP="00516CAE">
      <w:pPr>
        <w:keepNext/>
        <w:spacing w:before="240" w:after="240"/>
        <w:jc w:val="both"/>
      </w:pPr>
      <w:r>
        <w:rPr>
          <w:rFonts w:ascii="Verdana" w:hAnsi="Verdana"/>
          <w:noProof/>
          <w:sz w:val="20"/>
          <w:szCs w:val="20"/>
        </w:rPr>
        <w:drawing>
          <wp:inline distT="0" distB="0" distL="0" distR="0" wp14:anchorId="205D5EA8" wp14:editId="5CB9896A">
            <wp:extent cx="5943600" cy="310007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0070"/>
                    </a:xfrm>
                    <a:prstGeom prst="rect">
                      <a:avLst/>
                    </a:prstGeom>
                    <a:ln>
                      <a:solidFill>
                        <a:schemeClr val="tx1"/>
                      </a:solidFill>
                    </a:ln>
                  </pic:spPr>
                </pic:pic>
              </a:graphicData>
            </a:graphic>
          </wp:inline>
        </w:drawing>
      </w:r>
    </w:p>
    <w:p w14:paraId="480D4E25" w14:textId="4488435C" w:rsidR="00516CAE" w:rsidRDefault="00516CAE" w:rsidP="00516CAE">
      <w:pPr>
        <w:pStyle w:val="Caption"/>
        <w:jc w:val="both"/>
        <w:rPr>
          <w:color w:val="auto"/>
        </w:rPr>
      </w:pPr>
      <w:r w:rsidRPr="00516CAE">
        <w:rPr>
          <w:color w:val="auto"/>
        </w:rPr>
        <w:t xml:space="preserve">Figure </w:t>
      </w:r>
      <w:r w:rsidRPr="00516CAE">
        <w:rPr>
          <w:color w:val="auto"/>
        </w:rPr>
        <w:fldChar w:fldCharType="begin"/>
      </w:r>
      <w:r w:rsidRPr="00516CAE">
        <w:rPr>
          <w:color w:val="auto"/>
        </w:rPr>
        <w:instrText xml:space="preserve"> SEQ Figure \* ARABIC </w:instrText>
      </w:r>
      <w:r w:rsidRPr="00516CAE">
        <w:rPr>
          <w:color w:val="auto"/>
        </w:rPr>
        <w:fldChar w:fldCharType="separate"/>
      </w:r>
      <w:r>
        <w:rPr>
          <w:noProof/>
          <w:color w:val="auto"/>
        </w:rPr>
        <w:t>3</w:t>
      </w:r>
      <w:r w:rsidRPr="00516CAE">
        <w:rPr>
          <w:color w:val="auto"/>
        </w:rPr>
        <w:fldChar w:fldCharType="end"/>
      </w:r>
      <w:r w:rsidRPr="00516CAE">
        <w:rPr>
          <w:color w:val="auto"/>
        </w:rPr>
        <w:t>: Login Screen</w:t>
      </w:r>
    </w:p>
    <w:p w14:paraId="08C9788E" w14:textId="77777777" w:rsidR="00516CAE" w:rsidRDefault="00516CAE" w:rsidP="00516CAE">
      <w:pPr>
        <w:keepNext/>
      </w:pPr>
      <w:r>
        <w:rPr>
          <w:noProof/>
        </w:rPr>
        <w:lastRenderedPageBreak/>
        <w:drawing>
          <wp:inline distT="0" distB="0" distL="0" distR="0" wp14:anchorId="211D3CD1" wp14:editId="63AD7A32">
            <wp:extent cx="5943600" cy="3046095"/>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ment Conso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a:ln>
                      <a:solidFill>
                        <a:schemeClr val="tx1"/>
                      </a:solidFill>
                    </a:ln>
                  </pic:spPr>
                </pic:pic>
              </a:graphicData>
            </a:graphic>
          </wp:inline>
        </w:drawing>
      </w:r>
    </w:p>
    <w:p w14:paraId="3CEB967D" w14:textId="48614B26" w:rsidR="00516CAE" w:rsidRDefault="00516CAE" w:rsidP="00516CAE">
      <w:pPr>
        <w:pStyle w:val="Caption"/>
        <w:rPr>
          <w:color w:val="auto"/>
        </w:rPr>
      </w:pPr>
      <w:r w:rsidRPr="00516CAE">
        <w:rPr>
          <w:color w:val="auto"/>
        </w:rPr>
        <w:t xml:space="preserve">Figure </w:t>
      </w:r>
      <w:r w:rsidRPr="00516CAE">
        <w:rPr>
          <w:color w:val="auto"/>
        </w:rPr>
        <w:fldChar w:fldCharType="begin"/>
      </w:r>
      <w:r w:rsidRPr="00516CAE">
        <w:rPr>
          <w:color w:val="auto"/>
        </w:rPr>
        <w:instrText xml:space="preserve"> SEQ Figure \* ARABIC </w:instrText>
      </w:r>
      <w:r w:rsidRPr="00516CAE">
        <w:rPr>
          <w:color w:val="auto"/>
        </w:rPr>
        <w:fldChar w:fldCharType="separate"/>
      </w:r>
      <w:r>
        <w:rPr>
          <w:noProof/>
          <w:color w:val="auto"/>
        </w:rPr>
        <w:t>4</w:t>
      </w:r>
      <w:r w:rsidRPr="00516CAE">
        <w:rPr>
          <w:color w:val="auto"/>
        </w:rPr>
        <w:fldChar w:fldCharType="end"/>
      </w:r>
      <w:r w:rsidRPr="00516CAE">
        <w:rPr>
          <w:color w:val="auto"/>
        </w:rPr>
        <w:t>: User Management Console</w:t>
      </w:r>
    </w:p>
    <w:p w14:paraId="71216140" w14:textId="77777777" w:rsidR="00516CAE" w:rsidRDefault="00516CAE" w:rsidP="00516CAE">
      <w:pPr>
        <w:keepNext/>
      </w:pPr>
      <w:r>
        <w:rPr>
          <w:noProof/>
        </w:rPr>
        <w:drawing>
          <wp:inline distT="0" distB="0" distL="0" distR="0" wp14:anchorId="52D03E3C" wp14:editId="53514EC8">
            <wp:extent cx="5943600" cy="3054985"/>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Data 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54985"/>
                    </a:xfrm>
                    <a:prstGeom prst="rect">
                      <a:avLst/>
                    </a:prstGeom>
                    <a:ln>
                      <a:solidFill>
                        <a:schemeClr val="tx1"/>
                      </a:solidFill>
                    </a:ln>
                  </pic:spPr>
                </pic:pic>
              </a:graphicData>
            </a:graphic>
          </wp:inline>
        </w:drawing>
      </w:r>
    </w:p>
    <w:p w14:paraId="7F269985" w14:textId="0A46D4C5" w:rsidR="00516CAE" w:rsidRPr="00516CAE" w:rsidRDefault="00516CAE" w:rsidP="00516CAE">
      <w:pPr>
        <w:pStyle w:val="Caption"/>
        <w:rPr>
          <w:color w:val="auto"/>
        </w:rPr>
      </w:pPr>
      <w:r w:rsidRPr="00516CAE">
        <w:rPr>
          <w:color w:val="auto"/>
        </w:rPr>
        <w:t xml:space="preserve">Figure </w:t>
      </w:r>
      <w:r w:rsidRPr="00516CAE">
        <w:rPr>
          <w:color w:val="auto"/>
        </w:rPr>
        <w:fldChar w:fldCharType="begin"/>
      </w:r>
      <w:r w:rsidRPr="00516CAE">
        <w:rPr>
          <w:color w:val="auto"/>
        </w:rPr>
        <w:instrText xml:space="preserve"> SEQ Figure \* ARABIC </w:instrText>
      </w:r>
      <w:r w:rsidRPr="00516CAE">
        <w:rPr>
          <w:color w:val="auto"/>
        </w:rPr>
        <w:fldChar w:fldCharType="separate"/>
      </w:r>
      <w:r w:rsidRPr="00516CAE">
        <w:rPr>
          <w:noProof/>
          <w:color w:val="auto"/>
        </w:rPr>
        <w:t>5</w:t>
      </w:r>
      <w:r w:rsidRPr="00516CAE">
        <w:rPr>
          <w:color w:val="auto"/>
        </w:rPr>
        <w:fldChar w:fldCharType="end"/>
      </w:r>
      <w:r w:rsidRPr="00516CAE">
        <w:rPr>
          <w:color w:val="auto"/>
        </w:rPr>
        <w:t>: User Data Screen</w:t>
      </w:r>
    </w:p>
    <w:p w14:paraId="39BFFBEB" w14:textId="79C80A1A" w:rsidR="00B52955" w:rsidRDefault="00B52955" w:rsidP="00B52955">
      <w:pPr>
        <w:pStyle w:val="Heading2"/>
        <w:rPr>
          <w:rFonts w:ascii="Verdana" w:hAnsi="Verdana" w:cs="Calibri"/>
          <w:sz w:val="20"/>
          <w:szCs w:val="20"/>
        </w:rPr>
      </w:pPr>
      <w:bookmarkStart w:id="36" w:name="_Toc25428369"/>
      <w:r>
        <w:rPr>
          <w:rFonts w:ascii="Verdana" w:hAnsi="Verdana" w:cs="Calibri"/>
          <w:sz w:val="20"/>
          <w:szCs w:val="20"/>
        </w:rPr>
        <w:t>Milestone Evaluation</w:t>
      </w:r>
      <w:bookmarkEnd w:id="36"/>
    </w:p>
    <w:p w14:paraId="71F407AF" w14:textId="657FDDBB" w:rsidR="0018196C" w:rsidRDefault="003E7549" w:rsidP="008C59A1">
      <w:pPr>
        <w:spacing w:before="240" w:after="240"/>
        <w:jc w:val="both"/>
      </w:pPr>
      <w:r>
        <w:rPr>
          <w:rFonts w:ascii="Verdana" w:hAnsi="Verdana"/>
          <w:sz w:val="20"/>
          <w:szCs w:val="20"/>
        </w:rPr>
        <w:t>All milestone objectives for Phase 1 development were met by 23 November 2019. This was slightly ahead of projected scheduled development. As there is a major holiday occurring toward the end of Phase 2 development, Phase 2 was entered early to ensure that development would remain on track for the program.</w:t>
      </w:r>
    </w:p>
    <w:p w14:paraId="4ECB1C6B" w14:textId="77777777" w:rsidR="00025EA4" w:rsidRDefault="00025EA4" w:rsidP="00025EA4">
      <w:pPr>
        <w:pStyle w:val="Heading1"/>
        <w:numPr>
          <w:ilvl w:val="0"/>
          <w:numId w:val="0"/>
        </w:numPr>
        <w:rPr>
          <w:rFonts w:ascii="Verdana" w:hAnsi="Verdana" w:cs="Calibri"/>
          <w:sz w:val="20"/>
          <w:szCs w:val="20"/>
        </w:rPr>
      </w:pPr>
    </w:p>
    <w:p w14:paraId="73C18900" w14:textId="77777777" w:rsidR="00025EA4" w:rsidRDefault="00025EA4">
      <w:pPr>
        <w:rPr>
          <w:rFonts w:ascii="Verdana" w:hAnsi="Verdana" w:cs="Calibri"/>
          <w:b/>
          <w:bCs/>
          <w:kern w:val="32"/>
          <w:sz w:val="20"/>
          <w:szCs w:val="20"/>
        </w:rPr>
      </w:pPr>
      <w:r>
        <w:rPr>
          <w:rFonts w:ascii="Verdana" w:hAnsi="Verdana" w:cs="Calibri"/>
          <w:sz w:val="20"/>
          <w:szCs w:val="20"/>
        </w:rPr>
        <w:br w:type="page"/>
      </w:r>
    </w:p>
    <w:p w14:paraId="1FC5A15C" w14:textId="146FF7C3" w:rsidR="00FD4DD3" w:rsidRPr="00761BAF" w:rsidRDefault="00B52955" w:rsidP="00FD4DD3">
      <w:pPr>
        <w:pStyle w:val="Heading1"/>
        <w:rPr>
          <w:rFonts w:ascii="Verdana" w:hAnsi="Verdana" w:cs="Calibri"/>
          <w:sz w:val="20"/>
          <w:szCs w:val="20"/>
        </w:rPr>
      </w:pPr>
      <w:bookmarkStart w:id="37" w:name="_Toc25428370"/>
      <w:r>
        <w:rPr>
          <w:rFonts w:ascii="Verdana" w:hAnsi="Verdana" w:cs="Calibri"/>
          <w:sz w:val="20"/>
          <w:szCs w:val="20"/>
        </w:rPr>
        <w:lastRenderedPageBreak/>
        <w:t>PHASE 2</w:t>
      </w:r>
      <w:bookmarkEnd w:id="37"/>
    </w:p>
    <w:p w14:paraId="0425B5BE" w14:textId="77777777" w:rsidR="00B97A84" w:rsidRDefault="00B97A84" w:rsidP="00B97A84">
      <w:pPr>
        <w:pStyle w:val="Heading2"/>
        <w:rPr>
          <w:rFonts w:ascii="Verdana" w:hAnsi="Verdana" w:cs="Calibri"/>
          <w:sz w:val="20"/>
          <w:szCs w:val="20"/>
        </w:rPr>
      </w:pPr>
      <w:bookmarkStart w:id="38" w:name="_Toc25428371"/>
      <w:r>
        <w:rPr>
          <w:rFonts w:ascii="Verdana" w:hAnsi="Verdana" w:cs="Calibri"/>
          <w:sz w:val="20"/>
          <w:szCs w:val="20"/>
        </w:rPr>
        <w:t>Development Progress</w:t>
      </w:r>
      <w:bookmarkEnd w:id="38"/>
    </w:p>
    <w:p w14:paraId="35B9E003" w14:textId="34F1E1D7"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development efforts</w:t>
      </w:r>
      <w:r w:rsidR="008C59A1">
        <w:rPr>
          <w:rFonts w:ascii="Verdana" w:hAnsi="Verdana"/>
          <w:sz w:val="20"/>
          <w:szCs w:val="20"/>
        </w:rPr>
        <w:t xml:space="preserve"> for Phase 2.</w:t>
      </w:r>
    </w:p>
    <w:p w14:paraId="36D3B074" w14:textId="77777777" w:rsidR="00B97A84" w:rsidRDefault="00B97A84" w:rsidP="00B97A84">
      <w:pPr>
        <w:pStyle w:val="Heading2"/>
        <w:rPr>
          <w:rFonts w:ascii="Verdana" w:hAnsi="Verdana" w:cs="Calibri"/>
          <w:sz w:val="20"/>
          <w:szCs w:val="20"/>
        </w:rPr>
      </w:pPr>
      <w:bookmarkStart w:id="39" w:name="_Toc25428372"/>
      <w:r>
        <w:rPr>
          <w:rFonts w:ascii="Verdana" w:hAnsi="Verdana" w:cs="Calibri"/>
          <w:sz w:val="20"/>
          <w:szCs w:val="20"/>
        </w:rPr>
        <w:t>Database Development</w:t>
      </w:r>
      <w:bookmarkEnd w:id="39"/>
    </w:p>
    <w:p w14:paraId="7225120D" w14:textId="79784E0D"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database development efforts</w:t>
      </w:r>
      <w:r w:rsidR="008C59A1">
        <w:rPr>
          <w:rFonts w:ascii="Verdana" w:hAnsi="Verdana"/>
          <w:sz w:val="20"/>
          <w:szCs w:val="20"/>
        </w:rPr>
        <w:t xml:space="preserve"> for Phase 2.</w:t>
      </w:r>
    </w:p>
    <w:p w14:paraId="13327A9B" w14:textId="77777777" w:rsidR="00B97A84" w:rsidRDefault="00B97A84" w:rsidP="00B97A84">
      <w:pPr>
        <w:pStyle w:val="Heading2"/>
        <w:rPr>
          <w:rFonts w:ascii="Verdana" w:hAnsi="Verdana" w:cs="Calibri"/>
          <w:sz w:val="20"/>
          <w:szCs w:val="20"/>
        </w:rPr>
      </w:pPr>
      <w:bookmarkStart w:id="40" w:name="_Toc25428373"/>
      <w:r>
        <w:rPr>
          <w:rFonts w:ascii="Verdana" w:hAnsi="Verdana" w:cs="Calibri"/>
          <w:sz w:val="20"/>
          <w:szCs w:val="20"/>
        </w:rPr>
        <w:t>Program Development</w:t>
      </w:r>
      <w:bookmarkEnd w:id="40"/>
    </w:p>
    <w:p w14:paraId="129645C8" w14:textId="59834DD1" w:rsidR="00B97A84" w:rsidRPr="00A2545B" w:rsidRDefault="00B97A84" w:rsidP="00B97A84">
      <w:pPr>
        <w:spacing w:before="240" w:after="240"/>
        <w:jc w:val="both"/>
        <w:rPr>
          <w:rFonts w:ascii="Verdana" w:hAnsi="Verdana"/>
          <w:sz w:val="20"/>
          <w:szCs w:val="20"/>
        </w:rPr>
      </w:pPr>
      <w:r>
        <w:rPr>
          <w:rFonts w:ascii="Verdana" w:hAnsi="Verdana"/>
          <w:sz w:val="20"/>
          <w:szCs w:val="20"/>
        </w:rPr>
        <w:t>Summary of program development efforts</w:t>
      </w:r>
      <w:r w:rsidR="008C59A1">
        <w:rPr>
          <w:rFonts w:ascii="Verdana" w:hAnsi="Verdana"/>
          <w:sz w:val="20"/>
          <w:szCs w:val="20"/>
        </w:rPr>
        <w:t xml:space="preserve"> for Phase 2.</w:t>
      </w:r>
    </w:p>
    <w:p w14:paraId="29FFC959" w14:textId="77777777" w:rsidR="00B97A84" w:rsidRDefault="00B97A84" w:rsidP="00B97A84">
      <w:pPr>
        <w:pStyle w:val="Heading2"/>
        <w:rPr>
          <w:rFonts w:ascii="Verdana" w:hAnsi="Verdana" w:cs="Calibri"/>
          <w:sz w:val="20"/>
          <w:szCs w:val="20"/>
        </w:rPr>
      </w:pPr>
      <w:bookmarkStart w:id="41" w:name="_Toc25428374"/>
      <w:r>
        <w:rPr>
          <w:rFonts w:ascii="Verdana" w:hAnsi="Verdana" w:cs="Calibri"/>
          <w:sz w:val="20"/>
          <w:szCs w:val="20"/>
        </w:rPr>
        <w:t>Milestone Evaluation</w:t>
      </w:r>
      <w:bookmarkEnd w:id="41"/>
    </w:p>
    <w:p w14:paraId="54DC1DF1" w14:textId="36E8B519" w:rsidR="00B97A84" w:rsidRPr="00A2545B" w:rsidRDefault="00B97A84" w:rsidP="00B97A84">
      <w:pPr>
        <w:spacing w:before="240" w:after="240"/>
        <w:jc w:val="both"/>
        <w:rPr>
          <w:rFonts w:ascii="Verdana" w:hAnsi="Verdana"/>
          <w:sz w:val="20"/>
          <w:szCs w:val="20"/>
        </w:rPr>
      </w:pPr>
      <w:r>
        <w:rPr>
          <w:rFonts w:ascii="Verdana" w:hAnsi="Verdana"/>
          <w:sz w:val="20"/>
          <w:szCs w:val="20"/>
        </w:rPr>
        <w:t>Evaluation of milestone completion effectiveness</w:t>
      </w:r>
      <w:r w:rsidR="008C59A1">
        <w:rPr>
          <w:rFonts w:ascii="Verdana" w:hAnsi="Verdana"/>
          <w:sz w:val="20"/>
          <w:szCs w:val="20"/>
        </w:rPr>
        <w:t xml:space="preserve"> for Phase 2.</w:t>
      </w:r>
    </w:p>
    <w:p w14:paraId="5E8C066E" w14:textId="1B7592C0" w:rsidR="00B97A84" w:rsidRDefault="00B97A84">
      <w:pPr>
        <w:rPr>
          <w:rFonts w:ascii="Verdana" w:hAnsi="Verdana" w:cs="Calibri"/>
          <w:b/>
          <w:bCs/>
          <w:kern w:val="32"/>
          <w:sz w:val="20"/>
          <w:szCs w:val="20"/>
        </w:rPr>
      </w:pPr>
      <w:r>
        <w:rPr>
          <w:rFonts w:ascii="Verdana" w:hAnsi="Verdana" w:cs="Calibri"/>
          <w:b/>
          <w:bCs/>
          <w:kern w:val="32"/>
          <w:sz w:val="20"/>
          <w:szCs w:val="20"/>
        </w:rPr>
        <w:br w:type="page"/>
      </w:r>
    </w:p>
    <w:p w14:paraId="4FA27D68" w14:textId="57A5A5CA" w:rsidR="002E27B0" w:rsidRDefault="00B52955" w:rsidP="002E27B0">
      <w:pPr>
        <w:pStyle w:val="Heading1"/>
        <w:rPr>
          <w:rFonts w:ascii="Verdana" w:hAnsi="Verdana" w:cs="Calibri"/>
          <w:sz w:val="20"/>
          <w:szCs w:val="20"/>
        </w:rPr>
      </w:pPr>
      <w:bookmarkStart w:id="42" w:name="_Toc25428375"/>
      <w:r>
        <w:rPr>
          <w:rFonts w:ascii="Verdana" w:hAnsi="Verdana" w:cs="Calibri"/>
          <w:sz w:val="20"/>
          <w:szCs w:val="20"/>
        </w:rPr>
        <w:lastRenderedPageBreak/>
        <w:t>PHASE 3</w:t>
      </w:r>
      <w:bookmarkEnd w:id="42"/>
    </w:p>
    <w:p w14:paraId="6CDF8699" w14:textId="77777777" w:rsidR="00B97A84" w:rsidRDefault="00B97A84" w:rsidP="00B97A84">
      <w:pPr>
        <w:pStyle w:val="Heading2"/>
        <w:rPr>
          <w:rFonts w:ascii="Verdana" w:hAnsi="Verdana" w:cs="Calibri"/>
          <w:sz w:val="20"/>
          <w:szCs w:val="20"/>
        </w:rPr>
      </w:pPr>
      <w:bookmarkStart w:id="43" w:name="_Toc25428376"/>
      <w:r>
        <w:rPr>
          <w:rFonts w:ascii="Verdana" w:hAnsi="Verdana" w:cs="Calibri"/>
          <w:sz w:val="20"/>
          <w:szCs w:val="20"/>
        </w:rPr>
        <w:t>Development Progress</w:t>
      </w:r>
      <w:bookmarkEnd w:id="43"/>
    </w:p>
    <w:p w14:paraId="563B9F3B" w14:textId="1502920D"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development efforts</w:t>
      </w:r>
      <w:r w:rsidR="008C59A1">
        <w:rPr>
          <w:rFonts w:ascii="Verdana" w:hAnsi="Verdana"/>
          <w:sz w:val="20"/>
          <w:szCs w:val="20"/>
        </w:rPr>
        <w:t xml:space="preserve"> for Phase 3.</w:t>
      </w:r>
    </w:p>
    <w:p w14:paraId="485879D1" w14:textId="77777777" w:rsidR="00B97A84" w:rsidRDefault="00B97A84" w:rsidP="00B97A84">
      <w:pPr>
        <w:pStyle w:val="Heading2"/>
        <w:rPr>
          <w:rFonts w:ascii="Verdana" w:hAnsi="Verdana" w:cs="Calibri"/>
          <w:sz w:val="20"/>
          <w:szCs w:val="20"/>
        </w:rPr>
      </w:pPr>
      <w:bookmarkStart w:id="44" w:name="_Toc25428377"/>
      <w:r>
        <w:rPr>
          <w:rFonts w:ascii="Verdana" w:hAnsi="Verdana" w:cs="Calibri"/>
          <w:sz w:val="20"/>
          <w:szCs w:val="20"/>
        </w:rPr>
        <w:t>Database Development</w:t>
      </w:r>
      <w:bookmarkEnd w:id="44"/>
    </w:p>
    <w:p w14:paraId="05462989" w14:textId="1A1BAAAC" w:rsidR="00B97A84" w:rsidRPr="00A2545B" w:rsidRDefault="00B97A84" w:rsidP="00B97A84">
      <w:pPr>
        <w:spacing w:before="240" w:after="240"/>
        <w:jc w:val="both"/>
        <w:rPr>
          <w:rFonts w:ascii="Verdana" w:hAnsi="Verdana"/>
          <w:sz w:val="20"/>
          <w:szCs w:val="20"/>
        </w:rPr>
      </w:pPr>
      <w:r>
        <w:rPr>
          <w:rFonts w:ascii="Verdana" w:hAnsi="Verdana"/>
          <w:sz w:val="20"/>
          <w:szCs w:val="20"/>
        </w:rPr>
        <w:t>Summary of database development efforts</w:t>
      </w:r>
      <w:r w:rsidR="008C59A1">
        <w:rPr>
          <w:rFonts w:ascii="Verdana" w:hAnsi="Verdana"/>
          <w:sz w:val="20"/>
          <w:szCs w:val="20"/>
        </w:rPr>
        <w:t xml:space="preserve"> for Phase 3.</w:t>
      </w:r>
    </w:p>
    <w:p w14:paraId="6FB421BE" w14:textId="77777777" w:rsidR="00B97A84" w:rsidRDefault="00B97A84" w:rsidP="00B97A84">
      <w:pPr>
        <w:pStyle w:val="Heading2"/>
        <w:rPr>
          <w:rFonts w:ascii="Verdana" w:hAnsi="Verdana" w:cs="Calibri"/>
          <w:sz w:val="20"/>
          <w:szCs w:val="20"/>
        </w:rPr>
      </w:pPr>
      <w:bookmarkStart w:id="45" w:name="_Toc25428378"/>
      <w:r>
        <w:rPr>
          <w:rFonts w:ascii="Verdana" w:hAnsi="Verdana" w:cs="Calibri"/>
          <w:sz w:val="20"/>
          <w:szCs w:val="20"/>
        </w:rPr>
        <w:t>Program Development</w:t>
      </w:r>
      <w:bookmarkEnd w:id="45"/>
    </w:p>
    <w:p w14:paraId="6C7F5FF8" w14:textId="4EFDE209" w:rsidR="00B97A84" w:rsidRPr="00A2545B" w:rsidRDefault="00B97A84" w:rsidP="00B97A84">
      <w:pPr>
        <w:spacing w:before="240" w:after="240"/>
        <w:jc w:val="both"/>
        <w:rPr>
          <w:rFonts w:ascii="Verdana" w:hAnsi="Verdana"/>
          <w:sz w:val="20"/>
          <w:szCs w:val="20"/>
        </w:rPr>
      </w:pPr>
      <w:r>
        <w:rPr>
          <w:rFonts w:ascii="Verdana" w:hAnsi="Verdana"/>
          <w:sz w:val="20"/>
          <w:szCs w:val="20"/>
        </w:rPr>
        <w:t>Summary of program development efforts</w:t>
      </w:r>
      <w:r w:rsidR="008C59A1">
        <w:rPr>
          <w:rFonts w:ascii="Verdana" w:hAnsi="Verdana"/>
          <w:sz w:val="20"/>
          <w:szCs w:val="20"/>
        </w:rPr>
        <w:t xml:space="preserve"> for Phase 3.</w:t>
      </w:r>
    </w:p>
    <w:p w14:paraId="6D91A74D" w14:textId="77777777" w:rsidR="00B97A84" w:rsidRDefault="00B97A84" w:rsidP="00B97A84">
      <w:pPr>
        <w:pStyle w:val="Heading2"/>
        <w:rPr>
          <w:rFonts w:ascii="Verdana" w:hAnsi="Verdana" w:cs="Calibri"/>
          <w:sz w:val="20"/>
          <w:szCs w:val="20"/>
        </w:rPr>
      </w:pPr>
      <w:bookmarkStart w:id="46" w:name="_Toc25428379"/>
      <w:r>
        <w:rPr>
          <w:rFonts w:ascii="Verdana" w:hAnsi="Verdana" w:cs="Calibri"/>
          <w:sz w:val="20"/>
          <w:szCs w:val="20"/>
        </w:rPr>
        <w:t>Milestone Evaluation</w:t>
      </w:r>
      <w:bookmarkEnd w:id="46"/>
    </w:p>
    <w:p w14:paraId="07CC18B5" w14:textId="191F8954" w:rsidR="00B97A84" w:rsidRPr="00A2545B" w:rsidRDefault="00B97A84" w:rsidP="00B97A84">
      <w:pPr>
        <w:spacing w:before="240" w:after="240"/>
        <w:jc w:val="both"/>
        <w:rPr>
          <w:rFonts w:ascii="Verdana" w:hAnsi="Verdana"/>
          <w:sz w:val="20"/>
          <w:szCs w:val="20"/>
        </w:rPr>
      </w:pPr>
      <w:r>
        <w:rPr>
          <w:rFonts w:ascii="Verdana" w:hAnsi="Verdana"/>
          <w:sz w:val="20"/>
          <w:szCs w:val="20"/>
        </w:rPr>
        <w:t>Evaluation of milestone completion effectiveness</w:t>
      </w:r>
      <w:r w:rsidR="008C59A1">
        <w:rPr>
          <w:rFonts w:ascii="Verdana" w:hAnsi="Verdana"/>
          <w:sz w:val="20"/>
          <w:szCs w:val="20"/>
        </w:rPr>
        <w:t xml:space="preserve"> for Phase 3.</w:t>
      </w:r>
    </w:p>
    <w:p w14:paraId="5E892D7A" w14:textId="77777777" w:rsidR="002E27B0" w:rsidRPr="002E27B0" w:rsidRDefault="002E27B0" w:rsidP="002E27B0"/>
    <w:p w14:paraId="72738B39" w14:textId="77777777" w:rsidR="00283CC9" w:rsidRDefault="00283CC9">
      <w:pPr>
        <w:rPr>
          <w:rFonts w:ascii="Verdana" w:hAnsi="Verdana" w:cs="Calibri"/>
          <w:b/>
          <w:bCs/>
          <w:kern w:val="32"/>
          <w:sz w:val="20"/>
          <w:szCs w:val="20"/>
        </w:rPr>
      </w:pPr>
      <w:bookmarkStart w:id="47" w:name="_Toc210062136"/>
      <w:r>
        <w:rPr>
          <w:rFonts w:ascii="Verdana" w:hAnsi="Verdana" w:cs="Calibri"/>
          <w:sz w:val="20"/>
          <w:szCs w:val="20"/>
        </w:rPr>
        <w:br w:type="page"/>
      </w:r>
    </w:p>
    <w:p w14:paraId="5784DE03" w14:textId="613968BA" w:rsidR="003B5427" w:rsidRPr="00E13CE9" w:rsidRDefault="003B5427" w:rsidP="00FB4A88">
      <w:pPr>
        <w:pStyle w:val="Heading1"/>
        <w:rPr>
          <w:rFonts w:ascii="Verdana" w:hAnsi="Verdana" w:cs="Calibri"/>
          <w:sz w:val="20"/>
          <w:szCs w:val="20"/>
        </w:rPr>
      </w:pPr>
      <w:bookmarkStart w:id="48" w:name="_Toc25428380"/>
      <w:r w:rsidRPr="00E13CE9">
        <w:rPr>
          <w:rFonts w:ascii="Verdana" w:hAnsi="Verdana" w:cs="Calibri"/>
          <w:sz w:val="20"/>
          <w:szCs w:val="20"/>
        </w:rPr>
        <w:lastRenderedPageBreak/>
        <w:t>APPROVALS</w:t>
      </w:r>
      <w:bookmarkEnd w:id="47"/>
      <w:bookmarkEnd w:id="48"/>
      <w:r w:rsidRPr="00E13CE9">
        <w:rPr>
          <w:rFonts w:ascii="Verdana" w:hAnsi="Verdana" w:cs="Calibri"/>
          <w:sz w:val="20"/>
          <w:szCs w:val="20"/>
        </w:rPr>
        <w:t xml:space="preserve">  </w:t>
      </w:r>
    </w:p>
    <w:p w14:paraId="1F45ED76" w14:textId="7918F4CF"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 xml:space="preserve">Software Development progress report and agree that it is an accurate summary of software development efforts to date. I will continue to execute my proscribed tasks for each phase of </w:t>
      </w:r>
      <w:proofErr w:type="spellStart"/>
      <w:r w:rsidR="008C59A1">
        <w:rPr>
          <w:rFonts w:ascii="Verdana" w:hAnsi="Verdana" w:cs="Arial"/>
          <w:bCs/>
          <w:iCs/>
          <w:sz w:val="20"/>
          <w:szCs w:val="20"/>
        </w:rPr>
        <w:t>developmentand</w:t>
      </w:r>
      <w:proofErr w:type="spellEnd"/>
      <w:r w:rsidR="008C59A1">
        <w:rPr>
          <w:rFonts w:ascii="Verdana" w:hAnsi="Verdana" w:cs="Arial"/>
          <w:bCs/>
          <w:iCs/>
          <w:sz w:val="20"/>
          <w:szCs w:val="20"/>
        </w:rPr>
        <w:t xml:space="preserve">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9" w:name="_Toc177621375"/>
      <w:r w:rsidRPr="00E13CE9">
        <w:rPr>
          <w:rFonts w:ascii="Verdana" w:hAnsi="Verdana" w:cs="Arial"/>
          <w:sz w:val="20"/>
          <w:szCs w:val="20"/>
        </w:rPr>
        <w:t>Sign-off Sheet</w:t>
      </w:r>
      <w:bookmarkEnd w:id="49"/>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8C59A1">
        <w:rPr>
          <w:rFonts w:ascii="Verdana" w:hAnsi="Verdana"/>
          <w:sz w:val="20"/>
          <w:szCs w:val="20"/>
          <w:u w:val="single"/>
        </w:rPr>
        <w:t>Hither</w:t>
      </w:r>
      <w:proofErr w:type="spellEnd"/>
      <w:r w:rsidR="008C59A1">
        <w:rPr>
          <w:rFonts w:ascii="Verdana" w:hAnsi="Verdana"/>
          <w:sz w:val="20"/>
          <w:szCs w:val="20"/>
          <w:u w:val="single"/>
        </w:rPr>
        <w:t xml:space="preserve"> </w:t>
      </w:r>
      <w:proofErr w:type="spellStart"/>
      <w:r w:rsidR="008C59A1">
        <w:rPr>
          <w:rFonts w:ascii="Verdana" w:hAnsi="Verdana"/>
          <w:sz w:val="20"/>
          <w:szCs w:val="20"/>
          <w:u w:val="single"/>
        </w:rPr>
        <w:t>Guzha</w:t>
      </w:r>
      <w:proofErr w:type="spellEnd"/>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w:t>
      </w:r>
      <w:proofErr w:type="spellStart"/>
      <w:r>
        <w:rPr>
          <w:rFonts w:ascii="Verdana" w:hAnsi="Verdana"/>
          <w:sz w:val="20"/>
          <w:szCs w:val="20"/>
        </w:rPr>
        <w:t>Guzha</w:t>
      </w:r>
      <w:proofErr w:type="spellEnd"/>
    </w:p>
    <w:p w14:paraId="42AC374F" w14:textId="76771AD8" w:rsidR="000354DE" w:rsidRDefault="000354DE" w:rsidP="009022DB">
      <w:pPr>
        <w:ind w:left="720" w:firstLine="720"/>
        <w:rPr>
          <w:rFonts w:ascii="Verdana" w:hAnsi="Verdana"/>
          <w:sz w:val="20"/>
          <w:szCs w:val="20"/>
        </w:rPr>
      </w:pPr>
      <w:bookmarkStart w:id="50" w:name="_GoBack"/>
      <w:bookmarkEnd w:id="50"/>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51327F6B" w14:textId="193DABB2" w:rsidR="00A14E4C" w:rsidRPr="0074667A" w:rsidRDefault="00701E2A" w:rsidP="0074667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7"/>
      <w:bookmarkEnd w:id="31"/>
    </w:p>
    <w:sectPr w:rsidR="00A14E4C" w:rsidRPr="0074667A" w:rsidSect="00210226">
      <w:headerReference w:type="default" r:id="rId13"/>
      <w:footerReference w:type="default" r:id="rId14"/>
      <w:headerReference w:type="first" r:id="rId15"/>
      <w:footerReference w:type="first" r:id="rId16"/>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008D3" w14:textId="77777777" w:rsidR="00033EF9" w:rsidRDefault="00033EF9">
      <w:r>
        <w:separator/>
      </w:r>
    </w:p>
  </w:endnote>
  <w:endnote w:type="continuationSeparator" w:id="0">
    <w:p w14:paraId="765314FF" w14:textId="77777777" w:rsidR="00033EF9" w:rsidRDefault="0003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7D9FB071"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8C59A1">
      <w:rPr>
        <w:rFonts w:ascii="Tahoma" w:hAnsi="Tahoma" w:cs="Tahoma"/>
        <w:noProof/>
        <w:sz w:val="16"/>
        <w:szCs w:val="16"/>
      </w:rPr>
      <w:t>11/24/2019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A5F0F" w14:textId="77777777" w:rsidR="00033EF9" w:rsidRDefault="00033EF9">
      <w:r>
        <w:separator/>
      </w:r>
    </w:p>
  </w:footnote>
  <w:footnote w:type="continuationSeparator" w:id="0">
    <w:p w14:paraId="498B9EE7" w14:textId="77777777" w:rsidR="00033EF9" w:rsidRDefault="00033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38FE0643"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74667A">
      <w:rPr>
        <w:rFonts w:ascii="Tahoma" w:hAnsi="Tahoma" w:cs="Tahoma"/>
        <w:b/>
        <w:bCs/>
        <w:sz w:val="16"/>
        <w:szCs w:val="16"/>
      </w:rPr>
      <w:t>Development Progress Report</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6E11"/>
    <w:rsid w:val="001F7C2E"/>
    <w:rsid w:val="00202CBB"/>
    <w:rsid w:val="00207040"/>
    <w:rsid w:val="00210226"/>
    <w:rsid w:val="00210982"/>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3EF0"/>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2F0B"/>
    <w:rsid w:val="00E93AD9"/>
    <w:rsid w:val="00E967E8"/>
    <w:rsid w:val="00EA0683"/>
    <w:rsid w:val="00EA1E36"/>
    <w:rsid w:val="00EA2496"/>
    <w:rsid w:val="00EA678C"/>
    <w:rsid w:val="00EB3434"/>
    <w:rsid w:val="00EB3EF2"/>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D6A38-13CA-4050-B5AE-FFD1E442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25</TotalTime>
  <Pages>10</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9061</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2</cp:revision>
  <cp:lastPrinted>2012-09-25T17:21:00Z</cp:lastPrinted>
  <dcterms:created xsi:type="dcterms:W3CDTF">2019-11-24T18:56:00Z</dcterms:created>
  <dcterms:modified xsi:type="dcterms:W3CDTF">2019-11-24T18:56:00Z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