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A4191" w14:textId="5616A213" w:rsidR="00236397" w:rsidRPr="00236397" w:rsidRDefault="00236397" w:rsidP="00236397">
      <w:pPr>
        <w:autoSpaceDE w:val="0"/>
        <w:autoSpaceDN w:val="0"/>
        <w:adjustRightInd w:val="0"/>
        <w:spacing w:after="0" w:line="240" w:lineRule="auto"/>
        <w:jc w:val="center"/>
        <w:rPr>
          <w:rFonts w:asciiTheme="majorBidi" w:hAnsiTheme="majorBidi" w:cstheme="majorBidi"/>
          <w:color w:val="CD0000"/>
          <w:sz w:val="32"/>
          <w:szCs w:val="32"/>
        </w:rPr>
      </w:pPr>
      <w:r w:rsidRPr="00236397">
        <w:rPr>
          <w:rFonts w:asciiTheme="majorBidi" w:hAnsiTheme="majorBidi" w:cstheme="majorBidi"/>
          <w:color w:val="CD0000"/>
          <w:sz w:val="32"/>
          <w:szCs w:val="32"/>
        </w:rPr>
        <w:t>Estimating the Photometric Redshifts of Galaxies Using Regression Techniques</w:t>
      </w:r>
    </w:p>
    <w:p w14:paraId="19B2436A" w14:textId="77777777" w:rsidR="00236397" w:rsidRDefault="00236397" w:rsidP="00236397">
      <w:pPr>
        <w:spacing w:before="100" w:beforeAutospacing="1" w:after="100" w:afterAutospacing="1" w:line="240" w:lineRule="auto"/>
        <w:rPr>
          <w:rFonts w:ascii="Times New Roman" w:eastAsia="Times New Roman" w:hAnsi="Times New Roman" w:cs="Times New Roman"/>
          <w:color w:val="000000"/>
          <w:sz w:val="24"/>
          <w:szCs w:val="24"/>
        </w:rPr>
      </w:pPr>
    </w:p>
    <w:p w14:paraId="7F0DC0BF" w14:textId="7F037FCC" w:rsidR="00236397" w:rsidRDefault="00236397" w:rsidP="00236397">
      <w:pPr>
        <w:spacing w:before="100" w:beforeAutospacing="1" w:after="100" w:afterAutospacing="1" w:line="240" w:lineRule="auto"/>
        <w:ind w:firstLine="360"/>
        <w:jc w:val="both"/>
        <w:rPr>
          <w:rFonts w:ascii="Times New Roman" w:eastAsia="Times New Roman" w:hAnsi="Times New Roman" w:cs="Times New Roman"/>
          <w:color w:val="000000"/>
          <w:sz w:val="24"/>
          <w:szCs w:val="24"/>
        </w:rPr>
      </w:pPr>
      <w:r w:rsidRPr="00236397">
        <w:rPr>
          <w:rFonts w:ascii="Times New Roman" w:eastAsia="Times New Roman" w:hAnsi="Times New Roman" w:cs="Times New Roman"/>
          <w:color w:val="000000"/>
          <w:sz w:val="24"/>
          <w:szCs w:val="24"/>
        </w:rPr>
        <w:t>The Sloan Digital Sky Survey has been working for more than 20 years to make a map of the Universe</w:t>
      </w:r>
      <w:r>
        <w:rPr>
          <w:rFonts w:ascii="Times New Roman" w:eastAsia="Times New Roman" w:hAnsi="Times New Roman" w:cs="Times New Roman"/>
          <w:color w:val="000000"/>
          <w:sz w:val="24"/>
          <w:szCs w:val="24"/>
        </w:rPr>
        <w:t>.</w:t>
      </w:r>
      <w:r w:rsidRPr="00236397">
        <w:rPr>
          <w:color w:val="232323"/>
          <w:shd w:val="clear" w:color="auto" w:fill="FFFFFF"/>
        </w:rPr>
        <w:t xml:space="preserve"> </w:t>
      </w:r>
      <w:r w:rsidRPr="00236397">
        <w:rPr>
          <w:rFonts w:ascii="Times New Roman" w:eastAsia="Times New Roman" w:hAnsi="Times New Roman" w:cs="Times New Roman"/>
          <w:color w:val="000000"/>
          <w:sz w:val="24"/>
          <w:szCs w:val="24"/>
        </w:rPr>
        <w:t>Measurements of large-scale structure in SDSS maps of galaxies, quasars, and intergalactic gas have</w:t>
      </w:r>
      <w:r>
        <w:rPr>
          <w:rFonts w:ascii="Times New Roman" w:eastAsia="Times New Roman" w:hAnsi="Times New Roman" w:cs="Times New Roman"/>
          <w:color w:val="000000"/>
          <w:sz w:val="24"/>
          <w:szCs w:val="24"/>
        </w:rPr>
        <w:t xml:space="preserve"> had a huge impact</w:t>
      </w:r>
      <w:r w:rsidRPr="00236397">
        <w:rPr>
          <w:rFonts w:ascii="Times New Roman" w:eastAsia="Times New Roman" w:hAnsi="Times New Roman" w:cs="Times New Roman"/>
          <w:color w:val="000000"/>
          <w:sz w:val="24"/>
          <w:szCs w:val="24"/>
        </w:rPr>
        <w:t xml:space="preserve"> for tests of the standard cosmological model that describes our understanding of the history and future of the Universe. </w:t>
      </w:r>
    </w:p>
    <w:p w14:paraId="444AB922" w14:textId="7D1189D9" w:rsidR="00F5326A" w:rsidRDefault="00A74758" w:rsidP="00F5326A">
      <w:pPr>
        <w:spacing w:before="100" w:beforeAutospacing="1" w:after="100" w:afterAutospacing="1" w:line="24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Let’s</w:t>
      </w:r>
      <w:r w:rsidR="00F5326A">
        <w:rPr>
          <w:rFonts w:ascii="Times New Roman" w:eastAsia="Times New Roman" w:hAnsi="Times New Roman" w:cs="Times New Roman"/>
          <w:color w:val="000000"/>
          <w:sz w:val="24"/>
          <w:szCs w:val="24"/>
        </w:rPr>
        <w:t xml:space="preserve"> have a review over the </w:t>
      </w:r>
      <w:r w:rsidR="00F5326A" w:rsidRPr="00F5326A">
        <w:rPr>
          <w:rFonts w:ascii="Times New Roman" w:eastAsia="Times New Roman" w:hAnsi="Times New Roman" w:cs="Times New Roman"/>
          <w:color w:val="000000"/>
          <w:sz w:val="24"/>
          <w:szCs w:val="24"/>
        </w:rPr>
        <w:t>details about many of the topics SDSS-V will address.</w:t>
      </w:r>
    </w:p>
    <w:p w14:paraId="2CFA2800" w14:textId="7D2A5C25" w:rsidR="00236397" w:rsidRDefault="00236397" w:rsidP="0023639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Galactic archelogy</w:t>
      </w:r>
    </w:p>
    <w:p w14:paraId="34015CFB" w14:textId="7FFD414B" w:rsidR="00236397" w:rsidRDefault="00236397" w:rsidP="00236397">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Gas in the galaxy:</w:t>
      </w:r>
      <w:r w:rsidRPr="00236397">
        <w:rPr>
          <w:rFonts w:ascii="Roboto" w:hAnsi="Roboto"/>
          <w:color w:val="7A7A7A"/>
          <w:shd w:val="clear" w:color="auto" w:fill="FFFFFF"/>
        </w:rPr>
        <w:t xml:space="preserve"> </w:t>
      </w:r>
      <w:r w:rsidRPr="00236397">
        <w:rPr>
          <w:rFonts w:ascii="Times New Roman" w:eastAsia="Times New Roman" w:hAnsi="Times New Roman" w:cs="Times New Roman"/>
          <w:color w:val="000000"/>
          <w:sz w:val="24"/>
          <w:szCs w:val="24"/>
        </w:rPr>
        <w:t>The energy exchange between interstellar gas and stars that occurs as stars form reflects the detailed physics of gas accretion and stellar feedback</w:t>
      </w:r>
      <w:r w:rsidR="00F5326A">
        <w:rPr>
          <w:rFonts w:ascii="Times New Roman" w:eastAsia="Times New Roman" w:hAnsi="Times New Roman" w:cs="Times New Roman"/>
          <w:color w:val="000000"/>
          <w:sz w:val="24"/>
          <w:szCs w:val="24"/>
        </w:rPr>
        <w:t>.</w:t>
      </w:r>
    </w:p>
    <w:p w14:paraId="77C01074" w14:textId="465D4CCA" w:rsidR="00F5326A" w:rsidRDefault="00F5326A" w:rsidP="00F5326A">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Star forming regions: </w:t>
      </w:r>
      <w:r w:rsidRPr="00F5326A">
        <w:rPr>
          <w:rFonts w:ascii="Times New Roman" w:eastAsia="Times New Roman" w:hAnsi="Times New Roman" w:cs="Times New Roman"/>
          <w:color w:val="000000"/>
          <w:sz w:val="24"/>
          <w:szCs w:val="24"/>
        </w:rPr>
        <w:t> classify and characterize roughly 100,000 young stars in the Galaxy</w:t>
      </w:r>
      <w:r>
        <w:rPr>
          <w:rFonts w:ascii="Times New Roman" w:eastAsia="Times New Roman" w:hAnsi="Times New Roman" w:cs="Times New Roman"/>
          <w:color w:val="000000"/>
          <w:sz w:val="24"/>
          <w:szCs w:val="24"/>
        </w:rPr>
        <w:t>.</w:t>
      </w:r>
    </w:p>
    <w:p w14:paraId="0457AD5D" w14:textId="24E23475" w:rsidR="00A74758" w:rsidRDefault="00A74758" w:rsidP="00A74758">
      <w:pPr>
        <w:spacing w:before="100" w:beforeAutospacing="1" w:after="100" w:afterAutospacing="1" w:line="240" w:lineRule="auto"/>
        <w:rPr>
          <w:rFonts w:ascii="Times New Roman" w:eastAsia="Times New Roman" w:hAnsi="Times New Roman" w:cs="Times New Roman"/>
          <w:color w:val="000000"/>
          <w:sz w:val="24"/>
          <w:szCs w:val="24"/>
        </w:rPr>
      </w:pPr>
      <w:r w:rsidRPr="00A74758">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 xml:space="preserve">ulti-star and planetary systems: </w:t>
      </w:r>
      <w:r w:rsidRPr="00A74758">
        <w:rPr>
          <w:rFonts w:ascii="Times New Roman" w:eastAsia="Times New Roman" w:hAnsi="Times New Roman" w:cs="Times New Roman"/>
          <w:color w:val="000000"/>
          <w:sz w:val="24"/>
          <w:szCs w:val="24"/>
        </w:rPr>
        <w:t>SDSS-V will measure the environmental dependence of the multi-star fraction in the disk</w:t>
      </w:r>
      <w:r>
        <w:rPr>
          <w:rFonts w:ascii="Times New Roman" w:eastAsia="Times New Roman" w:hAnsi="Times New Roman" w:cs="Times New Roman"/>
          <w:color w:val="000000"/>
          <w:sz w:val="24"/>
          <w:szCs w:val="24"/>
        </w:rPr>
        <w:t xml:space="preserve"> and </w:t>
      </w:r>
      <w:r w:rsidRPr="00A74758">
        <w:rPr>
          <w:rFonts w:ascii="Times New Roman" w:eastAsia="Times New Roman" w:hAnsi="Times New Roman" w:cs="Times New Roman"/>
          <w:color w:val="000000"/>
          <w:sz w:val="24"/>
          <w:szCs w:val="24"/>
        </w:rPr>
        <w:t>stellar clusters</w:t>
      </w:r>
      <w:r>
        <w:rPr>
          <w:rFonts w:ascii="Times New Roman" w:eastAsia="Times New Roman" w:hAnsi="Times New Roman" w:cs="Times New Roman"/>
          <w:color w:val="000000"/>
          <w:sz w:val="24"/>
          <w:szCs w:val="24"/>
        </w:rPr>
        <w:t>.</w:t>
      </w:r>
    </w:p>
    <w:p w14:paraId="15033244" w14:textId="1CCE45CE" w:rsidR="00A74758" w:rsidRDefault="00A74758" w:rsidP="00A74758">
      <w:pPr>
        <w:spacing w:before="100" w:beforeAutospacing="1" w:after="100" w:afterAutospacing="1" w:line="240" w:lineRule="auto"/>
        <w:rPr>
          <w:rFonts w:ascii="Times New Roman" w:eastAsia="Times New Roman" w:hAnsi="Times New Roman" w:cs="Times New Roman"/>
          <w:color w:val="000000"/>
          <w:sz w:val="24"/>
          <w:szCs w:val="24"/>
          <w:rtl/>
          <w:lang w:bidi="fa-IR"/>
        </w:rPr>
      </w:pPr>
      <w:r>
        <w:rPr>
          <w:rFonts w:ascii="Times New Roman" w:eastAsia="Times New Roman" w:hAnsi="Times New Roman" w:cs="Times New Roman"/>
          <w:color w:val="000000"/>
          <w:sz w:val="24"/>
          <w:szCs w:val="24"/>
        </w:rPr>
        <w:t xml:space="preserve">White dwarfs: </w:t>
      </w:r>
      <w:r w:rsidRPr="00A74758">
        <w:rPr>
          <w:rFonts w:ascii="Times New Roman" w:eastAsia="Times New Roman" w:hAnsi="Times New Roman" w:cs="Times New Roman"/>
          <w:color w:val="000000"/>
          <w:sz w:val="24"/>
          <w:szCs w:val="24"/>
        </w:rPr>
        <w:t>SDSS-V will identify and characterize</w:t>
      </w:r>
      <w:r>
        <w:rPr>
          <w:rFonts w:ascii="Times New Roman" w:eastAsia="Times New Roman" w:hAnsi="Times New Roman" w:cs="Times New Roman"/>
          <w:color w:val="000000"/>
          <w:sz w:val="24"/>
          <w:szCs w:val="24"/>
        </w:rPr>
        <w:t>.</w:t>
      </w:r>
    </w:p>
    <w:p w14:paraId="50B07EA1" w14:textId="5EE178C9" w:rsidR="00A74758" w:rsidRDefault="003F2E54" w:rsidP="003F2E54">
      <w:pPr>
        <w:spacing w:before="100" w:beforeAutospacing="1" w:after="100" w:afterAutospacing="1" w:line="240" w:lineRule="auto"/>
        <w:rPr>
          <w:rFonts w:ascii="Times New Roman" w:eastAsia="Times New Roman" w:hAnsi="Times New Roman" w:cs="Times New Roman"/>
          <w:color w:val="C00000"/>
          <w:sz w:val="36"/>
          <w:szCs w:val="36"/>
        </w:rPr>
      </w:pPr>
      <w:r w:rsidRPr="003F2E54">
        <w:rPr>
          <w:rFonts w:ascii="Times New Roman" w:eastAsia="Times New Roman" w:hAnsi="Times New Roman" w:cs="Times New Roman"/>
          <w:color w:val="C00000"/>
          <w:sz w:val="36"/>
          <w:szCs w:val="36"/>
        </w:rPr>
        <w:t>Measuring Redshift from Spectroscopy</w:t>
      </w:r>
    </w:p>
    <w:p w14:paraId="4D9C0A4B" w14:textId="1D1928DE" w:rsidR="00236397" w:rsidRDefault="003F2E54" w:rsidP="003F2E54">
      <w:pPr>
        <w:spacing w:before="100" w:beforeAutospacing="1" w:after="100" w:afterAutospacing="1" w:line="240" w:lineRule="auto"/>
        <w:ind w:firstLine="360"/>
        <w:jc w:val="both"/>
        <w:rPr>
          <w:rFonts w:ascii="Times New Roman" w:eastAsia="Times New Roman" w:hAnsi="Times New Roman" w:cs="Times New Roman"/>
          <w:color w:val="000000"/>
          <w:sz w:val="24"/>
          <w:szCs w:val="24"/>
        </w:rPr>
      </w:pPr>
      <w:r w:rsidRPr="003F2E54">
        <w:rPr>
          <w:rFonts w:ascii="Times New Roman" w:eastAsia="Times New Roman" w:hAnsi="Times New Roman" w:cs="Times New Roman"/>
          <w:color w:val="000000"/>
          <w:sz w:val="24"/>
          <w:szCs w:val="24"/>
        </w:rPr>
        <w:t>We all know that Hydrogen is the most abundant element in the universe, and it is often seen in galaxies. This spectrum comes from a galaxy, it shows strong emission lines. The hydrogen lines are already identified for you: the tallest peak is the alpha line, and the tall peak to its left is the beta line. The spectrum of such a region shows a pattern called the Balmer series of lines in emission.</w:t>
      </w:r>
      <w:r>
        <w:rPr>
          <w:rFonts w:ascii="Times New Roman" w:eastAsia="Times New Roman" w:hAnsi="Times New Roman" w:cs="Times New Roman"/>
          <w:color w:val="000000"/>
          <w:sz w:val="24"/>
          <w:szCs w:val="24"/>
        </w:rPr>
        <w:t xml:space="preserve"> Now we should</w:t>
      </w:r>
      <w:r w:rsidRPr="003F2E54">
        <w:rPr>
          <w:rFonts w:ascii="Times New Roman" w:eastAsia="Times New Roman" w:hAnsi="Times New Roman" w:cs="Times New Roman"/>
          <w:color w:val="000000"/>
          <w:sz w:val="24"/>
          <w:szCs w:val="24"/>
        </w:rPr>
        <w:t> measure the shift of any one of those lines with respect to its expected wavelength, as measured in a laboratory on Earth</w:t>
      </w:r>
      <w:r>
        <w:rPr>
          <w:rFonts w:ascii="Times New Roman" w:eastAsia="Times New Roman" w:hAnsi="Times New Roman" w:cs="Times New Roman"/>
          <w:color w:val="000000"/>
          <w:sz w:val="24"/>
          <w:szCs w:val="24"/>
        </w:rPr>
        <w:t>.</w:t>
      </w:r>
    </w:p>
    <w:p w14:paraId="44E3EF5C" w14:textId="155A5CC2" w:rsidR="00E82154" w:rsidRDefault="00E82154" w:rsidP="00E82154">
      <w:pPr>
        <w:spacing w:before="100" w:beforeAutospacing="1" w:after="100" w:afterAutospacing="1" w:line="240" w:lineRule="auto"/>
        <w:jc w:val="both"/>
        <w:rPr>
          <w:rFonts w:ascii="Times New Roman" w:eastAsia="Times New Roman" w:hAnsi="Times New Roman" w:cs="Times New Roman"/>
          <w:color w:val="C00000"/>
          <w:sz w:val="36"/>
          <w:szCs w:val="36"/>
        </w:rPr>
      </w:pPr>
      <w:r w:rsidRPr="00E82154">
        <w:rPr>
          <w:rFonts w:ascii="Times New Roman" w:eastAsia="Times New Roman" w:hAnsi="Times New Roman" w:cs="Times New Roman"/>
          <w:color w:val="C00000"/>
          <w:sz w:val="36"/>
          <w:szCs w:val="36"/>
        </w:rPr>
        <w:t>Measuring Redshift from Photometry</w:t>
      </w:r>
    </w:p>
    <w:p w14:paraId="354F98B8" w14:textId="2579FBFC" w:rsidR="00E82154" w:rsidRDefault="00E82154" w:rsidP="00E82154">
      <w:pPr>
        <w:spacing w:before="100" w:beforeAutospacing="1" w:after="100" w:afterAutospacing="1"/>
        <w:ind w:firstLine="360"/>
        <w:jc w:val="both"/>
        <w:rPr>
          <w:rFonts w:asciiTheme="majorBidi" w:eastAsia="Times New Roman" w:hAnsiTheme="majorBidi" w:cstheme="majorBidi"/>
          <w:color w:val="000000" w:themeColor="text1"/>
          <w:sz w:val="24"/>
          <w:szCs w:val="24"/>
        </w:rPr>
      </w:pPr>
      <w:r w:rsidRPr="00E82154">
        <w:rPr>
          <w:rFonts w:asciiTheme="majorBidi" w:eastAsia="Times New Roman" w:hAnsiTheme="majorBidi" w:cstheme="majorBidi"/>
          <w:color w:val="000000" w:themeColor="text1"/>
          <w:sz w:val="24"/>
          <w:szCs w:val="24"/>
        </w:rPr>
        <w:t xml:space="preserve">We will be using flux magnitudes from the Sloan Digital Sky Survey (SDSS) catalogue to create </w:t>
      </w:r>
      <w:r w:rsidRPr="00E82154">
        <w:rPr>
          <w:rFonts w:asciiTheme="majorBidi" w:eastAsia="Times New Roman" w:hAnsiTheme="majorBidi" w:cstheme="majorBidi"/>
          <w:color w:val="000000" w:themeColor="text1"/>
          <w:sz w:val="24"/>
          <w:szCs w:val="24"/>
        </w:rPr>
        <w:t>color</w:t>
      </w:r>
      <w:r w:rsidRPr="00E82154">
        <w:rPr>
          <w:rFonts w:asciiTheme="majorBidi" w:eastAsia="Times New Roman" w:hAnsiTheme="majorBidi" w:cstheme="majorBidi"/>
          <w:color w:val="000000" w:themeColor="text1"/>
          <w:sz w:val="24"/>
          <w:szCs w:val="24"/>
        </w:rPr>
        <w:t xml:space="preserve"> indices. Flux magnitudes are the total flux (or light) received in five frequency bands (u, g, r, </w:t>
      </w:r>
      <w:proofErr w:type="spellStart"/>
      <w:r w:rsidRPr="00E82154">
        <w:rPr>
          <w:rFonts w:asciiTheme="majorBidi" w:eastAsia="Times New Roman" w:hAnsiTheme="majorBidi" w:cstheme="majorBidi"/>
          <w:color w:val="000000" w:themeColor="text1"/>
          <w:sz w:val="24"/>
          <w:szCs w:val="24"/>
        </w:rPr>
        <w:t>i</w:t>
      </w:r>
      <w:proofErr w:type="spellEnd"/>
      <w:r w:rsidRPr="00E82154">
        <w:rPr>
          <w:rFonts w:asciiTheme="majorBidi" w:eastAsia="Times New Roman" w:hAnsiTheme="majorBidi" w:cstheme="majorBidi"/>
          <w:color w:val="000000" w:themeColor="text1"/>
          <w:sz w:val="24"/>
          <w:szCs w:val="24"/>
        </w:rPr>
        <w:t xml:space="preserve"> and z).</w:t>
      </w:r>
      <w:r w:rsidRPr="00E82154">
        <w:rPr>
          <w:rFonts w:asciiTheme="majorBidi" w:eastAsia="Times New Roman" w:hAnsiTheme="majorBidi" w:cstheme="majorBidi"/>
          <w:color w:val="000000" w:themeColor="text1"/>
          <w:sz w:val="24"/>
          <w:szCs w:val="24"/>
        </w:rPr>
        <w:t xml:space="preserve"> </w:t>
      </w:r>
      <w:r w:rsidRPr="00E82154">
        <w:rPr>
          <w:rFonts w:asciiTheme="majorBidi" w:hAnsiTheme="majorBidi" w:cstheme="majorBidi"/>
          <w:color w:val="000000" w:themeColor="text1"/>
          <w:sz w:val="24"/>
          <w:szCs w:val="24"/>
        </w:rPr>
        <w:t xml:space="preserve">The astronomical </w:t>
      </w:r>
      <w:r w:rsidRPr="00E82154">
        <w:rPr>
          <w:rFonts w:asciiTheme="majorBidi" w:hAnsiTheme="majorBidi" w:cstheme="majorBidi"/>
          <w:color w:val="000000" w:themeColor="text1"/>
          <w:sz w:val="24"/>
          <w:szCs w:val="24"/>
        </w:rPr>
        <w:t>color</w:t>
      </w:r>
      <w:r w:rsidRPr="00E82154">
        <w:rPr>
          <w:rFonts w:asciiTheme="majorBidi" w:hAnsiTheme="majorBidi" w:cstheme="majorBidi"/>
          <w:color w:val="000000" w:themeColor="text1"/>
          <w:sz w:val="24"/>
          <w:szCs w:val="24"/>
        </w:rPr>
        <w:t xml:space="preserve"> (or </w:t>
      </w:r>
      <w:r w:rsidRPr="00E82154">
        <w:rPr>
          <w:rFonts w:asciiTheme="majorBidi" w:hAnsiTheme="majorBidi" w:cstheme="majorBidi"/>
          <w:color w:val="000000" w:themeColor="text1"/>
          <w:sz w:val="24"/>
          <w:szCs w:val="24"/>
        </w:rPr>
        <w:t>color</w:t>
      </w:r>
      <w:r w:rsidRPr="00E82154">
        <w:rPr>
          <w:rFonts w:asciiTheme="majorBidi" w:hAnsiTheme="majorBidi" w:cstheme="majorBidi"/>
          <w:color w:val="000000" w:themeColor="text1"/>
          <w:sz w:val="24"/>
          <w:szCs w:val="24"/>
        </w:rPr>
        <w:t xml:space="preserve"> index) is the difference between the magnitudes of two filters, </w:t>
      </w:r>
      <w:proofErr w:type="gramStart"/>
      <w:r w:rsidRPr="00E82154">
        <w:rPr>
          <w:rFonts w:asciiTheme="majorBidi" w:hAnsiTheme="majorBidi" w:cstheme="majorBidi"/>
          <w:color w:val="000000" w:themeColor="text1"/>
          <w:sz w:val="24"/>
          <w:szCs w:val="24"/>
        </w:rPr>
        <w:t>i.e.</w:t>
      </w:r>
      <w:proofErr w:type="gramEnd"/>
      <w:r w:rsidRPr="00E82154">
        <w:rPr>
          <w:rFonts w:asciiTheme="majorBidi" w:hAnsiTheme="majorBidi" w:cstheme="majorBidi"/>
          <w:color w:val="000000" w:themeColor="text1"/>
          <w:sz w:val="24"/>
          <w:szCs w:val="24"/>
        </w:rPr>
        <w:t xml:space="preserve"> u - g or </w:t>
      </w:r>
      <w:proofErr w:type="spellStart"/>
      <w:r w:rsidRPr="00E82154">
        <w:rPr>
          <w:rFonts w:asciiTheme="majorBidi" w:hAnsiTheme="majorBidi" w:cstheme="majorBidi"/>
          <w:color w:val="000000" w:themeColor="text1"/>
          <w:sz w:val="24"/>
          <w:szCs w:val="24"/>
        </w:rPr>
        <w:t>i</w:t>
      </w:r>
      <w:proofErr w:type="spellEnd"/>
      <w:r w:rsidRPr="00E82154">
        <w:rPr>
          <w:rFonts w:asciiTheme="majorBidi" w:hAnsiTheme="majorBidi" w:cstheme="majorBidi"/>
          <w:color w:val="000000" w:themeColor="text1"/>
          <w:sz w:val="24"/>
          <w:szCs w:val="24"/>
        </w:rPr>
        <w:t xml:space="preserve"> - z.</w:t>
      </w:r>
      <w:r>
        <w:rPr>
          <w:rFonts w:asciiTheme="majorBidi" w:hAnsiTheme="majorBidi" w:cstheme="majorBidi"/>
          <w:color w:val="000000" w:themeColor="text1"/>
          <w:sz w:val="24"/>
          <w:szCs w:val="24"/>
        </w:rPr>
        <w:t xml:space="preserve"> </w:t>
      </w:r>
      <w:r w:rsidRPr="00E82154">
        <w:rPr>
          <w:rFonts w:asciiTheme="majorBidi" w:eastAsia="Times New Roman" w:hAnsiTheme="majorBidi" w:cstheme="majorBidi"/>
          <w:color w:val="000000" w:themeColor="text1"/>
          <w:sz w:val="24"/>
          <w:szCs w:val="24"/>
        </w:rPr>
        <w:t xml:space="preserve">This index is one way to </w:t>
      </w:r>
      <w:r w:rsidRPr="00E82154">
        <w:rPr>
          <w:rFonts w:asciiTheme="majorBidi" w:eastAsia="Times New Roman" w:hAnsiTheme="majorBidi" w:cstheme="majorBidi"/>
          <w:color w:val="000000" w:themeColor="text1"/>
          <w:sz w:val="24"/>
          <w:szCs w:val="24"/>
        </w:rPr>
        <w:t>characterize</w:t>
      </w:r>
      <w:r w:rsidRPr="00E82154">
        <w:rPr>
          <w:rFonts w:asciiTheme="majorBidi" w:eastAsia="Times New Roman" w:hAnsiTheme="majorBidi" w:cstheme="majorBidi"/>
          <w:color w:val="000000" w:themeColor="text1"/>
          <w:sz w:val="24"/>
          <w:szCs w:val="24"/>
        </w:rPr>
        <w:t xml:space="preserve"> the </w:t>
      </w:r>
      <w:r w:rsidRPr="00E82154">
        <w:rPr>
          <w:rFonts w:asciiTheme="majorBidi" w:eastAsia="Times New Roman" w:hAnsiTheme="majorBidi" w:cstheme="majorBidi"/>
          <w:color w:val="000000" w:themeColor="text1"/>
          <w:sz w:val="24"/>
          <w:szCs w:val="24"/>
        </w:rPr>
        <w:t>colors</w:t>
      </w:r>
      <w:r w:rsidRPr="00E82154">
        <w:rPr>
          <w:rFonts w:asciiTheme="majorBidi" w:eastAsia="Times New Roman" w:hAnsiTheme="majorBidi" w:cstheme="majorBidi"/>
          <w:color w:val="000000" w:themeColor="text1"/>
          <w:sz w:val="24"/>
          <w:szCs w:val="24"/>
        </w:rPr>
        <w:t xml:space="preserve"> of galaxies. For example, if the u-g index is high then the object is brighter in ultra violet frequencies than it is in visible green frequencies.</w:t>
      </w:r>
      <w:r>
        <w:rPr>
          <w:rFonts w:asciiTheme="majorBidi" w:hAnsiTheme="majorBidi" w:cstheme="majorBidi"/>
          <w:color w:val="000000" w:themeColor="text1"/>
          <w:sz w:val="24"/>
          <w:szCs w:val="24"/>
        </w:rPr>
        <w:t xml:space="preserve"> </w:t>
      </w:r>
      <w:r w:rsidRPr="00E82154">
        <w:rPr>
          <w:rFonts w:asciiTheme="majorBidi" w:eastAsia="Times New Roman" w:hAnsiTheme="majorBidi" w:cstheme="majorBidi"/>
          <w:color w:val="000000" w:themeColor="text1"/>
          <w:sz w:val="24"/>
          <w:szCs w:val="24"/>
        </w:rPr>
        <w:t>Color</w:t>
      </w:r>
      <w:r w:rsidRPr="00E82154">
        <w:rPr>
          <w:rFonts w:asciiTheme="majorBidi" w:eastAsia="Times New Roman" w:hAnsiTheme="majorBidi" w:cstheme="majorBidi"/>
          <w:color w:val="000000" w:themeColor="text1"/>
          <w:sz w:val="24"/>
          <w:szCs w:val="24"/>
        </w:rPr>
        <w:t xml:space="preserve"> indices act as an approximation for the spectrum of the object and are useful for classifying stars into different types.</w:t>
      </w:r>
      <w:r>
        <w:rPr>
          <w:rFonts w:asciiTheme="majorBidi" w:eastAsia="Times New Roman" w:hAnsiTheme="majorBidi" w:cstheme="majorBidi"/>
          <w:color w:val="000000" w:themeColor="text1"/>
          <w:sz w:val="24"/>
          <w:szCs w:val="24"/>
        </w:rPr>
        <w:t xml:space="preserve"> </w:t>
      </w:r>
      <w:r w:rsidRPr="00E82154">
        <w:rPr>
          <w:rFonts w:asciiTheme="majorBidi" w:eastAsia="Times New Roman" w:hAnsiTheme="majorBidi" w:cstheme="majorBidi"/>
          <w:color w:val="000000" w:themeColor="text1"/>
          <w:sz w:val="24"/>
          <w:szCs w:val="24"/>
        </w:rPr>
        <w:t>Here </w:t>
      </w:r>
      <w:r w:rsidRPr="00E82154">
        <w:rPr>
          <w:rFonts w:asciiTheme="majorBidi" w:eastAsia="Times New Roman" w:hAnsiTheme="majorBidi" w:cstheme="majorBidi"/>
          <w:color w:val="000000" w:themeColor="text1"/>
          <w:sz w:val="24"/>
          <w:szCs w:val="24"/>
        </w:rPr>
        <w:drawing>
          <wp:inline distT="0" distB="0" distL="0" distR="0" wp14:anchorId="2413CD5F" wp14:editId="392DA256">
            <wp:extent cx="352425" cy="171450"/>
            <wp:effectExtent l="0" t="0" r="9525" b="0"/>
            <wp:docPr id="8" name="Picture 8" descr="F(\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lambd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E82154">
        <w:rPr>
          <w:rFonts w:asciiTheme="majorBidi" w:eastAsia="Times New Roman" w:hAnsiTheme="majorBidi" w:cstheme="majorBidi"/>
          <w:color w:val="000000" w:themeColor="text1"/>
          <w:sz w:val="24"/>
          <w:szCs w:val="24"/>
        </w:rPr>
        <w:t> is the filter transmission, and </w:t>
      </w:r>
      <w:r w:rsidRPr="00E82154">
        <w:rPr>
          <w:rFonts w:asciiTheme="majorBidi" w:eastAsia="Times New Roman" w:hAnsiTheme="majorBidi" w:cstheme="majorBidi"/>
          <w:color w:val="000000" w:themeColor="text1"/>
          <w:sz w:val="24"/>
          <w:szCs w:val="24"/>
        </w:rPr>
        <w:drawing>
          <wp:inline distT="0" distB="0" distL="0" distR="0" wp14:anchorId="26BA786D" wp14:editId="025D2BFB">
            <wp:extent cx="333375" cy="171450"/>
            <wp:effectExtent l="0" t="0" r="9525" b="0"/>
            <wp:docPr id="7" name="Picture 7" descr="S(\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lamb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 cy="171450"/>
                    </a:xfrm>
                    <a:prstGeom prst="rect">
                      <a:avLst/>
                    </a:prstGeom>
                    <a:noFill/>
                    <a:ln>
                      <a:noFill/>
                    </a:ln>
                  </pic:spPr>
                </pic:pic>
              </a:graphicData>
            </a:graphic>
          </wp:inline>
        </w:drawing>
      </w:r>
      <w:r w:rsidRPr="00E82154">
        <w:rPr>
          <w:rFonts w:asciiTheme="majorBidi" w:eastAsia="Times New Roman" w:hAnsiTheme="majorBidi" w:cstheme="majorBidi"/>
          <w:color w:val="000000" w:themeColor="text1"/>
          <w:sz w:val="24"/>
          <w:szCs w:val="24"/>
        </w:rPr>
        <w:t> is the flux at wavelength </w:t>
      </w:r>
      <w:r w:rsidRPr="00E82154">
        <w:rPr>
          <w:rFonts w:asciiTheme="majorBidi" w:eastAsia="Times New Roman" w:hAnsiTheme="majorBidi" w:cstheme="majorBidi"/>
          <w:color w:val="000000" w:themeColor="text1"/>
          <w:sz w:val="24"/>
          <w:szCs w:val="24"/>
        </w:rPr>
        <w:drawing>
          <wp:inline distT="0" distB="0" distL="0" distR="0" wp14:anchorId="5AAAA8F1" wp14:editId="111CD1CD">
            <wp:extent cx="95250" cy="123825"/>
            <wp:effectExtent l="0" t="0" r="0" b="9525"/>
            <wp:docPr id="6" name="Picture 6"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amb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E82154">
        <w:rPr>
          <w:rFonts w:asciiTheme="majorBidi" w:eastAsia="Times New Roman" w:hAnsiTheme="majorBidi" w:cstheme="majorBidi"/>
          <w:color w:val="000000" w:themeColor="text1"/>
          <w:sz w:val="24"/>
          <w:szCs w:val="24"/>
        </w:rPr>
        <w:t>. The constant </w:t>
      </w:r>
      <w:r w:rsidRPr="00E82154">
        <w:rPr>
          <w:rFonts w:asciiTheme="majorBidi" w:eastAsia="Times New Roman" w:hAnsiTheme="majorBidi" w:cstheme="majorBidi"/>
          <w:color w:val="000000" w:themeColor="text1"/>
          <w:sz w:val="24"/>
          <w:szCs w:val="24"/>
        </w:rPr>
        <w:drawing>
          <wp:inline distT="0" distB="0" distL="0" distR="0" wp14:anchorId="601FF9FE" wp14:editId="77BE0364">
            <wp:extent cx="333375" cy="133350"/>
            <wp:effectExtent l="0" t="0" r="9525" b="0"/>
            <wp:docPr id="5" name="Picture 5" descr="m_{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_{re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133350"/>
                    </a:xfrm>
                    <a:prstGeom prst="rect">
                      <a:avLst/>
                    </a:prstGeom>
                    <a:noFill/>
                    <a:ln>
                      <a:noFill/>
                    </a:ln>
                  </pic:spPr>
                </pic:pic>
              </a:graphicData>
            </a:graphic>
          </wp:inline>
        </w:drawing>
      </w:r>
      <w:r w:rsidRPr="00E82154">
        <w:rPr>
          <w:rFonts w:asciiTheme="majorBidi" w:eastAsia="Times New Roman" w:hAnsiTheme="majorBidi" w:cstheme="majorBidi"/>
          <w:color w:val="000000" w:themeColor="text1"/>
          <w:sz w:val="24"/>
          <w:szCs w:val="24"/>
        </w:rPr>
        <w:t xml:space="preserve"> encodes the calibration of the telescope. </w:t>
      </w:r>
    </w:p>
    <w:p w14:paraId="53C4CB56" w14:textId="7CB7C56F" w:rsidR="00E82154" w:rsidRDefault="00E82154" w:rsidP="00E82154">
      <w:pPr>
        <w:spacing w:before="100" w:beforeAutospacing="1" w:after="100" w:afterAutospacing="1"/>
        <w:ind w:firstLine="360"/>
        <w:jc w:val="both"/>
        <w:rPr>
          <w:rFonts w:asciiTheme="majorBidi" w:eastAsia="Times New Roman" w:hAnsiTheme="majorBidi" w:cstheme="majorBidi"/>
          <w:color w:val="000000" w:themeColor="text1"/>
          <w:sz w:val="24"/>
          <w:szCs w:val="24"/>
        </w:rPr>
      </w:pPr>
      <w:r w:rsidRPr="00E82154">
        <w:rPr>
          <w:rFonts w:asciiTheme="majorBidi" w:eastAsia="Times New Roman" w:hAnsiTheme="majorBidi" w:cstheme="majorBidi"/>
          <w:color w:val="000000" w:themeColor="text1"/>
          <w:sz w:val="24"/>
          <w:szCs w:val="24"/>
        </w:rPr>
        <w:lastRenderedPageBreak/>
        <w:t>Astronomers generally work in terms of the </w:t>
      </w:r>
      <w:r w:rsidRPr="00E82154">
        <w:rPr>
          <w:rFonts w:asciiTheme="majorBidi" w:eastAsia="Times New Roman" w:hAnsiTheme="majorBidi" w:cstheme="majorBidi"/>
          <w:i/>
          <w:iCs/>
          <w:color w:val="000000" w:themeColor="text1"/>
          <w:sz w:val="24"/>
          <w:szCs w:val="24"/>
        </w:rPr>
        <w:t>color</w:t>
      </w:r>
      <w:r w:rsidRPr="00E82154">
        <w:rPr>
          <w:rFonts w:asciiTheme="majorBidi" w:eastAsia="Times New Roman" w:hAnsiTheme="majorBidi" w:cstheme="majorBidi"/>
          <w:color w:val="000000" w:themeColor="text1"/>
          <w:sz w:val="24"/>
          <w:szCs w:val="24"/>
        </w:rPr>
        <w:t>, defined as the difference of magnitudes between two different filter bands. This is because the constant </w:t>
      </w:r>
      <w:r w:rsidRPr="00E82154">
        <w:rPr>
          <w:rFonts w:asciiTheme="majorBidi" w:eastAsia="Times New Roman" w:hAnsiTheme="majorBidi" w:cstheme="majorBidi"/>
          <w:color w:val="000000" w:themeColor="text1"/>
          <w:sz w:val="24"/>
          <w:szCs w:val="24"/>
        </w:rPr>
        <w:drawing>
          <wp:inline distT="0" distB="0" distL="0" distR="0" wp14:anchorId="4984BE77" wp14:editId="620DD614">
            <wp:extent cx="333375" cy="133350"/>
            <wp:effectExtent l="0" t="0" r="9525" b="0"/>
            <wp:docPr id="10" name="Picture 10" descr="m_{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_{re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133350"/>
                    </a:xfrm>
                    <a:prstGeom prst="rect">
                      <a:avLst/>
                    </a:prstGeom>
                    <a:noFill/>
                    <a:ln>
                      <a:noFill/>
                    </a:ln>
                  </pic:spPr>
                </pic:pic>
              </a:graphicData>
            </a:graphic>
          </wp:inline>
        </w:drawing>
      </w:r>
      <w:r w:rsidRPr="00E82154">
        <w:rPr>
          <w:rFonts w:asciiTheme="majorBidi" w:eastAsia="Times New Roman" w:hAnsiTheme="majorBidi" w:cstheme="majorBidi"/>
          <w:color w:val="000000" w:themeColor="text1"/>
          <w:sz w:val="24"/>
          <w:szCs w:val="24"/>
        </w:rPr>
        <w:t> can be difficult to calibrate from telescope to telescope or from night to night. Subtracting two magnitudes reduces this uncertainty.</w:t>
      </w:r>
    </w:p>
    <w:p w14:paraId="311E2332" w14:textId="2F7B6994" w:rsidR="000A1020" w:rsidRDefault="000A1020" w:rsidP="000A1020">
      <w:pPr>
        <w:spacing w:before="100" w:beforeAutospacing="1" w:after="100" w:afterAutospacing="1"/>
        <w:jc w:val="both"/>
        <w:rPr>
          <w:rFonts w:asciiTheme="majorBidi" w:eastAsia="Times New Roman" w:hAnsiTheme="majorBidi" w:cstheme="majorBidi"/>
          <w:color w:val="C00000"/>
          <w:sz w:val="36"/>
          <w:szCs w:val="36"/>
        </w:rPr>
      </w:pPr>
      <w:r w:rsidRPr="000A1020">
        <w:rPr>
          <w:rFonts w:asciiTheme="majorBidi" w:eastAsia="Times New Roman" w:hAnsiTheme="majorBidi" w:cstheme="majorBidi"/>
          <w:color w:val="C00000"/>
          <w:sz w:val="36"/>
          <w:szCs w:val="36"/>
        </w:rPr>
        <w:t>Machine learning</w:t>
      </w:r>
    </w:p>
    <w:p w14:paraId="455651E8" w14:textId="12DD3317" w:rsidR="000A1020" w:rsidRPr="000A1020" w:rsidRDefault="000A1020" w:rsidP="000A1020">
      <w:pPr>
        <w:shd w:val="clear" w:color="auto" w:fill="FFFFFF"/>
        <w:spacing w:after="0" w:line="240" w:lineRule="auto"/>
        <w:ind w:firstLine="360"/>
        <w:jc w:val="both"/>
        <w:rPr>
          <w:rFonts w:asciiTheme="majorBidi" w:eastAsia="Times New Roman" w:hAnsiTheme="majorBidi" w:cstheme="majorBidi"/>
          <w:sz w:val="24"/>
          <w:szCs w:val="24"/>
        </w:rPr>
      </w:pPr>
      <w:r w:rsidRPr="000A1020">
        <w:rPr>
          <w:rFonts w:asciiTheme="majorBidi" w:eastAsia="Times New Roman" w:hAnsiTheme="majorBidi" w:cstheme="majorBidi"/>
          <w:sz w:val="24"/>
          <w:szCs w:val="24"/>
        </w:rPr>
        <w:t>Sloan Digital Sky Survey that observed millions of galaxies. It's relatively straightforward for a person with a help of a computer to measure a red shift from a galaxy with an observed spectrum</w:t>
      </w:r>
      <w:r>
        <w:rPr>
          <w:rFonts w:asciiTheme="majorBidi" w:eastAsia="Times New Roman" w:hAnsiTheme="majorBidi" w:cstheme="majorBidi"/>
          <w:sz w:val="24"/>
          <w:szCs w:val="24"/>
        </w:rPr>
        <w:t xml:space="preserve"> as we saw earlier. </w:t>
      </w:r>
      <w:r w:rsidRPr="000A1020">
        <w:rPr>
          <w:rFonts w:asciiTheme="majorBidi" w:eastAsia="Times New Roman" w:hAnsiTheme="majorBidi" w:cstheme="majorBidi"/>
          <w:sz w:val="24"/>
          <w:szCs w:val="24"/>
        </w:rPr>
        <w:t>But many galaxies have not been observed spectroscopically, we only have images. In</w:t>
      </w:r>
      <w:r>
        <w:rPr>
          <w:rFonts w:asciiTheme="majorBidi" w:eastAsia="Times New Roman" w:hAnsiTheme="majorBidi" w:cstheme="majorBidi"/>
          <w:sz w:val="24"/>
          <w:szCs w:val="24"/>
        </w:rPr>
        <w:t xml:space="preserve"> </w:t>
      </w:r>
      <w:r w:rsidRPr="000A1020">
        <w:rPr>
          <w:rFonts w:asciiTheme="majorBidi" w:eastAsia="Times New Roman" w:hAnsiTheme="majorBidi" w:cstheme="majorBidi"/>
          <w:sz w:val="24"/>
          <w:szCs w:val="24"/>
        </w:rPr>
        <w:t>addition,</w:t>
      </w:r>
      <w:r>
        <w:rPr>
          <w:rFonts w:asciiTheme="majorBidi" w:eastAsia="Times New Roman" w:hAnsiTheme="majorBidi" w:cstheme="majorBidi"/>
          <w:sz w:val="24"/>
          <w:szCs w:val="24"/>
        </w:rPr>
        <w:t xml:space="preserve"> </w:t>
      </w:r>
      <w:r w:rsidRPr="000A1020">
        <w:rPr>
          <w:rFonts w:asciiTheme="majorBidi" w:eastAsia="Times New Roman" w:hAnsiTheme="majorBidi" w:cstheme="majorBidi"/>
          <w:sz w:val="24"/>
          <w:szCs w:val="24"/>
        </w:rPr>
        <w:t>the</w:t>
      </w:r>
      <w:r>
        <w:rPr>
          <w:rFonts w:asciiTheme="majorBidi" w:eastAsia="Times New Roman" w:hAnsiTheme="majorBidi" w:cstheme="majorBidi"/>
          <w:sz w:val="24"/>
          <w:szCs w:val="24"/>
        </w:rPr>
        <w:t xml:space="preserve"> large</w:t>
      </w:r>
      <w:r w:rsidRPr="000A1020">
        <w:rPr>
          <w:rFonts w:asciiTheme="majorBidi" w:eastAsia="Times New Roman" w:hAnsiTheme="majorBidi" w:cstheme="majorBidi"/>
          <w:sz w:val="24"/>
          <w:szCs w:val="24"/>
        </w:rPr>
        <w:t xml:space="preserve"> number of galaxies in these surveys makes this task impractical to do by hand.</w:t>
      </w:r>
    </w:p>
    <w:p w14:paraId="2C8E28A3" w14:textId="246A8CB2" w:rsidR="000A1020" w:rsidRDefault="000A1020" w:rsidP="000A1020">
      <w:pPr>
        <w:shd w:val="clear" w:color="auto" w:fill="FFFFFF"/>
        <w:spacing w:after="0" w:line="240" w:lineRule="auto"/>
        <w:ind w:firstLine="360"/>
        <w:jc w:val="both"/>
        <w:rPr>
          <w:rFonts w:asciiTheme="majorBidi" w:eastAsia="Times New Roman" w:hAnsiTheme="majorBidi" w:cstheme="majorBidi"/>
          <w:color w:val="C00000"/>
          <w:sz w:val="36"/>
          <w:szCs w:val="36"/>
        </w:rPr>
      </w:pPr>
      <w:r w:rsidRPr="000A1020">
        <w:rPr>
          <w:rFonts w:asciiTheme="majorBidi" w:eastAsia="Times New Roman" w:hAnsiTheme="majorBidi" w:cstheme="majorBidi"/>
          <w:sz w:val="24"/>
          <w:szCs w:val="24"/>
        </w:rPr>
        <w:t xml:space="preserve"> we're going to use machine learning to calculate the red shift of galaxies from their measured colors. This task is ideal for machine learning and there has been a substantial amount of research in this area. </w:t>
      </w:r>
    </w:p>
    <w:p w14:paraId="7EC0F6C4" w14:textId="46090D09" w:rsidR="000A1020" w:rsidRDefault="000A1020" w:rsidP="000A1020">
      <w:pPr>
        <w:spacing w:before="100" w:beforeAutospacing="1" w:after="100" w:afterAutospacing="1"/>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Decision Tree</w:t>
      </w:r>
    </w:p>
    <w:p w14:paraId="6445F22D" w14:textId="1C7E07F1" w:rsidR="000A1020" w:rsidRDefault="000A1020" w:rsidP="000A1020">
      <w:pPr>
        <w:spacing w:before="100" w:beforeAutospacing="1" w:after="100" w:afterAutospacing="1"/>
        <w:jc w:val="both"/>
        <w:rPr>
          <w:rFonts w:asciiTheme="majorBidi" w:eastAsia="Times New Roman" w:hAnsiTheme="majorBidi" w:cstheme="majorBidi"/>
          <w:color w:val="000000" w:themeColor="text1"/>
          <w:sz w:val="24"/>
          <w:szCs w:val="24"/>
        </w:rPr>
      </w:pPr>
      <w:r w:rsidRPr="000A1020">
        <w:rPr>
          <w:rFonts w:asciiTheme="majorBidi" w:eastAsia="Times New Roman" w:hAnsiTheme="majorBidi" w:cstheme="majorBidi"/>
          <w:color w:val="000000" w:themeColor="text1"/>
          <w:sz w:val="24"/>
          <w:szCs w:val="24"/>
        </w:rPr>
        <w:t>Each node represents a decision that the robot needs to make (or assess) to reach a final decision. In this example, the decision tree will be passed a set of input features (Outlook, Humidity and Wind) and will return an output of whether to play or not.</w:t>
      </w:r>
    </w:p>
    <w:p w14:paraId="2A036C10" w14:textId="4FAA21C1" w:rsidR="000A1020" w:rsidRDefault="000A1020" w:rsidP="000A1020">
      <w:pPr>
        <w:spacing w:before="100" w:beforeAutospacing="1" w:after="100" w:afterAutospacing="1"/>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Random </w:t>
      </w:r>
      <w:proofErr w:type="spellStart"/>
      <w:r>
        <w:rPr>
          <w:rFonts w:asciiTheme="majorBidi" w:eastAsia="Times New Roman" w:hAnsiTheme="majorBidi" w:cstheme="majorBidi"/>
          <w:color w:val="000000" w:themeColor="text1"/>
          <w:sz w:val="24"/>
          <w:szCs w:val="24"/>
        </w:rPr>
        <w:t>Forset</w:t>
      </w:r>
      <w:proofErr w:type="spellEnd"/>
    </w:p>
    <w:p w14:paraId="4CDDB816" w14:textId="6E9F146C" w:rsidR="000A1020" w:rsidRDefault="000A1020" w:rsidP="000A1020">
      <w:pPr>
        <w:spacing w:before="100" w:beforeAutospacing="1" w:after="100" w:afterAutospacing="1"/>
        <w:jc w:val="both"/>
        <w:rPr>
          <w:rFonts w:asciiTheme="majorBidi" w:eastAsia="Times New Roman" w:hAnsiTheme="majorBidi" w:cstheme="majorBidi"/>
          <w:color w:val="000000" w:themeColor="text1"/>
          <w:sz w:val="24"/>
          <w:szCs w:val="24"/>
        </w:rPr>
      </w:pPr>
      <w:proofErr w:type="gramStart"/>
      <w:r>
        <w:rPr>
          <w:rFonts w:asciiTheme="majorBidi" w:eastAsia="Times New Roman" w:hAnsiTheme="majorBidi" w:cstheme="majorBidi"/>
          <w:color w:val="000000" w:themeColor="text1"/>
          <w:sz w:val="24"/>
          <w:szCs w:val="24"/>
        </w:rPr>
        <w:t>Basically</w:t>
      </w:r>
      <w:proofErr w:type="gramEnd"/>
      <w:r>
        <w:rPr>
          <w:rFonts w:asciiTheme="majorBidi" w:eastAsia="Times New Roman" w:hAnsiTheme="majorBidi" w:cstheme="majorBidi"/>
          <w:color w:val="000000" w:themeColor="text1"/>
          <w:sz w:val="24"/>
          <w:szCs w:val="24"/>
        </w:rPr>
        <w:t xml:space="preserve"> </w:t>
      </w:r>
      <w:r w:rsidR="0036663F">
        <w:rPr>
          <w:rFonts w:asciiTheme="majorBidi" w:eastAsia="Times New Roman" w:hAnsiTheme="majorBidi" w:cstheme="majorBidi"/>
          <w:color w:val="000000" w:themeColor="text1"/>
          <w:sz w:val="24"/>
          <w:szCs w:val="24"/>
        </w:rPr>
        <w:t>combination</w:t>
      </w:r>
      <w:r>
        <w:rPr>
          <w:rFonts w:asciiTheme="majorBidi" w:eastAsia="Times New Roman" w:hAnsiTheme="majorBidi" w:cstheme="majorBidi"/>
          <w:color w:val="000000" w:themeColor="text1"/>
          <w:sz w:val="24"/>
          <w:szCs w:val="24"/>
        </w:rPr>
        <w:t xml:space="preserve"> of several dt.</w:t>
      </w:r>
    </w:p>
    <w:p w14:paraId="71475171" w14:textId="6B5EF10E" w:rsidR="000A1020" w:rsidRDefault="000A1020" w:rsidP="000A1020">
      <w:pPr>
        <w:spacing w:before="100" w:beforeAutospacing="1" w:after="100" w:afterAutospacing="1"/>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Geometrical view</w:t>
      </w:r>
    </w:p>
    <w:p w14:paraId="34529428" w14:textId="5CEEA71C" w:rsidR="000A1020" w:rsidRDefault="0036663F" w:rsidP="000A1020">
      <w:pPr>
        <w:spacing w:before="100" w:beforeAutospacing="1" w:after="100" w:afterAutospacing="1"/>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For a more precise look, split to particular areas and allocate the mean amount to those data.</w:t>
      </w:r>
    </w:p>
    <w:p w14:paraId="4A8DBFA1" w14:textId="2D5A028D" w:rsidR="0036663F" w:rsidRDefault="0036663F" w:rsidP="000A1020">
      <w:pPr>
        <w:spacing w:before="100" w:beforeAutospacing="1" w:after="100" w:afterAutospacing="1"/>
        <w:jc w:val="both"/>
        <w:rPr>
          <w:rFonts w:asciiTheme="majorBidi" w:hAnsiTheme="majorBidi" w:cstheme="majorBidi"/>
          <w:color w:val="CD0000"/>
          <w:sz w:val="36"/>
          <w:szCs w:val="36"/>
        </w:rPr>
      </w:pPr>
      <w:r w:rsidRPr="0036663F">
        <w:rPr>
          <w:rFonts w:asciiTheme="majorBidi" w:hAnsiTheme="majorBidi" w:cstheme="majorBidi"/>
          <w:color w:val="CD0000"/>
          <w:sz w:val="36"/>
          <w:szCs w:val="36"/>
        </w:rPr>
        <w:t>Contour map of the redshifts</w:t>
      </w:r>
    </w:p>
    <w:p w14:paraId="7120B595" w14:textId="20E71258" w:rsidR="0036663F" w:rsidRDefault="0036663F" w:rsidP="0036663F">
      <w:pPr>
        <w:spacing w:before="100" w:beforeAutospacing="1" w:after="100" w:afterAutospacing="1"/>
        <w:jc w:val="both"/>
        <w:rPr>
          <w:rFonts w:asciiTheme="majorBidi" w:eastAsia="Times New Roman" w:hAnsiTheme="majorBidi" w:cstheme="majorBidi"/>
          <w:color w:val="000000" w:themeColor="text1"/>
          <w:sz w:val="24"/>
          <w:szCs w:val="24"/>
        </w:rPr>
      </w:pPr>
      <w:r w:rsidRPr="0036663F">
        <w:rPr>
          <w:rFonts w:asciiTheme="majorBidi" w:eastAsia="Times New Roman" w:hAnsiTheme="majorBidi" w:cstheme="majorBidi"/>
          <w:color w:val="000000" w:themeColor="text1"/>
          <w:sz w:val="24"/>
          <w:szCs w:val="24"/>
        </w:rPr>
        <w:t xml:space="preserve">It shows that we get reasonably </w:t>
      </w:r>
      <w:r w:rsidRPr="0036663F">
        <w:rPr>
          <w:rFonts w:asciiTheme="majorBidi" w:eastAsia="Times New Roman" w:hAnsiTheme="majorBidi" w:cstheme="majorBidi"/>
          <w:color w:val="000000" w:themeColor="text1"/>
          <w:sz w:val="24"/>
          <w:szCs w:val="24"/>
        </w:rPr>
        <w:t>well-defined</w:t>
      </w:r>
      <w:r w:rsidRPr="0036663F">
        <w:rPr>
          <w:rFonts w:asciiTheme="majorBidi" w:eastAsia="Times New Roman" w:hAnsiTheme="majorBidi" w:cstheme="majorBidi"/>
          <w:color w:val="000000" w:themeColor="text1"/>
          <w:sz w:val="24"/>
          <w:szCs w:val="24"/>
        </w:rPr>
        <w:t xml:space="preserve"> regions where redshifts are similar. If we were to make a contour map of the redshifts in the </w:t>
      </w:r>
      <w:r w:rsidRPr="0036663F">
        <w:rPr>
          <w:rFonts w:asciiTheme="majorBidi" w:eastAsia="Times New Roman" w:hAnsiTheme="majorBidi" w:cstheme="majorBidi"/>
          <w:color w:val="000000" w:themeColor="text1"/>
          <w:sz w:val="24"/>
          <w:szCs w:val="24"/>
        </w:rPr>
        <w:t>color</w:t>
      </w:r>
      <w:r w:rsidRPr="0036663F">
        <w:rPr>
          <w:rFonts w:asciiTheme="majorBidi" w:eastAsia="Times New Roman" w:hAnsiTheme="majorBidi" w:cstheme="majorBidi"/>
          <w:color w:val="000000" w:themeColor="text1"/>
          <w:sz w:val="24"/>
          <w:szCs w:val="24"/>
        </w:rPr>
        <w:t xml:space="preserve"> index vs </w:t>
      </w:r>
      <w:r w:rsidRPr="0036663F">
        <w:rPr>
          <w:rFonts w:asciiTheme="majorBidi" w:eastAsia="Times New Roman" w:hAnsiTheme="majorBidi" w:cstheme="majorBidi"/>
          <w:color w:val="000000" w:themeColor="text1"/>
          <w:sz w:val="24"/>
          <w:szCs w:val="24"/>
        </w:rPr>
        <w:t>color</w:t>
      </w:r>
      <w:r w:rsidRPr="0036663F">
        <w:rPr>
          <w:rFonts w:asciiTheme="majorBidi" w:eastAsia="Times New Roman" w:hAnsiTheme="majorBidi" w:cstheme="majorBidi"/>
          <w:color w:val="000000" w:themeColor="text1"/>
          <w:sz w:val="24"/>
          <w:szCs w:val="24"/>
        </w:rPr>
        <w:t xml:space="preserve"> index </w:t>
      </w:r>
      <w:r w:rsidRPr="0036663F">
        <w:rPr>
          <w:rFonts w:asciiTheme="majorBidi" w:eastAsia="Times New Roman" w:hAnsiTheme="majorBidi" w:cstheme="majorBidi"/>
          <w:color w:val="000000" w:themeColor="text1"/>
          <w:sz w:val="24"/>
          <w:szCs w:val="24"/>
        </w:rPr>
        <w:t>space,</w:t>
      </w:r>
      <w:r w:rsidRPr="0036663F">
        <w:rPr>
          <w:rFonts w:asciiTheme="majorBidi" w:eastAsia="Times New Roman" w:hAnsiTheme="majorBidi" w:cstheme="majorBidi"/>
          <w:color w:val="000000" w:themeColor="text1"/>
          <w:sz w:val="24"/>
          <w:szCs w:val="24"/>
        </w:rPr>
        <w:t xml:space="preserve"> we would be able to get an estimate of the redshift for new data points based on a combination of their </w:t>
      </w:r>
      <w:r w:rsidRPr="0036663F">
        <w:rPr>
          <w:rFonts w:asciiTheme="majorBidi" w:eastAsia="Times New Roman" w:hAnsiTheme="majorBidi" w:cstheme="majorBidi"/>
          <w:color w:val="000000" w:themeColor="text1"/>
          <w:sz w:val="24"/>
          <w:szCs w:val="24"/>
        </w:rPr>
        <w:t>color</w:t>
      </w:r>
      <w:r w:rsidRPr="0036663F">
        <w:rPr>
          <w:rFonts w:asciiTheme="majorBidi" w:eastAsia="Times New Roman" w:hAnsiTheme="majorBidi" w:cstheme="majorBidi"/>
          <w:color w:val="000000" w:themeColor="text1"/>
          <w:sz w:val="24"/>
          <w:szCs w:val="24"/>
        </w:rPr>
        <w:t xml:space="preserve"> indices.</w:t>
      </w:r>
    </w:p>
    <w:p w14:paraId="2AC873BB" w14:textId="5A7FC8C2" w:rsidR="0036663F" w:rsidRDefault="0036663F" w:rsidP="0036663F">
      <w:pPr>
        <w:spacing w:before="100" w:beforeAutospacing="1" w:after="100" w:afterAutospacing="1"/>
        <w:jc w:val="both"/>
        <w:rPr>
          <w:rFonts w:asciiTheme="majorBidi" w:hAnsiTheme="majorBidi" w:cstheme="majorBidi"/>
          <w:color w:val="CD0000"/>
          <w:sz w:val="36"/>
          <w:szCs w:val="36"/>
        </w:rPr>
      </w:pPr>
      <w:r>
        <w:rPr>
          <w:rFonts w:asciiTheme="majorBidi" w:hAnsiTheme="majorBidi" w:cstheme="majorBidi"/>
          <w:color w:val="CD0000"/>
          <w:sz w:val="36"/>
          <w:szCs w:val="36"/>
        </w:rPr>
        <w:t>Decision Tree</w:t>
      </w:r>
    </w:p>
    <w:p w14:paraId="7345B2A9" w14:textId="2BC48C0A" w:rsidR="0036663F" w:rsidRDefault="0036663F" w:rsidP="0036663F">
      <w:pPr>
        <w:spacing w:before="100" w:beforeAutospacing="1" w:after="100" w:afterAutospacing="1"/>
        <w:jc w:val="both"/>
        <w:rPr>
          <w:rFonts w:asciiTheme="majorBidi" w:hAnsiTheme="majorBidi" w:cstheme="majorBidi"/>
          <w:color w:val="000000" w:themeColor="text1"/>
          <w:sz w:val="24"/>
          <w:szCs w:val="24"/>
        </w:rPr>
      </w:pPr>
      <w:r w:rsidRPr="0036663F">
        <w:rPr>
          <w:rFonts w:asciiTheme="majorBidi" w:hAnsiTheme="majorBidi" w:cstheme="majorBidi"/>
          <w:color w:val="000000" w:themeColor="text1"/>
          <w:sz w:val="24"/>
          <w:szCs w:val="24"/>
        </w:rPr>
        <w:t xml:space="preserve">We can see how our calculated </w:t>
      </w:r>
      <w:proofErr w:type="spellStart"/>
      <w:r w:rsidRPr="0036663F">
        <w:rPr>
          <w:rFonts w:asciiTheme="majorBidi" w:hAnsiTheme="majorBidi" w:cstheme="majorBidi"/>
          <w:color w:val="000000" w:themeColor="text1"/>
          <w:sz w:val="24"/>
          <w:szCs w:val="24"/>
        </w:rPr>
        <w:t>colour</w:t>
      </w:r>
      <w:proofErr w:type="spellEnd"/>
      <w:r w:rsidRPr="0036663F">
        <w:rPr>
          <w:rFonts w:asciiTheme="majorBidi" w:hAnsiTheme="majorBidi" w:cstheme="majorBidi"/>
          <w:color w:val="000000" w:themeColor="text1"/>
          <w:sz w:val="24"/>
          <w:szCs w:val="24"/>
        </w:rPr>
        <w:t xml:space="preserve"> indices are input as features at the top and through a series of decision nodes a target redshift value is reached and output.</w:t>
      </w:r>
    </w:p>
    <w:p w14:paraId="2E3D261D" w14:textId="3DFDDB80" w:rsidR="0036663F" w:rsidRDefault="0036663F" w:rsidP="0036663F">
      <w:pPr>
        <w:spacing w:before="100" w:beforeAutospacing="1" w:after="100" w:afterAutospacing="1"/>
        <w:jc w:val="both"/>
        <w:rPr>
          <w:rFonts w:asciiTheme="majorBidi" w:hAnsiTheme="majorBidi" w:cstheme="majorBidi"/>
          <w:color w:val="CD0000"/>
          <w:sz w:val="36"/>
          <w:szCs w:val="36"/>
        </w:rPr>
      </w:pPr>
      <w:r w:rsidRPr="0036663F">
        <w:rPr>
          <w:rFonts w:asciiTheme="majorBidi" w:hAnsiTheme="majorBidi" w:cstheme="majorBidi"/>
          <w:color w:val="CD0000"/>
          <w:sz w:val="36"/>
          <w:szCs w:val="36"/>
        </w:rPr>
        <w:t>Optimizing process for Decision Tree</w:t>
      </w:r>
    </w:p>
    <w:p w14:paraId="4EDAA593" w14:textId="1936760E" w:rsidR="0036663F" w:rsidRDefault="0036663F" w:rsidP="0036663F">
      <w:pPr>
        <w:spacing w:before="100" w:beforeAutospacing="1" w:after="100" w:afterAutospacing="1"/>
        <w:jc w:val="both"/>
        <w:rPr>
          <w:rFonts w:asciiTheme="majorBidi" w:hAnsiTheme="majorBidi" w:cstheme="majorBidi"/>
          <w:color w:val="000000" w:themeColor="text1"/>
          <w:sz w:val="24"/>
          <w:szCs w:val="24"/>
        </w:rPr>
      </w:pPr>
      <w:r w:rsidRPr="0036663F">
        <w:rPr>
          <w:rFonts w:asciiTheme="majorBidi" w:hAnsiTheme="majorBidi" w:cstheme="majorBidi"/>
          <w:color w:val="000000" w:themeColor="text1"/>
          <w:sz w:val="24"/>
          <w:szCs w:val="24"/>
        </w:rPr>
        <w:lastRenderedPageBreak/>
        <w:t>In order to see how the tree is overfitting we would like to examine how our decision tree performs for different tree depths. Specifically, we would like to see how it performs on test data compared to the data that was used to train it</w:t>
      </w:r>
      <w:r w:rsidRPr="0036663F">
        <w:rPr>
          <w:rFonts w:asciiTheme="majorBidi" w:hAnsiTheme="majorBidi" w:cstheme="majorBidi"/>
          <w:color w:val="000000" w:themeColor="text1"/>
          <w:sz w:val="24"/>
          <w:szCs w:val="24"/>
        </w:rPr>
        <w:t>.</w:t>
      </w:r>
    </w:p>
    <w:p w14:paraId="595BBB58" w14:textId="1ACE2235" w:rsidR="0036663F" w:rsidRPr="0036663F" w:rsidRDefault="0036663F" w:rsidP="0036663F">
      <w:pPr>
        <w:spacing w:before="100" w:beforeAutospacing="1" w:after="100" w:afterAutospacing="1"/>
        <w:jc w:val="both"/>
        <w:rPr>
          <w:rFonts w:asciiTheme="majorBidi" w:hAnsiTheme="majorBidi" w:cstheme="majorBidi"/>
          <w:color w:val="000000" w:themeColor="text1"/>
          <w:sz w:val="24"/>
          <w:szCs w:val="24"/>
        </w:rPr>
      </w:pPr>
      <w:r w:rsidRPr="0036663F">
        <w:rPr>
          <w:rFonts w:asciiTheme="majorBidi" w:hAnsiTheme="majorBidi" w:cstheme="majorBidi"/>
          <w:color w:val="000000" w:themeColor="text1"/>
          <w:sz w:val="24"/>
          <w:szCs w:val="24"/>
        </w:rPr>
        <w:t>However, as the model overfits we see a difference in its accuracy on the training data and the more general testing data.</w:t>
      </w:r>
    </w:p>
    <w:p w14:paraId="5BB78725" w14:textId="77777777" w:rsidR="0036663F" w:rsidRPr="0036663F" w:rsidRDefault="0036663F" w:rsidP="0036663F">
      <w:pPr>
        <w:spacing w:before="100" w:beforeAutospacing="1" w:after="100" w:afterAutospacing="1"/>
        <w:jc w:val="both"/>
        <w:rPr>
          <w:rFonts w:asciiTheme="majorBidi" w:eastAsia="Times New Roman" w:hAnsiTheme="majorBidi" w:cstheme="majorBidi"/>
          <w:color w:val="000000" w:themeColor="text1"/>
          <w:sz w:val="24"/>
          <w:szCs w:val="24"/>
        </w:rPr>
      </w:pPr>
    </w:p>
    <w:p w14:paraId="3993F8AD" w14:textId="05372F65" w:rsidR="000A1020" w:rsidRDefault="0036663F" w:rsidP="0036663F">
      <w:pPr>
        <w:spacing w:before="100" w:beforeAutospacing="1" w:after="100" w:afterAutospacing="1"/>
        <w:jc w:val="both"/>
        <w:rPr>
          <w:rFonts w:asciiTheme="majorBidi" w:hAnsiTheme="majorBidi" w:cstheme="majorBidi"/>
          <w:color w:val="CD0000"/>
          <w:sz w:val="36"/>
          <w:szCs w:val="36"/>
        </w:rPr>
      </w:pPr>
      <w:r w:rsidRPr="0036663F">
        <w:rPr>
          <w:rFonts w:asciiTheme="majorBidi" w:hAnsiTheme="majorBidi" w:cstheme="majorBidi"/>
          <w:color w:val="CD0000"/>
          <w:sz w:val="36"/>
          <w:szCs w:val="36"/>
        </w:rPr>
        <w:t>Final Result of Decision Tree Algorithm</w:t>
      </w:r>
    </w:p>
    <w:p w14:paraId="3121E845" w14:textId="1A4083FA" w:rsidR="0036663F" w:rsidRPr="0036663F" w:rsidRDefault="0036663F" w:rsidP="0036663F">
      <w:pPr>
        <w:spacing w:before="100" w:beforeAutospacing="1" w:after="100" w:afterAutospacing="1"/>
        <w:jc w:val="both"/>
        <w:rPr>
          <w:rFonts w:asciiTheme="majorBidi" w:eastAsia="Times New Roman" w:hAnsiTheme="majorBidi" w:cstheme="majorBidi"/>
          <w:color w:val="000000" w:themeColor="text1"/>
          <w:sz w:val="24"/>
          <w:szCs w:val="24"/>
        </w:rPr>
      </w:pPr>
      <w:r w:rsidRPr="0036663F">
        <w:rPr>
          <w:rFonts w:asciiTheme="majorBidi" w:eastAsia="Times New Roman" w:hAnsiTheme="majorBidi" w:cstheme="majorBidi"/>
          <w:color w:val="000000" w:themeColor="text1"/>
          <w:sz w:val="24"/>
          <w:szCs w:val="24"/>
        </w:rPr>
        <w:t>we can compare the predictions their corresponding target values later when calculating the median difference and plotting the predicted values against actual values.</w:t>
      </w:r>
    </w:p>
    <w:p w14:paraId="7EE9E90F" w14:textId="77777777" w:rsidR="0036663F" w:rsidRDefault="0036663F" w:rsidP="00E82154">
      <w:pPr>
        <w:spacing w:before="100" w:beforeAutospacing="1" w:after="100" w:afterAutospacing="1"/>
        <w:ind w:firstLine="360"/>
        <w:jc w:val="both"/>
        <w:rPr>
          <w:rFonts w:asciiTheme="majorBidi" w:eastAsia="Times New Roman" w:hAnsiTheme="majorBidi" w:cstheme="majorBidi"/>
          <w:color w:val="000000" w:themeColor="text1"/>
          <w:sz w:val="24"/>
          <w:szCs w:val="24"/>
        </w:rPr>
      </w:pPr>
    </w:p>
    <w:p w14:paraId="6DC37668" w14:textId="6E9EE360" w:rsidR="000A1020" w:rsidRDefault="000A1020" w:rsidP="00E82154">
      <w:pPr>
        <w:spacing w:before="100" w:beforeAutospacing="1" w:after="100" w:afterAutospacing="1"/>
        <w:ind w:firstLine="360"/>
        <w:jc w:val="both"/>
        <w:rPr>
          <w:rFonts w:asciiTheme="majorBidi" w:eastAsia="Times New Roman" w:hAnsiTheme="majorBidi" w:cstheme="majorBidi"/>
          <w:color w:val="000000" w:themeColor="text1"/>
          <w:sz w:val="24"/>
          <w:szCs w:val="24"/>
        </w:rPr>
      </w:pPr>
    </w:p>
    <w:p w14:paraId="6085CEB0" w14:textId="085716AC" w:rsidR="0036663F" w:rsidRDefault="0036663F" w:rsidP="00E82154">
      <w:pPr>
        <w:spacing w:before="100" w:beforeAutospacing="1" w:after="100" w:afterAutospacing="1"/>
        <w:ind w:firstLine="360"/>
        <w:jc w:val="both"/>
        <w:rPr>
          <w:rFonts w:asciiTheme="majorBidi" w:eastAsia="Times New Roman" w:hAnsiTheme="majorBidi" w:cstheme="majorBidi"/>
          <w:color w:val="000000" w:themeColor="text1"/>
          <w:sz w:val="24"/>
          <w:szCs w:val="24"/>
        </w:rPr>
      </w:pPr>
    </w:p>
    <w:p w14:paraId="100D8B12" w14:textId="729CE90F" w:rsidR="0036663F" w:rsidRDefault="0036663F" w:rsidP="00E82154">
      <w:pPr>
        <w:spacing w:before="100" w:beforeAutospacing="1" w:after="100" w:afterAutospacing="1"/>
        <w:ind w:firstLine="360"/>
        <w:jc w:val="both"/>
        <w:rPr>
          <w:rFonts w:asciiTheme="majorBidi" w:eastAsia="Times New Roman" w:hAnsiTheme="majorBidi" w:cstheme="majorBidi"/>
          <w:color w:val="000000" w:themeColor="text1"/>
          <w:sz w:val="24"/>
          <w:szCs w:val="24"/>
        </w:rPr>
      </w:pPr>
    </w:p>
    <w:p w14:paraId="08A5D525" w14:textId="77777777" w:rsidR="0036663F" w:rsidRDefault="0036663F" w:rsidP="00E82154">
      <w:pPr>
        <w:spacing w:before="100" w:beforeAutospacing="1" w:after="100" w:afterAutospacing="1"/>
        <w:ind w:firstLine="360"/>
        <w:jc w:val="both"/>
        <w:rPr>
          <w:rFonts w:asciiTheme="majorBidi" w:eastAsia="Times New Roman" w:hAnsiTheme="majorBidi" w:cstheme="majorBidi"/>
          <w:color w:val="000000" w:themeColor="text1"/>
          <w:sz w:val="24"/>
          <w:szCs w:val="24"/>
        </w:rPr>
      </w:pPr>
    </w:p>
    <w:p w14:paraId="38C1424C" w14:textId="70BC6CE6" w:rsidR="000A1020" w:rsidRDefault="000A1020" w:rsidP="00E82154">
      <w:pPr>
        <w:spacing w:before="100" w:beforeAutospacing="1" w:after="100" w:afterAutospacing="1"/>
        <w:ind w:firstLine="360"/>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ab/>
      </w:r>
      <w:r>
        <w:rPr>
          <w:rFonts w:asciiTheme="majorBidi" w:eastAsia="Times New Roman" w:hAnsiTheme="majorBidi" w:cstheme="majorBidi"/>
          <w:color w:val="000000" w:themeColor="text1"/>
          <w:sz w:val="24"/>
          <w:szCs w:val="24"/>
        </w:rPr>
        <w:tab/>
      </w:r>
      <w:r>
        <w:rPr>
          <w:rFonts w:asciiTheme="majorBidi" w:eastAsia="Times New Roman" w:hAnsiTheme="majorBidi" w:cstheme="majorBidi"/>
          <w:color w:val="000000" w:themeColor="text1"/>
          <w:sz w:val="24"/>
          <w:szCs w:val="24"/>
        </w:rPr>
        <w:tab/>
      </w:r>
      <w:r>
        <w:rPr>
          <w:rFonts w:asciiTheme="majorBidi" w:eastAsia="Times New Roman" w:hAnsiTheme="majorBidi" w:cstheme="majorBidi"/>
          <w:color w:val="000000" w:themeColor="text1"/>
          <w:sz w:val="24"/>
          <w:szCs w:val="24"/>
        </w:rPr>
        <w:tab/>
      </w:r>
    </w:p>
    <w:p w14:paraId="08C74733" w14:textId="60031357" w:rsidR="00E82154" w:rsidRDefault="00E82154" w:rsidP="00E82154">
      <w:pPr>
        <w:spacing w:before="100" w:beforeAutospacing="1" w:after="100" w:afterAutospacing="1"/>
        <w:ind w:firstLine="360"/>
        <w:jc w:val="both"/>
        <w:rPr>
          <w:rFonts w:asciiTheme="majorBidi" w:eastAsia="Times New Roman" w:hAnsiTheme="majorBidi" w:cstheme="majorBidi"/>
          <w:color w:val="000000" w:themeColor="text1"/>
          <w:sz w:val="24"/>
          <w:szCs w:val="24"/>
        </w:rPr>
      </w:pPr>
    </w:p>
    <w:p w14:paraId="7109EA10" w14:textId="77777777" w:rsidR="00E82154" w:rsidRPr="00E82154" w:rsidRDefault="00E82154" w:rsidP="00E82154">
      <w:pPr>
        <w:spacing w:before="100" w:beforeAutospacing="1" w:after="100" w:afterAutospacing="1"/>
        <w:ind w:firstLine="360"/>
        <w:jc w:val="both"/>
        <w:rPr>
          <w:rFonts w:asciiTheme="majorBidi" w:hAnsiTheme="majorBidi" w:cstheme="majorBidi"/>
          <w:color w:val="000000" w:themeColor="text1"/>
          <w:sz w:val="24"/>
          <w:szCs w:val="24"/>
        </w:rPr>
      </w:pPr>
    </w:p>
    <w:p w14:paraId="46A53673" w14:textId="49A2A176" w:rsidR="00E82154" w:rsidRPr="00E82154" w:rsidRDefault="00E82154" w:rsidP="00E82154">
      <w:pPr>
        <w:spacing w:before="100" w:beforeAutospacing="1" w:after="100" w:afterAutospacing="1" w:line="240" w:lineRule="auto"/>
        <w:jc w:val="both"/>
        <w:rPr>
          <w:rFonts w:ascii="Times New Roman" w:eastAsia="Times New Roman" w:hAnsi="Times New Roman" w:cs="Times New Roman"/>
          <w:color w:val="C00000"/>
          <w:sz w:val="24"/>
          <w:szCs w:val="24"/>
        </w:rPr>
      </w:pPr>
    </w:p>
    <w:p w14:paraId="06138851" w14:textId="4753C7D5" w:rsidR="00112428" w:rsidRDefault="00112428">
      <w:pPr>
        <w:rPr>
          <w:rFonts w:ascii="Verdana" w:hAnsi="Verdana"/>
          <w:color w:val="FFFFFF"/>
          <w:sz w:val="20"/>
          <w:szCs w:val="20"/>
          <w:shd w:val="clear" w:color="auto" w:fill="252525"/>
        </w:rPr>
      </w:pPr>
    </w:p>
    <w:p w14:paraId="4997AE08" w14:textId="5AFC4DE9" w:rsidR="00112428" w:rsidRDefault="00112428">
      <w:pPr>
        <w:rPr>
          <w:rFonts w:ascii="Verdana" w:hAnsi="Verdana"/>
          <w:color w:val="FFFFFF"/>
          <w:sz w:val="20"/>
          <w:szCs w:val="20"/>
          <w:shd w:val="clear" w:color="auto" w:fill="252525"/>
          <w:lang w:bidi="fa-IR"/>
        </w:rPr>
      </w:pPr>
    </w:p>
    <w:p w14:paraId="1C45B7CB" w14:textId="77777777" w:rsidR="00112428" w:rsidRDefault="00112428"/>
    <w:sectPr w:rsidR="00112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75C"/>
    <w:rsid w:val="000A1020"/>
    <w:rsid w:val="00112428"/>
    <w:rsid w:val="001F5C70"/>
    <w:rsid w:val="00236397"/>
    <w:rsid w:val="0036663F"/>
    <w:rsid w:val="00396F8F"/>
    <w:rsid w:val="003F2E54"/>
    <w:rsid w:val="003F675C"/>
    <w:rsid w:val="006B45B1"/>
    <w:rsid w:val="00943BEF"/>
    <w:rsid w:val="009E4F2A"/>
    <w:rsid w:val="00A74758"/>
    <w:rsid w:val="00E82154"/>
    <w:rsid w:val="00F532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E1D0"/>
  <w15:chartTrackingRefBased/>
  <w15:docId w15:val="{7CCF6BCC-0AE4-4B7D-81F2-561FD4B8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F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4F2A"/>
    <w:rPr>
      <w:color w:val="0000FF"/>
      <w:u w:val="single"/>
    </w:rPr>
  </w:style>
  <w:style w:type="paragraph" w:styleId="ListParagraph">
    <w:name w:val="List Paragraph"/>
    <w:basedOn w:val="Normal"/>
    <w:uiPriority w:val="34"/>
    <w:qFormat/>
    <w:rsid w:val="003F2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687058">
      <w:bodyDiv w:val="1"/>
      <w:marLeft w:val="0"/>
      <w:marRight w:val="0"/>
      <w:marTop w:val="0"/>
      <w:marBottom w:val="0"/>
      <w:divBdr>
        <w:top w:val="none" w:sz="0" w:space="0" w:color="auto"/>
        <w:left w:val="none" w:sz="0" w:space="0" w:color="auto"/>
        <w:bottom w:val="none" w:sz="0" w:space="0" w:color="auto"/>
        <w:right w:val="none" w:sz="0" w:space="0" w:color="auto"/>
      </w:divBdr>
      <w:divsChild>
        <w:div w:id="938024737">
          <w:marLeft w:val="0"/>
          <w:marRight w:val="0"/>
          <w:marTop w:val="0"/>
          <w:marBottom w:val="300"/>
          <w:divBdr>
            <w:top w:val="none" w:sz="0" w:space="0" w:color="auto"/>
            <w:left w:val="none" w:sz="0" w:space="0" w:color="auto"/>
            <w:bottom w:val="none" w:sz="0" w:space="0" w:color="auto"/>
            <w:right w:val="none" w:sz="0" w:space="0" w:color="auto"/>
          </w:divBdr>
          <w:divsChild>
            <w:div w:id="2682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3469">
      <w:bodyDiv w:val="1"/>
      <w:marLeft w:val="0"/>
      <w:marRight w:val="0"/>
      <w:marTop w:val="0"/>
      <w:marBottom w:val="0"/>
      <w:divBdr>
        <w:top w:val="none" w:sz="0" w:space="0" w:color="auto"/>
        <w:left w:val="none" w:sz="0" w:space="0" w:color="auto"/>
        <w:bottom w:val="none" w:sz="0" w:space="0" w:color="auto"/>
        <w:right w:val="none" w:sz="0" w:space="0" w:color="auto"/>
      </w:divBdr>
    </w:div>
    <w:div w:id="767967318">
      <w:bodyDiv w:val="1"/>
      <w:marLeft w:val="0"/>
      <w:marRight w:val="0"/>
      <w:marTop w:val="0"/>
      <w:marBottom w:val="0"/>
      <w:divBdr>
        <w:top w:val="none" w:sz="0" w:space="0" w:color="auto"/>
        <w:left w:val="none" w:sz="0" w:space="0" w:color="auto"/>
        <w:bottom w:val="none" w:sz="0" w:space="0" w:color="auto"/>
        <w:right w:val="none" w:sz="0" w:space="0" w:color="auto"/>
      </w:divBdr>
      <w:divsChild>
        <w:div w:id="1081681368">
          <w:marLeft w:val="0"/>
          <w:marRight w:val="0"/>
          <w:marTop w:val="0"/>
          <w:marBottom w:val="0"/>
          <w:divBdr>
            <w:top w:val="none" w:sz="0" w:space="0" w:color="auto"/>
            <w:left w:val="none" w:sz="0" w:space="0" w:color="auto"/>
            <w:bottom w:val="none" w:sz="0" w:space="0" w:color="auto"/>
            <w:right w:val="none" w:sz="0" w:space="0" w:color="auto"/>
          </w:divBdr>
        </w:div>
        <w:div w:id="1484587770">
          <w:marLeft w:val="0"/>
          <w:marRight w:val="0"/>
          <w:marTop w:val="0"/>
          <w:marBottom w:val="0"/>
          <w:divBdr>
            <w:top w:val="none" w:sz="0" w:space="0" w:color="auto"/>
            <w:left w:val="none" w:sz="0" w:space="0" w:color="auto"/>
            <w:bottom w:val="none" w:sz="0" w:space="0" w:color="auto"/>
            <w:right w:val="none" w:sz="0" w:space="0" w:color="auto"/>
          </w:divBdr>
        </w:div>
        <w:div w:id="995844077">
          <w:marLeft w:val="0"/>
          <w:marRight w:val="0"/>
          <w:marTop w:val="0"/>
          <w:marBottom w:val="0"/>
          <w:divBdr>
            <w:top w:val="none" w:sz="0" w:space="0" w:color="auto"/>
            <w:left w:val="none" w:sz="0" w:space="0" w:color="auto"/>
            <w:bottom w:val="none" w:sz="0" w:space="0" w:color="auto"/>
            <w:right w:val="none" w:sz="0" w:space="0" w:color="auto"/>
          </w:divBdr>
        </w:div>
        <w:div w:id="1029646108">
          <w:marLeft w:val="0"/>
          <w:marRight w:val="0"/>
          <w:marTop w:val="0"/>
          <w:marBottom w:val="0"/>
          <w:divBdr>
            <w:top w:val="none" w:sz="0" w:space="0" w:color="auto"/>
            <w:left w:val="none" w:sz="0" w:space="0" w:color="auto"/>
            <w:bottom w:val="none" w:sz="0" w:space="0" w:color="auto"/>
            <w:right w:val="none" w:sz="0" w:space="0" w:color="auto"/>
          </w:divBdr>
        </w:div>
        <w:div w:id="1802839713">
          <w:marLeft w:val="0"/>
          <w:marRight w:val="0"/>
          <w:marTop w:val="0"/>
          <w:marBottom w:val="0"/>
          <w:divBdr>
            <w:top w:val="none" w:sz="0" w:space="0" w:color="auto"/>
            <w:left w:val="none" w:sz="0" w:space="0" w:color="auto"/>
            <w:bottom w:val="none" w:sz="0" w:space="0" w:color="auto"/>
            <w:right w:val="none" w:sz="0" w:space="0" w:color="auto"/>
          </w:divBdr>
        </w:div>
        <w:div w:id="2013100035">
          <w:marLeft w:val="0"/>
          <w:marRight w:val="0"/>
          <w:marTop w:val="0"/>
          <w:marBottom w:val="0"/>
          <w:divBdr>
            <w:top w:val="none" w:sz="0" w:space="0" w:color="auto"/>
            <w:left w:val="none" w:sz="0" w:space="0" w:color="auto"/>
            <w:bottom w:val="none" w:sz="0" w:space="0" w:color="auto"/>
            <w:right w:val="none" w:sz="0" w:space="0" w:color="auto"/>
          </w:divBdr>
        </w:div>
        <w:div w:id="953942422">
          <w:marLeft w:val="0"/>
          <w:marRight w:val="0"/>
          <w:marTop w:val="0"/>
          <w:marBottom w:val="0"/>
          <w:divBdr>
            <w:top w:val="none" w:sz="0" w:space="0" w:color="auto"/>
            <w:left w:val="none" w:sz="0" w:space="0" w:color="auto"/>
            <w:bottom w:val="none" w:sz="0" w:space="0" w:color="auto"/>
            <w:right w:val="none" w:sz="0" w:space="0" w:color="auto"/>
          </w:divBdr>
        </w:div>
        <w:div w:id="1681153841">
          <w:marLeft w:val="0"/>
          <w:marRight w:val="0"/>
          <w:marTop w:val="0"/>
          <w:marBottom w:val="0"/>
          <w:divBdr>
            <w:top w:val="none" w:sz="0" w:space="0" w:color="auto"/>
            <w:left w:val="none" w:sz="0" w:space="0" w:color="auto"/>
            <w:bottom w:val="none" w:sz="0" w:space="0" w:color="auto"/>
            <w:right w:val="none" w:sz="0" w:space="0" w:color="auto"/>
          </w:divBdr>
        </w:div>
        <w:div w:id="2099906652">
          <w:marLeft w:val="0"/>
          <w:marRight w:val="0"/>
          <w:marTop w:val="0"/>
          <w:marBottom w:val="0"/>
          <w:divBdr>
            <w:top w:val="none" w:sz="0" w:space="0" w:color="auto"/>
            <w:left w:val="none" w:sz="0" w:space="0" w:color="auto"/>
            <w:bottom w:val="none" w:sz="0" w:space="0" w:color="auto"/>
            <w:right w:val="none" w:sz="0" w:space="0" w:color="auto"/>
          </w:divBdr>
        </w:div>
        <w:div w:id="1111052580">
          <w:marLeft w:val="0"/>
          <w:marRight w:val="0"/>
          <w:marTop w:val="0"/>
          <w:marBottom w:val="0"/>
          <w:divBdr>
            <w:top w:val="none" w:sz="0" w:space="0" w:color="auto"/>
            <w:left w:val="none" w:sz="0" w:space="0" w:color="auto"/>
            <w:bottom w:val="none" w:sz="0" w:space="0" w:color="auto"/>
            <w:right w:val="none" w:sz="0" w:space="0" w:color="auto"/>
          </w:divBdr>
        </w:div>
        <w:div w:id="1768303255">
          <w:marLeft w:val="0"/>
          <w:marRight w:val="0"/>
          <w:marTop w:val="0"/>
          <w:marBottom w:val="0"/>
          <w:divBdr>
            <w:top w:val="none" w:sz="0" w:space="0" w:color="auto"/>
            <w:left w:val="none" w:sz="0" w:space="0" w:color="auto"/>
            <w:bottom w:val="none" w:sz="0" w:space="0" w:color="auto"/>
            <w:right w:val="none" w:sz="0" w:space="0" w:color="auto"/>
          </w:divBdr>
        </w:div>
        <w:div w:id="1907572818">
          <w:marLeft w:val="0"/>
          <w:marRight w:val="0"/>
          <w:marTop w:val="0"/>
          <w:marBottom w:val="0"/>
          <w:divBdr>
            <w:top w:val="none" w:sz="0" w:space="0" w:color="auto"/>
            <w:left w:val="none" w:sz="0" w:space="0" w:color="auto"/>
            <w:bottom w:val="none" w:sz="0" w:space="0" w:color="auto"/>
            <w:right w:val="none" w:sz="0" w:space="0" w:color="auto"/>
          </w:divBdr>
        </w:div>
      </w:divsChild>
    </w:div>
    <w:div w:id="980694375">
      <w:bodyDiv w:val="1"/>
      <w:marLeft w:val="0"/>
      <w:marRight w:val="0"/>
      <w:marTop w:val="0"/>
      <w:marBottom w:val="0"/>
      <w:divBdr>
        <w:top w:val="none" w:sz="0" w:space="0" w:color="auto"/>
        <w:left w:val="none" w:sz="0" w:space="0" w:color="auto"/>
        <w:bottom w:val="none" w:sz="0" w:space="0" w:color="auto"/>
        <w:right w:val="none" w:sz="0" w:space="0" w:color="auto"/>
      </w:divBdr>
    </w:div>
    <w:div w:id="1229849395">
      <w:bodyDiv w:val="1"/>
      <w:marLeft w:val="0"/>
      <w:marRight w:val="0"/>
      <w:marTop w:val="0"/>
      <w:marBottom w:val="0"/>
      <w:divBdr>
        <w:top w:val="none" w:sz="0" w:space="0" w:color="auto"/>
        <w:left w:val="none" w:sz="0" w:space="0" w:color="auto"/>
        <w:bottom w:val="none" w:sz="0" w:space="0" w:color="auto"/>
        <w:right w:val="none" w:sz="0" w:space="0" w:color="auto"/>
      </w:divBdr>
      <w:divsChild>
        <w:div w:id="822162598">
          <w:marLeft w:val="0"/>
          <w:marRight w:val="0"/>
          <w:marTop w:val="0"/>
          <w:marBottom w:val="0"/>
          <w:divBdr>
            <w:top w:val="none" w:sz="0" w:space="0" w:color="auto"/>
            <w:left w:val="none" w:sz="0" w:space="0" w:color="auto"/>
            <w:bottom w:val="none" w:sz="0" w:space="0" w:color="auto"/>
            <w:right w:val="none" w:sz="0" w:space="0" w:color="auto"/>
          </w:divBdr>
        </w:div>
        <w:div w:id="1746535433">
          <w:marLeft w:val="0"/>
          <w:marRight w:val="0"/>
          <w:marTop w:val="0"/>
          <w:marBottom w:val="0"/>
          <w:divBdr>
            <w:top w:val="none" w:sz="0" w:space="0" w:color="auto"/>
            <w:left w:val="none" w:sz="0" w:space="0" w:color="auto"/>
            <w:bottom w:val="none" w:sz="0" w:space="0" w:color="auto"/>
            <w:right w:val="none" w:sz="0" w:space="0" w:color="auto"/>
          </w:divBdr>
        </w:div>
        <w:div w:id="1705519241">
          <w:marLeft w:val="0"/>
          <w:marRight w:val="0"/>
          <w:marTop w:val="0"/>
          <w:marBottom w:val="0"/>
          <w:divBdr>
            <w:top w:val="none" w:sz="0" w:space="0" w:color="auto"/>
            <w:left w:val="none" w:sz="0" w:space="0" w:color="auto"/>
            <w:bottom w:val="none" w:sz="0" w:space="0" w:color="auto"/>
            <w:right w:val="none" w:sz="0" w:space="0" w:color="auto"/>
          </w:divBdr>
        </w:div>
        <w:div w:id="626198887">
          <w:marLeft w:val="0"/>
          <w:marRight w:val="0"/>
          <w:marTop w:val="0"/>
          <w:marBottom w:val="0"/>
          <w:divBdr>
            <w:top w:val="none" w:sz="0" w:space="0" w:color="auto"/>
            <w:left w:val="none" w:sz="0" w:space="0" w:color="auto"/>
            <w:bottom w:val="none" w:sz="0" w:space="0" w:color="auto"/>
            <w:right w:val="none" w:sz="0" w:space="0" w:color="auto"/>
          </w:divBdr>
        </w:div>
        <w:div w:id="1007904063">
          <w:marLeft w:val="0"/>
          <w:marRight w:val="0"/>
          <w:marTop w:val="0"/>
          <w:marBottom w:val="0"/>
          <w:divBdr>
            <w:top w:val="none" w:sz="0" w:space="0" w:color="auto"/>
            <w:left w:val="none" w:sz="0" w:space="0" w:color="auto"/>
            <w:bottom w:val="none" w:sz="0" w:space="0" w:color="auto"/>
            <w:right w:val="none" w:sz="0" w:space="0" w:color="auto"/>
          </w:divBdr>
        </w:div>
        <w:div w:id="1184326280">
          <w:marLeft w:val="0"/>
          <w:marRight w:val="0"/>
          <w:marTop w:val="0"/>
          <w:marBottom w:val="0"/>
          <w:divBdr>
            <w:top w:val="none" w:sz="0" w:space="0" w:color="auto"/>
            <w:left w:val="none" w:sz="0" w:space="0" w:color="auto"/>
            <w:bottom w:val="none" w:sz="0" w:space="0" w:color="auto"/>
            <w:right w:val="none" w:sz="0" w:space="0" w:color="auto"/>
          </w:divBdr>
        </w:div>
        <w:div w:id="782725004">
          <w:marLeft w:val="0"/>
          <w:marRight w:val="0"/>
          <w:marTop w:val="0"/>
          <w:marBottom w:val="0"/>
          <w:divBdr>
            <w:top w:val="none" w:sz="0" w:space="0" w:color="auto"/>
            <w:left w:val="none" w:sz="0" w:space="0" w:color="auto"/>
            <w:bottom w:val="none" w:sz="0" w:space="0" w:color="auto"/>
            <w:right w:val="none" w:sz="0" w:space="0" w:color="auto"/>
          </w:divBdr>
        </w:div>
        <w:div w:id="1744521214">
          <w:marLeft w:val="0"/>
          <w:marRight w:val="0"/>
          <w:marTop w:val="0"/>
          <w:marBottom w:val="0"/>
          <w:divBdr>
            <w:top w:val="none" w:sz="0" w:space="0" w:color="auto"/>
            <w:left w:val="none" w:sz="0" w:space="0" w:color="auto"/>
            <w:bottom w:val="none" w:sz="0" w:space="0" w:color="auto"/>
            <w:right w:val="none" w:sz="0" w:space="0" w:color="auto"/>
          </w:divBdr>
        </w:div>
        <w:div w:id="1821842373">
          <w:marLeft w:val="0"/>
          <w:marRight w:val="0"/>
          <w:marTop w:val="0"/>
          <w:marBottom w:val="0"/>
          <w:divBdr>
            <w:top w:val="none" w:sz="0" w:space="0" w:color="auto"/>
            <w:left w:val="none" w:sz="0" w:space="0" w:color="auto"/>
            <w:bottom w:val="none" w:sz="0" w:space="0" w:color="auto"/>
            <w:right w:val="none" w:sz="0" w:space="0" w:color="auto"/>
          </w:divBdr>
        </w:div>
        <w:div w:id="1425178066">
          <w:marLeft w:val="0"/>
          <w:marRight w:val="0"/>
          <w:marTop w:val="0"/>
          <w:marBottom w:val="0"/>
          <w:divBdr>
            <w:top w:val="none" w:sz="0" w:space="0" w:color="auto"/>
            <w:left w:val="none" w:sz="0" w:space="0" w:color="auto"/>
            <w:bottom w:val="none" w:sz="0" w:space="0" w:color="auto"/>
            <w:right w:val="none" w:sz="0" w:space="0" w:color="auto"/>
          </w:divBdr>
        </w:div>
        <w:div w:id="99879332">
          <w:marLeft w:val="0"/>
          <w:marRight w:val="0"/>
          <w:marTop w:val="0"/>
          <w:marBottom w:val="0"/>
          <w:divBdr>
            <w:top w:val="none" w:sz="0" w:space="0" w:color="auto"/>
            <w:left w:val="none" w:sz="0" w:space="0" w:color="auto"/>
            <w:bottom w:val="none" w:sz="0" w:space="0" w:color="auto"/>
            <w:right w:val="none" w:sz="0" w:space="0" w:color="auto"/>
          </w:divBdr>
        </w:div>
        <w:div w:id="1847282275">
          <w:marLeft w:val="0"/>
          <w:marRight w:val="0"/>
          <w:marTop w:val="0"/>
          <w:marBottom w:val="0"/>
          <w:divBdr>
            <w:top w:val="none" w:sz="0" w:space="0" w:color="auto"/>
            <w:left w:val="none" w:sz="0" w:space="0" w:color="auto"/>
            <w:bottom w:val="none" w:sz="0" w:space="0" w:color="auto"/>
            <w:right w:val="none" w:sz="0" w:space="0" w:color="auto"/>
          </w:divBdr>
        </w:div>
      </w:divsChild>
    </w:div>
    <w:div w:id="1352533089">
      <w:bodyDiv w:val="1"/>
      <w:marLeft w:val="0"/>
      <w:marRight w:val="0"/>
      <w:marTop w:val="0"/>
      <w:marBottom w:val="0"/>
      <w:divBdr>
        <w:top w:val="none" w:sz="0" w:space="0" w:color="auto"/>
        <w:left w:val="none" w:sz="0" w:space="0" w:color="auto"/>
        <w:bottom w:val="none" w:sz="0" w:space="0" w:color="auto"/>
        <w:right w:val="none" w:sz="0" w:space="0" w:color="auto"/>
      </w:divBdr>
      <w:divsChild>
        <w:div w:id="2084446600">
          <w:marLeft w:val="0"/>
          <w:marRight w:val="0"/>
          <w:marTop w:val="0"/>
          <w:marBottom w:val="0"/>
          <w:divBdr>
            <w:top w:val="none" w:sz="0" w:space="0" w:color="auto"/>
            <w:left w:val="none" w:sz="0" w:space="0" w:color="auto"/>
            <w:bottom w:val="none" w:sz="0" w:space="0" w:color="auto"/>
            <w:right w:val="none" w:sz="0" w:space="0" w:color="auto"/>
          </w:divBdr>
        </w:div>
        <w:div w:id="2116243214">
          <w:marLeft w:val="0"/>
          <w:marRight w:val="0"/>
          <w:marTop w:val="0"/>
          <w:marBottom w:val="0"/>
          <w:divBdr>
            <w:top w:val="none" w:sz="0" w:space="0" w:color="auto"/>
            <w:left w:val="none" w:sz="0" w:space="0" w:color="auto"/>
            <w:bottom w:val="none" w:sz="0" w:space="0" w:color="auto"/>
            <w:right w:val="none" w:sz="0" w:space="0" w:color="auto"/>
          </w:divBdr>
        </w:div>
        <w:div w:id="1564901250">
          <w:marLeft w:val="0"/>
          <w:marRight w:val="0"/>
          <w:marTop w:val="0"/>
          <w:marBottom w:val="0"/>
          <w:divBdr>
            <w:top w:val="none" w:sz="0" w:space="0" w:color="auto"/>
            <w:left w:val="none" w:sz="0" w:space="0" w:color="auto"/>
            <w:bottom w:val="none" w:sz="0" w:space="0" w:color="auto"/>
            <w:right w:val="none" w:sz="0" w:space="0" w:color="auto"/>
          </w:divBdr>
        </w:div>
        <w:div w:id="1540125725">
          <w:marLeft w:val="0"/>
          <w:marRight w:val="0"/>
          <w:marTop w:val="0"/>
          <w:marBottom w:val="0"/>
          <w:divBdr>
            <w:top w:val="none" w:sz="0" w:space="0" w:color="auto"/>
            <w:left w:val="none" w:sz="0" w:space="0" w:color="auto"/>
            <w:bottom w:val="none" w:sz="0" w:space="0" w:color="auto"/>
            <w:right w:val="none" w:sz="0" w:space="0" w:color="auto"/>
          </w:divBdr>
        </w:div>
        <w:div w:id="862326714">
          <w:marLeft w:val="0"/>
          <w:marRight w:val="0"/>
          <w:marTop w:val="0"/>
          <w:marBottom w:val="0"/>
          <w:divBdr>
            <w:top w:val="none" w:sz="0" w:space="0" w:color="auto"/>
            <w:left w:val="none" w:sz="0" w:space="0" w:color="auto"/>
            <w:bottom w:val="none" w:sz="0" w:space="0" w:color="auto"/>
            <w:right w:val="none" w:sz="0" w:space="0" w:color="auto"/>
          </w:divBdr>
        </w:div>
        <w:div w:id="1358774988">
          <w:marLeft w:val="0"/>
          <w:marRight w:val="0"/>
          <w:marTop w:val="0"/>
          <w:marBottom w:val="0"/>
          <w:divBdr>
            <w:top w:val="none" w:sz="0" w:space="0" w:color="auto"/>
            <w:left w:val="none" w:sz="0" w:space="0" w:color="auto"/>
            <w:bottom w:val="none" w:sz="0" w:space="0" w:color="auto"/>
            <w:right w:val="none" w:sz="0" w:space="0" w:color="auto"/>
          </w:divBdr>
        </w:div>
        <w:div w:id="799418205">
          <w:marLeft w:val="0"/>
          <w:marRight w:val="0"/>
          <w:marTop w:val="0"/>
          <w:marBottom w:val="0"/>
          <w:divBdr>
            <w:top w:val="none" w:sz="0" w:space="0" w:color="auto"/>
            <w:left w:val="none" w:sz="0" w:space="0" w:color="auto"/>
            <w:bottom w:val="none" w:sz="0" w:space="0" w:color="auto"/>
            <w:right w:val="none" w:sz="0" w:space="0" w:color="auto"/>
          </w:divBdr>
        </w:div>
        <w:div w:id="758334929">
          <w:marLeft w:val="0"/>
          <w:marRight w:val="0"/>
          <w:marTop w:val="0"/>
          <w:marBottom w:val="0"/>
          <w:divBdr>
            <w:top w:val="none" w:sz="0" w:space="0" w:color="auto"/>
            <w:left w:val="none" w:sz="0" w:space="0" w:color="auto"/>
            <w:bottom w:val="none" w:sz="0" w:space="0" w:color="auto"/>
            <w:right w:val="none" w:sz="0" w:space="0" w:color="auto"/>
          </w:divBdr>
        </w:div>
        <w:div w:id="209390209">
          <w:marLeft w:val="0"/>
          <w:marRight w:val="0"/>
          <w:marTop w:val="0"/>
          <w:marBottom w:val="0"/>
          <w:divBdr>
            <w:top w:val="none" w:sz="0" w:space="0" w:color="auto"/>
            <w:left w:val="none" w:sz="0" w:space="0" w:color="auto"/>
            <w:bottom w:val="none" w:sz="0" w:space="0" w:color="auto"/>
            <w:right w:val="none" w:sz="0" w:space="0" w:color="auto"/>
          </w:divBdr>
        </w:div>
        <w:div w:id="115803701">
          <w:marLeft w:val="0"/>
          <w:marRight w:val="0"/>
          <w:marTop w:val="0"/>
          <w:marBottom w:val="0"/>
          <w:divBdr>
            <w:top w:val="none" w:sz="0" w:space="0" w:color="auto"/>
            <w:left w:val="none" w:sz="0" w:space="0" w:color="auto"/>
            <w:bottom w:val="none" w:sz="0" w:space="0" w:color="auto"/>
            <w:right w:val="none" w:sz="0" w:space="0" w:color="auto"/>
          </w:divBdr>
        </w:div>
        <w:div w:id="922302623">
          <w:marLeft w:val="0"/>
          <w:marRight w:val="0"/>
          <w:marTop w:val="0"/>
          <w:marBottom w:val="0"/>
          <w:divBdr>
            <w:top w:val="none" w:sz="0" w:space="0" w:color="auto"/>
            <w:left w:val="none" w:sz="0" w:space="0" w:color="auto"/>
            <w:bottom w:val="none" w:sz="0" w:space="0" w:color="auto"/>
            <w:right w:val="none" w:sz="0" w:space="0" w:color="auto"/>
          </w:divBdr>
        </w:div>
        <w:div w:id="957760112">
          <w:marLeft w:val="0"/>
          <w:marRight w:val="0"/>
          <w:marTop w:val="0"/>
          <w:marBottom w:val="0"/>
          <w:divBdr>
            <w:top w:val="none" w:sz="0" w:space="0" w:color="auto"/>
            <w:left w:val="none" w:sz="0" w:space="0" w:color="auto"/>
            <w:bottom w:val="none" w:sz="0" w:space="0" w:color="auto"/>
            <w:right w:val="none" w:sz="0" w:space="0" w:color="auto"/>
          </w:divBdr>
        </w:div>
      </w:divsChild>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sChild>
        <w:div w:id="464393909">
          <w:marLeft w:val="0"/>
          <w:marRight w:val="0"/>
          <w:marTop w:val="0"/>
          <w:marBottom w:val="300"/>
          <w:divBdr>
            <w:top w:val="none" w:sz="0" w:space="0" w:color="auto"/>
            <w:left w:val="none" w:sz="0" w:space="0" w:color="auto"/>
            <w:bottom w:val="none" w:sz="0" w:space="0" w:color="auto"/>
            <w:right w:val="none" w:sz="0" w:space="0" w:color="auto"/>
          </w:divBdr>
          <w:divsChild>
            <w:div w:id="11144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4368">
      <w:bodyDiv w:val="1"/>
      <w:marLeft w:val="0"/>
      <w:marRight w:val="0"/>
      <w:marTop w:val="0"/>
      <w:marBottom w:val="0"/>
      <w:divBdr>
        <w:top w:val="none" w:sz="0" w:space="0" w:color="auto"/>
        <w:left w:val="none" w:sz="0" w:space="0" w:color="auto"/>
        <w:bottom w:val="none" w:sz="0" w:space="0" w:color="auto"/>
        <w:right w:val="none" w:sz="0" w:space="0" w:color="auto"/>
      </w:divBdr>
      <w:divsChild>
        <w:div w:id="549535213">
          <w:marLeft w:val="0"/>
          <w:marRight w:val="0"/>
          <w:marTop w:val="0"/>
          <w:marBottom w:val="0"/>
          <w:divBdr>
            <w:top w:val="none" w:sz="0" w:space="0" w:color="auto"/>
            <w:left w:val="none" w:sz="0" w:space="0" w:color="auto"/>
            <w:bottom w:val="none" w:sz="0" w:space="0" w:color="auto"/>
            <w:right w:val="none" w:sz="0" w:space="0" w:color="auto"/>
          </w:divBdr>
        </w:div>
        <w:div w:id="887766831">
          <w:marLeft w:val="0"/>
          <w:marRight w:val="0"/>
          <w:marTop w:val="0"/>
          <w:marBottom w:val="0"/>
          <w:divBdr>
            <w:top w:val="none" w:sz="0" w:space="0" w:color="auto"/>
            <w:left w:val="none" w:sz="0" w:space="0" w:color="auto"/>
            <w:bottom w:val="none" w:sz="0" w:space="0" w:color="auto"/>
            <w:right w:val="none" w:sz="0" w:space="0" w:color="auto"/>
          </w:divBdr>
        </w:div>
        <w:div w:id="2006787263">
          <w:marLeft w:val="0"/>
          <w:marRight w:val="0"/>
          <w:marTop w:val="0"/>
          <w:marBottom w:val="0"/>
          <w:divBdr>
            <w:top w:val="none" w:sz="0" w:space="0" w:color="auto"/>
            <w:left w:val="none" w:sz="0" w:space="0" w:color="auto"/>
            <w:bottom w:val="none" w:sz="0" w:space="0" w:color="auto"/>
            <w:right w:val="none" w:sz="0" w:space="0" w:color="auto"/>
          </w:divBdr>
        </w:div>
        <w:div w:id="1332560567">
          <w:marLeft w:val="0"/>
          <w:marRight w:val="0"/>
          <w:marTop w:val="0"/>
          <w:marBottom w:val="0"/>
          <w:divBdr>
            <w:top w:val="none" w:sz="0" w:space="0" w:color="auto"/>
            <w:left w:val="none" w:sz="0" w:space="0" w:color="auto"/>
            <w:bottom w:val="none" w:sz="0" w:space="0" w:color="auto"/>
            <w:right w:val="none" w:sz="0" w:space="0" w:color="auto"/>
          </w:divBdr>
        </w:div>
        <w:div w:id="50352621">
          <w:marLeft w:val="0"/>
          <w:marRight w:val="0"/>
          <w:marTop w:val="0"/>
          <w:marBottom w:val="0"/>
          <w:divBdr>
            <w:top w:val="none" w:sz="0" w:space="0" w:color="auto"/>
            <w:left w:val="none" w:sz="0" w:space="0" w:color="auto"/>
            <w:bottom w:val="none" w:sz="0" w:space="0" w:color="auto"/>
            <w:right w:val="none" w:sz="0" w:space="0" w:color="auto"/>
          </w:divBdr>
        </w:div>
        <w:div w:id="496307839">
          <w:marLeft w:val="0"/>
          <w:marRight w:val="0"/>
          <w:marTop w:val="0"/>
          <w:marBottom w:val="0"/>
          <w:divBdr>
            <w:top w:val="none" w:sz="0" w:space="0" w:color="auto"/>
            <w:left w:val="none" w:sz="0" w:space="0" w:color="auto"/>
            <w:bottom w:val="none" w:sz="0" w:space="0" w:color="auto"/>
            <w:right w:val="none" w:sz="0" w:space="0" w:color="auto"/>
          </w:divBdr>
        </w:div>
        <w:div w:id="690185246">
          <w:marLeft w:val="0"/>
          <w:marRight w:val="0"/>
          <w:marTop w:val="0"/>
          <w:marBottom w:val="0"/>
          <w:divBdr>
            <w:top w:val="none" w:sz="0" w:space="0" w:color="auto"/>
            <w:left w:val="none" w:sz="0" w:space="0" w:color="auto"/>
            <w:bottom w:val="none" w:sz="0" w:space="0" w:color="auto"/>
            <w:right w:val="none" w:sz="0" w:space="0" w:color="auto"/>
          </w:divBdr>
        </w:div>
        <w:div w:id="1794447448">
          <w:marLeft w:val="0"/>
          <w:marRight w:val="0"/>
          <w:marTop w:val="0"/>
          <w:marBottom w:val="0"/>
          <w:divBdr>
            <w:top w:val="none" w:sz="0" w:space="0" w:color="auto"/>
            <w:left w:val="none" w:sz="0" w:space="0" w:color="auto"/>
            <w:bottom w:val="none" w:sz="0" w:space="0" w:color="auto"/>
            <w:right w:val="none" w:sz="0" w:space="0" w:color="auto"/>
          </w:divBdr>
        </w:div>
        <w:div w:id="1733389558">
          <w:marLeft w:val="0"/>
          <w:marRight w:val="0"/>
          <w:marTop w:val="0"/>
          <w:marBottom w:val="0"/>
          <w:divBdr>
            <w:top w:val="none" w:sz="0" w:space="0" w:color="auto"/>
            <w:left w:val="none" w:sz="0" w:space="0" w:color="auto"/>
            <w:bottom w:val="none" w:sz="0" w:space="0" w:color="auto"/>
            <w:right w:val="none" w:sz="0" w:space="0" w:color="auto"/>
          </w:divBdr>
        </w:div>
        <w:div w:id="1256133997">
          <w:marLeft w:val="0"/>
          <w:marRight w:val="0"/>
          <w:marTop w:val="0"/>
          <w:marBottom w:val="0"/>
          <w:divBdr>
            <w:top w:val="none" w:sz="0" w:space="0" w:color="auto"/>
            <w:left w:val="none" w:sz="0" w:space="0" w:color="auto"/>
            <w:bottom w:val="none" w:sz="0" w:space="0" w:color="auto"/>
            <w:right w:val="none" w:sz="0" w:space="0" w:color="auto"/>
          </w:divBdr>
        </w:div>
        <w:div w:id="7223727">
          <w:marLeft w:val="0"/>
          <w:marRight w:val="0"/>
          <w:marTop w:val="0"/>
          <w:marBottom w:val="0"/>
          <w:divBdr>
            <w:top w:val="none" w:sz="0" w:space="0" w:color="auto"/>
            <w:left w:val="none" w:sz="0" w:space="0" w:color="auto"/>
            <w:bottom w:val="none" w:sz="0" w:space="0" w:color="auto"/>
            <w:right w:val="none" w:sz="0" w:space="0" w:color="auto"/>
          </w:divBdr>
        </w:div>
        <w:div w:id="396586675">
          <w:marLeft w:val="0"/>
          <w:marRight w:val="0"/>
          <w:marTop w:val="0"/>
          <w:marBottom w:val="0"/>
          <w:divBdr>
            <w:top w:val="none" w:sz="0" w:space="0" w:color="auto"/>
            <w:left w:val="none" w:sz="0" w:space="0" w:color="auto"/>
            <w:bottom w:val="none" w:sz="0" w:space="0" w:color="auto"/>
            <w:right w:val="none" w:sz="0" w:space="0" w:color="auto"/>
          </w:divBdr>
        </w:div>
      </w:divsChild>
    </w:div>
    <w:div w:id="170952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2021-06-29T15:00:00Z</dcterms:created>
  <dcterms:modified xsi:type="dcterms:W3CDTF">2021-07-04T17:15:00Z</dcterms:modified>
</cp:coreProperties>
</file>