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When Robots Bleed / Logo</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Intended Game Systems (platform)</w:t>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Steam/PC</w:t>
      </w:r>
    </w:p>
    <w:p w:rsidR="00000000" w:rsidDel="00000000" w:rsidP="00000000" w:rsidRDefault="00000000" w:rsidRPr="00000000" w14:paraId="00000005">
      <w:pPr>
        <w:rPr>
          <w:sz w:val="24"/>
          <w:szCs w:val="24"/>
        </w:rPr>
      </w:pPr>
      <w:r w:rsidDel="00000000" w:rsidR="00000000" w:rsidRPr="00000000">
        <w:rPr>
          <w:sz w:val="24"/>
          <w:szCs w:val="24"/>
          <w:rtl w:val="0"/>
        </w:rPr>
        <w:t xml:space="preserve">Target Age of Players: For people that like Action and Horror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Intended ESRB:  Rating Teen+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A summary of the game’s story, focusing on gameplay</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In a dystopian future where humanity is gone only the robots remain. You play as “Test subject no. 0” a bot with no exact name who is awakened from its slumber and suddenly given a task on your screen to stop the (E#######) not knowing of your past and as well in desperate need of repair you head down to the old factory where you were told to go. However, there are many threats out there to kill you as you find that all known bots out there are fully out to hunt you down like monsters and even special bots that you can’t take down. Explore this 2D Metroidvania as you try to get more powers and abilities from other broken-down bots to repair yourself and also find out why you were activated to stop (E#######) whatever it is.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Distinct modes of gameplay (as applicable)</w:t>
      </w:r>
    </w:p>
    <w:p w:rsidR="00000000" w:rsidDel="00000000" w:rsidP="00000000" w:rsidRDefault="00000000" w:rsidRPr="00000000" w14:paraId="0000000E">
      <w:pPr>
        <w:numPr>
          <w:ilvl w:val="0"/>
          <w:numId w:val="3"/>
        </w:numPr>
        <w:ind w:left="720" w:hanging="360"/>
        <w:rPr>
          <w:sz w:val="24"/>
          <w:szCs w:val="24"/>
        </w:rPr>
      </w:pPr>
      <w:r w:rsidDel="00000000" w:rsidR="00000000" w:rsidRPr="00000000">
        <w:rPr>
          <w:sz w:val="24"/>
          <w:szCs w:val="24"/>
          <w:rtl w:val="0"/>
        </w:rPr>
        <w:t xml:space="preserve">The main focus of the game is the single-player mode.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Unique Selling Points</w:t>
      </w:r>
    </w:p>
    <w:p w:rsidR="00000000" w:rsidDel="00000000" w:rsidP="00000000" w:rsidRDefault="00000000" w:rsidRPr="00000000" w14:paraId="00000011">
      <w:pPr>
        <w:numPr>
          <w:ilvl w:val="0"/>
          <w:numId w:val="2"/>
        </w:numPr>
        <w:ind w:left="720" w:hanging="360"/>
        <w:rPr>
          <w:sz w:val="24"/>
          <w:szCs w:val="24"/>
        </w:rPr>
      </w:pPr>
      <w:r w:rsidDel="00000000" w:rsidR="00000000" w:rsidRPr="00000000">
        <w:rPr>
          <w:sz w:val="24"/>
          <w:szCs w:val="24"/>
          <w:rtl w:val="0"/>
        </w:rPr>
        <w:t xml:space="preserve">Explore an abandoned factory that holds the very thing that has destroyed humanity. </w:t>
      </w:r>
    </w:p>
    <w:p w:rsidR="00000000" w:rsidDel="00000000" w:rsidP="00000000" w:rsidRDefault="00000000" w:rsidRPr="00000000" w14:paraId="00000012">
      <w:pPr>
        <w:numPr>
          <w:ilvl w:val="0"/>
          <w:numId w:val="2"/>
        </w:numPr>
        <w:ind w:left="720" w:hanging="360"/>
        <w:rPr>
          <w:sz w:val="24"/>
          <w:szCs w:val="24"/>
        </w:rPr>
      </w:pPr>
      <w:r w:rsidDel="00000000" w:rsidR="00000000" w:rsidRPr="00000000">
        <w:rPr>
          <w:sz w:val="24"/>
          <w:szCs w:val="24"/>
          <w:rtl w:val="0"/>
        </w:rPr>
        <w:t xml:space="preserve">Play as “Test subject no. 0” (player chosen name)  a robot who awakes from its slumber and is in desperate need of repairs. (after getting shot)</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Competitive Products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HOLLOW KNIGHT</w:t>
      </w:r>
    </w:p>
    <w:p w:rsidR="00000000" w:rsidDel="00000000" w:rsidP="00000000" w:rsidRDefault="00000000" w:rsidRPr="00000000" w14:paraId="00000017">
      <w:pPr>
        <w:rPr>
          <w:sz w:val="24"/>
          <w:szCs w:val="24"/>
        </w:rPr>
      </w:pPr>
      <w:r w:rsidDel="00000000" w:rsidR="00000000" w:rsidRPr="00000000">
        <w:rPr>
          <w:sz w:val="24"/>
          <w:szCs w:val="24"/>
          <w:rtl w:val="0"/>
        </w:rPr>
        <w:t xml:space="preserve">Horizon Zero Dawn</w:t>
      </w:r>
    </w:p>
    <w:p w:rsidR="00000000" w:rsidDel="00000000" w:rsidP="00000000" w:rsidRDefault="00000000" w:rsidRPr="00000000" w14:paraId="00000018">
      <w:pPr>
        <w:rPr>
          <w:sz w:val="24"/>
          <w:szCs w:val="24"/>
        </w:rPr>
      </w:pPr>
      <w:r w:rsidDel="00000000" w:rsidR="00000000" w:rsidRPr="00000000">
        <w:rPr>
          <w:sz w:val="24"/>
          <w:szCs w:val="24"/>
          <w:rtl w:val="0"/>
        </w:rPr>
        <w:t xml:space="preserve">Katana Zero</w:t>
      </w:r>
    </w:p>
    <w:p w:rsidR="00000000" w:rsidDel="00000000" w:rsidP="00000000" w:rsidRDefault="00000000" w:rsidRPr="00000000" w14:paraId="00000019">
      <w:pPr>
        <w:rPr>
          <w:sz w:val="24"/>
          <w:szCs w:val="24"/>
        </w:rPr>
      </w:pPr>
      <w:r w:rsidDel="00000000" w:rsidR="00000000" w:rsidRPr="00000000">
        <w:rPr>
          <w:sz w:val="24"/>
          <w:szCs w:val="24"/>
          <w:rtl w:val="0"/>
        </w:rPr>
        <w:t xml:space="preserve">Metroid Dread </w:t>
      </w:r>
    </w:p>
    <w:p w:rsidR="00000000" w:rsidDel="00000000" w:rsidP="00000000" w:rsidRDefault="00000000" w:rsidRPr="00000000" w14:paraId="0000001A">
      <w:pPr>
        <w:rPr>
          <w:sz w:val="24"/>
          <w:szCs w:val="24"/>
        </w:rPr>
      </w:pPr>
      <w:r w:rsidDel="00000000" w:rsidR="00000000" w:rsidRPr="00000000">
        <w:rPr>
          <w:sz w:val="24"/>
          <w:szCs w:val="24"/>
          <w:rtl w:val="0"/>
        </w:rPr>
        <w:t xml:space="preserve">Dead Cells</w:t>
      </w:r>
    </w:p>
    <w:p w:rsidR="00000000" w:rsidDel="00000000" w:rsidP="00000000" w:rsidRDefault="00000000" w:rsidRPr="00000000" w14:paraId="0000001B">
      <w:pPr>
        <w:rPr>
          <w:sz w:val="24"/>
          <w:szCs w:val="24"/>
        </w:rPr>
      </w:pPr>
      <w:r w:rsidDel="00000000" w:rsidR="00000000" w:rsidRPr="00000000">
        <w:rPr>
          <w:sz w:val="24"/>
          <w:szCs w:val="24"/>
          <w:rtl w:val="0"/>
        </w:rPr>
        <w:t xml:space="preserve">Carrion</w:t>
      </w:r>
    </w:p>
    <w:p w:rsidR="00000000" w:rsidDel="00000000" w:rsidP="00000000" w:rsidRDefault="00000000" w:rsidRPr="00000000" w14:paraId="0000001C">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