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MARKET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gdb023.dim_customer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REGION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'APAC'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"Atliq Exclusive"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