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67" w:rsidRPr="000A29D8" w:rsidRDefault="00251367" w:rsidP="000A29D8">
      <w:pPr>
        <w:spacing w:beforeLines="25" w:before="78"/>
        <w:outlineLvl w:val="0"/>
        <w:rPr>
          <w:rFonts w:ascii="Times New Roman" w:eastAsia="微软雅黑" w:hAnsi="Times New Roman" w:cs="Times New Roman"/>
          <w:b/>
          <w:bCs/>
          <w:sz w:val="32"/>
          <w:szCs w:val="32"/>
        </w:rPr>
      </w:pPr>
      <w:bookmarkStart w:id="0" w:name="_Toc475436913"/>
      <w:r w:rsidRPr="000A29D8">
        <w:rPr>
          <w:rFonts w:ascii="Times New Roman" w:eastAsia="微软雅黑" w:hAnsi="Times New Roman" w:cs="Times New Roman"/>
          <w:b/>
          <w:bCs/>
          <w:sz w:val="32"/>
          <w:szCs w:val="32"/>
        </w:rPr>
        <w:t>2016</w:t>
      </w:r>
      <w:r w:rsidRPr="000A29D8">
        <w:rPr>
          <w:rFonts w:ascii="Times New Roman" w:eastAsia="微软雅黑" w:hAnsi="Times New Roman" w:cs="Times New Roman"/>
          <w:b/>
          <w:bCs/>
          <w:sz w:val="32"/>
          <w:szCs w:val="32"/>
        </w:rPr>
        <w:t>年</w:t>
      </w:r>
      <w:r w:rsidRPr="000A29D8">
        <w:rPr>
          <w:rFonts w:ascii="Times New Roman" w:eastAsia="微软雅黑" w:hAnsi="Times New Roman" w:cs="Times New Roman"/>
          <w:b/>
          <w:bCs/>
          <w:sz w:val="32"/>
          <w:szCs w:val="32"/>
        </w:rPr>
        <w:t>12</w:t>
      </w:r>
      <w:r w:rsidRPr="000A29D8">
        <w:rPr>
          <w:rFonts w:ascii="Times New Roman" w:eastAsia="微软雅黑" w:hAnsi="Times New Roman" w:cs="Times New Roman"/>
          <w:b/>
          <w:bCs/>
          <w:sz w:val="32"/>
          <w:szCs w:val="32"/>
        </w:rPr>
        <w:t>月大学英语六级考试真题（第</w:t>
      </w:r>
      <w:r w:rsidRPr="000A29D8">
        <w:rPr>
          <w:rFonts w:ascii="Times New Roman" w:eastAsia="微软雅黑" w:hAnsi="Times New Roman" w:cs="Times New Roman"/>
          <w:b/>
          <w:bCs/>
          <w:sz w:val="32"/>
          <w:szCs w:val="32"/>
        </w:rPr>
        <w:t>1</w:t>
      </w:r>
      <w:r w:rsidRPr="000A29D8">
        <w:rPr>
          <w:rFonts w:ascii="Times New Roman" w:eastAsia="微软雅黑" w:hAnsi="Times New Roman" w:cs="Times New Roman"/>
          <w:b/>
          <w:bCs/>
          <w:sz w:val="32"/>
          <w:szCs w:val="32"/>
        </w:rPr>
        <w:t>套）参考答案</w:t>
      </w:r>
      <w:bookmarkEnd w:id="0"/>
    </w:p>
    <w:p w:rsidR="00251367" w:rsidRPr="000A29D8" w:rsidRDefault="00251367" w:rsidP="000A29D8">
      <w:pPr>
        <w:spacing w:beforeLines="25" w:before="78"/>
        <w:rPr>
          <w:rFonts w:ascii="Times New Roman" w:eastAsia="宋体" w:hAnsi="Times New Roman" w:cs="Times New Roman"/>
          <w:b/>
          <w:szCs w:val="24"/>
        </w:rPr>
      </w:pPr>
    </w:p>
    <w:p w:rsidR="00251367" w:rsidRPr="000A29D8" w:rsidRDefault="00251367" w:rsidP="000A29D8">
      <w:pPr>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3"/>
        <w:gridCol w:w="1703"/>
        <w:gridCol w:w="1703"/>
        <w:gridCol w:w="1709"/>
        <w:gridCol w:w="1704"/>
      </w:tblGrid>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B</w:t>
            </w:r>
          </w:p>
        </w:tc>
        <w:tc>
          <w:tcPr>
            <w:tcW w:w="1848" w:type="dxa"/>
          </w:tcPr>
          <w:p w:rsidR="00251367" w:rsidRPr="000A29D8" w:rsidRDefault="00251367" w:rsidP="000A29D8">
            <w:pPr>
              <w:numPr>
                <w:ilvl w:val="0"/>
                <w:numId w:val="1"/>
              </w:numPr>
              <w:spacing w:beforeLines="25" w:before="78"/>
              <w:rPr>
                <w:szCs w:val="21"/>
              </w:rPr>
            </w:pPr>
            <w:r w:rsidRPr="000A29D8">
              <w:rPr>
                <w:szCs w:val="21"/>
              </w:rPr>
              <w:t>A</w:t>
            </w:r>
          </w:p>
        </w:tc>
        <w:tc>
          <w:tcPr>
            <w:tcW w:w="1848" w:type="dxa"/>
          </w:tcPr>
          <w:p w:rsidR="00251367" w:rsidRPr="000A29D8" w:rsidRDefault="00251367" w:rsidP="000A29D8">
            <w:pPr>
              <w:numPr>
                <w:ilvl w:val="0"/>
                <w:numId w:val="1"/>
              </w:numPr>
              <w:spacing w:beforeLines="25" w:before="78"/>
              <w:rPr>
                <w:szCs w:val="21"/>
              </w:rPr>
            </w:pPr>
            <w:r w:rsidRPr="000A29D8">
              <w:rPr>
                <w:szCs w:val="21"/>
              </w:rPr>
              <w:t>D</w:t>
            </w:r>
          </w:p>
        </w:tc>
        <w:tc>
          <w:tcPr>
            <w:tcW w:w="1849" w:type="dxa"/>
          </w:tcPr>
          <w:p w:rsidR="00251367" w:rsidRPr="000A29D8" w:rsidRDefault="00251367" w:rsidP="000A29D8">
            <w:pPr>
              <w:numPr>
                <w:ilvl w:val="0"/>
                <w:numId w:val="1"/>
              </w:numPr>
              <w:spacing w:beforeLines="25" w:before="78"/>
              <w:rPr>
                <w:szCs w:val="21"/>
              </w:rPr>
            </w:pPr>
            <w:r w:rsidRPr="000A29D8">
              <w:rPr>
                <w:szCs w:val="21"/>
              </w:rPr>
              <w:t>A</w:t>
            </w:r>
          </w:p>
        </w:tc>
        <w:tc>
          <w:tcPr>
            <w:tcW w:w="1849" w:type="dxa"/>
          </w:tcPr>
          <w:p w:rsidR="00251367" w:rsidRPr="000A29D8" w:rsidRDefault="00251367" w:rsidP="000A29D8">
            <w:pPr>
              <w:numPr>
                <w:ilvl w:val="0"/>
                <w:numId w:val="1"/>
              </w:numPr>
              <w:spacing w:beforeLines="25" w:before="78"/>
              <w:rPr>
                <w:szCs w:val="21"/>
              </w:rPr>
            </w:pPr>
            <w:r w:rsidRPr="000A29D8">
              <w:rPr>
                <w:szCs w:val="21"/>
              </w:rPr>
              <w:t>C</w:t>
            </w:r>
          </w:p>
        </w:tc>
      </w:tr>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B</w:t>
            </w:r>
          </w:p>
        </w:tc>
        <w:tc>
          <w:tcPr>
            <w:tcW w:w="1848" w:type="dxa"/>
          </w:tcPr>
          <w:p w:rsidR="00251367" w:rsidRPr="000A29D8" w:rsidRDefault="00251367" w:rsidP="000A29D8">
            <w:pPr>
              <w:numPr>
                <w:ilvl w:val="0"/>
                <w:numId w:val="1"/>
              </w:numPr>
              <w:spacing w:beforeLines="25" w:before="78"/>
              <w:rPr>
                <w:szCs w:val="21"/>
              </w:rPr>
            </w:pPr>
            <w:r w:rsidRPr="000A29D8">
              <w:rPr>
                <w:szCs w:val="21"/>
              </w:rPr>
              <w:t>A</w:t>
            </w:r>
          </w:p>
        </w:tc>
        <w:tc>
          <w:tcPr>
            <w:tcW w:w="1848" w:type="dxa"/>
          </w:tcPr>
          <w:p w:rsidR="00251367" w:rsidRPr="000A29D8" w:rsidRDefault="00251367" w:rsidP="000A29D8">
            <w:pPr>
              <w:numPr>
                <w:ilvl w:val="0"/>
                <w:numId w:val="1"/>
              </w:numPr>
              <w:spacing w:beforeLines="25" w:before="78"/>
              <w:rPr>
                <w:szCs w:val="21"/>
              </w:rPr>
            </w:pPr>
            <w:r w:rsidRPr="000A29D8">
              <w:rPr>
                <w:szCs w:val="21"/>
              </w:rPr>
              <w:t>B</w:t>
            </w:r>
          </w:p>
        </w:tc>
        <w:tc>
          <w:tcPr>
            <w:tcW w:w="1849" w:type="dxa"/>
          </w:tcPr>
          <w:p w:rsidR="00251367" w:rsidRPr="000A29D8" w:rsidRDefault="00251367" w:rsidP="000A29D8">
            <w:pPr>
              <w:numPr>
                <w:ilvl w:val="0"/>
                <w:numId w:val="1"/>
              </w:numPr>
              <w:spacing w:beforeLines="25" w:before="78"/>
              <w:rPr>
                <w:szCs w:val="21"/>
              </w:rPr>
            </w:pPr>
            <w:r w:rsidRPr="000A29D8">
              <w:rPr>
                <w:szCs w:val="21"/>
              </w:rPr>
              <w:t>D</w:t>
            </w:r>
          </w:p>
        </w:tc>
        <w:tc>
          <w:tcPr>
            <w:tcW w:w="1849" w:type="dxa"/>
          </w:tcPr>
          <w:p w:rsidR="00251367" w:rsidRPr="000A29D8" w:rsidRDefault="00251367" w:rsidP="000A29D8">
            <w:pPr>
              <w:numPr>
                <w:ilvl w:val="0"/>
                <w:numId w:val="1"/>
              </w:numPr>
              <w:spacing w:beforeLines="25" w:before="78"/>
              <w:rPr>
                <w:szCs w:val="21"/>
              </w:rPr>
            </w:pPr>
            <w:r w:rsidRPr="000A29D8">
              <w:rPr>
                <w:szCs w:val="21"/>
              </w:rPr>
              <w:t>C</w:t>
            </w:r>
          </w:p>
        </w:tc>
      </w:tr>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C</w:t>
            </w:r>
          </w:p>
        </w:tc>
        <w:tc>
          <w:tcPr>
            <w:tcW w:w="1848" w:type="dxa"/>
          </w:tcPr>
          <w:p w:rsidR="00251367" w:rsidRPr="000A29D8" w:rsidRDefault="00251367" w:rsidP="000A29D8">
            <w:pPr>
              <w:numPr>
                <w:ilvl w:val="0"/>
                <w:numId w:val="1"/>
              </w:numPr>
              <w:spacing w:beforeLines="25" w:before="78"/>
              <w:rPr>
                <w:szCs w:val="21"/>
              </w:rPr>
            </w:pPr>
            <w:r w:rsidRPr="000A29D8">
              <w:rPr>
                <w:szCs w:val="21"/>
              </w:rPr>
              <w:t>C</w:t>
            </w:r>
          </w:p>
        </w:tc>
        <w:tc>
          <w:tcPr>
            <w:tcW w:w="1848" w:type="dxa"/>
          </w:tcPr>
          <w:p w:rsidR="00251367" w:rsidRPr="000A29D8" w:rsidRDefault="00251367" w:rsidP="000A29D8">
            <w:pPr>
              <w:numPr>
                <w:ilvl w:val="0"/>
                <w:numId w:val="1"/>
              </w:numPr>
              <w:spacing w:beforeLines="25" w:before="78"/>
              <w:rPr>
                <w:szCs w:val="21"/>
              </w:rPr>
            </w:pPr>
            <w:r w:rsidRPr="000A29D8">
              <w:rPr>
                <w:szCs w:val="21"/>
              </w:rPr>
              <w:t>D</w:t>
            </w:r>
          </w:p>
        </w:tc>
        <w:tc>
          <w:tcPr>
            <w:tcW w:w="1849" w:type="dxa"/>
          </w:tcPr>
          <w:p w:rsidR="00251367" w:rsidRPr="000A29D8" w:rsidRDefault="00251367" w:rsidP="000A29D8">
            <w:pPr>
              <w:numPr>
                <w:ilvl w:val="0"/>
                <w:numId w:val="1"/>
              </w:numPr>
              <w:spacing w:beforeLines="25" w:before="78"/>
              <w:rPr>
                <w:szCs w:val="21"/>
              </w:rPr>
            </w:pPr>
            <w:r w:rsidRPr="000A29D8">
              <w:rPr>
                <w:szCs w:val="21"/>
              </w:rPr>
              <w:t>D</w:t>
            </w:r>
          </w:p>
        </w:tc>
        <w:tc>
          <w:tcPr>
            <w:tcW w:w="1849" w:type="dxa"/>
          </w:tcPr>
          <w:p w:rsidR="00251367" w:rsidRPr="000A29D8" w:rsidRDefault="00251367" w:rsidP="000A29D8">
            <w:pPr>
              <w:numPr>
                <w:ilvl w:val="0"/>
                <w:numId w:val="1"/>
              </w:numPr>
              <w:spacing w:beforeLines="25" w:before="78"/>
              <w:rPr>
                <w:szCs w:val="21"/>
              </w:rPr>
            </w:pPr>
            <w:r w:rsidRPr="000A29D8">
              <w:rPr>
                <w:szCs w:val="21"/>
              </w:rPr>
              <w:t>A</w:t>
            </w:r>
          </w:p>
        </w:tc>
      </w:tr>
      <w:tr w:rsidR="00251367" w:rsidRPr="000A29D8" w:rsidTr="00E9740D">
        <w:trPr>
          <w:jc w:val="center"/>
        </w:trPr>
        <w:tc>
          <w:tcPr>
            <w:tcW w:w="1848"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C</w:t>
            </w:r>
          </w:p>
        </w:tc>
        <w:tc>
          <w:tcPr>
            <w:tcW w:w="1848"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B</w:t>
            </w:r>
          </w:p>
        </w:tc>
        <w:tc>
          <w:tcPr>
            <w:tcW w:w="1848"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D</w:t>
            </w:r>
          </w:p>
        </w:tc>
        <w:tc>
          <w:tcPr>
            <w:tcW w:w="1849"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C</w:t>
            </w:r>
          </w:p>
        </w:tc>
        <w:tc>
          <w:tcPr>
            <w:tcW w:w="1849"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B</w:t>
            </w:r>
          </w:p>
        </w:tc>
      </w:tr>
      <w:tr w:rsidR="00251367" w:rsidRPr="000A29D8" w:rsidTr="00E9740D">
        <w:trPr>
          <w:jc w:val="center"/>
        </w:trPr>
        <w:tc>
          <w:tcPr>
            <w:tcW w:w="1848"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A</w:t>
            </w:r>
          </w:p>
        </w:tc>
        <w:tc>
          <w:tcPr>
            <w:tcW w:w="1848"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C</w:t>
            </w:r>
          </w:p>
        </w:tc>
        <w:tc>
          <w:tcPr>
            <w:tcW w:w="1848"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D</w:t>
            </w:r>
          </w:p>
        </w:tc>
        <w:tc>
          <w:tcPr>
            <w:tcW w:w="1849"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A</w:t>
            </w:r>
          </w:p>
        </w:tc>
        <w:tc>
          <w:tcPr>
            <w:tcW w:w="1849" w:type="dxa"/>
            <w:tcBorders>
              <w:bottom w:val="single" w:sz="4" w:space="0" w:color="auto"/>
            </w:tcBorders>
          </w:tcPr>
          <w:p w:rsidR="00251367" w:rsidRPr="000A29D8" w:rsidRDefault="00251367" w:rsidP="000A29D8">
            <w:pPr>
              <w:numPr>
                <w:ilvl w:val="0"/>
                <w:numId w:val="1"/>
              </w:numPr>
              <w:spacing w:beforeLines="25" w:before="78"/>
              <w:rPr>
                <w:szCs w:val="21"/>
              </w:rPr>
            </w:pPr>
            <w:r w:rsidRPr="000A29D8">
              <w:rPr>
                <w:szCs w:val="21"/>
              </w:rPr>
              <w:t>B</w:t>
            </w:r>
          </w:p>
        </w:tc>
      </w:tr>
      <w:tr w:rsidR="00251367" w:rsidRPr="000A29D8" w:rsidTr="00E9740D">
        <w:trPr>
          <w:jc w:val="center"/>
        </w:trPr>
        <w:tc>
          <w:tcPr>
            <w:tcW w:w="9242" w:type="dxa"/>
            <w:gridSpan w:val="5"/>
            <w:tcBorders>
              <w:top w:val="single" w:sz="4" w:space="0" w:color="auto"/>
              <w:left w:val="nil"/>
              <w:bottom w:val="single" w:sz="4" w:space="0" w:color="auto"/>
              <w:right w:val="nil"/>
            </w:tcBorders>
          </w:tcPr>
          <w:p w:rsidR="00251367" w:rsidRPr="000A29D8" w:rsidRDefault="00251367" w:rsidP="000A29D8">
            <w:pPr>
              <w:spacing w:beforeLines="25" w:before="78"/>
              <w:rPr>
                <w:b/>
                <w:szCs w:val="21"/>
              </w:rPr>
            </w:pPr>
            <w:r w:rsidRPr="000A29D8">
              <w:rPr>
                <w:b/>
                <w:szCs w:val="21"/>
              </w:rPr>
              <w:t>Part III    Reading Comprehension</w:t>
            </w:r>
          </w:p>
        </w:tc>
      </w:tr>
      <w:tr w:rsidR="00251367" w:rsidRPr="000A29D8" w:rsidTr="00E9740D">
        <w:trPr>
          <w:jc w:val="center"/>
        </w:trPr>
        <w:tc>
          <w:tcPr>
            <w:tcW w:w="1848" w:type="dxa"/>
            <w:tcBorders>
              <w:top w:val="single" w:sz="4" w:space="0" w:color="auto"/>
            </w:tcBorders>
          </w:tcPr>
          <w:p w:rsidR="00251367" w:rsidRPr="000A29D8" w:rsidRDefault="00251367" w:rsidP="000A29D8">
            <w:pPr>
              <w:numPr>
                <w:ilvl w:val="0"/>
                <w:numId w:val="1"/>
              </w:numPr>
              <w:spacing w:beforeLines="25" w:before="78"/>
              <w:rPr>
                <w:szCs w:val="21"/>
              </w:rPr>
            </w:pPr>
            <w:r w:rsidRPr="000A29D8">
              <w:rPr>
                <w:szCs w:val="21"/>
              </w:rPr>
              <w:t>G</w:t>
            </w:r>
          </w:p>
        </w:tc>
        <w:tc>
          <w:tcPr>
            <w:tcW w:w="1848" w:type="dxa"/>
            <w:tcBorders>
              <w:top w:val="single" w:sz="4" w:space="0" w:color="auto"/>
            </w:tcBorders>
          </w:tcPr>
          <w:p w:rsidR="00251367" w:rsidRPr="000A29D8" w:rsidRDefault="00251367" w:rsidP="000A29D8">
            <w:pPr>
              <w:numPr>
                <w:ilvl w:val="0"/>
                <w:numId w:val="1"/>
              </w:numPr>
              <w:spacing w:beforeLines="25" w:before="78"/>
              <w:rPr>
                <w:szCs w:val="21"/>
              </w:rPr>
            </w:pPr>
            <w:r w:rsidRPr="000A29D8">
              <w:rPr>
                <w:szCs w:val="21"/>
              </w:rPr>
              <w:t>B</w:t>
            </w:r>
          </w:p>
        </w:tc>
        <w:tc>
          <w:tcPr>
            <w:tcW w:w="1848" w:type="dxa"/>
            <w:tcBorders>
              <w:top w:val="single" w:sz="4" w:space="0" w:color="auto"/>
            </w:tcBorders>
          </w:tcPr>
          <w:p w:rsidR="00251367" w:rsidRPr="000A29D8" w:rsidRDefault="00251367" w:rsidP="000A29D8">
            <w:pPr>
              <w:numPr>
                <w:ilvl w:val="0"/>
                <w:numId w:val="1"/>
              </w:numPr>
              <w:spacing w:beforeLines="25" w:before="78"/>
              <w:rPr>
                <w:szCs w:val="21"/>
              </w:rPr>
            </w:pPr>
            <w:r w:rsidRPr="000A29D8">
              <w:rPr>
                <w:szCs w:val="21"/>
              </w:rPr>
              <w:t>A</w:t>
            </w:r>
          </w:p>
        </w:tc>
        <w:tc>
          <w:tcPr>
            <w:tcW w:w="1849" w:type="dxa"/>
            <w:tcBorders>
              <w:top w:val="single" w:sz="4" w:space="0" w:color="auto"/>
            </w:tcBorders>
          </w:tcPr>
          <w:p w:rsidR="00251367" w:rsidRPr="000A29D8" w:rsidRDefault="00251367" w:rsidP="000A29D8">
            <w:pPr>
              <w:numPr>
                <w:ilvl w:val="0"/>
                <w:numId w:val="1"/>
              </w:numPr>
              <w:spacing w:beforeLines="25" w:before="78"/>
              <w:rPr>
                <w:szCs w:val="21"/>
              </w:rPr>
            </w:pPr>
            <w:r w:rsidRPr="000A29D8">
              <w:rPr>
                <w:szCs w:val="21"/>
              </w:rPr>
              <w:t>C</w:t>
            </w:r>
          </w:p>
        </w:tc>
        <w:tc>
          <w:tcPr>
            <w:tcW w:w="1849" w:type="dxa"/>
            <w:tcBorders>
              <w:top w:val="single" w:sz="4" w:space="0" w:color="auto"/>
            </w:tcBorders>
          </w:tcPr>
          <w:p w:rsidR="00251367" w:rsidRPr="000A29D8" w:rsidRDefault="00251367" w:rsidP="000A29D8">
            <w:pPr>
              <w:numPr>
                <w:ilvl w:val="0"/>
                <w:numId w:val="1"/>
              </w:numPr>
              <w:spacing w:beforeLines="25" w:before="78"/>
              <w:rPr>
                <w:szCs w:val="21"/>
              </w:rPr>
            </w:pPr>
            <w:r w:rsidRPr="000A29D8">
              <w:rPr>
                <w:szCs w:val="21"/>
              </w:rPr>
              <w:t>I</w:t>
            </w:r>
          </w:p>
        </w:tc>
      </w:tr>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D</w:t>
            </w:r>
          </w:p>
        </w:tc>
        <w:tc>
          <w:tcPr>
            <w:tcW w:w="1848" w:type="dxa"/>
          </w:tcPr>
          <w:p w:rsidR="00251367" w:rsidRPr="000A29D8" w:rsidRDefault="00251367" w:rsidP="000A29D8">
            <w:pPr>
              <w:numPr>
                <w:ilvl w:val="0"/>
                <w:numId w:val="1"/>
              </w:numPr>
              <w:spacing w:beforeLines="25" w:before="78"/>
              <w:rPr>
                <w:szCs w:val="21"/>
              </w:rPr>
            </w:pPr>
            <w:r w:rsidRPr="000A29D8">
              <w:rPr>
                <w:szCs w:val="21"/>
              </w:rPr>
              <w:t>N</w:t>
            </w:r>
          </w:p>
        </w:tc>
        <w:tc>
          <w:tcPr>
            <w:tcW w:w="1848" w:type="dxa"/>
          </w:tcPr>
          <w:p w:rsidR="00251367" w:rsidRPr="000A29D8" w:rsidRDefault="00251367" w:rsidP="000A29D8">
            <w:pPr>
              <w:numPr>
                <w:ilvl w:val="0"/>
                <w:numId w:val="1"/>
              </w:numPr>
              <w:spacing w:beforeLines="25" w:before="78"/>
              <w:rPr>
                <w:szCs w:val="21"/>
              </w:rPr>
            </w:pPr>
            <w:r w:rsidRPr="000A29D8">
              <w:rPr>
                <w:szCs w:val="21"/>
              </w:rPr>
              <w:t>E</w:t>
            </w:r>
          </w:p>
        </w:tc>
        <w:tc>
          <w:tcPr>
            <w:tcW w:w="1849" w:type="dxa"/>
          </w:tcPr>
          <w:p w:rsidR="00251367" w:rsidRPr="000A29D8" w:rsidRDefault="00251367" w:rsidP="000A29D8">
            <w:pPr>
              <w:numPr>
                <w:ilvl w:val="0"/>
                <w:numId w:val="1"/>
              </w:numPr>
              <w:spacing w:beforeLines="25" w:before="78"/>
              <w:rPr>
                <w:szCs w:val="21"/>
              </w:rPr>
            </w:pPr>
            <w:r w:rsidRPr="000A29D8">
              <w:rPr>
                <w:szCs w:val="21"/>
              </w:rPr>
              <w:t>M</w:t>
            </w:r>
          </w:p>
        </w:tc>
        <w:tc>
          <w:tcPr>
            <w:tcW w:w="1849" w:type="dxa"/>
          </w:tcPr>
          <w:p w:rsidR="00251367" w:rsidRPr="000A29D8" w:rsidRDefault="00251367" w:rsidP="000A29D8">
            <w:pPr>
              <w:numPr>
                <w:ilvl w:val="0"/>
                <w:numId w:val="1"/>
              </w:numPr>
              <w:spacing w:beforeLines="25" w:before="78"/>
              <w:rPr>
                <w:szCs w:val="21"/>
              </w:rPr>
            </w:pPr>
            <w:r w:rsidRPr="000A29D8">
              <w:rPr>
                <w:szCs w:val="21"/>
              </w:rPr>
              <w:t>F</w:t>
            </w:r>
          </w:p>
        </w:tc>
      </w:tr>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D</w:t>
            </w:r>
          </w:p>
        </w:tc>
        <w:tc>
          <w:tcPr>
            <w:tcW w:w="1848" w:type="dxa"/>
          </w:tcPr>
          <w:p w:rsidR="00251367" w:rsidRPr="000A29D8" w:rsidRDefault="00251367" w:rsidP="000A29D8">
            <w:pPr>
              <w:numPr>
                <w:ilvl w:val="0"/>
                <w:numId w:val="1"/>
              </w:numPr>
              <w:spacing w:beforeLines="25" w:before="78"/>
              <w:rPr>
                <w:szCs w:val="21"/>
              </w:rPr>
            </w:pPr>
            <w:r w:rsidRPr="000A29D8">
              <w:rPr>
                <w:szCs w:val="21"/>
              </w:rPr>
              <w:t>K</w:t>
            </w:r>
          </w:p>
        </w:tc>
        <w:tc>
          <w:tcPr>
            <w:tcW w:w="1848" w:type="dxa"/>
          </w:tcPr>
          <w:p w:rsidR="00251367" w:rsidRPr="000A29D8" w:rsidRDefault="00251367" w:rsidP="000A29D8">
            <w:pPr>
              <w:numPr>
                <w:ilvl w:val="0"/>
                <w:numId w:val="1"/>
              </w:numPr>
              <w:spacing w:beforeLines="25" w:before="78"/>
              <w:rPr>
                <w:szCs w:val="21"/>
              </w:rPr>
            </w:pPr>
            <w:r w:rsidRPr="000A29D8">
              <w:rPr>
                <w:szCs w:val="21"/>
              </w:rPr>
              <w:t>B</w:t>
            </w:r>
          </w:p>
        </w:tc>
        <w:tc>
          <w:tcPr>
            <w:tcW w:w="1849" w:type="dxa"/>
          </w:tcPr>
          <w:p w:rsidR="00251367" w:rsidRPr="000A29D8" w:rsidRDefault="00251367" w:rsidP="000A29D8">
            <w:pPr>
              <w:numPr>
                <w:ilvl w:val="0"/>
                <w:numId w:val="1"/>
              </w:numPr>
              <w:spacing w:beforeLines="25" w:before="78"/>
              <w:rPr>
                <w:szCs w:val="21"/>
              </w:rPr>
            </w:pPr>
            <w:r w:rsidRPr="000A29D8">
              <w:rPr>
                <w:szCs w:val="21"/>
              </w:rPr>
              <w:t>L</w:t>
            </w:r>
          </w:p>
        </w:tc>
        <w:tc>
          <w:tcPr>
            <w:tcW w:w="1849" w:type="dxa"/>
          </w:tcPr>
          <w:p w:rsidR="00251367" w:rsidRPr="000A29D8" w:rsidRDefault="00251367" w:rsidP="000A29D8">
            <w:pPr>
              <w:numPr>
                <w:ilvl w:val="0"/>
                <w:numId w:val="1"/>
              </w:numPr>
              <w:spacing w:beforeLines="25" w:before="78"/>
              <w:rPr>
                <w:szCs w:val="21"/>
              </w:rPr>
            </w:pPr>
            <w:r w:rsidRPr="000A29D8">
              <w:rPr>
                <w:szCs w:val="21"/>
              </w:rPr>
              <w:t>F</w:t>
            </w:r>
          </w:p>
        </w:tc>
      </w:tr>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A</w:t>
            </w:r>
          </w:p>
        </w:tc>
        <w:tc>
          <w:tcPr>
            <w:tcW w:w="1848" w:type="dxa"/>
          </w:tcPr>
          <w:p w:rsidR="00251367" w:rsidRPr="000A29D8" w:rsidRDefault="00251367" w:rsidP="000A29D8">
            <w:pPr>
              <w:numPr>
                <w:ilvl w:val="0"/>
                <w:numId w:val="1"/>
              </w:numPr>
              <w:spacing w:beforeLines="25" w:before="78"/>
              <w:rPr>
                <w:szCs w:val="21"/>
              </w:rPr>
            </w:pPr>
            <w:r w:rsidRPr="000A29D8">
              <w:rPr>
                <w:szCs w:val="21"/>
              </w:rPr>
              <w:t>H</w:t>
            </w:r>
          </w:p>
        </w:tc>
        <w:tc>
          <w:tcPr>
            <w:tcW w:w="1848" w:type="dxa"/>
          </w:tcPr>
          <w:p w:rsidR="00251367" w:rsidRPr="000A29D8" w:rsidRDefault="00251367" w:rsidP="000A29D8">
            <w:pPr>
              <w:numPr>
                <w:ilvl w:val="0"/>
                <w:numId w:val="1"/>
              </w:numPr>
              <w:spacing w:beforeLines="25" w:before="78"/>
              <w:rPr>
                <w:szCs w:val="21"/>
              </w:rPr>
            </w:pPr>
            <w:r w:rsidRPr="000A29D8">
              <w:rPr>
                <w:szCs w:val="21"/>
              </w:rPr>
              <w:t>E</w:t>
            </w:r>
          </w:p>
        </w:tc>
        <w:tc>
          <w:tcPr>
            <w:tcW w:w="1849" w:type="dxa"/>
          </w:tcPr>
          <w:p w:rsidR="00251367" w:rsidRPr="000A29D8" w:rsidRDefault="00251367" w:rsidP="000A29D8">
            <w:pPr>
              <w:numPr>
                <w:ilvl w:val="0"/>
                <w:numId w:val="1"/>
              </w:numPr>
              <w:spacing w:beforeLines="25" w:before="78"/>
              <w:rPr>
                <w:szCs w:val="21"/>
              </w:rPr>
            </w:pPr>
            <w:r w:rsidRPr="000A29D8">
              <w:rPr>
                <w:szCs w:val="21"/>
              </w:rPr>
              <w:t>I</w:t>
            </w:r>
          </w:p>
        </w:tc>
        <w:tc>
          <w:tcPr>
            <w:tcW w:w="1849" w:type="dxa"/>
          </w:tcPr>
          <w:p w:rsidR="00251367" w:rsidRPr="000A29D8" w:rsidRDefault="00251367" w:rsidP="000A29D8">
            <w:pPr>
              <w:numPr>
                <w:ilvl w:val="0"/>
                <w:numId w:val="1"/>
              </w:numPr>
              <w:spacing w:beforeLines="25" w:before="78"/>
              <w:rPr>
                <w:szCs w:val="21"/>
              </w:rPr>
            </w:pPr>
            <w:r w:rsidRPr="000A29D8">
              <w:rPr>
                <w:szCs w:val="21"/>
              </w:rPr>
              <w:t>C</w:t>
            </w:r>
          </w:p>
        </w:tc>
      </w:tr>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A</w:t>
            </w:r>
          </w:p>
        </w:tc>
        <w:tc>
          <w:tcPr>
            <w:tcW w:w="1848" w:type="dxa"/>
          </w:tcPr>
          <w:p w:rsidR="00251367" w:rsidRPr="000A29D8" w:rsidRDefault="00251367" w:rsidP="000A29D8">
            <w:pPr>
              <w:numPr>
                <w:ilvl w:val="0"/>
                <w:numId w:val="1"/>
              </w:numPr>
              <w:spacing w:beforeLines="25" w:before="78"/>
              <w:rPr>
                <w:szCs w:val="21"/>
              </w:rPr>
            </w:pPr>
            <w:r w:rsidRPr="000A29D8">
              <w:rPr>
                <w:szCs w:val="21"/>
              </w:rPr>
              <w:t>C</w:t>
            </w:r>
          </w:p>
        </w:tc>
        <w:tc>
          <w:tcPr>
            <w:tcW w:w="1848" w:type="dxa"/>
          </w:tcPr>
          <w:p w:rsidR="00251367" w:rsidRPr="000A29D8" w:rsidRDefault="00251367" w:rsidP="000A29D8">
            <w:pPr>
              <w:numPr>
                <w:ilvl w:val="0"/>
                <w:numId w:val="1"/>
              </w:numPr>
              <w:spacing w:beforeLines="25" w:before="78"/>
              <w:rPr>
                <w:szCs w:val="21"/>
              </w:rPr>
            </w:pPr>
            <w:r w:rsidRPr="000A29D8">
              <w:rPr>
                <w:szCs w:val="21"/>
              </w:rPr>
              <w:t>C</w:t>
            </w:r>
          </w:p>
        </w:tc>
        <w:tc>
          <w:tcPr>
            <w:tcW w:w="1849" w:type="dxa"/>
          </w:tcPr>
          <w:p w:rsidR="00251367" w:rsidRPr="000A29D8" w:rsidRDefault="00251367" w:rsidP="000A29D8">
            <w:pPr>
              <w:numPr>
                <w:ilvl w:val="0"/>
                <w:numId w:val="1"/>
              </w:numPr>
              <w:spacing w:beforeLines="25" w:before="78"/>
              <w:rPr>
                <w:szCs w:val="21"/>
              </w:rPr>
            </w:pPr>
            <w:r w:rsidRPr="000A29D8">
              <w:rPr>
                <w:szCs w:val="21"/>
              </w:rPr>
              <w:t>B</w:t>
            </w:r>
          </w:p>
        </w:tc>
        <w:tc>
          <w:tcPr>
            <w:tcW w:w="1849" w:type="dxa"/>
          </w:tcPr>
          <w:p w:rsidR="00251367" w:rsidRPr="000A29D8" w:rsidRDefault="00251367" w:rsidP="000A29D8">
            <w:pPr>
              <w:numPr>
                <w:ilvl w:val="0"/>
                <w:numId w:val="1"/>
              </w:numPr>
              <w:spacing w:beforeLines="25" w:before="78"/>
              <w:rPr>
                <w:szCs w:val="21"/>
              </w:rPr>
            </w:pPr>
            <w:r w:rsidRPr="000A29D8">
              <w:rPr>
                <w:szCs w:val="21"/>
              </w:rPr>
              <w:t>D</w:t>
            </w:r>
          </w:p>
        </w:tc>
      </w:tr>
      <w:tr w:rsidR="00251367" w:rsidRPr="000A29D8" w:rsidTr="00E9740D">
        <w:trPr>
          <w:jc w:val="center"/>
        </w:trPr>
        <w:tc>
          <w:tcPr>
            <w:tcW w:w="1848" w:type="dxa"/>
          </w:tcPr>
          <w:p w:rsidR="00251367" w:rsidRPr="000A29D8" w:rsidRDefault="00251367" w:rsidP="000A29D8">
            <w:pPr>
              <w:numPr>
                <w:ilvl w:val="0"/>
                <w:numId w:val="1"/>
              </w:numPr>
              <w:spacing w:beforeLines="25" w:before="78"/>
              <w:rPr>
                <w:szCs w:val="21"/>
              </w:rPr>
            </w:pPr>
            <w:r w:rsidRPr="000A29D8">
              <w:rPr>
                <w:szCs w:val="21"/>
              </w:rPr>
              <w:t>C</w:t>
            </w:r>
          </w:p>
        </w:tc>
        <w:tc>
          <w:tcPr>
            <w:tcW w:w="1848" w:type="dxa"/>
          </w:tcPr>
          <w:p w:rsidR="00251367" w:rsidRPr="000A29D8" w:rsidRDefault="00251367" w:rsidP="000A29D8">
            <w:pPr>
              <w:numPr>
                <w:ilvl w:val="0"/>
                <w:numId w:val="1"/>
              </w:numPr>
              <w:spacing w:beforeLines="25" w:before="78"/>
              <w:rPr>
                <w:szCs w:val="21"/>
              </w:rPr>
            </w:pPr>
            <w:r w:rsidRPr="000A29D8">
              <w:rPr>
                <w:szCs w:val="21"/>
              </w:rPr>
              <w:t>D</w:t>
            </w:r>
          </w:p>
        </w:tc>
        <w:tc>
          <w:tcPr>
            <w:tcW w:w="1848" w:type="dxa"/>
          </w:tcPr>
          <w:p w:rsidR="00251367" w:rsidRPr="000A29D8" w:rsidRDefault="00251367" w:rsidP="000A29D8">
            <w:pPr>
              <w:numPr>
                <w:ilvl w:val="0"/>
                <w:numId w:val="1"/>
              </w:numPr>
              <w:spacing w:beforeLines="25" w:before="78"/>
              <w:rPr>
                <w:szCs w:val="21"/>
              </w:rPr>
            </w:pPr>
            <w:r w:rsidRPr="000A29D8">
              <w:rPr>
                <w:szCs w:val="21"/>
              </w:rPr>
              <w:t>B</w:t>
            </w:r>
          </w:p>
        </w:tc>
        <w:tc>
          <w:tcPr>
            <w:tcW w:w="1849" w:type="dxa"/>
          </w:tcPr>
          <w:p w:rsidR="00251367" w:rsidRPr="000A29D8" w:rsidRDefault="00251367" w:rsidP="000A29D8">
            <w:pPr>
              <w:numPr>
                <w:ilvl w:val="0"/>
                <w:numId w:val="1"/>
              </w:numPr>
              <w:spacing w:beforeLines="25" w:before="78"/>
              <w:rPr>
                <w:szCs w:val="21"/>
              </w:rPr>
            </w:pPr>
            <w:r w:rsidRPr="000A29D8">
              <w:rPr>
                <w:szCs w:val="21"/>
              </w:rPr>
              <w:t>A</w:t>
            </w:r>
          </w:p>
        </w:tc>
        <w:tc>
          <w:tcPr>
            <w:tcW w:w="1849" w:type="dxa"/>
          </w:tcPr>
          <w:p w:rsidR="00251367" w:rsidRPr="000A29D8" w:rsidRDefault="00251367" w:rsidP="000A29D8">
            <w:pPr>
              <w:numPr>
                <w:ilvl w:val="0"/>
                <w:numId w:val="1"/>
              </w:numPr>
              <w:spacing w:beforeLines="25" w:before="78"/>
              <w:rPr>
                <w:szCs w:val="21"/>
              </w:rPr>
            </w:pPr>
            <w:r w:rsidRPr="000A29D8">
              <w:rPr>
                <w:szCs w:val="21"/>
              </w:rPr>
              <w:t>B</w:t>
            </w:r>
          </w:p>
        </w:tc>
      </w:tr>
    </w:tbl>
    <w:p w:rsidR="00251367" w:rsidRPr="000A29D8" w:rsidRDefault="00251367" w:rsidP="000A29D8">
      <w:pPr>
        <w:spacing w:beforeLines="25" w:before="78"/>
        <w:rPr>
          <w:rFonts w:ascii="Times New Roman" w:eastAsia="宋体" w:hAnsi="Times New Roman" w:cs="Times New Roman"/>
          <w:b/>
          <w:szCs w:val="21"/>
        </w:rPr>
      </w:pPr>
    </w:p>
    <w:p w:rsidR="00251367" w:rsidRPr="000A29D8" w:rsidRDefault="00251367" w:rsidP="000A29D8">
      <w:pPr>
        <w:spacing w:beforeLines="25" w:before="78"/>
        <w:rPr>
          <w:rFonts w:ascii="Times New Roman" w:eastAsia="宋体" w:hAnsi="Times New Roman" w:cs="Times New Roman"/>
          <w:b/>
          <w:szCs w:val="21"/>
        </w:rPr>
      </w:pPr>
      <w:r w:rsidRPr="000A29D8">
        <w:rPr>
          <w:rFonts w:ascii="Times New Roman" w:eastAsia="宋体" w:hAnsi="Times New Roman" w:cs="Times New Roman"/>
          <w:b/>
          <w:szCs w:val="21"/>
        </w:rPr>
        <w:t>Part IV   Translation</w:t>
      </w:r>
    </w:p>
    <w:p w:rsidR="00251367" w:rsidRPr="000A29D8" w:rsidRDefault="002513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With the improvement of living standards, travelling is occupying an increasingly important position in the lives of Chinese people. In the past, they spent most of their time making a living, with few opportunities to go travelling. This situation, however, has changed in the wave of the rapid development of Chinese tourism industry in recent years. The booming economy and the rising affluent middle class have provoked an unprecedented upsurge in tourism. Apart from domestic travel, outbound travel is becoming more and more popular among Chinese tourist. During China’s National Day holiday in 2016, the total tourism consumption exceeded 400 billion RMN. The WTO estimates that China will become the world’s biggest spender on travel by 2020, with the fastest growing expenditures on outbound travel in the next few years.</w:t>
      </w:r>
    </w:p>
    <w:p w:rsidR="009520A8" w:rsidRPr="000A29D8" w:rsidRDefault="009520A8" w:rsidP="000A29D8">
      <w:pPr>
        <w:widowControl/>
        <w:spacing w:beforeLines="25" w:before="78"/>
        <w:rPr>
          <w:rFonts w:ascii="Times New Roman" w:eastAsia="宋体" w:hAnsi="Times New Roman" w:cs="Times New Roman"/>
          <w:szCs w:val="24"/>
        </w:rPr>
      </w:pPr>
    </w:p>
    <w:p w:rsidR="009520A8" w:rsidRPr="000A29D8" w:rsidRDefault="009520A8" w:rsidP="000A29D8">
      <w:pPr>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Part II    Listening Comprehension</w:t>
      </w:r>
      <w:r w:rsidRPr="000A29D8">
        <w:rPr>
          <w:rFonts w:ascii="Times New Roman" w:eastAsia="宋体" w:hAnsi="Times New Roman" w:cs="Times New Roman"/>
          <w:b/>
          <w:szCs w:val="24"/>
        </w:rPr>
        <w:t>听力原文</w:t>
      </w:r>
    </w:p>
    <w:p w:rsidR="009520A8" w:rsidRPr="000A29D8" w:rsidRDefault="009520A8"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Section A</w:t>
      </w:r>
    </w:p>
    <w:p w:rsidR="009520A8" w:rsidRPr="000A29D8" w:rsidRDefault="009520A8"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 to 4 are based on the conversation you have just heard.</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Professor Henderson, could you give us a brief overview of what you do, where you work and your main area of research?</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Well, the center for climate research where I work links science and climate change to issues around economics and policy. Some of our research is to do with the likely impacts of climate change a</w:t>
      </w:r>
      <w:r w:rsidR="00DF287B" w:rsidRPr="000A29D8">
        <w:rPr>
          <w:rFonts w:ascii="Times New Roman" w:eastAsia="宋体" w:hAnsi="Times New Roman" w:cs="Times New Roman"/>
          <w:szCs w:val="24"/>
        </w:rPr>
        <w:t>nd all of the associated risks.</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And how strong is the evidence that climate change is happening that it’s really somethi</w:t>
      </w:r>
      <w:r w:rsidR="00DF287B" w:rsidRPr="000A29D8">
        <w:rPr>
          <w:rFonts w:ascii="Times New Roman" w:eastAsia="宋体" w:hAnsi="Times New Roman" w:cs="Times New Roman"/>
          <w:szCs w:val="24"/>
        </w:rPr>
        <w:t>ng we need to be worried about?</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lastRenderedPageBreak/>
        <w:t>M: Well, most of the science of climate change, particularly that to do with global warming, is simply fact. But other aspects of the science are less certain or at least more disputed. And so we're rarely talking about risk. What the economics tells us is that it's probably cheaper to avoid climate change -</w:t>
      </w:r>
      <w:r w:rsidR="00DF287B"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to avoid the risk -</w:t>
      </w:r>
      <w:r w:rsidR="00DF287B"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than it is to dea</w:t>
      </w:r>
      <w:r w:rsidR="00DF287B" w:rsidRPr="000A29D8">
        <w:rPr>
          <w:rFonts w:ascii="Times New Roman" w:eastAsia="宋体" w:hAnsi="Times New Roman" w:cs="Times New Roman"/>
          <w:szCs w:val="24"/>
        </w:rPr>
        <w:t>l with the likely consequences.</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So what are we doing? What can </w:t>
      </w:r>
      <w:r w:rsidR="00927921" w:rsidRPr="000A29D8">
        <w:rPr>
          <w:rFonts w:ascii="Times New Roman" w:eastAsia="宋体" w:hAnsi="Times New Roman" w:cs="Times New Roman"/>
          <w:szCs w:val="24"/>
        </w:rPr>
        <w:t>we do about it?</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Well, I would argue that we need to develop the science specifically to understand the likely impacts of climate change in different contexts. As I said, we need to understand the best ways of avoiding climate change. And this will involve a huge transitio</w:t>
      </w:r>
      <w:r w:rsidR="00927921" w:rsidRPr="000A29D8">
        <w:rPr>
          <w:rFonts w:ascii="Times New Roman" w:eastAsia="宋体" w:hAnsi="Times New Roman" w:cs="Times New Roman"/>
          <w:szCs w:val="24"/>
        </w:rPr>
        <w:t xml:space="preserve">n to low carbon energy systems. </w:t>
      </w:r>
      <w:r w:rsidRPr="000A29D8">
        <w:rPr>
          <w:rFonts w:ascii="Times New Roman" w:eastAsia="宋体" w:hAnsi="Times New Roman" w:cs="Times New Roman"/>
          <w:szCs w:val="24"/>
        </w:rPr>
        <w:t>And the transition is a tremendous priority. And for this to happen, we may need action on a global scale. From a political perspective, we need to understand the terms on which major countries like China and the USA might sign up to a global agreement, because at the momen</w:t>
      </w:r>
      <w:r w:rsidR="00927921" w:rsidRPr="000A29D8">
        <w:rPr>
          <w:rFonts w:ascii="Times New Roman" w:eastAsia="宋体" w:hAnsi="Times New Roman" w:cs="Times New Roman"/>
          <w:szCs w:val="24"/>
        </w:rPr>
        <w:t>t we don't have that consensus.</w:t>
      </w:r>
    </w:p>
    <w:p w:rsidR="009520A8" w:rsidRPr="000A29D8" w:rsidRDefault="00927921"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Right.</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And we also need to plan ahead so that we are in a position to deal with the likely levels of climate change, which are already inevitable. And even more so, too, for the levels that are likely if we don’t get those global agreements.</w:t>
      </w:r>
    </w:p>
    <w:p w:rsidR="00796F87" w:rsidRPr="000A29D8" w:rsidRDefault="00796F87" w:rsidP="000A29D8">
      <w:pPr>
        <w:widowControl/>
        <w:spacing w:beforeLines="25" w:before="78"/>
        <w:rPr>
          <w:rFonts w:ascii="Times New Roman" w:eastAsia="宋体" w:hAnsi="Times New Roman" w:cs="Times New Roman"/>
          <w:szCs w:val="24"/>
        </w:rPr>
      </w:pP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 What does Professor Henderson say a</w:t>
      </w:r>
      <w:r w:rsidR="00796F87" w:rsidRPr="000A29D8">
        <w:rPr>
          <w:rFonts w:ascii="Times New Roman" w:eastAsia="宋体" w:hAnsi="Times New Roman" w:cs="Times New Roman"/>
          <w:szCs w:val="24"/>
        </w:rPr>
        <w:t>bout his main area of research?</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 What does Professor Henderson say about climate change?</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3. What does Professor Henderson say is a top priority in combating climate change?</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4. What does Professor Henderson advise us to do to better deal with climate change?</w:t>
      </w:r>
    </w:p>
    <w:p w:rsidR="00796F87" w:rsidRPr="000A29D8" w:rsidRDefault="00796F87" w:rsidP="000A29D8">
      <w:pPr>
        <w:widowControl/>
        <w:spacing w:beforeLines="25" w:before="78"/>
        <w:rPr>
          <w:rFonts w:ascii="Times New Roman" w:eastAsia="宋体" w:hAnsi="Times New Roman" w:cs="Times New Roman"/>
          <w:szCs w:val="24"/>
        </w:rPr>
      </w:pPr>
    </w:p>
    <w:p w:rsidR="009520A8" w:rsidRPr="000A29D8" w:rsidRDefault="004D1B1B"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5 to 8 are based on the conversation you have just heard.</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I have many business English students. When I teach the classroom, we often end up talking about things like success and what leads to success. And it’s interesting that many of them</w:t>
      </w:r>
      <w:r w:rsidR="004D1B1B" w:rsidRPr="000A29D8">
        <w:rPr>
          <w:rFonts w:ascii="Times New Roman" w:eastAsia="宋体" w:hAnsi="Times New Roman" w:cs="Times New Roman"/>
          <w:szCs w:val="24"/>
        </w:rPr>
        <w:t xml:space="preserve"> mentioned the element of luck.</w:t>
      </w:r>
    </w:p>
    <w:p w:rsidR="009520A8" w:rsidRPr="000A29D8" w:rsidRDefault="004D1B1B"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Right.</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Luck is important to success, but since you have seen that fantastic video on the Ted Talk's website by Richard St. John…</w:t>
      </w:r>
      <w:r w:rsidR="00396C37" w:rsidRPr="000A29D8">
        <w:rPr>
          <w:rFonts w:ascii="Times New Roman" w:eastAsia="宋体" w:hAnsi="Times New Roman" w:cs="Times New Roman"/>
          <w:szCs w:val="24"/>
        </w:rPr>
        <w:t>he doesn't mention luck at all.</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Well, I'm a firm believer that people can make their own luck. I mean what people regard as luck you can actually create to</w:t>
      </w:r>
      <w:r w:rsidR="00396C37" w:rsidRPr="000A29D8">
        <w:rPr>
          <w:rFonts w:ascii="Times New Roman" w:eastAsia="宋体" w:hAnsi="Times New Roman" w:cs="Times New Roman"/>
          <w:szCs w:val="24"/>
        </w:rPr>
        <w:t xml:space="preserve"> a degree.</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Sure. I think a lot of why people consider luck is attributed to how you respond to the op</w:t>
      </w:r>
      <w:r w:rsidR="00396C37" w:rsidRPr="000A29D8">
        <w:rPr>
          <w:rFonts w:ascii="Times New Roman" w:eastAsia="宋体" w:hAnsi="Times New Roman" w:cs="Times New Roman"/>
          <w:szCs w:val="24"/>
        </w:rPr>
        <w:t>portunities that come your way.</w:t>
      </w:r>
    </w:p>
    <w:p w:rsidR="009520A8" w:rsidRPr="000A29D8" w:rsidRDefault="00396C3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M: Yes. </w:t>
      </w:r>
      <w:proofErr w:type="gramStart"/>
      <w:r w:rsidRPr="000A29D8">
        <w:rPr>
          <w:rFonts w:ascii="Times New Roman" w:eastAsia="宋体" w:hAnsi="Times New Roman" w:cs="Times New Roman"/>
          <w:szCs w:val="24"/>
        </w:rPr>
        <w:t>Very good point.</w:t>
      </w:r>
      <w:proofErr w:type="gramEnd"/>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Seizing the opportunities. But was there any point in the video that you thought was part</w:t>
      </w:r>
      <w:r w:rsidR="00396C37" w:rsidRPr="000A29D8">
        <w:rPr>
          <w:rFonts w:ascii="Times New Roman" w:eastAsia="宋体" w:hAnsi="Times New Roman" w:cs="Times New Roman"/>
          <w:szCs w:val="24"/>
        </w:rPr>
        <w:t>icularly interesting?</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Yes, actually there was. Something very impressive to me is many people think that luck is important and that natural talent is something you must have in order to be successful. And in the video we saw, the point about getting good at something is not about having some natural talent, it's all abou</w:t>
      </w:r>
      <w:r w:rsidR="00396C37" w:rsidRPr="000A29D8">
        <w:rPr>
          <w:rFonts w:ascii="Times New Roman" w:eastAsia="宋体" w:hAnsi="Times New Roman" w:cs="Times New Roman"/>
          <w:szCs w:val="24"/>
        </w:rPr>
        <w:t>t practice, practice, practice.</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lastRenderedPageBreak/>
        <w:t>W: Definitely yeah, natural talent helps us in some way, but at the end of the day you really do need to work hard and get really</w:t>
      </w:r>
      <w:r w:rsidR="00396C37"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really good at what you</w:t>
      </w:r>
      <w:r w:rsidR="00396C37" w:rsidRPr="000A29D8">
        <w:rPr>
          <w:rFonts w:ascii="Times New Roman" w:eastAsia="宋体" w:hAnsi="Times New Roman" w:cs="Times New Roman"/>
          <w:szCs w:val="24"/>
        </w:rPr>
        <w:t xml:space="preserve"> do.</w:t>
      </w:r>
    </w:p>
    <w:p w:rsidR="009520A8" w:rsidRPr="000A29D8" w:rsidRDefault="00396C3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Sure.</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I thought one interesting thing in the video was the idea of passion being so important, and there're people who really love what they do. Of course, you’re going to want to work harder and put the time and effort into it. And the funny thing is that if you love what you do and are really passionate about it and work really hard, then mon</w:t>
      </w:r>
      <w:r w:rsidR="00967C69" w:rsidRPr="000A29D8">
        <w:rPr>
          <w:rFonts w:ascii="Times New Roman" w:eastAsia="宋体" w:hAnsi="Times New Roman" w:cs="Times New Roman"/>
          <w:szCs w:val="24"/>
        </w:rPr>
        <w:t>ey kind of comes automatically.</w:t>
      </w:r>
    </w:p>
    <w:p w:rsidR="009520A8" w:rsidRPr="000A29D8" w:rsidRDefault="009520A8" w:rsidP="000A29D8">
      <w:pPr>
        <w:widowControl/>
        <w:spacing w:beforeLines="25" w:before="78"/>
        <w:rPr>
          <w:rFonts w:ascii="Times New Roman" w:eastAsia="宋体" w:hAnsi="Times New Roman" w:cs="Times New Roman"/>
          <w:szCs w:val="24"/>
        </w:rPr>
      </w:pP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5. What are the speakers mainly talking about?</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6. What is the woman's view of luck?</w:t>
      </w:r>
    </w:p>
    <w:p w:rsidR="009520A8"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7. What is the chief point the Ted Talk's video makes?</w:t>
      </w:r>
    </w:p>
    <w:p w:rsidR="00251367" w:rsidRPr="000A29D8" w:rsidRDefault="009520A8"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8. What does the woman think is the funn</w:t>
      </w:r>
      <w:r w:rsidR="006A1147" w:rsidRPr="000A29D8">
        <w:rPr>
          <w:rFonts w:ascii="Times New Roman" w:eastAsia="宋体" w:hAnsi="Times New Roman" w:cs="Times New Roman"/>
          <w:szCs w:val="24"/>
        </w:rPr>
        <w:t>y thing in the Ted Talk's video</w:t>
      </w:r>
      <w:r w:rsidR="00061DC3" w:rsidRPr="000A29D8">
        <w:rPr>
          <w:rFonts w:ascii="Times New Roman" w:eastAsia="宋体" w:hAnsi="Times New Roman" w:cs="Times New Roman"/>
          <w:szCs w:val="24"/>
        </w:rPr>
        <w:t>?</w:t>
      </w:r>
    </w:p>
    <w:p w:rsidR="006A1147" w:rsidRPr="000A29D8" w:rsidRDefault="006A1147" w:rsidP="000A29D8">
      <w:pPr>
        <w:widowControl/>
        <w:spacing w:beforeLines="25" w:before="78"/>
        <w:rPr>
          <w:rFonts w:ascii="Times New Roman" w:eastAsia="宋体" w:hAnsi="Times New Roman" w:cs="Times New Roman"/>
          <w:szCs w:val="24"/>
        </w:rPr>
      </w:pPr>
    </w:p>
    <w:p w:rsidR="006A1147" w:rsidRPr="000A29D8" w:rsidRDefault="00DC5DE0"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Section B</w:t>
      </w:r>
    </w:p>
    <w:p w:rsidR="006A1147" w:rsidRPr="000A29D8" w:rsidRDefault="00DC5DE0"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9 to 12 are based on the passage you have just heard.</w:t>
      </w:r>
    </w:p>
    <w:p w:rsidR="000A7B3F" w:rsidRPr="000A29D8" w:rsidRDefault="007B6AD0"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Devil</w:t>
      </w:r>
      <w:r w:rsidR="000A7B3F" w:rsidRPr="000A29D8">
        <w:rPr>
          <w:rFonts w:ascii="Times New Roman" w:eastAsia="宋体" w:hAnsi="Times New Roman" w:cs="Times New Roman"/>
          <w:szCs w:val="24"/>
        </w:rPr>
        <w:t>s Tower, the first national monument in America, could almost be mistaken for the stump of an enormous tree. Its sheer rock sides sweep up from a broad</w:t>
      </w:r>
      <w:r w:rsidR="00AF33E3" w:rsidRPr="000A29D8">
        <w:rPr>
          <w:rFonts w:ascii="Times New Roman" w:eastAsia="宋体" w:hAnsi="Times New Roman" w:cs="Times New Roman"/>
          <w:szCs w:val="24"/>
        </w:rPr>
        <w:t xml:space="preserve"> base</w:t>
      </w:r>
      <w:r w:rsidR="000A7B3F" w:rsidRPr="000A29D8">
        <w:rPr>
          <w:rFonts w:ascii="Times New Roman" w:eastAsia="宋体" w:hAnsi="Times New Roman" w:cs="Times New Roman"/>
          <w:szCs w:val="24"/>
        </w:rPr>
        <w:t xml:space="preserve"> until they cut off abruptly at the flat summit. Rising more than 1,000 feet in the middle of the gently rolling plains of Wyomi</w:t>
      </w:r>
      <w:r w:rsidR="00277A74" w:rsidRPr="000A29D8">
        <w:rPr>
          <w:rFonts w:ascii="Times New Roman" w:eastAsia="宋体" w:hAnsi="Times New Roman" w:cs="Times New Roman"/>
          <w:szCs w:val="24"/>
        </w:rPr>
        <w:t xml:space="preserve">ng, the massive column of rock </w:t>
      </w:r>
      <w:r w:rsidR="000A7B3F" w:rsidRPr="000A29D8">
        <w:rPr>
          <w:rFonts w:ascii="Times New Roman" w:eastAsia="宋体" w:hAnsi="Times New Roman" w:cs="Times New Roman"/>
          <w:szCs w:val="24"/>
        </w:rPr>
        <w:t>looks as though it was dropped down into this location from a different time and place.</w:t>
      </w:r>
    </w:p>
    <w:p w:rsidR="000A7B3F" w:rsidRPr="000A29D8" w:rsidRDefault="000A7B3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00277A74" w:rsidRPr="000A29D8">
        <w:rPr>
          <w:rFonts w:ascii="Times New Roman" w:eastAsia="宋体" w:hAnsi="Times New Roman" w:cs="Times New Roman"/>
          <w:szCs w:val="24"/>
        </w:rPr>
        <w:t xml:space="preserve">In a sense, it was. </w:t>
      </w:r>
      <w:r w:rsidRPr="000A29D8">
        <w:rPr>
          <w:rFonts w:ascii="Times New Roman" w:eastAsia="宋体" w:hAnsi="Times New Roman" w:cs="Times New Roman"/>
          <w:szCs w:val="24"/>
        </w:rPr>
        <w:t xml:space="preserve">Devils Tower is </w:t>
      </w:r>
      <w:r w:rsidR="00277A74" w:rsidRPr="000A29D8">
        <w:rPr>
          <w:rFonts w:ascii="Times New Roman" w:eastAsia="宋体" w:hAnsi="Times New Roman" w:cs="Times New Roman"/>
          <w:szCs w:val="24"/>
        </w:rPr>
        <w:t xml:space="preserve">a relic of the past. </w:t>
      </w:r>
      <w:proofErr w:type="gramStart"/>
      <w:r w:rsidR="00277A74" w:rsidRPr="000A29D8">
        <w:rPr>
          <w:rFonts w:ascii="Times New Roman" w:eastAsia="宋体" w:hAnsi="Times New Roman" w:cs="Times New Roman"/>
          <w:szCs w:val="24"/>
        </w:rPr>
        <w:t>When the mo</w:t>
      </w:r>
      <w:r w:rsidRPr="000A29D8">
        <w:rPr>
          <w:rFonts w:ascii="Times New Roman" w:eastAsia="宋体" w:hAnsi="Times New Roman" w:cs="Times New Roman"/>
          <w:szCs w:val="24"/>
        </w:rPr>
        <w:t>lt</w:t>
      </w:r>
      <w:r w:rsidR="00277A74" w:rsidRPr="000A29D8">
        <w:rPr>
          <w:rFonts w:ascii="Times New Roman" w:eastAsia="宋体" w:hAnsi="Times New Roman" w:cs="Times New Roman"/>
          <w:szCs w:val="24"/>
        </w:rPr>
        <w:t>en</w:t>
      </w:r>
      <w:r w:rsidRPr="000A29D8">
        <w:rPr>
          <w:rFonts w:ascii="Times New Roman" w:eastAsia="宋体" w:hAnsi="Times New Roman" w:cs="Times New Roman"/>
          <w:szCs w:val="24"/>
        </w:rPr>
        <w:t xml:space="preserve"> rock of the earth</w:t>
      </w:r>
      <w:r w:rsidR="00277A74" w:rsidRPr="000A29D8">
        <w:rPr>
          <w:rFonts w:ascii="Times New Roman" w:eastAsia="宋体" w:hAnsi="Times New Roman" w:cs="Times New Roman"/>
          <w:szCs w:val="24"/>
        </w:rPr>
        <w:t>’</w:t>
      </w:r>
      <w:r w:rsidRPr="000A29D8">
        <w:rPr>
          <w:rFonts w:ascii="Times New Roman" w:eastAsia="宋体" w:hAnsi="Times New Roman" w:cs="Times New Roman"/>
          <w:szCs w:val="24"/>
        </w:rPr>
        <w:t>s core forced its way to the surface to</w:t>
      </w:r>
      <w:r w:rsidR="00277A74" w:rsidRPr="000A29D8">
        <w:rPr>
          <w:rFonts w:ascii="Times New Roman" w:eastAsia="宋体" w:hAnsi="Times New Roman" w:cs="Times New Roman"/>
          <w:szCs w:val="24"/>
        </w:rPr>
        <w:t xml:space="preserve"> form the throat of a volcano.</w:t>
      </w:r>
      <w:proofErr w:type="gramEnd"/>
      <w:r w:rsidR="00277A74" w:rsidRPr="000A29D8">
        <w:rPr>
          <w:rFonts w:ascii="Times New Roman" w:eastAsia="宋体" w:hAnsi="Times New Roman" w:cs="Times New Roman"/>
          <w:szCs w:val="24"/>
        </w:rPr>
        <w:t xml:space="preserve"> A</w:t>
      </w:r>
      <w:r w:rsidRPr="000A29D8">
        <w:rPr>
          <w:rFonts w:ascii="Times New Roman" w:eastAsia="宋体" w:hAnsi="Times New Roman" w:cs="Times New Roman"/>
          <w:szCs w:val="24"/>
        </w:rPr>
        <w:t>s the centuries passed, the rock cooled and hardened, shrinking and cracking into long column</w:t>
      </w:r>
      <w:r w:rsidR="00A21072" w:rsidRPr="000A29D8">
        <w:rPr>
          <w:rFonts w:ascii="Times New Roman" w:eastAsia="宋体" w:hAnsi="Times New Roman" w:cs="Times New Roman"/>
          <w:szCs w:val="24"/>
        </w:rPr>
        <w:t xml:space="preserve">s, born in fire and fury, </w:t>
      </w:r>
      <w:r w:rsidRPr="000A29D8">
        <w:rPr>
          <w:rFonts w:ascii="Times New Roman" w:eastAsia="宋体" w:hAnsi="Times New Roman" w:cs="Times New Roman"/>
          <w:szCs w:val="24"/>
        </w:rPr>
        <w:t xml:space="preserve">Devil’s Tower was then shaped by the slow, gentle work of wind and water. The outer </w:t>
      </w:r>
      <w:r w:rsidR="00A21072" w:rsidRPr="000A29D8">
        <w:rPr>
          <w:rFonts w:ascii="Times New Roman" w:eastAsia="宋体" w:hAnsi="Times New Roman" w:cs="Times New Roman"/>
          <w:szCs w:val="24"/>
        </w:rPr>
        <w:t>layer</w:t>
      </w:r>
      <w:r w:rsidRPr="000A29D8">
        <w:rPr>
          <w:rFonts w:ascii="Times New Roman" w:eastAsia="宋体" w:hAnsi="Times New Roman" w:cs="Times New Roman"/>
          <w:szCs w:val="24"/>
        </w:rPr>
        <w:t>s of the volcano were worn away</w:t>
      </w:r>
      <w:r w:rsidR="00A21072"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until the hard</w:t>
      </w:r>
      <w:r w:rsidR="00A21072" w:rsidRPr="000A29D8">
        <w:rPr>
          <w:rFonts w:ascii="Times New Roman" w:eastAsia="宋体" w:hAnsi="Times New Roman" w:cs="Times New Roman"/>
          <w:szCs w:val="24"/>
        </w:rPr>
        <w:t xml:space="preserve"> core stood completely exposed.</w:t>
      </w:r>
    </w:p>
    <w:p w:rsidR="000A7B3F" w:rsidRPr="000A29D8" w:rsidRDefault="000A7B3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proofErr w:type="gramStart"/>
      <w:r w:rsidR="00F8686A" w:rsidRPr="000A29D8">
        <w:rPr>
          <w:rFonts w:ascii="Times New Roman" w:eastAsia="宋体" w:hAnsi="Times New Roman" w:cs="Times New Roman"/>
          <w:szCs w:val="24"/>
        </w:rPr>
        <w:t>S</w:t>
      </w:r>
      <w:r w:rsidRPr="000A29D8">
        <w:rPr>
          <w:rFonts w:ascii="Times New Roman" w:eastAsia="宋体" w:hAnsi="Times New Roman" w:cs="Times New Roman"/>
          <w:szCs w:val="24"/>
        </w:rPr>
        <w:t>mall wonder that an Indian legend described Devils Tower as being formed by supernatural powers.</w:t>
      </w:r>
      <w:proofErr w:type="gramEnd"/>
      <w:r w:rsidRPr="000A29D8">
        <w:rPr>
          <w:rFonts w:ascii="Times New Roman" w:eastAsia="宋体" w:hAnsi="Times New Roman" w:cs="Times New Roman"/>
          <w:szCs w:val="24"/>
        </w:rPr>
        <w:t xml:space="preserve"> The legend says that when seven girls were attacked by bears, they took refuge on top of a small rock, and they appealed to the Rock God for help. Th</w:t>
      </w:r>
      <w:r w:rsidR="00F8686A" w:rsidRPr="000A29D8">
        <w:rPr>
          <w:rFonts w:ascii="Times New Roman" w:eastAsia="宋体" w:hAnsi="Times New Roman" w:cs="Times New Roman"/>
          <w:szCs w:val="24"/>
        </w:rPr>
        <w:t>e g</w:t>
      </w:r>
      <w:r w:rsidRPr="000A29D8">
        <w:rPr>
          <w:rFonts w:ascii="Times New Roman" w:eastAsia="宋体" w:hAnsi="Times New Roman" w:cs="Times New Roman"/>
          <w:szCs w:val="24"/>
        </w:rPr>
        <w:t>od caused the rock to grow and to lift the girls far above the ground, while it</w:t>
      </w:r>
      <w:r w:rsidR="00F8686A" w:rsidRPr="000A29D8">
        <w:rPr>
          <w:rFonts w:ascii="Times New Roman" w:eastAsia="宋体" w:hAnsi="Times New Roman" w:cs="Times New Roman"/>
          <w:szCs w:val="24"/>
        </w:rPr>
        <w:t>s</w:t>
      </w:r>
      <w:r w:rsidRPr="000A29D8">
        <w:rPr>
          <w:rFonts w:ascii="Times New Roman" w:eastAsia="宋体" w:hAnsi="Times New Roman" w:cs="Times New Roman"/>
          <w:szCs w:val="24"/>
        </w:rPr>
        <w:t xml:space="preserve"> sides were scored by the claws of the angry bears. Even today, says the legend, the girls can be seen above the towering rock. As seven shining stars in the night sky.</w:t>
      </w:r>
    </w:p>
    <w:p w:rsidR="000A7B3F" w:rsidRPr="000A29D8" w:rsidRDefault="000A7B3F" w:rsidP="000A29D8">
      <w:pPr>
        <w:widowControl/>
        <w:spacing w:beforeLines="25" w:before="78"/>
        <w:rPr>
          <w:rFonts w:ascii="Times New Roman" w:eastAsia="宋体" w:hAnsi="Times New Roman" w:cs="Times New Roman"/>
          <w:szCs w:val="24"/>
        </w:rPr>
      </w:pPr>
    </w:p>
    <w:p w:rsidR="000A7B3F" w:rsidRPr="000A29D8" w:rsidRDefault="000A7B3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9. What does the Devils Tower look like?</w:t>
      </w:r>
    </w:p>
    <w:p w:rsidR="000A7B3F" w:rsidRPr="000A29D8" w:rsidRDefault="000A7B3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10. What cause the volcano</w:t>
      </w:r>
      <w:r w:rsidR="002756E7"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s outer </w:t>
      </w:r>
      <w:r w:rsidR="002756E7" w:rsidRPr="000A29D8">
        <w:rPr>
          <w:rFonts w:ascii="Times New Roman" w:eastAsia="宋体" w:hAnsi="Times New Roman" w:cs="Times New Roman"/>
          <w:szCs w:val="24"/>
        </w:rPr>
        <w:t>layer</w:t>
      </w:r>
      <w:r w:rsidRPr="000A29D8">
        <w:rPr>
          <w:rFonts w:ascii="Times New Roman" w:eastAsia="宋体" w:hAnsi="Times New Roman" w:cs="Times New Roman"/>
          <w:szCs w:val="24"/>
        </w:rPr>
        <w:t>s to wear away?</w:t>
      </w:r>
    </w:p>
    <w:p w:rsidR="000A7B3F" w:rsidRPr="000A29D8" w:rsidRDefault="000A7B3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11. What does the Indian legend say about the Devils Tower?</w:t>
      </w:r>
    </w:p>
    <w:p w:rsidR="006A1147" w:rsidRPr="000A29D8" w:rsidRDefault="000A7B3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12. How did the Rock God help the seven girl</w:t>
      </w:r>
      <w:r w:rsidR="002756E7" w:rsidRPr="000A29D8">
        <w:rPr>
          <w:rFonts w:ascii="Times New Roman" w:eastAsia="宋体" w:hAnsi="Times New Roman" w:cs="Times New Roman"/>
          <w:szCs w:val="24"/>
        </w:rPr>
        <w:t>s</w:t>
      </w:r>
      <w:r w:rsidRPr="000A29D8">
        <w:rPr>
          <w:rFonts w:ascii="Times New Roman" w:eastAsia="宋体" w:hAnsi="Times New Roman" w:cs="Times New Roman"/>
          <w:szCs w:val="24"/>
        </w:rPr>
        <w:t xml:space="preserve"> in the Indian legend?</w:t>
      </w:r>
    </w:p>
    <w:p w:rsidR="006A1147" w:rsidRPr="000A29D8" w:rsidRDefault="006A1147" w:rsidP="000A29D8">
      <w:pPr>
        <w:widowControl/>
        <w:spacing w:beforeLines="25" w:before="78"/>
        <w:rPr>
          <w:rFonts w:ascii="Times New Roman" w:eastAsia="宋体" w:hAnsi="Times New Roman" w:cs="Times New Roman"/>
          <w:szCs w:val="24"/>
        </w:rPr>
      </w:pPr>
    </w:p>
    <w:p w:rsidR="006A1147" w:rsidRPr="000A29D8" w:rsidRDefault="00DC5DE0"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13 to 15 are based on the passage you have just heard.</w:t>
      </w:r>
    </w:p>
    <w:p w:rsidR="00503816" w:rsidRPr="000A29D8" w:rsidRDefault="009C7EBA"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lastRenderedPageBreak/>
        <w:t>It</w:t>
      </w:r>
      <w:r w:rsidR="00503816" w:rsidRPr="000A29D8">
        <w:rPr>
          <w:rFonts w:ascii="Times New Roman" w:eastAsia="宋体" w:hAnsi="Times New Roman" w:cs="Times New Roman"/>
          <w:szCs w:val="24"/>
        </w:rPr>
        <w:t>’</w:t>
      </w:r>
      <w:r w:rsidRPr="000A29D8">
        <w:rPr>
          <w:rFonts w:ascii="Times New Roman" w:eastAsia="宋体" w:hAnsi="Times New Roman" w:cs="Times New Roman"/>
          <w:szCs w:val="24"/>
        </w:rPr>
        <w:t>s no accident that most gas stations have convenience stores attached. Few of us can fill up the tank without buying a few snacks, cigarettes</w:t>
      </w:r>
      <w:r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soft drinks or other items we can live without. </w:t>
      </w:r>
      <w:r w:rsidR="00503816" w:rsidRPr="000A29D8">
        <w:rPr>
          <w:rFonts w:ascii="Times New Roman" w:eastAsia="宋体" w:hAnsi="Times New Roman" w:cs="Times New Roman"/>
          <w:szCs w:val="24"/>
        </w:rPr>
        <w:t>“</w:t>
      </w:r>
      <w:r w:rsidRPr="000A29D8">
        <w:rPr>
          <w:rFonts w:ascii="Times New Roman" w:eastAsia="宋体" w:hAnsi="Times New Roman" w:cs="Times New Roman"/>
          <w:szCs w:val="24"/>
        </w:rPr>
        <w:t>I deserve it.</w:t>
      </w:r>
      <w:r w:rsidR="00503816"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That</w:t>
      </w:r>
      <w:r w:rsidR="00503816" w:rsidRPr="000A29D8">
        <w:rPr>
          <w:rFonts w:ascii="Times New Roman" w:eastAsia="宋体" w:hAnsi="Times New Roman" w:cs="Times New Roman"/>
          <w:szCs w:val="24"/>
        </w:rPr>
        <w:t>’s what hard-</w:t>
      </w:r>
      <w:r w:rsidRPr="000A29D8">
        <w:rPr>
          <w:rFonts w:ascii="Times New Roman" w:eastAsia="宋体" w:hAnsi="Times New Roman" w:cs="Times New Roman"/>
          <w:szCs w:val="24"/>
        </w:rPr>
        <w:t>working men and women say to justify their lavish vacations, big stereo systems or regular restaurant meals. They do deserve such indulgences. However, they also deserve a home of their own--a secure retirement and freedom fr</w:t>
      </w:r>
      <w:r w:rsidR="00503816" w:rsidRPr="000A29D8">
        <w:rPr>
          <w:rFonts w:ascii="Times New Roman" w:eastAsia="宋体" w:hAnsi="Times New Roman" w:cs="Times New Roman"/>
          <w:szCs w:val="24"/>
        </w:rPr>
        <w:t>om worrying about unpaid bills.</w:t>
      </w:r>
    </w:p>
    <w:p w:rsidR="009C7EBA" w:rsidRPr="000A29D8" w:rsidRDefault="009C7EBA"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No one should have to live with what a Texas mother described as constant stress</w:t>
      </w:r>
      <w:r w:rsidR="001F4450"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tension, even fear about money. Sadly</w:t>
      </w:r>
      <w:r w:rsidR="00F31952"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the pleasure that comes from extravagances often disappears long before the bills do. The video camera that one single mother bought for a special occasion, for example, is not much fun now. She’s figured out that it will take her another three years to pay it off at $30 a month. And the New Yorkers who spent a bundle on an outdoor hot tub now admit they rarely use it, </w:t>
      </w:r>
      <w:r w:rsidR="00F31952" w:rsidRPr="000A29D8">
        <w:rPr>
          <w:rFonts w:ascii="Times New Roman" w:eastAsia="宋体" w:hAnsi="Times New Roman" w:cs="Times New Roman"/>
          <w:szCs w:val="24"/>
        </w:rPr>
        <w:t>“</w:t>
      </w:r>
      <w:r w:rsidRPr="000A29D8">
        <w:rPr>
          <w:rFonts w:ascii="Times New Roman" w:eastAsia="宋体" w:hAnsi="Times New Roman" w:cs="Times New Roman"/>
          <w:szCs w:val="24"/>
        </w:rPr>
        <w:t>because we can't afford to heat it in winter.</w:t>
      </w:r>
      <w:r w:rsidR="00F31952"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The </w:t>
      </w:r>
      <w:proofErr w:type="gramStart"/>
      <w:r w:rsidRPr="000A29D8">
        <w:rPr>
          <w:rFonts w:ascii="Times New Roman" w:eastAsia="宋体" w:hAnsi="Times New Roman" w:cs="Times New Roman"/>
          <w:szCs w:val="24"/>
        </w:rPr>
        <w:t>solution</w:t>
      </w:r>
      <w:r w:rsidR="00F31952" w:rsidRPr="000A29D8">
        <w:rPr>
          <w:rFonts w:ascii="Times New Roman" w:eastAsia="宋体" w:hAnsi="Times New Roman" w:cs="Times New Roman"/>
          <w:szCs w:val="24"/>
        </w:rPr>
        <w:t>--</w:t>
      </w:r>
      <w:r w:rsidRPr="000A29D8">
        <w:rPr>
          <w:rFonts w:ascii="Times New Roman" w:eastAsia="宋体" w:hAnsi="Times New Roman" w:cs="Times New Roman"/>
          <w:szCs w:val="24"/>
        </w:rPr>
        <w:t>set priorities</w:t>
      </w:r>
      <w:r w:rsidR="00F31952"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add</w:t>
      </w:r>
      <w:proofErr w:type="gramEnd"/>
      <w:r w:rsidRPr="000A29D8">
        <w:rPr>
          <w:rFonts w:ascii="Times New Roman" w:eastAsia="宋体" w:hAnsi="Times New Roman" w:cs="Times New Roman"/>
          <w:szCs w:val="24"/>
        </w:rPr>
        <w:t xml:space="preserve"> up the annual cost </w:t>
      </w:r>
      <w:r w:rsidR="00F31952" w:rsidRPr="000A29D8">
        <w:rPr>
          <w:rFonts w:ascii="Times New Roman" w:eastAsia="宋体" w:hAnsi="Times New Roman" w:cs="Times New Roman"/>
          <w:szCs w:val="24"/>
        </w:rPr>
        <w:t>of each item, t</w:t>
      </w:r>
      <w:r w:rsidRPr="000A29D8">
        <w:rPr>
          <w:rFonts w:ascii="Times New Roman" w:eastAsia="宋体" w:hAnsi="Times New Roman" w:cs="Times New Roman"/>
          <w:szCs w:val="24"/>
        </w:rPr>
        <w:t xml:space="preserve">hen consider what else </w:t>
      </w:r>
      <w:r w:rsidR="00F31952" w:rsidRPr="000A29D8">
        <w:rPr>
          <w:rFonts w:ascii="Times New Roman" w:eastAsia="宋体" w:hAnsi="Times New Roman" w:cs="Times New Roman"/>
          <w:szCs w:val="24"/>
        </w:rPr>
        <w:t>she could</w:t>
      </w:r>
      <w:r w:rsidRPr="000A29D8">
        <w:rPr>
          <w:rFonts w:ascii="Times New Roman" w:eastAsia="宋体" w:hAnsi="Times New Roman" w:cs="Times New Roman"/>
          <w:szCs w:val="24"/>
        </w:rPr>
        <w:t xml:space="preserve"> buy with the same money. That will help you decide which items are really worth it. One Chicago woman, for example, discovered that daily lunches with coworkers cost her $2</w:t>
      </w:r>
      <w:r w:rsidR="00F31952" w:rsidRPr="000A29D8">
        <w:rPr>
          <w:rFonts w:ascii="Times New Roman" w:eastAsia="宋体" w:hAnsi="Times New Roman" w:cs="Times New Roman"/>
          <w:szCs w:val="24"/>
        </w:rPr>
        <w:t>,</w:t>
      </w:r>
      <w:r w:rsidRPr="000A29D8">
        <w:rPr>
          <w:rFonts w:ascii="Times New Roman" w:eastAsia="宋体" w:hAnsi="Times New Roman" w:cs="Times New Roman"/>
          <w:szCs w:val="24"/>
        </w:rPr>
        <w:t>000 a year; she decided to take lunch to work instead. “I now put $20 a week into my vacation fund</w:t>
      </w:r>
      <w:r w:rsidR="00F31952"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and another 20 into retirement savings,</w:t>
      </w:r>
      <w:r w:rsidR="00E169AD" w:rsidRPr="000A29D8">
        <w:rPr>
          <w:rFonts w:ascii="Times New Roman" w:eastAsia="宋体" w:hAnsi="Times New Roman" w:cs="Times New Roman"/>
          <w:szCs w:val="24"/>
        </w:rPr>
        <w:t>” she says.</w:t>
      </w:r>
      <w:r w:rsidRPr="000A29D8">
        <w:rPr>
          <w:rFonts w:ascii="Times New Roman" w:eastAsia="宋体" w:hAnsi="Times New Roman" w:cs="Times New Roman"/>
          <w:szCs w:val="24"/>
        </w:rPr>
        <w:t xml:space="preserve"> </w:t>
      </w:r>
      <w:r w:rsidR="00E169AD" w:rsidRPr="000A29D8">
        <w:rPr>
          <w:rFonts w:ascii="Times New Roman" w:eastAsia="宋体" w:hAnsi="Times New Roman" w:cs="Times New Roman"/>
          <w:szCs w:val="24"/>
        </w:rPr>
        <w:t>“T</w:t>
      </w:r>
      <w:r w:rsidRPr="000A29D8">
        <w:rPr>
          <w:rFonts w:ascii="Times New Roman" w:eastAsia="宋体" w:hAnsi="Times New Roman" w:cs="Times New Roman"/>
          <w:szCs w:val="24"/>
        </w:rPr>
        <w:t>hose mean more to me than lunch.</w:t>
      </w:r>
      <w:r w:rsidR="00476B7F" w:rsidRPr="000A29D8">
        <w:rPr>
          <w:rFonts w:ascii="Times New Roman" w:eastAsia="宋体" w:hAnsi="Times New Roman" w:cs="Times New Roman"/>
          <w:szCs w:val="24"/>
        </w:rPr>
        <w:t>”</w:t>
      </w:r>
    </w:p>
    <w:p w:rsidR="009C7EBA" w:rsidRPr="000A29D8" w:rsidRDefault="009C7EBA" w:rsidP="000A29D8">
      <w:pPr>
        <w:widowControl/>
        <w:spacing w:beforeLines="25" w:before="78"/>
        <w:rPr>
          <w:rFonts w:ascii="Times New Roman" w:eastAsia="宋体" w:hAnsi="Times New Roman" w:cs="Times New Roman"/>
          <w:szCs w:val="24"/>
        </w:rPr>
      </w:pPr>
    </w:p>
    <w:p w:rsidR="009C7EBA" w:rsidRPr="000A29D8" w:rsidRDefault="009C7EBA"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13. What does the speaker say about drivers who stop at gas stations?</w:t>
      </w:r>
    </w:p>
    <w:p w:rsidR="009C7EBA" w:rsidRPr="000A29D8" w:rsidRDefault="009C7EBA"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14. What does the speaker say about extravagances?</w:t>
      </w:r>
    </w:p>
    <w:p w:rsidR="006A1147" w:rsidRPr="000A29D8" w:rsidRDefault="009C7EBA"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15. What does a speaker want to show by the example of the Chicago woman?</w:t>
      </w:r>
    </w:p>
    <w:p w:rsidR="006A1147" w:rsidRPr="000A29D8" w:rsidRDefault="006A1147" w:rsidP="000A29D8">
      <w:pPr>
        <w:widowControl/>
        <w:spacing w:beforeLines="25" w:before="78"/>
        <w:rPr>
          <w:rFonts w:ascii="Times New Roman" w:eastAsia="宋体" w:hAnsi="Times New Roman" w:cs="Times New Roman"/>
          <w:szCs w:val="24"/>
        </w:rPr>
      </w:pPr>
    </w:p>
    <w:p w:rsidR="006A1147" w:rsidRPr="000A29D8" w:rsidRDefault="002756E7"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Section C</w:t>
      </w:r>
    </w:p>
    <w:p w:rsidR="006A1147" w:rsidRPr="000A29D8" w:rsidRDefault="00A30C7E"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16 to 18 are based on the recording you have just heard.</w:t>
      </w:r>
    </w:p>
    <w:p w:rsidR="00397C67"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Let’s say you start to brain storm a list of all the emotions you</w:t>
      </w:r>
      <w:r w:rsidR="00D72EA3" w:rsidRPr="000A29D8">
        <w:rPr>
          <w:rFonts w:ascii="Times New Roman" w:eastAsia="宋体" w:hAnsi="Times New Roman" w:cs="Times New Roman"/>
          <w:szCs w:val="24"/>
        </w:rPr>
        <w:t>’ve</w:t>
      </w:r>
      <w:r w:rsidRPr="000A29D8">
        <w:rPr>
          <w:rFonts w:ascii="Times New Roman" w:eastAsia="宋体" w:hAnsi="Times New Roman" w:cs="Times New Roman"/>
          <w:szCs w:val="24"/>
        </w:rPr>
        <w:t xml:space="preserve"> ever experi</w:t>
      </w:r>
      <w:r w:rsidR="00CF00B8" w:rsidRPr="000A29D8">
        <w:rPr>
          <w:rFonts w:ascii="Times New Roman" w:eastAsia="宋体" w:hAnsi="Times New Roman" w:cs="Times New Roman"/>
          <w:szCs w:val="24"/>
        </w:rPr>
        <w:t>enced. Just for fun, try it now.</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What</w:t>
      </w:r>
      <w:r w:rsidR="0025585D" w:rsidRPr="000A29D8">
        <w:rPr>
          <w:rFonts w:ascii="Times New Roman" w:eastAsia="宋体" w:hAnsi="Times New Roman" w:cs="Times New Roman"/>
          <w:szCs w:val="24"/>
        </w:rPr>
        <w:t>’</w:t>
      </w:r>
      <w:r w:rsidRPr="000A29D8">
        <w:rPr>
          <w:rFonts w:ascii="Times New Roman" w:eastAsia="宋体" w:hAnsi="Times New Roman" w:cs="Times New Roman"/>
          <w:szCs w:val="24"/>
        </w:rPr>
        <w:t>s on your list? Chances are, you included things like: happy, sad, excited, angry, afraid, grateful, proud, scared, confused, stressed, relaxed and amazed. Now sort</w:t>
      </w:r>
      <w:r w:rsidR="0025585D" w:rsidRPr="000A29D8">
        <w:rPr>
          <w:rFonts w:ascii="Times New Roman" w:eastAsia="宋体" w:hAnsi="Times New Roman" w:cs="Times New Roman"/>
          <w:szCs w:val="24"/>
        </w:rPr>
        <w:t xml:space="preserve"> your list into two categories--</w:t>
      </w:r>
      <w:r w:rsidRPr="000A29D8">
        <w:rPr>
          <w:rFonts w:ascii="Times New Roman" w:eastAsia="宋体" w:hAnsi="Times New Roman" w:cs="Times New Roman"/>
          <w:szCs w:val="24"/>
        </w:rPr>
        <w:t xml:space="preserve">positive </w:t>
      </w:r>
      <w:r w:rsidR="0025585D" w:rsidRPr="000A29D8">
        <w:rPr>
          <w:rFonts w:ascii="Times New Roman" w:eastAsia="宋体" w:hAnsi="Times New Roman" w:cs="Times New Roman"/>
          <w:szCs w:val="24"/>
        </w:rPr>
        <w:t>emotions and negative emotions.</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Feeling both positive and negative emotions is a natural part of being human. We might use the word “negative” to describe more difficult emotions</w:t>
      </w:r>
      <w:r w:rsidR="0025585D"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but it does not mean those emotions are bad or we shouldn</w:t>
      </w:r>
      <w:r w:rsidR="0025585D"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t have them. Still, most people were probably rather </w:t>
      </w:r>
      <w:proofErr w:type="gramStart"/>
      <w:r w:rsidRPr="000A29D8">
        <w:rPr>
          <w:rFonts w:ascii="Times New Roman" w:eastAsia="宋体" w:hAnsi="Times New Roman" w:cs="Times New Roman"/>
          <w:szCs w:val="24"/>
        </w:rPr>
        <w:t>feel a positive emotion</w:t>
      </w:r>
      <w:proofErr w:type="gramEnd"/>
      <w:r w:rsidRPr="000A29D8">
        <w:rPr>
          <w:rFonts w:ascii="Times New Roman" w:eastAsia="宋体" w:hAnsi="Times New Roman" w:cs="Times New Roman"/>
          <w:szCs w:val="24"/>
        </w:rPr>
        <w:t xml:space="preserve"> than a negative one. It’s likely you prefer to feel happy instead of sad or</w:t>
      </w:r>
      <w:r w:rsidR="0025585D" w:rsidRPr="000A29D8">
        <w:rPr>
          <w:rFonts w:ascii="Times New Roman" w:eastAsia="宋体" w:hAnsi="Times New Roman" w:cs="Times New Roman"/>
          <w:szCs w:val="24"/>
        </w:rPr>
        <w:t xml:space="preserve"> confident instead of insecure.</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What matters is how our emotion</w:t>
      </w:r>
      <w:r w:rsidR="00D93B41" w:rsidRPr="000A29D8">
        <w:rPr>
          <w:rFonts w:ascii="Times New Roman" w:eastAsia="宋体" w:hAnsi="Times New Roman" w:cs="Times New Roman"/>
          <w:szCs w:val="24"/>
        </w:rPr>
        <w:t>s are balanced--h</w:t>
      </w:r>
      <w:r w:rsidRPr="000A29D8">
        <w:rPr>
          <w:rFonts w:ascii="Times New Roman" w:eastAsia="宋体" w:hAnsi="Times New Roman" w:cs="Times New Roman"/>
          <w:szCs w:val="24"/>
        </w:rPr>
        <w:t>ow much of each type of the emotion posi</w:t>
      </w:r>
      <w:r w:rsidR="00D93B41" w:rsidRPr="000A29D8">
        <w:rPr>
          <w:rFonts w:ascii="Times New Roman" w:eastAsia="宋体" w:hAnsi="Times New Roman" w:cs="Times New Roman"/>
          <w:szCs w:val="24"/>
        </w:rPr>
        <w:t>tive or negative we experience.</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Negative emotions warn us of threats or challenges that we may need to deal with. For example, fear c</w:t>
      </w:r>
      <w:r w:rsidR="000D2A7A" w:rsidRPr="000A29D8">
        <w:rPr>
          <w:rFonts w:ascii="Times New Roman" w:eastAsia="宋体" w:hAnsi="Times New Roman" w:cs="Times New Roman"/>
          <w:szCs w:val="24"/>
        </w:rPr>
        <w:t>an alert us to possible danger. I</w:t>
      </w:r>
      <w:r w:rsidRPr="000A29D8">
        <w:rPr>
          <w:rFonts w:ascii="Times New Roman" w:eastAsia="宋体" w:hAnsi="Times New Roman" w:cs="Times New Roman"/>
          <w:szCs w:val="24"/>
        </w:rPr>
        <w:t>t</w:t>
      </w:r>
      <w:r w:rsidR="00D93B41" w:rsidRPr="000A29D8">
        <w:rPr>
          <w:rFonts w:ascii="Times New Roman" w:eastAsia="宋体" w:hAnsi="Times New Roman" w:cs="Times New Roman"/>
          <w:szCs w:val="24"/>
        </w:rPr>
        <w:t>’</w:t>
      </w:r>
      <w:r w:rsidRPr="000A29D8">
        <w:rPr>
          <w:rFonts w:ascii="Times New Roman" w:eastAsia="宋体" w:hAnsi="Times New Roman" w:cs="Times New Roman"/>
          <w:szCs w:val="24"/>
        </w:rPr>
        <w:t>s a signal that we might need to protect ourselves. Angry feelings warn us that someone is stepping on our toes, crossing a boundary</w:t>
      </w:r>
      <w:r w:rsidR="000D2A7A"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or violating our trust. Anger can be a signal that we might</w:t>
      </w:r>
      <w:r w:rsidR="000D2A7A" w:rsidRPr="000A29D8">
        <w:rPr>
          <w:rFonts w:ascii="Times New Roman" w:eastAsia="宋体" w:hAnsi="Times New Roman" w:cs="Times New Roman"/>
          <w:szCs w:val="24"/>
        </w:rPr>
        <w:t xml:space="preserve"> have to act on our own behalf.</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lastRenderedPageBreak/>
        <w:t xml:space="preserve">　　</w:t>
      </w:r>
      <w:r w:rsidRPr="000A29D8">
        <w:rPr>
          <w:rFonts w:ascii="Times New Roman" w:eastAsia="宋体" w:hAnsi="Times New Roman" w:cs="Times New Roman"/>
          <w:szCs w:val="24"/>
        </w:rPr>
        <w:t>Negative emotions focus our awareness. They help us to zero in on a problem so we can deal with it. But too many negative emotions can make us feel overwhelmed, anxious, exhausted or stressed out. When negative emotions are out of balance, problems might</w:t>
      </w:r>
      <w:r w:rsidR="000D2A7A" w:rsidRPr="000A29D8">
        <w:rPr>
          <w:rFonts w:ascii="Times New Roman" w:eastAsia="宋体" w:hAnsi="Times New Roman" w:cs="Times New Roman"/>
          <w:szCs w:val="24"/>
        </w:rPr>
        <w:t xml:space="preserve"> seem too big to handle.</w:t>
      </w:r>
    </w:p>
    <w:p w:rsidR="000D2A7A" w:rsidRPr="000A29D8" w:rsidRDefault="00397C67" w:rsidP="000A29D8">
      <w:pPr>
        <w:widowControl/>
        <w:spacing w:beforeLines="25" w:before="78"/>
        <w:ind w:firstLine="420"/>
        <w:rPr>
          <w:rFonts w:ascii="Times New Roman" w:eastAsia="宋体" w:hAnsi="Times New Roman" w:cs="Times New Roman"/>
          <w:szCs w:val="24"/>
        </w:rPr>
      </w:pPr>
      <w:r w:rsidRPr="000A29D8">
        <w:rPr>
          <w:rFonts w:ascii="Times New Roman" w:eastAsia="宋体" w:hAnsi="Times New Roman" w:cs="Times New Roman"/>
          <w:szCs w:val="24"/>
        </w:rPr>
        <w:t>The more we dwell on our negati</w:t>
      </w:r>
      <w:r w:rsidR="000D2A7A" w:rsidRPr="000A29D8">
        <w:rPr>
          <w:rFonts w:ascii="Times New Roman" w:eastAsia="宋体" w:hAnsi="Times New Roman" w:cs="Times New Roman"/>
          <w:szCs w:val="24"/>
        </w:rPr>
        <w:t>ve emotions, the</w:t>
      </w:r>
      <w:r w:rsidRPr="000A29D8">
        <w:rPr>
          <w:rFonts w:ascii="Times New Roman" w:eastAsia="宋体" w:hAnsi="Times New Roman" w:cs="Times New Roman"/>
          <w:szCs w:val="24"/>
        </w:rPr>
        <w:t xml:space="preserve"> more negative we begin to feel. Focusing on </w:t>
      </w:r>
      <w:r w:rsidR="000D2A7A" w:rsidRPr="000A29D8">
        <w:rPr>
          <w:rFonts w:ascii="Times New Roman" w:eastAsia="宋体" w:hAnsi="Times New Roman" w:cs="Times New Roman"/>
          <w:szCs w:val="24"/>
        </w:rPr>
        <w:t xml:space="preserve">negativity just keeps it going. </w:t>
      </w:r>
      <w:r w:rsidRPr="000A29D8">
        <w:rPr>
          <w:rFonts w:ascii="Times New Roman" w:eastAsia="宋体" w:hAnsi="Times New Roman" w:cs="Times New Roman"/>
          <w:szCs w:val="24"/>
        </w:rPr>
        <w:t xml:space="preserve">Positive emotions balance out negative ones, but they have other powerful benefits, too. </w:t>
      </w:r>
    </w:p>
    <w:p w:rsidR="00397C67" w:rsidRPr="000A29D8" w:rsidRDefault="00397C67" w:rsidP="000A29D8">
      <w:pPr>
        <w:widowControl/>
        <w:spacing w:beforeLines="25" w:before="78"/>
        <w:ind w:firstLine="420"/>
        <w:rPr>
          <w:rFonts w:ascii="Times New Roman" w:eastAsia="宋体" w:hAnsi="Times New Roman" w:cs="Times New Roman"/>
          <w:szCs w:val="24"/>
        </w:rPr>
      </w:pPr>
      <w:r w:rsidRPr="000A29D8">
        <w:rPr>
          <w:rFonts w:ascii="Times New Roman" w:eastAsia="宋体" w:hAnsi="Times New Roman" w:cs="Times New Roman"/>
          <w:szCs w:val="24"/>
        </w:rPr>
        <w:t>Instead of narrowing our focus, like negative emotions do, positive emotions affect our brains in ways that increase our awareness, attention and memory. They help us take in more information, hold several ideas in mind at once and understand how different ideas relate to each other.</w:t>
      </w:r>
      <w:r w:rsidR="000D2A7A"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When positive emotions open us up to new possibilities, we are more able to learn and build on our skills. That leads to doing better</w:t>
      </w:r>
      <w:r w:rsidR="00010C06" w:rsidRPr="000A29D8">
        <w:rPr>
          <w:rFonts w:ascii="Times New Roman" w:eastAsia="宋体" w:hAnsi="Times New Roman" w:cs="Times New Roman"/>
          <w:szCs w:val="24"/>
        </w:rPr>
        <w:t xml:space="preserve"> on tasks and tests.</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People who have plenty of positive emotions in their everyday lives tend to be happier, healthier, learn better and get along well with others.</w:t>
      </w:r>
    </w:p>
    <w:p w:rsidR="00397C67" w:rsidRPr="000A29D8" w:rsidRDefault="00397C67" w:rsidP="000A29D8">
      <w:pPr>
        <w:widowControl/>
        <w:spacing w:beforeLines="25" w:before="78"/>
        <w:rPr>
          <w:rFonts w:ascii="Times New Roman" w:eastAsia="宋体" w:hAnsi="Times New Roman" w:cs="Times New Roman"/>
          <w:szCs w:val="24"/>
        </w:rPr>
      </w:pP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16. What does the speaker say about negative emotions?</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17.</w:t>
      </w:r>
      <w:r w:rsidR="00996652"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What happens to people whose negative emotions are out of balance?</w:t>
      </w:r>
    </w:p>
    <w:p w:rsidR="006A114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18. How do positive emotions affect us?</w:t>
      </w:r>
    </w:p>
    <w:p w:rsidR="007A2E16" w:rsidRPr="000A29D8" w:rsidRDefault="007A2E16" w:rsidP="000A29D8">
      <w:pPr>
        <w:widowControl/>
        <w:spacing w:beforeLines="25" w:before="78"/>
        <w:rPr>
          <w:rFonts w:ascii="Times New Roman" w:eastAsia="宋体" w:hAnsi="Times New Roman" w:cs="Times New Roman"/>
          <w:szCs w:val="24"/>
        </w:rPr>
      </w:pPr>
    </w:p>
    <w:p w:rsidR="007A2E16" w:rsidRPr="000A29D8" w:rsidRDefault="007A2E16"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19 to 22 are based on the recording yon have just heard.</w:t>
      </w:r>
    </w:p>
    <w:p w:rsidR="00397C67"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In the past few months, I've been travelling for weeks at a time with only one suitcase of clothes. One day, I was invited to an important event, and I wanted to wear something special for it. I looked through my suitcase but couldn't find anything to wear. I was lucky to be at the technology conference then, and I had access to 3D printers. So I quickly designed a skirt on my computer, and I loaded the file on the printer. It just printed the pieces overnight. The next morning, I just took all the pieces, assembled them together in my hotel room, and this is actually the skirt that I'm wearing right now.</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So it wasn't the first time that I printed clothes. For my senior collection at fashion design school, I decided to try and 3D print an entire fashion collection from my home. The problem was that I barely knew anything about 3D printing, and I had only nine months to figure out how t</w:t>
      </w:r>
      <w:r w:rsidR="002A546A" w:rsidRPr="000A29D8">
        <w:rPr>
          <w:rFonts w:ascii="Times New Roman" w:eastAsia="宋体" w:hAnsi="Times New Roman" w:cs="Times New Roman"/>
          <w:szCs w:val="24"/>
        </w:rPr>
        <w:t>o print five fashionable looks.</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I always felt most creative when I worked from home. I love experimenting with new materials, and I always tried to develop new techniques to make the most unique te</w:t>
      </w:r>
      <w:r w:rsidR="002A546A" w:rsidRPr="000A29D8">
        <w:rPr>
          <w:rFonts w:ascii="Times New Roman" w:eastAsia="宋体" w:hAnsi="Times New Roman" w:cs="Times New Roman"/>
          <w:szCs w:val="24"/>
        </w:rPr>
        <w:t>xtiles for my fashion projects.</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One summer break, I came here to New York for an internship at a fashion house in Chinatown. We worked on two incredible dresses that were 3D printed. They were amazing -- like you can see here. But I had a few problems with them. They were made from hard plastics and that's why they were very breakable. The models couldn't sit in them, and they even got scratched from</w:t>
      </w:r>
      <w:r w:rsidR="002A546A" w:rsidRPr="000A29D8">
        <w:rPr>
          <w:rFonts w:ascii="Times New Roman" w:eastAsia="宋体" w:hAnsi="Times New Roman" w:cs="Times New Roman"/>
          <w:szCs w:val="24"/>
        </w:rPr>
        <w:t xml:space="preserve"> the plastics under their arms.</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 xml:space="preserve">So now, the main challenge was to find the right material for printing clothes with, I mean the material you feed the printer with. The breakthrough came when I was introduced to </w:t>
      </w:r>
      <w:proofErr w:type="spellStart"/>
      <w:r w:rsidRPr="000A29D8">
        <w:rPr>
          <w:rFonts w:ascii="Times New Roman" w:eastAsia="宋体" w:hAnsi="Times New Roman" w:cs="Times New Roman"/>
          <w:szCs w:val="24"/>
        </w:rPr>
        <w:t>Filaflex</w:t>
      </w:r>
      <w:proofErr w:type="spellEnd"/>
      <w:r w:rsidRPr="000A29D8">
        <w:rPr>
          <w:rFonts w:ascii="Times New Roman" w:eastAsia="宋体" w:hAnsi="Times New Roman" w:cs="Times New Roman"/>
          <w:szCs w:val="24"/>
        </w:rPr>
        <w:t xml:space="preserve">, which is a new kind of printing material. It's strong, yet very flexible. And with it, I was able to </w:t>
      </w:r>
      <w:r w:rsidRPr="000A29D8">
        <w:rPr>
          <w:rFonts w:ascii="Times New Roman" w:eastAsia="宋体" w:hAnsi="Times New Roman" w:cs="Times New Roman"/>
          <w:szCs w:val="24"/>
        </w:rPr>
        <w:lastRenderedPageBreak/>
        <w:t xml:space="preserve">print the first garment, a red jacket that had the word "freedom" </w:t>
      </w:r>
      <w:r w:rsidR="002A546A" w:rsidRPr="000A29D8">
        <w:rPr>
          <w:rFonts w:ascii="Times New Roman" w:eastAsia="宋体" w:hAnsi="Times New Roman" w:cs="Times New Roman"/>
          <w:szCs w:val="24"/>
        </w:rPr>
        <w:t>embed</w:t>
      </w:r>
      <w:r w:rsidRPr="000A29D8">
        <w:rPr>
          <w:rFonts w:ascii="Times New Roman" w:eastAsia="宋体" w:hAnsi="Times New Roman" w:cs="Times New Roman"/>
          <w:szCs w:val="24"/>
        </w:rPr>
        <w:t>ded into it. And actually, you can easily download this jacket, and chan</w:t>
      </w:r>
      <w:r w:rsidR="002A546A" w:rsidRPr="000A29D8">
        <w:rPr>
          <w:rFonts w:ascii="Times New Roman" w:eastAsia="宋体" w:hAnsi="Times New Roman" w:cs="Times New Roman"/>
          <w:szCs w:val="24"/>
        </w:rPr>
        <w:t>ge the word to something else, f</w:t>
      </w:r>
      <w:r w:rsidRPr="000A29D8">
        <w:rPr>
          <w:rFonts w:ascii="Times New Roman" w:eastAsia="宋体" w:hAnsi="Times New Roman" w:cs="Times New Roman"/>
          <w:szCs w:val="24"/>
        </w:rPr>
        <w:t xml:space="preserve">or example, your </w:t>
      </w:r>
      <w:r w:rsidR="002A546A" w:rsidRPr="000A29D8">
        <w:rPr>
          <w:rFonts w:ascii="Times New Roman" w:eastAsia="宋体" w:hAnsi="Times New Roman" w:cs="Times New Roman"/>
          <w:szCs w:val="24"/>
        </w:rPr>
        <w:t>name or your sweetheart's name.</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So I think in the future, materials will evolve, and they will look and feel like fabrics we know today, like cotton or silk.</w:t>
      </w:r>
    </w:p>
    <w:p w:rsidR="00397C67" w:rsidRPr="000A29D8" w:rsidRDefault="00397C67" w:rsidP="000A29D8">
      <w:pPr>
        <w:widowControl/>
        <w:spacing w:beforeLines="25" w:before="78"/>
        <w:rPr>
          <w:rFonts w:ascii="Times New Roman" w:eastAsia="宋体" w:hAnsi="Times New Roman" w:cs="Times New Roman"/>
          <w:szCs w:val="24"/>
        </w:rPr>
      </w:pP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19. What does the speaker say about the skirt she is wearing now?</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20. When did the speaker start experimenting with 3D printing?</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21. What was the problem with the material the speaker worked on at a New York fashion house?</w:t>
      </w:r>
    </w:p>
    <w:p w:rsidR="006A114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22. What does the speaker say about </w:t>
      </w:r>
      <w:proofErr w:type="spellStart"/>
      <w:r w:rsidRPr="000A29D8">
        <w:rPr>
          <w:rFonts w:ascii="Times New Roman" w:eastAsia="宋体" w:hAnsi="Times New Roman" w:cs="Times New Roman"/>
          <w:szCs w:val="24"/>
        </w:rPr>
        <w:t>Filaflex</w:t>
      </w:r>
      <w:proofErr w:type="spellEnd"/>
      <w:r w:rsidRPr="000A29D8">
        <w:rPr>
          <w:rFonts w:ascii="Times New Roman" w:eastAsia="宋体" w:hAnsi="Times New Roman" w:cs="Times New Roman"/>
          <w:szCs w:val="24"/>
        </w:rPr>
        <w:t>?</w:t>
      </w:r>
    </w:p>
    <w:p w:rsidR="006A1147" w:rsidRPr="000A29D8" w:rsidRDefault="006A1147" w:rsidP="000A29D8">
      <w:pPr>
        <w:widowControl/>
        <w:spacing w:beforeLines="25" w:before="78"/>
        <w:rPr>
          <w:rFonts w:ascii="Times New Roman" w:eastAsia="宋体" w:hAnsi="Times New Roman" w:cs="Times New Roman"/>
          <w:szCs w:val="24"/>
        </w:rPr>
      </w:pPr>
    </w:p>
    <w:p w:rsidR="00E77555" w:rsidRPr="000A29D8" w:rsidRDefault="00E77555"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23 to 25 are based on the recording you have just heard.</w:t>
      </w:r>
    </w:p>
    <w:p w:rsidR="00E12C30"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Welcome to the third lecture in our series on the future of small businesses in Europe. The purpose of today's lecture, as you have seen from the title and the abstract, is to examine in more detail the p</w:t>
      </w:r>
      <w:r w:rsidR="00E12C30" w:rsidRPr="000A29D8">
        <w:rPr>
          <w:rFonts w:ascii="Times New Roman" w:eastAsia="宋体" w:hAnsi="Times New Roman" w:cs="Times New Roman"/>
          <w:szCs w:val="24"/>
        </w:rPr>
        <w:t>roblems facing small and medium-</w:t>
      </w:r>
      <w:r w:rsidRPr="000A29D8">
        <w:rPr>
          <w:rFonts w:ascii="Times New Roman" w:eastAsia="宋体" w:hAnsi="Times New Roman" w:cs="Times New Roman"/>
          <w:szCs w:val="24"/>
        </w:rPr>
        <w:t xml:space="preserve">sized enterprises which arise at least in part from having to adapt to rapid advances in technology. And I want to look at these both from a financial </w:t>
      </w:r>
      <w:r w:rsidR="00E12C30" w:rsidRPr="000A29D8">
        <w:rPr>
          <w:rFonts w:ascii="Times New Roman" w:eastAsia="宋体" w:hAnsi="Times New Roman" w:cs="Times New Roman"/>
          <w:szCs w:val="24"/>
        </w:rPr>
        <w:t>and from a person</w:t>
      </w:r>
      <w:r w:rsidRPr="000A29D8">
        <w:rPr>
          <w:rFonts w:ascii="Times New Roman" w:eastAsia="宋体" w:hAnsi="Times New Roman" w:cs="Times New Roman"/>
          <w:szCs w:val="24"/>
        </w:rPr>
        <w:t xml:space="preserve">nel point of view and to offer a few hopefully effective solutions. </w:t>
      </w:r>
    </w:p>
    <w:p w:rsidR="00E12C30"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Here we have three of the most important problems facing small businesses that I want to look at today.</w:t>
      </w:r>
    </w:p>
    <w:p w:rsidR="00183B3B"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First, keeping up with the pace of technological change, recruiting high quality staff in </w:t>
      </w:r>
      <w:r w:rsidR="003A7286" w:rsidRPr="000A29D8">
        <w:rPr>
          <w:rFonts w:ascii="Times New Roman" w:eastAsia="宋体" w:hAnsi="Times New Roman" w:cs="Times New Roman"/>
          <w:szCs w:val="24"/>
        </w:rPr>
        <w:t>a time of skills shortages in IT</w:t>
      </w:r>
      <w:r w:rsidRPr="000A29D8">
        <w:rPr>
          <w:rFonts w:ascii="Times New Roman" w:eastAsia="宋体" w:hAnsi="Times New Roman" w:cs="Times New Roman"/>
          <w:szCs w:val="24"/>
        </w:rPr>
        <w:t xml:space="preserve"> as a whole and in a highly competitive market</w:t>
      </w:r>
      <w:r w:rsidR="003A7286"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and the issue of retaining staff once they've been recruited and trained. Now all of these problems involve significant costs </w:t>
      </w:r>
      <w:r w:rsidR="003A7286" w:rsidRPr="000A29D8">
        <w:rPr>
          <w:rFonts w:ascii="Times New Roman" w:eastAsia="宋体" w:hAnsi="Times New Roman" w:cs="Times New Roman"/>
          <w:szCs w:val="24"/>
        </w:rPr>
        <w:t>for all businesses. B</w:t>
      </w:r>
      <w:r w:rsidRPr="000A29D8">
        <w:rPr>
          <w:rFonts w:ascii="Times New Roman" w:eastAsia="宋体" w:hAnsi="Times New Roman" w:cs="Times New Roman"/>
          <w:szCs w:val="24"/>
        </w:rPr>
        <w:t>ut they're a particularly challen</w:t>
      </w:r>
      <w:r w:rsidR="00183B3B" w:rsidRPr="000A29D8">
        <w:rPr>
          <w:rFonts w:ascii="Times New Roman" w:eastAsia="宋体" w:hAnsi="Times New Roman" w:cs="Times New Roman"/>
          <w:szCs w:val="24"/>
        </w:rPr>
        <w:t>ging issue for small and medium-</w:t>
      </w:r>
      <w:r w:rsidRPr="000A29D8">
        <w:rPr>
          <w:rFonts w:ascii="Times New Roman" w:eastAsia="宋体" w:hAnsi="Times New Roman" w:cs="Times New Roman"/>
          <w:szCs w:val="24"/>
        </w:rPr>
        <w:t xml:space="preserve">sized enterprises. And those costs will vary depending on the size and scale of the businesses. </w:t>
      </w:r>
    </w:p>
    <w:p w:rsidR="001928AD"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So let's come to the first issue on our list which is keeping pace with developments in technology. Now we all know that the technology industry is intensely competitive with new products being launched all year round, as the various companies strive to compete with each other rather than say once a year or every couple of years. And this is a real headache for smaller businesses. So let's imagine we have a small company which is doing OK. It's just about making a profit, and it spends most of its income on overheads. So for a company in this situation, keeping up to date with the latest technology, even if it's only for the benefit of key staff, this can be hugely expensive. </w:t>
      </w:r>
    </w:p>
    <w:p w:rsidR="001928AD"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So in my view, some creative thinking needs to come in here to find ways to help companies in this situation to stay ahead in the game. But at the same time to remain technologically competitive. </w:t>
      </w:r>
    </w:p>
    <w:p w:rsidR="00397C67" w:rsidRPr="000A29D8" w:rsidRDefault="00397C67"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Well there's the possibility that small groups of companies with similar requirements, but not directly competing with each other, they could share the cost of upgrading in much the same way as let's say, an Internet operates within larger organizations. In fact, cost sharing could be a very practical solution, especially in times of financial difficulty. If there's downward pressure on costs, because of a need for investment in other areas, I would argue that this is a perfectly feasible solution.</w:t>
      </w:r>
    </w:p>
    <w:p w:rsidR="00931C01" w:rsidRPr="000A29D8" w:rsidRDefault="00931C01" w:rsidP="000A29D8">
      <w:pPr>
        <w:widowControl/>
        <w:spacing w:beforeLines="25" w:before="78"/>
        <w:rPr>
          <w:rFonts w:ascii="Times New Roman" w:eastAsia="宋体" w:hAnsi="Times New Roman" w:cs="Times New Roman"/>
          <w:szCs w:val="24"/>
        </w:rPr>
      </w:pP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23. What does the speaker say about the problems facing small and medium sized enterprises?</w:t>
      </w:r>
    </w:p>
    <w:p w:rsidR="00397C6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24. Why does the speaker's say about the technology industry?</w:t>
      </w:r>
    </w:p>
    <w:p w:rsidR="006A1147" w:rsidRPr="000A29D8" w:rsidRDefault="00397C67"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25. What is a practical solution to t</w:t>
      </w:r>
      <w:r w:rsidR="006F0EC1" w:rsidRPr="000A29D8">
        <w:rPr>
          <w:rFonts w:ascii="Times New Roman" w:eastAsia="宋体" w:hAnsi="Times New Roman" w:cs="Times New Roman"/>
          <w:szCs w:val="24"/>
        </w:rPr>
        <w:t>he problems of small and medium-</w:t>
      </w:r>
      <w:r w:rsidRPr="000A29D8">
        <w:rPr>
          <w:rFonts w:ascii="Times New Roman" w:eastAsia="宋体" w:hAnsi="Times New Roman" w:cs="Times New Roman"/>
          <w:szCs w:val="24"/>
        </w:rPr>
        <w:t>sized businesses?</w:t>
      </w:r>
    </w:p>
    <w:p w:rsidR="006A1147" w:rsidRPr="000A29D8" w:rsidRDefault="006A1147" w:rsidP="000A29D8">
      <w:pPr>
        <w:widowControl/>
        <w:spacing w:beforeLines="25" w:before="78"/>
        <w:rPr>
          <w:rFonts w:ascii="Times New Roman" w:eastAsia="宋体" w:hAnsi="Times New Roman" w:cs="Times New Roman"/>
          <w:szCs w:val="24"/>
        </w:rPr>
      </w:pPr>
    </w:p>
    <w:p w:rsidR="00997432" w:rsidRPr="000A29D8" w:rsidRDefault="00997432" w:rsidP="000A29D8">
      <w:pPr>
        <w:widowControl/>
        <w:spacing w:beforeLines="25" w:before="78"/>
        <w:rPr>
          <w:rFonts w:ascii="Times New Roman" w:eastAsia="宋体" w:hAnsi="Times New Roman" w:cs="Times New Roman"/>
          <w:szCs w:val="24"/>
        </w:rPr>
      </w:pPr>
      <w:bookmarkStart w:id="1" w:name="_GoBack"/>
      <w:bookmarkEnd w:id="1"/>
    </w:p>
    <w:p w:rsidR="00997432" w:rsidRPr="000A29D8" w:rsidRDefault="00997432" w:rsidP="000A29D8">
      <w:pPr>
        <w:widowControl/>
        <w:spacing w:beforeLines="25" w:before="78"/>
        <w:rPr>
          <w:rFonts w:ascii="Times New Roman" w:eastAsia="宋体" w:hAnsi="Times New Roman" w:cs="Times New Roman"/>
          <w:szCs w:val="24"/>
        </w:rPr>
      </w:pPr>
    </w:p>
    <w:p w:rsidR="00997432" w:rsidRPr="009D251D" w:rsidRDefault="00997432" w:rsidP="000A29D8">
      <w:pPr>
        <w:widowControl/>
        <w:spacing w:beforeLines="25" w:before="78"/>
        <w:rPr>
          <w:rFonts w:ascii="Times New Roman" w:eastAsia="宋体" w:hAnsi="Times New Roman" w:cs="Times New Roman"/>
          <w:szCs w:val="24"/>
        </w:rPr>
      </w:pPr>
    </w:p>
    <w:sectPr w:rsidR="00997432" w:rsidRPr="009D2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23B" w:rsidRDefault="00CE023B" w:rsidP="00E7645B">
      <w:r>
        <w:separator/>
      </w:r>
    </w:p>
  </w:endnote>
  <w:endnote w:type="continuationSeparator" w:id="0">
    <w:p w:rsidR="00CE023B" w:rsidRDefault="00CE023B" w:rsidP="00E7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23B" w:rsidRDefault="00CE023B" w:rsidP="00E7645B">
      <w:r>
        <w:separator/>
      </w:r>
    </w:p>
  </w:footnote>
  <w:footnote w:type="continuationSeparator" w:id="0">
    <w:p w:rsidR="00CE023B" w:rsidRDefault="00CE023B" w:rsidP="00E76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FC9"/>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06DEB"/>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1C"/>
    <w:rsid w:val="00010C06"/>
    <w:rsid w:val="00032C3A"/>
    <w:rsid w:val="00061DC3"/>
    <w:rsid w:val="0006495E"/>
    <w:rsid w:val="00091C5B"/>
    <w:rsid w:val="000A29D8"/>
    <w:rsid w:val="000A7B3F"/>
    <w:rsid w:val="000D2A7A"/>
    <w:rsid w:val="000F771D"/>
    <w:rsid w:val="00125AFD"/>
    <w:rsid w:val="0014193A"/>
    <w:rsid w:val="00183B3B"/>
    <w:rsid w:val="001928AD"/>
    <w:rsid w:val="001C6E1C"/>
    <w:rsid w:val="001F4450"/>
    <w:rsid w:val="00202123"/>
    <w:rsid w:val="002274F5"/>
    <w:rsid w:val="00237054"/>
    <w:rsid w:val="00251367"/>
    <w:rsid w:val="0025585D"/>
    <w:rsid w:val="002756E7"/>
    <w:rsid w:val="00277A74"/>
    <w:rsid w:val="002A546A"/>
    <w:rsid w:val="002A6915"/>
    <w:rsid w:val="002C2ECC"/>
    <w:rsid w:val="002D199F"/>
    <w:rsid w:val="002E4B39"/>
    <w:rsid w:val="0032620A"/>
    <w:rsid w:val="00343BE8"/>
    <w:rsid w:val="00396C37"/>
    <w:rsid w:val="00397C67"/>
    <w:rsid w:val="003A7286"/>
    <w:rsid w:val="00431B82"/>
    <w:rsid w:val="004464B4"/>
    <w:rsid w:val="00454176"/>
    <w:rsid w:val="00476B7F"/>
    <w:rsid w:val="004D1B1B"/>
    <w:rsid w:val="004F1CE1"/>
    <w:rsid w:val="00503816"/>
    <w:rsid w:val="005B6E36"/>
    <w:rsid w:val="005D0D06"/>
    <w:rsid w:val="005E2B48"/>
    <w:rsid w:val="005F6C68"/>
    <w:rsid w:val="006326DC"/>
    <w:rsid w:val="006A1147"/>
    <w:rsid w:val="006F0EC1"/>
    <w:rsid w:val="007354C9"/>
    <w:rsid w:val="00755D53"/>
    <w:rsid w:val="00776F47"/>
    <w:rsid w:val="00796F87"/>
    <w:rsid w:val="007A2E16"/>
    <w:rsid w:val="007B6AD0"/>
    <w:rsid w:val="0081417F"/>
    <w:rsid w:val="00831AA9"/>
    <w:rsid w:val="008B45AE"/>
    <w:rsid w:val="008C1A79"/>
    <w:rsid w:val="008C5B51"/>
    <w:rsid w:val="008E777B"/>
    <w:rsid w:val="00927921"/>
    <w:rsid w:val="00931C01"/>
    <w:rsid w:val="009520A8"/>
    <w:rsid w:val="00967C69"/>
    <w:rsid w:val="00996652"/>
    <w:rsid w:val="00997432"/>
    <w:rsid w:val="009C34CD"/>
    <w:rsid w:val="009C7EBA"/>
    <w:rsid w:val="009D251D"/>
    <w:rsid w:val="009F42BD"/>
    <w:rsid w:val="00A15F66"/>
    <w:rsid w:val="00A21072"/>
    <w:rsid w:val="00A30C7E"/>
    <w:rsid w:val="00AF33E3"/>
    <w:rsid w:val="00B85085"/>
    <w:rsid w:val="00B87183"/>
    <w:rsid w:val="00BC126F"/>
    <w:rsid w:val="00C975D5"/>
    <w:rsid w:val="00CA29F8"/>
    <w:rsid w:val="00CE023B"/>
    <w:rsid w:val="00CF00B8"/>
    <w:rsid w:val="00D72EA3"/>
    <w:rsid w:val="00D764E3"/>
    <w:rsid w:val="00D93B41"/>
    <w:rsid w:val="00DC30FF"/>
    <w:rsid w:val="00DC5DE0"/>
    <w:rsid w:val="00DD0D03"/>
    <w:rsid w:val="00DF287B"/>
    <w:rsid w:val="00DF4373"/>
    <w:rsid w:val="00E06DBF"/>
    <w:rsid w:val="00E12C30"/>
    <w:rsid w:val="00E169AD"/>
    <w:rsid w:val="00E337A3"/>
    <w:rsid w:val="00E7645B"/>
    <w:rsid w:val="00E77555"/>
    <w:rsid w:val="00E80D1F"/>
    <w:rsid w:val="00EC684E"/>
    <w:rsid w:val="00EF1DA9"/>
    <w:rsid w:val="00F31952"/>
    <w:rsid w:val="00F377E3"/>
    <w:rsid w:val="00F432DC"/>
    <w:rsid w:val="00F8686A"/>
    <w:rsid w:val="00FE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67A28-2173-4C61-A944-CD1D0D7B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2452</Words>
  <Characters>13977</Characters>
  <Application>Microsoft Office Word</Application>
  <DocSecurity>0</DocSecurity>
  <Lines>116</Lines>
  <Paragraphs>32</Paragraphs>
  <ScaleCrop>false</ScaleCrop>
  <Company>Microsoft</Company>
  <LinksUpToDate>false</LinksUpToDate>
  <CharactersWithSpaces>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2017-05-05T08:24:00Z</dcterms:created>
  <dcterms:modified xsi:type="dcterms:W3CDTF">2017-05-05T08:25:00Z</dcterms:modified>
</cp:coreProperties>
</file>