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81" w:rsidRPr="007653B3" w:rsidRDefault="00775B81" w:rsidP="007653B3">
      <w:pPr>
        <w:spacing w:beforeLines="25" w:before="78"/>
        <w:outlineLvl w:val="0"/>
        <w:rPr>
          <w:rFonts w:ascii="Times New Roman" w:eastAsia="微软雅黑" w:hAnsi="Times New Roman" w:cs="Times New Roman"/>
          <w:b/>
          <w:bCs/>
          <w:sz w:val="32"/>
          <w:szCs w:val="32"/>
        </w:rPr>
      </w:pPr>
      <w:bookmarkStart w:id="0" w:name="_Toc475383906"/>
      <w:bookmarkStart w:id="1" w:name="_GoBack"/>
      <w:bookmarkEnd w:id="1"/>
      <w:r w:rsidRPr="007653B3">
        <w:rPr>
          <w:rFonts w:ascii="Times New Roman" w:eastAsia="微软雅黑" w:hAnsi="Times New Roman" w:cs="Times New Roman"/>
          <w:b/>
          <w:bCs/>
          <w:sz w:val="32"/>
          <w:szCs w:val="32"/>
        </w:rPr>
        <w:t>2016</w:t>
      </w:r>
      <w:r w:rsidRPr="007653B3">
        <w:rPr>
          <w:rFonts w:ascii="Times New Roman" w:eastAsia="微软雅黑" w:hAnsi="Times New Roman" w:cs="Times New Roman"/>
          <w:b/>
          <w:bCs/>
          <w:sz w:val="32"/>
          <w:szCs w:val="32"/>
        </w:rPr>
        <w:t>年</w:t>
      </w:r>
      <w:r w:rsidRPr="007653B3">
        <w:rPr>
          <w:rFonts w:ascii="Times New Roman" w:eastAsia="微软雅黑" w:hAnsi="Times New Roman" w:cs="Times New Roman"/>
          <w:b/>
          <w:bCs/>
          <w:sz w:val="32"/>
          <w:szCs w:val="32"/>
        </w:rPr>
        <w:t>12</w:t>
      </w:r>
      <w:r w:rsidRPr="007653B3">
        <w:rPr>
          <w:rFonts w:ascii="Times New Roman" w:eastAsia="微软雅黑" w:hAnsi="Times New Roman" w:cs="Times New Roman"/>
          <w:b/>
          <w:bCs/>
          <w:sz w:val="32"/>
          <w:szCs w:val="32"/>
        </w:rPr>
        <w:t>月大学英语四级考试真题</w:t>
      </w:r>
      <w:r w:rsidRPr="007653B3">
        <w:rPr>
          <w:rFonts w:ascii="Times New Roman" w:eastAsia="微软雅黑" w:hAnsi="Times New Roman" w:cs="Times New Roman"/>
          <w:b/>
          <w:bCs/>
          <w:sz w:val="32"/>
          <w:szCs w:val="32"/>
        </w:rPr>
        <w:t>(</w:t>
      </w:r>
      <w:r w:rsidRPr="007653B3">
        <w:rPr>
          <w:rFonts w:ascii="Times New Roman" w:eastAsia="微软雅黑" w:hAnsi="Times New Roman" w:cs="Times New Roman"/>
          <w:b/>
          <w:bCs/>
          <w:sz w:val="32"/>
          <w:szCs w:val="32"/>
        </w:rPr>
        <w:t>第</w:t>
      </w:r>
      <w:r w:rsidRPr="007653B3">
        <w:rPr>
          <w:rFonts w:ascii="Times New Roman" w:eastAsia="微软雅黑" w:hAnsi="Times New Roman" w:cs="Times New Roman"/>
          <w:b/>
          <w:bCs/>
          <w:sz w:val="32"/>
          <w:szCs w:val="32"/>
        </w:rPr>
        <w:t>3</w:t>
      </w:r>
      <w:r w:rsidRPr="007653B3">
        <w:rPr>
          <w:rFonts w:ascii="Times New Roman" w:eastAsia="微软雅黑" w:hAnsi="Times New Roman" w:cs="Times New Roman"/>
          <w:b/>
          <w:bCs/>
          <w:sz w:val="32"/>
          <w:szCs w:val="32"/>
        </w:rPr>
        <w:t>套</w:t>
      </w:r>
      <w:r w:rsidRPr="007653B3">
        <w:rPr>
          <w:rFonts w:ascii="Times New Roman" w:eastAsia="微软雅黑" w:hAnsi="Times New Roman" w:cs="Times New Roman"/>
          <w:b/>
          <w:bCs/>
          <w:sz w:val="32"/>
          <w:szCs w:val="32"/>
        </w:rPr>
        <w:t>)</w:t>
      </w:r>
      <w:bookmarkEnd w:id="0"/>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Ⅰ</w:t>
      </w:r>
      <w:r w:rsidRPr="007653B3">
        <w:rPr>
          <w:rFonts w:ascii="Times New Roman" w:eastAsia="宋体" w:hAnsi="Times New Roman" w:cs="Times New Roman"/>
          <w:b/>
          <w:color w:val="000000"/>
          <w:szCs w:val="21"/>
        </w:rPr>
        <w:t xml:space="preserve">                           Writing                     (30 minutes)</w:t>
      </w:r>
    </w:p>
    <w:p w:rsidR="00775B81" w:rsidRPr="007653B3" w:rsidRDefault="00775B81"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For this part, you are allowed 30 minutes to write an essay. Suppose you have two options upon graduation: one is to work in a state-owned business and the other in a joint venture. You are to make a choice between the two. Write an essay to explain the reasons for your choice. You should write at least </w:t>
      </w:r>
      <w:r w:rsidRPr="007653B3">
        <w:rPr>
          <w:rFonts w:ascii="Times New Roman" w:eastAsia="宋体" w:hAnsi="Times New Roman" w:cs="Times New Roman"/>
          <w:i/>
          <w:color w:val="000000"/>
          <w:szCs w:val="21"/>
          <w:u w:val="single"/>
        </w:rPr>
        <w:t>120</w:t>
      </w:r>
      <w:r w:rsidRPr="007653B3">
        <w:rPr>
          <w:rFonts w:ascii="Times New Roman" w:eastAsia="宋体" w:hAnsi="Times New Roman" w:cs="Times New Roman"/>
          <w:i/>
          <w:color w:val="000000"/>
          <w:szCs w:val="21"/>
        </w:rPr>
        <w:t xml:space="preserve"> words but no more than </w:t>
      </w:r>
      <w:r w:rsidRPr="007653B3">
        <w:rPr>
          <w:rFonts w:ascii="Times New Roman" w:eastAsia="宋体" w:hAnsi="Times New Roman" w:cs="Times New Roman"/>
          <w:i/>
          <w:color w:val="000000"/>
          <w:szCs w:val="21"/>
          <w:u w:val="single"/>
        </w:rPr>
        <w:t>180</w:t>
      </w:r>
      <w:r w:rsidRPr="007653B3">
        <w:rPr>
          <w:rFonts w:ascii="Times New Roman" w:eastAsia="宋体" w:hAnsi="Times New Roman" w:cs="Times New Roman"/>
          <w:i/>
          <w:color w:val="000000"/>
          <w:szCs w:val="21"/>
        </w:rPr>
        <w:t xml:space="preserve"> words.</w:t>
      </w: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Ⅱ</w:t>
      </w:r>
      <w:r w:rsidRPr="007653B3">
        <w:rPr>
          <w:rFonts w:ascii="Times New Roman" w:eastAsia="宋体" w:hAnsi="Times New Roman" w:cs="Times New Roman"/>
          <w:b/>
          <w:color w:val="000000"/>
          <w:szCs w:val="21"/>
        </w:rPr>
        <w:t xml:space="preserve">                    Listening Comprehension               (25 minutes)</w:t>
      </w:r>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说明：由于</w:t>
      </w:r>
      <w:r w:rsidRPr="007653B3">
        <w:rPr>
          <w:rFonts w:ascii="Times New Roman" w:eastAsia="宋体" w:hAnsi="Times New Roman" w:cs="Times New Roman"/>
          <w:b/>
          <w:color w:val="000000"/>
          <w:szCs w:val="21"/>
        </w:rPr>
        <w:t>2016</w:t>
      </w:r>
      <w:r w:rsidRPr="007653B3">
        <w:rPr>
          <w:rFonts w:ascii="Times New Roman" w:eastAsia="宋体" w:hAnsi="Times New Roman" w:cs="Times New Roman"/>
          <w:b/>
          <w:color w:val="000000"/>
          <w:szCs w:val="21"/>
        </w:rPr>
        <w:t>年</w:t>
      </w:r>
      <w:r w:rsidRPr="007653B3">
        <w:rPr>
          <w:rFonts w:ascii="Times New Roman" w:eastAsia="宋体" w:hAnsi="Times New Roman" w:cs="Times New Roman"/>
          <w:b/>
          <w:color w:val="000000"/>
          <w:szCs w:val="21"/>
        </w:rPr>
        <w:t>12</w:t>
      </w:r>
      <w:r w:rsidRPr="007653B3">
        <w:rPr>
          <w:rFonts w:ascii="Times New Roman" w:eastAsia="宋体" w:hAnsi="Times New Roman" w:cs="Times New Roman"/>
          <w:b/>
          <w:color w:val="000000"/>
          <w:szCs w:val="21"/>
        </w:rPr>
        <w:t>月四级考试全国共考了</w:t>
      </w:r>
      <w:r w:rsidRPr="007653B3">
        <w:rPr>
          <w:rFonts w:ascii="Times New Roman" w:eastAsia="宋体" w:hAnsi="Times New Roman" w:cs="Times New Roman"/>
          <w:b/>
          <w:color w:val="000000"/>
          <w:szCs w:val="21"/>
        </w:rPr>
        <w:t>2</w:t>
      </w:r>
      <w:r w:rsidRPr="007653B3">
        <w:rPr>
          <w:rFonts w:ascii="Times New Roman" w:eastAsia="宋体" w:hAnsi="Times New Roman" w:cs="Times New Roman"/>
          <w:b/>
          <w:color w:val="000000"/>
          <w:szCs w:val="21"/>
        </w:rPr>
        <w:t>套听力，本套真题听力与前</w:t>
      </w:r>
      <w:r w:rsidRPr="007653B3">
        <w:rPr>
          <w:rFonts w:ascii="Times New Roman" w:eastAsia="宋体" w:hAnsi="Times New Roman" w:cs="Times New Roman"/>
          <w:b/>
          <w:color w:val="000000"/>
          <w:szCs w:val="21"/>
        </w:rPr>
        <w:t>2</w:t>
      </w:r>
      <w:r w:rsidRPr="007653B3">
        <w:rPr>
          <w:rFonts w:ascii="Times New Roman" w:eastAsia="宋体" w:hAnsi="Times New Roman" w:cs="Times New Roman"/>
          <w:b/>
          <w:color w:val="000000"/>
          <w:szCs w:val="21"/>
        </w:rPr>
        <w:t>套内容完全一样，只是顺序不一样。因此在本套真题中不再重复出现。</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Ⅲ</w:t>
      </w:r>
      <w:r w:rsidRPr="007653B3">
        <w:rPr>
          <w:rFonts w:ascii="Times New Roman" w:eastAsia="宋体" w:hAnsi="Times New Roman" w:cs="Times New Roman"/>
          <w:b/>
          <w:color w:val="000000"/>
          <w:szCs w:val="21"/>
        </w:rPr>
        <w:t xml:space="preserve">                    Reading Comprehension              (40 minutes)</w:t>
      </w:r>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A</w:t>
      </w:r>
    </w:p>
    <w:p w:rsidR="00775B81" w:rsidRPr="007653B3" w:rsidRDefault="00775B81" w:rsidP="007653B3">
      <w:pPr>
        <w:spacing w:beforeLines="25" w:before="78"/>
        <w:ind w:firstLineChars="200" w:firstLine="422"/>
        <w:rPr>
          <w:rFonts w:ascii="Times New Roman" w:eastAsia="宋体" w:hAnsi="Times New Roman" w:cs="Times New Roman"/>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 You may not use any of the words in the bank more than once.</w:t>
      </w:r>
    </w:p>
    <w:p w:rsidR="00775B81" w:rsidRPr="007653B3" w:rsidRDefault="00775B81"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26 to 35 are based on the following passage.</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Many men and women have long bought into the idea that there are "male" and "female" brains, believing that explains just about every difference between the sexes. A new </w:t>
      </w:r>
      <w:proofErr w:type="gramStart"/>
      <w:r w:rsidRPr="007653B3">
        <w:rPr>
          <w:rFonts w:ascii="Times New Roman" w:eastAsia="宋体" w:hAnsi="Times New Roman" w:cs="Times New Roman"/>
          <w:color w:val="000000"/>
          <w:szCs w:val="21"/>
        </w:rPr>
        <w:t>study</w:t>
      </w:r>
      <w:r w:rsidRPr="007653B3">
        <w:rPr>
          <w:rFonts w:ascii="Times New Roman" w:eastAsia="宋体" w:hAnsi="Times New Roman" w:cs="Times New Roman"/>
          <w:color w:val="000000"/>
          <w:szCs w:val="21"/>
          <w:u w:val="single"/>
        </w:rPr>
        <w:t xml:space="preserve">  26</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xml:space="preserve"> that belief, questioning whether brains really can be distinguished by gender.</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proofErr w:type="gramStart"/>
      <w:r w:rsidRPr="007653B3">
        <w:rPr>
          <w:rFonts w:ascii="Times New Roman" w:eastAsia="宋体" w:hAnsi="Times New Roman" w:cs="Times New Roman"/>
          <w:color w:val="000000"/>
          <w:szCs w:val="21"/>
        </w:rPr>
        <w:t>In the study, Tel Aviv University researchers</w:t>
      </w:r>
      <w:r w:rsidRPr="007653B3">
        <w:rPr>
          <w:rFonts w:ascii="Times New Roman" w:eastAsia="宋体" w:hAnsi="Times New Roman" w:cs="Times New Roman"/>
          <w:color w:val="000000"/>
          <w:szCs w:val="21"/>
          <w:u w:val="single"/>
        </w:rPr>
        <w:t xml:space="preserve">   27  </w:t>
      </w:r>
      <w:r w:rsidRPr="007653B3">
        <w:rPr>
          <w:rFonts w:ascii="Times New Roman" w:eastAsia="宋体" w:hAnsi="Times New Roman" w:cs="Times New Roman"/>
          <w:color w:val="000000"/>
          <w:szCs w:val="21"/>
        </w:rPr>
        <w:t xml:space="preserve"> for sex differences throughout the entire human brain.</w:t>
      </w:r>
      <w:proofErr w:type="gramEnd"/>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And what did they find? Not much. Rather than offer evidence for </w:t>
      </w:r>
      <w:r w:rsidRPr="007653B3">
        <w:rPr>
          <w:rFonts w:ascii="Times New Roman" w:eastAsia="宋体" w:hAnsi="Times New Roman" w:cs="Times New Roman"/>
          <w:color w:val="000000"/>
          <w:szCs w:val="21"/>
          <w:u w:val="single"/>
        </w:rPr>
        <w:t xml:space="preserve">  28   </w:t>
      </w:r>
      <w:r w:rsidRPr="007653B3">
        <w:rPr>
          <w:rFonts w:ascii="Times New Roman" w:eastAsia="宋体" w:hAnsi="Times New Roman" w:cs="Times New Roman"/>
          <w:color w:val="000000"/>
          <w:szCs w:val="21"/>
        </w:rPr>
        <w:t>brains as "male" or "female," research shows that brains fall into a wide range, with most people falling right in the middle.</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Daphna Joel, who led the study, said her research found that while there are some gender-</w:t>
      </w:r>
      <w:proofErr w:type="gramStart"/>
      <w:r w:rsidRPr="007653B3">
        <w:rPr>
          <w:rFonts w:ascii="Times New Roman" w:eastAsia="宋体" w:hAnsi="Times New Roman" w:cs="Times New Roman"/>
          <w:color w:val="000000"/>
          <w:szCs w:val="21"/>
        </w:rPr>
        <w:t>based</w:t>
      </w:r>
      <w:r w:rsidRPr="007653B3">
        <w:rPr>
          <w:rFonts w:ascii="Times New Roman" w:eastAsia="宋体" w:hAnsi="Times New Roman" w:cs="Times New Roman"/>
          <w:color w:val="000000"/>
          <w:szCs w:val="21"/>
          <w:u w:val="single"/>
        </w:rPr>
        <w:t xml:space="preserve">  29</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many different types of brain can't always be distinguished by gender.</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While the "average" male and "average" female brains </w:t>
      </w:r>
      <w:proofErr w:type="gramStart"/>
      <w:r w:rsidRPr="007653B3">
        <w:rPr>
          <w:rFonts w:ascii="Times New Roman" w:eastAsia="宋体" w:hAnsi="Times New Roman" w:cs="Times New Roman"/>
          <w:color w:val="000000"/>
          <w:szCs w:val="21"/>
        </w:rPr>
        <w:t>were</w:t>
      </w:r>
      <w:r w:rsidRPr="007653B3">
        <w:rPr>
          <w:rFonts w:ascii="Times New Roman" w:eastAsia="宋体" w:hAnsi="Times New Roman" w:cs="Times New Roman"/>
          <w:color w:val="000000"/>
          <w:szCs w:val="21"/>
          <w:u w:val="single"/>
        </w:rPr>
        <w:t xml:space="preserve">  30</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different, you couldn't tell it by looking at individual brain scans. Only a small   31   of people had "ail-male" or "all-female" characteristics.</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Larry Cahill, an American </w:t>
      </w:r>
      <w:r w:rsidRPr="007653B3">
        <w:rPr>
          <w:rFonts w:ascii="Times New Roman" w:eastAsia="宋体" w:hAnsi="Times New Roman" w:cs="Times New Roman"/>
          <w:i/>
          <w:color w:val="000000"/>
          <w:szCs w:val="21"/>
        </w:rPr>
        <w:t>neuroscientist</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神经科学家</w:t>
      </w:r>
      <w:r w:rsidRPr="007653B3">
        <w:rPr>
          <w:rFonts w:ascii="Times New Roman" w:eastAsia="宋体" w:hAnsi="Times New Roman" w:cs="Times New Roman"/>
          <w:color w:val="000000"/>
          <w:szCs w:val="21"/>
        </w:rPr>
        <w:t>), said the study is an important addition to a growing body of research questioning</w:t>
      </w:r>
      <w:r w:rsidRPr="007653B3">
        <w:rPr>
          <w:rFonts w:ascii="Times New Roman" w:eastAsia="宋体" w:hAnsi="Times New Roman" w:cs="Times New Roman"/>
          <w:color w:val="000000"/>
          <w:szCs w:val="21"/>
          <w:u w:val="single"/>
        </w:rPr>
        <w:t xml:space="preserve">   32   </w:t>
      </w:r>
      <w:r w:rsidRPr="007653B3">
        <w:rPr>
          <w:rFonts w:ascii="Times New Roman" w:eastAsia="宋体" w:hAnsi="Times New Roman" w:cs="Times New Roman"/>
          <w:color w:val="000000"/>
          <w:szCs w:val="21"/>
        </w:rPr>
        <w:t>beliefs about gender and brain function. But he cautioned against concluding from this study that all brains are the same,</w:t>
      </w:r>
      <w:r w:rsidRPr="007653B3">
        <w:rPr>
          <w:rFonts w:ascii="Times New Roman" w:eastAsia="宋体" w:hAnsi="Times New Roman" w:cs="Times New Roman"/>
          <w:color w:val="000000"/>
          <w:szCs w:val="21"/>
          <w:u w:val="single"/>
        </w:rPr>
        <w:t xml:space="preserve">   33  </w:t>
      </w:r>
      <w:r w:rsidRPr="007653B3">
        <w:rPr>
          <w:rFonts w:ascii="Times New Roman" w:eastAsia="宋体" w:hAnsi="Times New Roman" w:cs="Times New Roman"/>
          <w:color w:val="000000"/>
          <w:szCs w:val="21"/>
        </w:rPr>
        <w:t xml:space="preserve"> of gender.</w:t>
      </w:r>
    </w:p>
    <w:p w:rsidR="00775B81" w:rsidRPr="007653B3" w:rsidRDefault="00775B81"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"There's a mountain of evidence</w:t>
      </w:r>
      <w:r w:rsidRPr="007653B3">
        <w:rPr>
          <w:rFonts w:ascii="Times New Roman" w:eastAsia="宋体" w:hAnsi="Times New Roman" w:cs="Times New Roman"/>
          <w:color w:val="000000"/>
          <w:szCs w:val="21"/>
          <w:u w:val="single"/>
        </w:rPr>
        <w:t xml:space="preserve">   34   </w:t>
      </w:r>
      <w:r w:rsidRPr="007653B3">
        <w:rPr>
          <w:rFonts w:ascii="Times New Roman" w:eastAsia="宋体" w:hAnsi="Times New Roman" w:cs="Times New Roman"/>
          <w:color w:val="000000"/>
          <w:szCs w:val="21"/>
        </w:rPr>
        <w:t xml:space="preserve">the importance of sex influences at all levels of brain function, "he told </w:t>
      </w:r>
      <w:r w:rsidRPr="007653B3">
        <w:rPr>
          <w:rFonts w:ascii="Times New Roman" w:eastAsia="宋体" w:hAnsi="Times New Roman" w:cs="Times New Roman"/>
          <w:i/>
          <w:color w:val="000000"/>
          <w:szCs w:val="21"/>
        </w:rPr>
        <w:t>The Seattle Times</w:t>
      </w:r>
      <w:r w:rsidRPr="007653B3">
        <w:rPr>
          <w:rFonts w:ascii="Times New Roman" w:eastAsia="宋体" w:hAnsi="Times New Roman" w:cs="Times New Roman"/>
          <w:color w:val="000000"/>
          <w:szCs w:val="21"/>
        </w:rPr>
        <w:t>.</w:t>
      </w:r>
    </w:p>
    <w:p w:rsidR="00775B81" w:rsidRPr="007653B3" w:rsidRDefault="00775B81"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If anything, he said, the study </w:t>
      </w:r>
      <w:r w:rsidRPr="007653B3">
        <w:rPr>
          <w:rFonts w:ascii="Times New Roman" w:eastAsia="宋体" w:hAnsi="Times New Roman" w:cs="Times New Roman"/>
          <w:szCs w:val="24"/>
          <w:u w:val="single"/>
        </w:rPr>
        <w:t xml:space="preserve">  35   </w:t>
      </w:r>
      <w:r w:rsidRPr="007653B3">
        <w:rPr>
          <w:rFonts w:ascii="Times New Roman" w:eastAsia="宋体" w:hAnsi="Times New Roman" w:cs="Times New Roman"/>
          <w:szCs w:val="24"/>
        </w:rPr>
        <w:t xml:space="preserve">that gender plays a very important role in the brain--" </w:t>
      </w:r>
      <w:r w:rsidRPr="007653B3">
        <w:rPr>
          <w:rFonts w:ascii="Times New Roman" w:eastAsia="宋体" w:hAnsi="Times New Roman" w:cs="Times New Roman"/>
          <w:szCs w:val="24"/>
        </w:rPr>
        <w:lastRenderedPageBreak/>
        <w:t>even when we are not clear exactly how. "</w:t>
      </w: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p w:rsidR="0069796B" w:rsidRPr="007653B3" w:rsidRDefault="0069796B"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noProof/>
          <w:szCs w:val="24"/>
        </w:rPr>
        <mc:AlternateContent>
          <mc:Choice Requires="wps">
            <w:drawing>
              <wp:anchor distT="0" distB="0" distL="114300" distR="114300" simplePos="0" relativeHeight="251665408" behindDoc="0" locked="0" layoutInCell="1" allowOverlap="1" wp14:anchorId="3ADF0922" wp14:editId="196E3206">
                <wp:simplePos x="0" y="0"/>
                <wp:positionH relativeFrom="column">
                  <wp:posOffset>85724</wp:posOffset>
                </wp:positionH>
                <wp:positionV relativeFrom="paragraph">
                  <wp:posOffset>-19050</wp:posOffset>
                </wp:positionV>
                <wp:extent cx="4638675" cy="1085850"/>
                <wp:effectExtent l="0" t="0" r="28575" b="190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085850"/>
                        </a:xfrm>
                        <a:prstGeom prst="rect">
                          <a:avLst/>
                        </a:prstGeom>
                        <a:noFill/>
                        <a:ln w="9525">
                          <a:solidFill>
                            <a:srgbClr val="000000"/>
                          </a:solidFill>
                          <a:miter lim="800000"/>
                          <a:headEnd/>
                          <a:tailEnd/>
                        </a:ln>
                      </wps:spPr>
                      <wps:txbx>
                        <w:txbxContent>
                          <w:p w:rsidR="00EE2DCD" w:rsidRDefault="00EE2DCD" w:rsidP="00697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6.75pt;margin-top:-1.5pt;width:365.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" filled="f">
                <v:textbox>
                  <w:txbxContent>
                    <w:p w:rsidR="00EE2DCD" w:rsidRDefault="00EE2DCD" w:rsidP="0069796B"/>
                  </w:txbxContent>
                </v:textbox>
              </v:shape>
            </w:pict>
          </mc:Fallback>
        </mc:AlternateContent>
      </w:r>
      <w:r w:rsidRPr="007653B3">
        <w:rPr>
          <w:rFonts w:ascii="Times New Roman" w:eastAsia="宋体" w:hAnsi="Times New Roman" w:cs="Times New Roman"/>
          <w:szCs w:val="24"/>
        </w:rPr>
        <w:t xml:space="preserve">A) </w:t>
      </w:r>
      <w:proofErr w:type="gramStart"/>
      <w:r w:rsidRPr="007653B3">
        <w:rPr>
          <w:rFonts w:ascii="Times New Roman" w:eastAsia="宋体" w:hAnsi="Times New Roman" w:cs="Times New Roman"/>
          <w:szCs w:val="24"/>
        </w:rPr>
        <w:t>abnormal</w:t>
      </w:r>
      <w:proofErr w:type="gramEnd"/>
      <w:r w:rsidRPr="007653B3">
        <w:rPr>
          <w:rFonts w:ascii="Times New Roman" w:eastAsia="宋体" w:hAnsi="Times New Roman" w:cs="Times New Roman"/>
          <w:szCs w:val="24"/>
        </w:rPr>
        <w:t xml:space="preserve">                 F) figure             K) similarities</w:t>
      </w:r>
    </w:p>
    <w:p w:rsidR="0069796B" w:rsidRPr="007653B3" w:rsidRDefault="0069796B"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B) </w:t>
      </w:r>
      <w:proofErr w:type="gramStart"/>
      <w:r w:rsidRPr="007653B3">
        <w:rPr>
          <w:rFonts w:ascii="Times New Roman" w:eastAsia="宋体" w:hAnsi="Times New Roman" w:cs="Times New Roman"/>
          <w:szCs w:val="24"/>
        </w:rPr>
        <w:t>applied</w:t>
      </w:r>
      <w:proofErr w:type="gramEnd"/>
      <w:r w:rsidRPr="007653B3">
        <w:rPr>
          <w:rFonts w:ascii="Times New Roman" w:eastAsia="宋体" w:hAnsi="Times New Roman" w:cs="Times New Roman"/>
          <w:szCs w:val="24"/>
        </w:rPr>
        <w:t xml:space="preserve">                  G) percentage          L) slightly</w:t>
      </w:r>
    </w:p>
    <w:p w:rsidR="0069796B" w:rsidRPr="007653B3" w:rsidRDefault="0069796B"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C) </w:t>
      </w:r>
      <w:proofErr w:type="gramStart"/>
      <w:r w:rsidRPr="007653B3">
        <w:rPr>
          <w:rFonts w:ascii="Times New Roman" w:eastAsia="宋体" w:hAnsi="Times New Roman" w:cs="Times New Roman"/>
          <w:szCs w:val="24"/>
        </w:rPr>
        <w:t>briefly</w:t>
      </w:r>
      <w:proofErr w:type="gramEnd"/>
      <w:r w:rsidRPr="007653B3">
        <w:rPr>
          <w:rFonts w:ascii="Times New Roman" w:eastAsia="宋体" w:hAnsi="Times New Roman" w:cs="Times New Roman"/>
          <w:szCs w:val="24"/>
        </w:rPr>
        <w:t xml:space="preserve">                   H) proving            M) suggests</w:t>
      </w:r>
    </w:p>
    <w:p w:rsidR="0069796B" w:rsidRPr="007653B3" w:rsidRDefault="0069796B"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D) </w:t>
      </w:r>
      <w:proofErr w:type="gramStart"/>
      <w:r w:rsidRPr="007653B3">
        <w:rPr>
          <w:rFonts w:ascii="Times New Roman" w:eastAsia="宋体" w:hAnsi="Times New Roman" w:cs="Times New Roman"/>
          <w:szCs w:val="24"/>
        </w:rPr>
        <w:t>categorizing</w:t>
      </w:r>
      <w:proofErr w:type="gramEnd"/>
      <w:r w:rsidRPr="007653B3">
        <w:rPr>
          <w:rFonts w:ascii="Times New Roman" w:eastAsia="宋体" w:hAnsi="Times New Roman" w:cs="Times New Roman"/>
          <w:szCs w:val="24"/>
        </w:rPr>
        <w:t xml:space="preserve">              I) regardless           N) tastes                     </w:t>
      </w:r>
    </w:p>
    <w:p w:rsidR="0069796B" w:rsidRPr="007653B3" w:rsidRDefault="0069796B"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E) </w:t>
      </w:r>
      <w:proofErr w:type="gramStart"/>
      <w:r w:rsidRPr="007653B3">
        <w:rPr>
          <w:rFonts w:ascii="Times New Roman" w:eastAsia="宋体" w:hAnsi="Times New Roman" w:cs="Times New Roman"/>
          <w:szCs w:val="24"/>
        </w:rPr>
        <w:t>challenges</w:t>
      </w:r>
      <w:proofErr w:type="gramEnd"/>
      <w:r w:rsidRPr="007653B3">
        <w:rPr>
          <w:rFonts w:ascii="Times New Roman" w:eastAsia="宋体" w:hAnsi="Times New Roman" w:cs="Times New Roman"/>
          <w:szCs w:val="24"/>
        </w:rPr>
        <w:t xml:space="preserve">                J) searched           O) traditional </w:t>
      </w:r>
    </w:p>
    <w:p w:rsidR="00C73517" w:rsidRPr="007653B3" w:rsidRDefault="00C73517" w:rsidP="007653B3">
      <w:pPr>
        <w:spacing w:beforeLines="25" w:before="78"/>
        <w:rPr>
          <w:rFonts w:ascii="Times New Roman" w:eastAsia="宋体" w:hAnsi="Times New Roman" w:cs="Times New Roman"/>
          <w:color w:val="000000"/>
          <w:szCs w:val="21"/>
        </w:rPr>
      </w:pPr>
    </w:p>
    <w:p w:rsidR="005B276F" w:rsidRPr="007653B3" w:rsidRDefault="005B276F" w:rsidP="007653B3">
      <w:pPr>
        <w:spacing w:beforeLines="25" w:before="78"/>
        <w:ind w:firstLineChars="200" w:firstLine="422"/>
        <w:rPr>
          <w:rFonts w:ascii="Times New Roman" w:eastAsia="宋体" w:hAnsi="Times New Roman" w:cs="Times New Roman"/>
          <w:b/>
          <w:szCs w:val="24"/>
        </w:rPr>
      </w:pPr>
      <w:r w:rsidRPr="007653B3">
        <w:rPr>
          <w:rFonts w:ascii="Times New Roman" w:eastAsia="宋体" w:hAnsi="Times New Roman" w:cs="Times New Roman"/>
          <w:b/>
          <w:szCs w:val="24"/>
        </w:rPr>
        <w:t>Section B</w:t>
      </w:r>
    </w:p>
    <w:p w:rsidR="005B276F" w:rsidRPr="007653B3" w:rsidRDefault="005B276F" w:rsidP="007653B3">
      <w:pPr>
        <w:spacing w:beforeLines="25" w:before="78"/>
        <w:ind w:firstLineChars="200" w:firstLine="422"/>
        <w:rPr>
          <w:rFonts w:ascii="Times New Roman" w:eastAsia="宋体" w:hAnsi="Times New Roman" w:cs="Times New Roman"/>
          <w:b/>
          <w:i/>
          <w:szCs w:val="24"/>
        </w:rPr>
      </w:pPr>
      <w:r w:rsidRPr="007653B3">
        <w:rPr>
          <w:rFonts w:ascii="Times New Roman" w:eastAsia="宋体" w:hAnsi="Times New Roman" w:cs="Times New Roman"/>
          <w:b/>
          <w:szCs w:val="24"/>
        </w:rPr>
        <w:t>Directions:</w:t>
      </w:r>
      <w:r w:rsidRPr="007653B3">
        <w:rPr>
          <w:rFonts w:ascii="Times New Roman" w:eastAsia="宋体" w:hAnsi="Times New Roman" w:cs="Times New Roman"/>
          <w:szCs w:val="24"/>
        </w:rPr>
        <w:t xml:space="preserve"> </w:t>
      </w:r>
      <w:r w:rsidRPr="007653B3">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w:t>
      </w:r>
      <w:r w:rsidR="007F680C" w:rsidRPr="007653B3">
        <w:rPr>
          <w:rFonts w:ascii="Times New Roman" w:eastAsia="宋体" w:hAnsi="Times New Roman" w:cs="Times New Roman"/>
          <w:i/>
          <w:szCs w:val="24"/>
        </w:rPr>
        <w:t xml:space="preserve">graph is marked with a letter. </w:t>
      </w:r>
      <w:r w:rsidRPr="007653B3">
        <w:rPr>
          <w:rFonts w:ascii="Times New Roman" w:eastAsia="宋体" w:hAnsi="Times New Roman" w:cs="Times New Roman"/>
          <w:i/>
          <w:szCs w:val="24"/>
        </w:rPr>
        <w:t xml:space="preserve">Answer the questions by marking the corresponding letter on </w:t>
      </w:r>
      <w:r w:rsidRPr="007653B3">
        <w:rPr>
          <w:rFonts w:ascii="Times New Roman" w:eastAsia="宋体" w:hAnsi="Times New Roman" w:cs="Times New Roman"/>
          <w:b/>
          <w:i/>
          <w:szCs w:val="24"/>
        </w:rPr>
        <w:t>Answer Sheet 2.</w:t>
      </w:r>
    </w:p>
    <w:p w:rsidR="005B276F" w:rsidRPr="007653B3" w:rsidRDefault="005B276F" w:rsidP="007653B3">
      <w:pPr>
        <w:spacing w:beforeLines="25" w:before="78"/>
        <w:ind w:firstLineChars="200" w:firstLine="422"/>
        <w:rPr>
          <w:rFonts w:ascii="Times New Roman" w:eastAsia="宋体" w:hAnsi="Times New Roman" w:cs="Times New Roman"/>
          <w:b/>
          <w:szCs w:val="24"/>
        </w:rPr>
      </w:pPr>
      <w:r w:rsidRPr="007653B3">
        <w:rPr>
          <w:rFonts w:ascii="Times New Roman" w:eastAsia="宋体" w:hAnsi="Times New Roman" w:cs="Times New Roman"/>
          <w:b/>
          <w:szCs w:val="24"/>
        </w:rPr>
        <w:t>Can Burglars Jam Your Wireless Security System?</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A) Any product that promises to protect your home deserves careful examination. So it isn't surprising that you'll find plenty of strong opinions about the potential vulnerabilities of popular home-security systems.</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B) The most likely type of </w:t>
      </w:r>
      <w:r w:rsidRPr="007653B3">
        <w:rPr>
          <w:rFonts w:ascii="Times New Roman" w:eastAsia="宋体" w:hAnsi="Times New Roman" w:cs="Times New Roman"/>
          <w:i/>
          <w:szCs w:val="24"/>
        </w:rPr>
        <w:t>burglary</w:t>
      </w:r>
      <w:r w:rsidRPr="007653B3">
        <w:rPr>
          <w:rFonts w:ascii="Times New Roman" w:eastAsia="宋体" w:hAnsi="Times New Roman" w:cs="Times New Roman"/>
          <w:szCs w:val="24"/>
        </w:rPr>
        <w:t xml:space="preserve"> (</w:t>
      </w:r>
      <w:r w:rsidRPr="007653B3">
        <w:rPr>
          <w:rFonts w:ascii="Times New Roman" w:eastAsia="宋体" w:hAnsi="Times New Roman" w:cs="Times New Roman"/>
          <w:szCs w:val="24"/>
        </w:rPr>
        <w:t>入室盗窃</w:t>
      </w:r>
      <w:r w:rsidRPr="007653B3">
        <w:rPr>
          <w:rFonts w:ascii="Times New Roman" w:eastAsia="宋体" w:hAnsi="Times New Roman" w:cs="Times New Roman"/>
          <w:szCs w:val="24"/>
        </w:rPr>
        <w:t xml:space="preserve">) by far is the unsophisticated crime of opportunity, usually involving a broken window or some forced entry. According to the FBI, crimes like these accounted for roughly two-thirds of all household burglaries in the </w:t>
      </w:r>
      <w:smartTag w:uri="urn:schemas-microsoft-com:office:smarttags" w:element="country-region">
        <w:smartTag w:uri="urn:schemas-microsoft-com:office:smarttags" w:element="place">
          <w:r w:rsidRPr="007653B3">
            <w:rPr>
              <w:rFonts w:ascii="Times New Roman" w:eastAsia="宋体" w:hAnsi="Times New Roman" w:cs="Times New Roman"/>
              <w:szCs w:val="24"/>
            </w:rPr>
            <w:t>US</w:t>
          </w:r>
        </w:smartTag>
      </w:smartTag>
      <w:r w:rsidRPr="007653B3">
        <w:rPr>
          <w:rFonts w:ascii="Times New Roman" w:eastAsia="宋体" w:hAnsi="Times New Roman" w:cs="Times New Roman"/>
          <w:szCs w:val="24"/>
        </w:rPr>
        <w:t xml:space="preserve"> in 2013. The wide majority of the rest were illegal, unforced entries that resulted from something like a window being left open. The odds of a criminal using technical means to bypass a security system are so small that the FBI doesn't even track those statistics.</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C) One of the main theoretical home-security concerns is whether or not a given system is vulnerable to being blocked from working altogether. With wired setups, the fear is that a </w:t>
      </w:r>
      <w:r w:rsidRPr="007653B3">
        <w:rPr>
          <w:rFonts w:ascii="Times New Roman" w:eastAsia="宋体" w:hAnsi="Times New Roman" w:cs="Times New Roman"/>
          <w:i/>
          <w:szCs w:val="24"/>
        </w:rPr>
        <w:t xml:space="preserve">burglar </w:t>
      </w:r>
      <w:r w:rsidRPr="007653B3">
        <w:rPr>
          <w:rFonts w:ascii="Times New Roman" w:eastAsia="宋体" w:hAnsi="Times New Roman" w:cs="Times New Roman"/>
          <w:szCs w:val="24"/>
        </w:rPr>
        <w:t>(</w:t>
      </w:r>
      <w:r w:rsidRPr="007653B3">
        <w:rPr>
          <w:rFonts w:ascii="Times New Roman" w:eastAsia="宋体" w:hAnsi="Times New Roman" w:cs="Times New Roman"/>
          <w:szCs w:val="24"/>
        </w:rPr>
        <w:t>入室盗贼</w:t>
      </w:r>
      <w:r w:rsidRPr="007653B3">
        <w:rPr>
          <w:rFonts w:ascii="Times New Roman" w:eastAsia="宋体" w:hAnsi="Times New Roman" w:cs="Times New Roman"/>
          <w:szCs w:val="24"/>
        </w:rPr>
        <w:t>) might be able to shut your system down simply by cutting the right cable. With a wir</w:t>
      </w:r>
      <w:r w:rsidR="00032AE8" w:rsidRPr="007653B3">
        <w:rPr>
          <w:rFonts w:ascii="Times New Roman" w:eastAsia="宋体" w:hAnsi="Times New Roman" w:cs="Times New Roman"/>
          <w:szCs w:val="24"/>
        </w:rPr>
        <w:t>eless setup, you stick battery-</w:t>
      </w:r>
      <w:r w:rsidRPr="007653B3">
        <w:rPr>
          <w:rFonts w:ascii="Times New Roman" w:eastAsia="宋体" w:hAnsi="Times New Roman" w:cs="Times New Roman"/>
          <w:szCs w:val="24"/>
        </w:rPr>
        <w:t xml:space="preserve">powered sensors up around your </w:t>
      </w:r>
      <w:proofErr w:type="gramStart"/>
      <w:r w:rsidRPr="007653B3">
        <w:rPr>
          <w:rFonts w:ascii="Times New Roman" w:eastAsia="宋体" w:hAnsi="Times New Roman" w:cs="Times New Roman"/>
          <w:szCs w:val="24"/>
        </w:rPr>
        <w:t>home that keep</w:t>
      </w:r>
      <w:proofErr w:type="gramEnd"/>
      <w:r w:rsidRPr="007653B3">
        <w:rPr>
          <w:rFonts w:ascii="Times New Roman" w:eastAsia="宋体" w:hAnsi="Times New Roman" w:cs="Times New Roman"/>
          <w:szCs w:val="24"/>
        </w:rPr>
        <w:t xml:space="preserve"> an eye on windows, doors, motion, and more. If they detect something wrong while the system is armed, they'll transmit a wireless alert signal to a base station that will then raise the alarm. That approach will eliminate most cord-cutting concerns--but what about their wireless equivalent, jamming? With the right device tuned to the right frequency, what's to stop a thief from jamming your setup and blocking that alert signal from ever reaching the base station?</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D) Jamming concerns are nothing new, and they're not unique to security systems. Any device that's built to receive a wireless signal at a specific frequency can be overwhelmed by a stronger signal coming in on the same frequency. For comparison, let's say you wanted to "jam" a conversation between two people--all you'd need to do is </w:t>
      </w:r>
      <w:proofErr w:type="gramStart"/>
      <w:r w:rsidRPr="007653B3">
        <w:rPr>
          <w:rFonts w:ascii="Times New Roman" w:eastAsia="宋体" w:hAnsi="Times New Roman" w:cs="Times New Roman"/>
          <w:szCs w:val="24"/>
        </w:rPr>
        <w:t>yell</w:t>
      </w:r>
      <w:proofErr w:type="gramEnd"/>
      <w:r w:rsidRPr="007653B3">
        <w:rPr>
          <w:rFonts w:ascii="Times New Roman" w:eastAsia="宋体" w:hAnsi="Times New Roman" w:cs="Times New Roman"/>
          <w:szCs w:val="24"/>
        </w:rPr>
        <w:t xml:space="preserve"> in the listener's ear.</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E) Security devices are required to list the frequencies they broadcast on--that means that a </w:t>
      </w:r>
      <w:r w:rsidRPr="007653B3">
        <w:rPr>
          <w:rFonts w:ascii="Times New Roman" w:eastAsia="宋体" w:hAnsi="Times New Roman" w:cs="Times New Roman"/>
          <w:szCs w:val="24"/>
        </w:rPr>
        <w:lastRenderedPageBreak/>
        <w:t>potential thief can find what they need to know with minimal Googling. They will, however, need to know what system they're looking for. If you have a sign in your yard declaring what setup you use, that'd point them in the right direction, though at that point, we're talking about a highly targeted, semi-sophisticated attack, and not the sort of forced-entry attack that makes up the majority of burglaries. It's easier to find and acquire jamming equipment for some frequencies than it is for others.</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F) Wireless security providers will often take steps to help combat the threat of jamming attacks. </w:t>
      </w:r>
      <w:proofErr w:type="spellStart"/>
      <w:r w:rsidRPr="007653B3">
        <w:rPr>
          <w:rFonts w:ascii="Times New Roman" w:eastAsia="宋体" w:hAnsi="Times New Roman" w:cs="Times New Roman"/>
          <w:szCs w:val="24"/>
        </w:rPr>
        <w:t>SimpliSafe</w:t>
      </w:r>
      <w:proofErr w:type="spellEnd"/>
      <w:r w:rsidRPr="007653B3">
        <w:rPr>
          <w:rFonts w:ascii="Times New Roman" w:eastAsia="宋体" w:hAnsi="Times New Roman" w:cs="Times New Roman"/>
          <w:szCs w:val="24"/>
        </w:rPr>
        <w:t xml:space="preserve">, winner of our Editors' Choice distinction, utilizes a special system that's capable of separating incidental RF interference from targeted jamming attacks. When the system thinks it's being jammed, it'll notify you via </w:t>
      </w:r>
      <w:r w:rsidRPr="007653B3">
        <w:rPr>
          <w:rFonts w:ascii="Times New Roman" w:eastAsia="宋体" w:hAnsi="Times New Roman" w:cs="Times New Roman"/>
          <w:i/>
          <w:szCs w:val="24"/>
        </w:rPr>
        <w:t>push alert</w:t>
      </w:r>
      <w:r w:rsidRPr="007653B3">
        <w:rPr>
          <w:rFonts w:ascii="Times New Roman" w:eastAsia="宋体" w:hAnsi="Times New Roman" w:cs="Times New Roman"/>
          <w:szCs w:val="24"/>
        </w:rPr>
        <w:t xml:space="preserve"> (</w:t>
      </w:r>
      <w:r w:rsidRPr="007653B3">
        <w:rPr>
          <w:rFonts w:ascii="Times New Roman" w:eastAsia="宋体" w:hAnsi="Times New Roman" w:cs="Times New Roman"/>
          <w:szCs w:val="24"/>
        </w:rPr>
        <w:t>推送警报</w:t>
      </w:r>
      <w:r w:rsidRPr="007653B3">
        <w:rPr>
          <w:rFonts w:ascii="Times New Roman" w:eastAsia="宋体" w:hAnsi="Times New Roman" w:cs="Times New Roman"/>
          <w:szCs w:val="24"/>
        </w:rPr>
        <w:t>). From there, it's up to you to sound the alarm manually.</w:t>
      </w:r>
    </w:p>
    <w:p w:rsidR="005B276F" w:rsidRPr="007653B3" w:rsidRDefault="005B276F" w:rsidP="007653B3">
      <w:pPr>
        <w:spacing w:beforeLines="25" w:before="78"/>
        <w:ind w:firstLineChars="200" w:firstLine="420"/>
        <w:rPr>
          <w:rFonts w:ascii="Times New Roman" w:eastAsia="宋体" w:hAnsi="Times New Roman" w:cs="Times New Roman"/>
          <w:szCs w:val="24"/>
        </w:rPr>
      </w:pPr>
      <w:r w:rsidRPr="007653B3">
        <w:rPr>
          <w:rFonts w:ascii="Times New Roman" w:eastAsia="宋体" w:hAnsi="Times New Roman" w:cs="Times New Roman"/>
          <w:szCs w:val="24"/>
        </w:rPr>
        <w:t xml:space="preserve">G) </w:t>
      </w:r>
      <w:proofErr w:type="spellStart"/>
      <w:r w:rsidRPr="007653B3">
        <w:rPr>
          <w:rFonts w:ascii="Times New Roman" w:eastAsia="宋体" w:hAnsi="Times New Roman" w:cs="Times New Roman"/>
          <w:szCs w:val="24"/>
        </w:rPr>
        <w:t>SimpliSafe</w:t>
      </w:r>
      <w:proofErr w:type="spellEnd"/>
      <w:r w:rsidRPr="007653B3">
        <w:rPr>
          <w:rFonts w:ascii="Times New Roman" w:eastAsia="宋体" w:hAnsi="Times New Roman" w:cs="Times New Roman"/>
          <w:szCs w:val="24"/>
        </w:rPr>
        <w:t xml:space="preserve"> was singled out in one recent article on jamming, complete with a video showing the entire system being effectively bypassed with handheld jamming equipment. After taking appropriate measures to contain the RF interference to our test lab, we tested the attack out for ourselves, and were able to verify that it's possible with the right equipment. However, we also verified that </w:t>
      </w:r>
      <w:proofErr w:type="spellStart"/>
      <w:r w:rsidRPr="007653B3">
        <w:rPr>
          <w:rFonts w:ascii="Times New Roman" w:eastAsia="宋体" w:hAnsi="Times New Roman" w:cs="Times New Roman"/>
          <w:szCs w:val="24"/>
        </w:rPr>
        <w:t>SimpliSafe's</w:t>
      </w:r>
      <w:proofErr w:type="spellEnd"/>
      <w:r w:rsidRPr="007653B3">
        <w:rPr>
          <w:rFonts w:ascii="Times New Roman" w:eastAsia="宋体" w:hAnsi="Times New Roman" w:cs="Times New Roman"/>
          <w:szCs w:val="24"/>
        </w:rPr>
        <w:t xml:space="preserve"> anti-jamming system works. It caught us in the act, sent an alert to my smartphone, and also listed our RF interference on the system's event log. The team behind the article and video in question make no mention of the system, or whether or not it detected them.</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H) We like the unique nature of that software. It means that a thief likely wouldn't be able to Google how the system works, then figure out a way around it. Even if they could, </w:t>
      </w:r>
      <w:proofErr w:type="spellStart"/>
      <w:r w:rsidRPr="007653B3">
        <w:rPr>
          <w:rFonts w:ascii="Times New Roman" w:eastAsia="宋体" w:hAnsi="Times New Roman" w:cs="Times New Roman"/>
          <w:color w:val="000000"/>
          <w:szCs w:val="21"/>
        </w:rPr>
        <w:t>SimpliSafe</w:t>
      </w:r>
      <w:proofErr w:type="spellEnd"/>
      <w:r w:rsidRPr="007653B3">
        <w:rPr>
          <w:rFonts w:ascii="Times New Roman" w:eastAsia="宋体" w:hAnsi="Times New Roman" w:cs="Times New Roman"/>
          <w:color w:val="000000"/>
          <w:szCs w:val="21"/>
        </w:rPr>
        <w:t xml:space="preserve"> claims that its system is always evolving, and that it varies slightly from system to system, which means there wouldn't be a universal magic formula for cracking it. Other systems also seem confident on the subject of jamming. The team at </w:t>
      </w:r>
      <w:proofErr w:type="spellStart"/>
      <w:r w:rsidRPr="007653B3">
        <w:rPr>
          <w:rFonts w:ascii="Times New Roman" w:eastAsia="宋体" w:hAnsi="Times New Roman" w:cs="Times New Roman"/>
          <w:color w:val="000000"/>
          <w:szCs w:val="21"/>
        </w:rPr>
        <w:t>Frontpoint</w:t>
      </w:r>
      <w:proofErr w:type="spellEnd"/>
      <w:r w:rsidRPr="007653B3">
        <w:rPr>
          <w:rFonts w:ascii="Times New Roman" w:eastAsia="宋体" w:hAnsi="Times New Roman" w:cs="Times New Roman"/>
          <w:color w:val="000000"/>
          <w:szCs w:val="21"/>
        </w:rPr>
        <w:t xml:space="preserve"> addresses the issue in a blog on its site, citing their own jam protection software and claiming that there aren't any documented cases of a successful jam attack since the company began offering wireless security sensors in the 1980s.</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I) Jamming attacks are absolutely possible. As said before, with the right equipment and the right know-how, it's possible to jam any wireless transmission. But how probable is it that someone will successfully jam their way into your home and steal your stuff?</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J) Let's imagine that you live in a small home with a wireless security setup that offers a functional ant</w:t>
      </w:r>
      <w:r w:rsidR="006B2D63" w:rsidRPr="007653B3">
        <w:rPr>
          <w:rFonts w:ascii="Times New Roman" w:eastAsia="宋体" w:hAnsi="Times New Roman" w:cs="Times New Roman"/>
          <w:color w:val="000000"/>
          <w:szCs w:val="21"/>
        </w:rPr>
        <w:t>i-</w:t>
      </w:r>
      <w:r w:rsidRPr="007653B3">
        <w:rPr>
          <w:rFonts w:ascii="Times New Roman" w:eastAsia="宋体" w:hAnsi="Times New Roman" w:cs="Times New Roman"/>
          <w:color w:val="000000"/>
          <w:szCs w:val="21"/>
        </w:rPr>
        <w:t>jamming system. First, a thief is going to need to target your home, specifically. Then, he's going to need to know the technical details of your system and acquire the specific equipment necessary for jamming your specific setup. Presumably, you keep your doors locked at night and while you're away, so the thief will still need to break in. That means defeating the lock somehow, or breaking a window. He'll need to be jamming you at this point, as a broken window or opened door would normally release the alarm. So, too, would the motion detectors in your home, so the thief will need to continue jamming once he's inside and searching for things to steal. However, he'll need to do so without tripping the anti-jamming system, the details of which he almost certainly does not have access to.</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K) At the end of the day, these kinds of systems are primarily designed to protect against the sort of opportunistic smash-and-grab attack that makes up the majority of burglaries. They're also only a single layer in what should ideally be a many-sided approach to securing your home, one that includes common sense things like sound locks and proper exterior lighting at night. No </w:t>
      </w:r>
      <w:r w:rsidRPr="007653B3">
        <w:rPr>
          <w:rFonts w:ascii="Times New Roman" w:eastAsia="宋体" w:hAnsi="Times New Roman" w:cs="Times New Roman"/>
          <w:color w:val="000000"/>
          <w:szCs w:val="21"/>
        </w:rPr>
        <w:lastRenderedPageBreak/>
        <w:t>system is impenetrable, and none can promise to eliminate the worst case completely. Every one of them has vulnerabilities that a knowledgeable thief could theoretically exploit. A good system is one that keeps that worst-case setting as improbable as possible while also offering strong protection in the event of a less-extraordinary attack.</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36. It is possible for burglars to make jamming attacks with the necessary equipment and skill.</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37. </w:t>
      </w:r>
      <w:proofErr w:type="gramStart"/>
      <w:r w:rsidRPr="007653B3">
        <w:rPr>
          <w:rFonts w:ascii="Times New Roman" w:eastAsia="宋体" w:hAnsi="Times New Roman" w:cs="Times New Roman"/>
          <w:color w:val="000000"/>
          <w:szCs w:val="21"/>
        </w:rPr>
        <w:t>Interfering</w:t>
      </w:r>
      <w:proofErr w:type="gramEnd"/>
      <w:r w:rsidRPr="007653B3">
        <w:rPr>
          <w:rFonts w:ascii="Times New Roman" w:eastAsia="宋体" w:hAnsi="Times New Roman" w:cs="Times New Roman"/>
          <w:color w:val="000000"/>
          <w:szCs w:val="21"/>
        </w:rPr>
        <w:t xml:space="preserve"> with a wireless security system is similar to interfering with a conversation.</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38. A burglar has to continuously jam the wireless security device to avoid triggering the alarm, both inside and outside the house.</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39. </w:t>
      </w:r>
      <w:proofErr w:type="spellStart"/>
      <w:r w:rsidRPr="007653B3">
        <w:rPr>
          <w:rFonts w:ascii="Times New Roman" w:eastAsia="宋体" w:hAnsi="Times New Roman" w:cs="Times New Roman"/>
          <w:color w:val="000000"/>
          <w:szCs w:val="21"/>
        </w:rPr>
        <w:t>SimpliSafe</w:t>
      </w:r>
      <w:proofErr w:type="spellEnd"/>
      <w:r w:rsidRPr="007653B3">
        <w:rPr>
          <w:rFonts w:ascii="Times New Roman" w:eastAsia="宋体" w:hAnsi="Times New Roman" w:cs="Times New Roman"/>
          <w:color w:val="000000"/>
          <w:szCs w:val="21"/>
        </w:rPr>
        <w:t xml:space="preserve"> provides devices that are able to distinguish incidental radio interference from targeted jamming attacks.</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40. Only a very small proportion of burglaries are committed by technical means.</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41. It is difficult to crack </w:t>
      </w:r>
      <w:proofErr w:type="spellStart"/>
      <w:r w:rsidRPr="007653B3">
        <w:rPr>
          <w:rFonts w:ascii="Times New Roman" w:eastAsia="宋体" w:hAnsi="Times New Roman" w:cs="Times New Roman"/>
          <w:color w:val="000000"/>
          <w:szCs w:val="21"/>
        </w:rPr>
        <w:t>SimpliSafe</w:t>
      </w:r>
      <w:proofErr w:type="spellEnd"/>
      <w:r w:rsidRPr="007653B3">
        <w:rPr>
          <w:rFonts w:ascii="Times New Roman" w:eastAsia="宋体" w:hAnsi="Times New Roman" w:cs="Times New Roman"/>
          <w:color w:val="000000"/>
          <w:szCs w:val="21"/>
        </w:rPr>
        <w:t xml:space="preserve"> as its system keeps changing.</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42. Wireless devices will transmit signals so as to activate the alarm once something wrong is detected.</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43. Different measures should be taken to protect one's home from burglary in addition to the wireless security system.</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44. </w:t>
      </w:r>
      <w:proofErr w:type="spellStart"/>
      <w:r w:rsidRPr="007653B3">
        <w:rPr>
          <w:rFonts w:ascii="Times New Roman" w:eastAsia="宋体" w:hAnsi="Times New Roman" w:cs="Times New Roman"/>
          <w:color w:val="000000"/>
          <w:szCs w:val="21"/>
        </w:rPr>
        <w:t>SimpliSafe's</w:t>
      </w:r>
      <w:proofErr w:type="spellEnd"/>
      <w:r w:rsidRPr="007653B3">
        <w:rPr>
          <w:rFonts w:ascii="Times New Roman" w:eastAsia="宋体" w:hAnsi="Times New Roman" w:cs="Times New Roman"/>
          <w:color w:val="000000"/>
          <w:szCs w:val="21"/>
        </w:rPr>
        <w:t xml:space="preserve"> device can send a warning to the house owner's cellphone.</w:t>
      </w:r>
    </w:p>
    <w:p w:rsidR="005B276F" w:rsidRPr="007653B3" w:rsidRDefault="005B276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45. Burglars can easily get a security device's frequency by Internet search.</w:t>
      </w:r>
    </w:p>
    <w:p w:rsidR="004043F8" w:rsidRPr="007653B3" w:rsidRDefault="004043F8" w:rsidP="007653B3">
      <w:pPr>
        <w:spacing w:beforeLines="25" w:before="78"/>
        <w:ind w:firstLineChars="200" w:firstLine="422"/>
        <w:rPr>
          <w:rFonts w:ascii="Times New Roman" w:eastAsia="宋体" w:hAnsi="Times New Roman" w:cs="Times New Roman"/>
          <w:b/>
          <w:color w:val="000000"/>
          <w:szCs w:val="21"/>
        </w:rPr>
      </w:pPr>
    </w:p>
    <w:p w:rsidR="004043F8" w:rsidRPr="007653B3" w:rsidRDefault="004043F8" w:rsidP="007653B3">
      <w:pPr>
        <w:spacing w:beforeLines="25" w:before="78"/>
        <w:ind w:firstLineChars="250" w:firstLine="527"/>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C</w:t>
      </w:r>
    </w:p>
    <w:p w:rsidR="004043F8" w:rsidRPr="007653B3" w:rsidRDefault="004043F8"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4043F8" w:rsidRPr="007653B3" w:rsidRDefault="004043F8"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One</w:t>
      </w:r>
    </w:p>
    <w:p w:rsidR="004043F8" w:rsidRPr="007653B3" w:rsidRDefault="004043F8"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46 to 50 are based on the following passage.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As a person who writes about food and drink for a living, I couldn't tell you the first thing about Bill Perry or whether the beers he sells are that great. But I can tell you that I like this guy. That's because he plans to ban tipping in favor of paying his servers an actual living wage.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I hate tipping.</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I hate it because it's an obligation disguised as an option. I hate it for the post-dinner math it requires of me. But mostly, I hate tipping because I believe I would be in a better place if pay decisions regarding employees were simply left up to their employers, as is the custom in virtually every other industry.</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Most of you probably think that you hate tipping, too. Research suggests otherwise. You actually love tipping! You like to feel that you have a voice in how much money your server makes. No matter how the math works out, you persistently view restaurants with voluntary tipping systems as being a better value, which makes it extremely difficult for restaurants and bars to do away with the tipping system.</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One argument that you tend to hear a lot from the pro-tipping crowd seems logical enough: the service is better when waiters depend on tips, presumably because they see a benefit to successfully veiling their contempt for you. Well, if this were true, we would all be slipping a few 100-dollar bills to our doctors on the way out their doors, too. But as it turns out, waiters see only a tiny bump in tips when they do an exceptional job compared to a passable one. Waiters, keen observers of humanity that they are, are catching on to this; in one poll, a full 30% said they didn't believe the job they did had any impact on the tips they received.</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So come on, folks: get on board with ditching the outdated tip system. Pay a little more upfront for your beer or burger. </w:t>
      </w:r>
      <w:proofErr w:type="gramStart"/>
      <w:r w:rsidRPr="007653B3">
        <w:rPr>
          <w:rFonts w:ascii="Times New Roman" w:eastAsia="宋体" w:hAnsi="Times New Roman" w:cs="Times New Roman"/>
          <w:color w:val="000000"/>
          <w:szCs w:val="21"/>
        </w:rPr>
        <w:t>Support Bill Perry's pub, and any other bar or restaurant that doesn't ask you to do drunken math.</w:t>
      </w:r>
      <w:proofErr w:type="gramEnd"/>
    </w:p>
    <w:p w:rsidR="004043F8" w:rsidRPr="007653B3" w:rsidRDefault="004043F8"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46. What can we learn about Bill Perry from the passage?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He rims a pub that serves excellent beer.</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intends to get rid of the tipping practice.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He gives his staff a considerable sum for tips.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He lives comfortably without getting any tips.</w:t>
      </w:r>
    </w:p>
    <w:p w:rsidR="004043F8" w:rsidRPr="007653B3" w:rsidRDefault="004043F8"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47. What is the main reason why the author hates tipping?</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sets a bad example for other industries.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adds to the burden of ordinary customers.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forces the customer to compensate the waiter.</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poses a great challenge for customers to do math.</w:t>
      </w:r>
    </w:p>
    <w:p w:rsidR="004043F8" w:rsidRPr="007653B3" w:rsidRDefault="004043F8"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48. Why do many people love tipping according to the author?</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help improve the quality of the restaurants they dine in.</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believe waiters deserve such rewards for good service.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want to preserve a wonderful tradition of the industry.</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They can have some say in how </w:t>
      </w:r>
      <w:proofErr w:type="gramStart"/>
      <w:r w:rsidRPr="007653B3">
        <w:rPr>
          <w:rFonts w:ascii="Times New Roman" w:eastAsia="宋体" w:hAnsi="Times New Roman" w:cs="Times New Roman"/>
          <w:color w:val="000000"/>
          <w:szCs w:val="21"/>
        </w:rPr>
        <w:t>much</w:t>
      </w:r>
      <w:proofErr w:type="gramEnd"/>
      <w:r w:rsidRPr="007653B3">
        <w:rPr>
          <w:rFonts w:ascii="Times New Roman" w:eastAsia="宋体" w:hAnsi="Times New Roman" w:cs="Times New Roman"/>
          <w:color w:val="000000"/>
          <w:szCs w:val="21"/>
        </w:rPr>
        <w:t xml:space="preserve"> their servers earn.</w:t>
      </w:r>
    </w:p>
    <w:p w:rsidR="004043F8" w:rsidRPr="007653B3" w:rsidRDefault="004043F8"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49. What have some waiters come to realize according to a survey?</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Service quality has little effect on tip size.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is in human nature to try to save on tips.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Tips make it more difficult to please customers.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Tips benefit the boss rather than the employees.</w:t>
      </w:r>
    </w:p>
    <w:p w:rsidR="004043F8" w:rsidRPr="007653B3" w:rsidRDefault="004043F8"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50. What does the author argue for in the passage?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Restaurants should calculate the tips for customers.</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Customers should pay more tips to help improve service.</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Waiters deserve better than just relying on tips for a living.</w:t>
      </w:r>
    </w:p>
    <w:p w:rsidR="004043F8" w:rsidRPr="007653B3" w:rsidRDefault="004043F8"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Waiters should be paid by employers instead of customers.</w:t>
      </w:r>
    </w:p>
    <w:p w:rsidR="004043F8" w:rsidRPr="007653B3" w:rsidRDefault="004043F8"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Two</w:t>
      </w:r>
    </w:p>
    <w:p w:rsidR="004043F8" w:rsidRPr="007653B3" w:rsidRDefault="004043F8"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51 to 55 are based on the following passage.</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In the past, falling oil prices have given a boost to the world economy, but recent forecasts for global growth have been toned down, even as oil prices sink lower and lower. Does that mean the link between lower off prices and growth has weakened?</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Some experts say there are still good reasons to believe cheap oil should heat up the world economy. Consumers have more money in their pockets when they're paying less at the pump. They spend that money on other things, which stimulates the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biggest gains go to countries that import most of their off like </w:t>
      </w:r>
      <w:smartTag w:uri="urn:schemas-microsoft-com:office:smarttags" w:element="country-region">
        <w:r w:rsidRPr="007653B3">
          <w:rPr>
            <w:rFonts w:ascii="Times New Roman" w:eastAsia="宋体" w:hAnsi="Times New Roman" w:cs="Times New Roman"/>
            <w:color w:val="000000"/>
            <w:szCs w:val="21"/>
          </w:rPr>
          <w:t>China</w:t>
        </w:r>
      </w:smartTag>
      <w:r w:rsidRPr="007653B3">
        <w:rPr>
          <w:rFonts w:ascii="Times New Roman" w:eastAsia="宋体" w:hAnsi="Times New Roman" w:cs="Times New Roman"/>
          <w:color w:val="000000"/>
          <w:szCs w:val="21"/>
        </w:rPr>
        <w:t xml:space="preserve">, </w:t>
      </w:r>
      <w:smartTag w:uri="urn:schemas-microsoft-com:office:smarttags" w:element="country-region">
        <w:r w:rsidRPr="007653B3">
          <w:rPr>
            <w:rFonts w:ascii="Times New Roman" w:eastAsia="宋体" w:hAnsi="Times New Roman" w:cs="Times New Roman"/>
            <w:color w:val="000000"/>
            <w:szCs w:val="21"/>
          </w:rPr>
          <w:t>Japan</w:t>
        </w:r>
      </w:smartTag>
      <w:r w:rsidRPr="007653B3">
        <w:rPr>
          <w:rFonts w:ascii="Times New Roman" w:eastAsia="宋体" w:hAnsi="Times New Roman" w:cs="Times New Roman"/>
          <w:color w:val="000000"/>
          <w:szCs w:val="21"/>
        </w:rPr>
        <w:t xml:space="preserve">, and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India</w:t>
          </w:r>
        </w:smartTag>
      </w:smartTag>
      <w:r w:rsidRPr="007653B3">
        <w:rPr>
          <w:rFonts w:ascii="Times New Roman" w:eastAsia="宋体" w:hAnsi="Times New Roman" w:cs="Times New Roman"/>
          <w:color w:val="000000"/>
          <w:szCs w:val="21"/>
        </w:rPr>
        <w:t xml:space="preserve">. But doesn't the extra money in the pockets of those countries' consumers mean an equal loss in oil-producing countries, cancelling out the gains? Not necessarily, say economic researcher Sara Johnson. "Many oil producers built up huge reserve funds when prices were high, so when prices fall they will draw on their reserves to support government spending and </w:t>
      </w:r>
      <w:r w:rsidRPr="007653B3">
        <w:rPr>
          <w:rFonts w:ascii="Times New Roman" w:eastAsia="宋体" w:hAnsi="Times New Roman" w:cs="Times New Roman"/>
          <w:i/>
          <w:color w:val="000000"/>
          <w:szCs w:val="21"/>
        </w:rPr>
        <w:t>subsidies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补贴</w:t>
      </w:r>
      <w:r w:rsidRPr="007653B3">
        <w:rPr>
          <w:rFonts w:ascii="Times New Roman" w:eastAsia="宋体" w:hAnsi="Times New Roman" w:cs="Times New Roman"/>
          <w:color w:val="000000"/>
          <w:szCs w:val="21"/>
        </w:rPr>
        <w:t>) for their consumers.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But not all oi</w:t>
      </w:r>
      <w:r w:rsidR="00CB484C" w:rsidRPr="007653B3">
        <w:rPr>
          <w:rFonts w:ascii="Times New Roman" w:eastAsia="宋体" w:hAnsi="Times New Roman" w:cs="Times New Roman"/>
          <w:color w:val="000000"/>
          <w:szCs w:val="21"/>
        </w:rPr>
        <w:t xml:space="preserve">l producers have big reserves. </w:t>
      </w:r>
      <w:r w:rsidRPr="007653B3">
        <w:rPr>
          <w:rFonts w:ascii="Times New Roman" w:eastAsia="宋体" w:hAnsi="Times New Roman" w:cs="Times New Roman"/>
          <w:color w:val="000000"/>
          <w:szCs w:val="21"/>
        </w:rPr>
        <w:t>In Venezuela, collapsing oil prices have sent its economy into free-fall.</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Economist Carl Weinberg believes the negative effects of plunging oil prices are overwhelming the positive effects of cheaper oil. The implication is a sharp decline in global trade, which has plunged partly because oil-producing nations can't afford to import as much as they used to.</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Sara Johnson acknowledges that the global economic benefit from a fall in oil prices today is likely lower than it was in the past. One reason is that more countries are big oil producers now, so the nations suffering from the price drop account for a larger share of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Consumers, in the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U.S.</w:t>
          </w:r>
        </w:smartTag>
      </w:smartTag>
      <w:r w:rsidRPr="007653B3">
        <w:rPr>
          <w:rFonts w:ascii="Times New Roman" w:eastAsia="宋体" w:hAnsi="Times New Roman" w:cs="Times New Roman"/>
          <w:color w:val="000000"/>
          <w:szCs w:val="21"/>
        </w:rPr>
        <w:t xml:space="preserve"> at least, are acting cautiously with the savings they're getting at the gas pump, as the memory of the recent great recession is still fresh in their mind. And a number of oil-producing countries are trimming their gasoline subsidies and raising taxes, so the net savings for global consumers is not as big as the oil price plunge might suggest.</w:t>
      </w:r>
    </w:p>
    <w:p w:rsidR="004043F8" w:rsidRPr="007653B3" w:rsidRDefault="004043F8" w:rsidP="007653B3">
      <w:pPr>
        <w:tabs>
          <w:tab w:val="left" w:pos="1620"/>
        </w:tabs>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51. What does the author mainly discuss in the passage?</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 reasons behind the plunge of oil prices.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Possible ways to stimulate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 impact of cheap oil on global economic growth.</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 effect of falling oil prices on consumer spending.</w:t>
      </w:r>
    </w:p>
    <w:p w:rsidR="004043F8" w:rsidRPr="007653B3" w:rsidRDefault="004043F8" w:rsidP="007653B3">
      <w:pPr>
        <w:tabs>
          <w:tab w:val="left" w:pos="1620"/>
        </w:tabs>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52. Why do some experts believe cheap oil will stimulate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Manufacturers can produce consumer goods at a much lower cost.</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Lower oil prices have always given a big boost to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Oil prices may rise or fall but economic laws are not subject to change.</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Consumers will sp</w:t>
      </w:r>
      <w:r w:rsidR="001D2775" w:rsidRPr="007653B3">
        <w:rPr>
          <w:rFonts w:ascii="Times New Roman" w:eastAsia="宋体" w:hAnsi="Times New Roman" w:cs="Times New Roman"/>
          <w:color w:val="000000"/>
          <w:szCs w:val="21"/>
        </w:rPr>
        <w:t>end their savings from cheap oil</w:t>
      </w:r>
      <w:r w:rsidRPr="007653B3">
        <w:rPr>
          <w:rFonts w:ascii="Times New Roman" w:eastAsia="宋体" w:hAnsi="Times New Roman" w:cs="Times New Roman"/>
          <w:color w:val="000000"/>
          <w:szCs w:val="21"/>
        </w:rPr>
        <w:t xml:space="preserve"> on other commodities.</w:t>
      </w:r>
    </w:p>
    <w:p w:rsidR="004043F8" w:rsidRPr="007653B3" w:rsidRDefault="004043F8" w:rsidP="007653B3">
      <w:pPr>
        <w:tabs>
          <w:tab w:val="left" w:pos="1620"/>
        </w:tabs>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53. What happens in many oil-exporting countries when oil prices go down?</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suspend import of necessities from overseas.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reduce production drastically to boost oil prices.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use their money reserves to back up consumption.</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D) They try to stop their economy from going into free-fall.</w:t>
      </w:r>
    </w:p>
    <w:p w:rsidR="004043F8" w:rsidRPr="007653B3" w:rsidRDefault="004043F8" w:rsidP="007653B3">
      <w:pPr>
        <w:tabs>
          <w:tab w:val="left" w:pos="1620"/>
        </w:tabs>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54. How does Carl Weinberg view the current oil price plunge?</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is one that has seen no parallel in economic history.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Its negative effects more than cancel out its positive effects.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still has a chance to give rise to a boom in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Its effects on the global economy go against existing economic laws.</w:t>
      </w:r>
    </w:p>
    <w:p w:rsidR="004043F8" w:rsidRPr="007653B3" w:rsidRDefault="004043F8" w:rsidP="007653B3">
      <w:pPr>
        <w:tabs>
          <w:tab w:val="left" w:pos="1620"/>
        </w:tabs>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55. Why haven't falling oil prices boosted the global economy as they did before?</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People are not spending all the money they save on gas.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 global economy is likely to undergo another recession.</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Oil importers account for a larger portion of the global economy.</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People the world over are afraid of a further plunge in oil prices.</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p>
    <w:p w:rsidR="004043F8" w:rsidRPr="007653B3" w:rsidRDefault="004043F8" w:rsidP="007653B3">
      <w:pPr>
        <w:tabs>
          <w:tab w:val="left" w:pos="1620"/>
        </w:tabs>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Ⅳ</w:t>
      </w:r>
      <w:r w:rsidRPr="007653B3">
        <w:rPr>
          <w:rFonts w:ascii="Times New Roman" w:eastAsia="宋体" w:hAnsi="Times New Roman" w:cs="Times New Roman"/>
          <w:b/>
          <w:color w:val="000000"/>
          <w:szCs w:val="21"/>
        </w:rPr>
        <w:t xml:space="preserve">                          Translation                     (30 minutes)</w:t>
      </w:r>
    </w:p>
    <w:p w:rsidR="004043F8" w:rsidRPr="007653B3" w:rsidRDefault="004043F8" w:rsidP="007653B3">
      <w:pPr>
        <w:tabs>
          <w:tab w:val="left" w:pos="1620"/>
        </w:tabs>
        <w:spacing w:beforeLines="25" w:before="78"/>
        <w:ind w:firstLineChars="200" w:firstLine="422"/>
        <w:rPr>
          <w:rFonts w:ascii="Times New Roman" w:eastAsia="宋体" w:hAnsi="Times New Roman" w:cs="Times New Roman"/>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653B3">
        <w:rPr>
          <w:rFonts w:ascii="Times New Roman" w:eastAsia="宋体" w:hAnsi="Times New Roman" w:cs="Times New Roman"/>
          <w:b/>
          <w:i/>
          <w:color w:val="000000"/>
          <w:szCs w:val="21"/>
        </w:rPr>
        <w:t>Answer Sheet 2.</w:t>
      </w:r>
    </w:p>
    <w:p w:rsidR="004043F8" w:rsidRPr="007653B3" w:rsidRDefault="004043F8" w:rsidP="007653B3">
      <w:pPr>
        <w:tabs>
          <w:tab w:val="left" w:pos="1620"/>
        </w:tabs>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随着中国的改革开放，如今很多年轻人都喜欢举行西式婚礼。新娘在婚礼上穿着白色婚纱，因为白色被认为是纯洁的象征。然而，在中国传统文化中，白色经常是葬礼上使用的颜色。因此务必记住，白花一定不要</w:t>
      </w:r>
      <w:proofErr w:type="gramStart"/>
      <w:r w:rsidRPr="007653B3">
        <w:rPr>
          <w:rFonts w:ascii="Times New Roman" w:eastAsia="宋体" w:hAnsi="Times New Roman" w:cs="Times New Roman"/>
          <w:color w:val="000000"/>
          <w:szCs w:val="21"/>
        </w:rPr>
        <w:t>用作祝人康复</w:t>
      </w:r>
      <w:proofErr w:type="gramEnd"/>
      <w:r w:rsidRPr="007653B3">
        <w:rPr>
          <w:rFonts w:ascii="Times New Roman" w:eastAsia="宋体" w:hAnsi="Times New Roman" w:cs="Times New Roman"/>
          <w:color w:val="000000"/>
          <w:szCs w:val="21"/>
        </w:rPr>
        <w:t>的礼物，尤其不要送给老年人或危重病人。同样，礼金也不能装在白色的信封里，而要装在红色的信封里。</w:t>
      </w: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sectPr w:rsidR="00C73517" w:rsidRPr="00765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3194"/>
    <w:rsid w:val="00032AE8"/>
    <w:rsid w:val="00066EC3"/>
    <w:rsid w:val="000923A4"/>
    <w:rsid w:val="000C7336"/>
    <w:rsid w:val="000D52B7"/>
    <w:rsid w:val="000F1B2A"/>
    <w:rsid w:val="000F2FCF"/>
    <w:rsid w:val="00103766"/>
    <w:rsid w:val="00121D78"/>
    <w:rsid w:val="0014193A"/>
    <w:rsid w:val="00146D1F"/>
    <w:rsid w:val="001B1F31"/>
    <w:rsid w:val="001D2775"/>
    <w:rsid w:val="001F2713"/>
    <w:rsid w:val="001F5932"/>
    <w:rsid w:val="001F6C16"/>
    <w:rsid w:val="002028C9"/>
    <w:rsid w:val="002307C0"/>
    <w:rsid w:val="00250C4E"/>
    <w:rsid w:val="00293220"/>
    <w:rsid w:val="002971C5"/>
    <w:rsid w:val="00334181"/>
    <w:rsid w:val="00342DD2"/>
    <w:rsid w:val="00346867"/>
    <w:rsid w:val="00390B58"/>
    <w:rsid w:val="003A36CB"/>
    <w:rsid w:val="004043F8"/>
    <w:rsid w:val="004341C5"/>
    <w:rsid w:val="004E6AAC"/>
    <w:rsid w:val="005B276F"/>
    <w:rsid w:val="005B6E36"/>
    <w:rsid w:val="005C59B3"/>
    <w:rsid w:val="006033B6"/>
    <w:rsid w:val="00656E20"/>
    <w:rsid w:val="006602B7"/>
    <w:rsid w:val="0069796B"/>
    <w:rsid w:val="006B0797"/>
    <w:rsid w:val="006B2D63"/>
    <w:rsid w:val="0075744E"/>
    <w:rsid w:val="007653B3"/>
    <w:rsid w:val="00775B81"/>
    <w:rsid w:val="007916C4"/>
    <w:rsid w:val="00794E3E"/>
    <w:rsid w:val="007B64AD"/>
    <w:rsid w:val="007E7751"/>
    <w:rsid w:val="007F680C"/>
    <w:rsid w:val="00856B33"/>
    <w:rsid w:val="00886139"/>
    <w:rsid w:val="008900FD"/>
    <w:rsid w:val="009018EC"/>
    <w:rsid w:val="00904394"/>
    <w:rsid w:val="009115C7"/>
    <w:rsid w:val="009D1950"/>
    <w:rsid w:val="009F45A8"/>
    <w:rsid w:val="00A12252"/>
    <w:rsid w:val="00A47344"/>
    <w:rsid w:val="00A92EC8"/>
    <w:rsid w:val="00A9785D"/>
    <w:rsid w:val="00AA1415"/>
    <w:rsid w:val="00AB1561"/>
    <w:rsid w:val="00AC29C7"/>
    <w:rsid w:val="00AF5971"/>
    <w:rsid w:val="00B37D7B"/>
    <w:rsid w:val="00B76F27"/>
    <w:rsid w:val="00B94128"/>
    <w:rsid w:val="00BD0713"/>
    <w:rsid w:val="00BD7B47"/>
    <w:rsid w:val="00C05D07"/>
    <w:rsid w:val="00C16327"/>
    <w:rsid w:val="00C66277"/>
    <w:rsid w:val="00C73517"/>
    <w:rsid w:val="00C84C4F"/>
    <w:rsid w:val="00CB484C"/>
    <w:rsid w:val="00CD16B5"/>
    <w:rsid w:val="00CD1C94"/>
    <w:rsid w:val="00CE0236"/>
    <w:rsid w:val="00DE6A73"/>
    <w:rsid w:val="00E3423A"/>
    <w:rsid w:val="00E80320"/>
    <w:rsid w:val="00ED7A1C"/>
    <w:rsid w:val="00EE2DCD"/>
    <w:rsid w:val="00EE75B9"/>
    <w:rsid w:val="00EF4B1B"/>
    <w:rsid w:val="00F265EB"/>
    <w:rsid w:val="00F35935"/>
    <w:rsid w:val="00F578FD"/>
    <w:rsid w:val="00F65F89"/>
    <w:rsid w:val="00FA3319"/>
    <w:rsid w:val="00FA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2752</Words>
  <Characters>15693</Characters>
  <Application>Microsoft Office Word</Application>
  <DocSecurity>0</DocSecurity>
  <Lines>130</Lines>
  <Paragraphs>36</Paragraphs>
  <ScaleCrop>false</ScaleCrop>
  <Company>Microsoft</Company>
  <LinksUpToDate>false</LinksUpToDate>
  <CharactersWithSpaces>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2017-05-05T07:52:00Z</dcterms:created>
  <dcterms:modified xsi:type="dcterms:W3CDTF">2017-05-05T07:54:00Z</dcterms:modified>
</cp:coreProperties>
</file>