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E2C93" w:rsidRDefault="008C4912" w:rsidP="00E15B5E">
      <w:pPr>
        <w:pStyle w:val="Normal1"/>
        <w:spacing w:line="240" w:lineRule="auto"/>
        <w:jc w:val="center"/>
        <w:rPr>
          <w:rFonts w:ascii="Droid Serif" w:eastAsia="Droid Serif" w:hAnsi="Droid Serif" w:cs="Droid Serif"/>
          <w:sz w:val="42"/>
        </w:rPr>
      </w:pPr>
      <w:r>
        <w:rPr>
          <w:rFonts w:ascii="Droid Serif" w:eastAsia="Droid Serif" w:hAnsi="Droid Serif" w:cs="Droid Serif"/>
          <w:sz w:val="48"/>
        </w:rPr>
        <w:t>Programming II</w:t>
      </w:r>
    </w:p>
    <w:p w:rsidR="008C7110" w:rsidRPr="008E2C93" w:rsidRDefault="008E2C93" w:rsidP="00E15B5E">
      <w:pPr>
        <w:pStyle w:val="Normal1"/>
        <w:spacing w:line="240" w:lineRule="auto"/>
        <w:jc w:val="center"/>
        <w:rPr>
          <w:sz w:val="32"/>
          <w:szCs w:val="32"/>
        </w:rPr>
      </w:pPr>
      <w:r w:rsidRPr="008E2C93">
        <w:rPr>
          <w:rFonts w:ascii="Droid Serif" w:eastAsia="Droid Serif" w:hAnsi="Droid Serif" w:cs="Droid Serif"/>
          <w:sz w:val="32"/>
          <w:szCs w:val="32"/>
        </w:rPr>
        <w:t>Comp 111</w:t>
      </w:r>
    </w:p>
    <w:p w:rsidR="008C7110" w:rsidRPr="008E2C93" w:rsidRDefault="007F77F2">
      <w:pPr>
        <w:pStyle w:val="Normal1"/>
        <w:jc w:val="center"/>
        <w:rPr>
          <w:sz w:val="32"/>
          <w:szCs w:val="32"/>
        </w:rPr>
      </w:pPr>
      <w:r>
        <w:rPr>
          <w:rFonts w:ascii="Droid Serif" w:eastAsia="Droid Serif" w:hAnsi="Droid Serif" w:cs="Droid Serif"/>
          <w:sz w:val="32"/>
          <w:szCs w:val="32"/>
        </w:rPr>
        <w:t>Spring</w:t>
      </w:r>
      <w:r w:rsidR="000A72C4" w:rsidRPr="008E2C93">
        <w:rPr>
          <w:rFonts w:ascii="Droid Serif" w:eastAsia="Droid Serif" w:hAnsi="Droid Serif" w:cs="Droid Serif"/>
          <w:sz w:val="32"/>
          <w:szCs w:val="32"/>
        </w:rPr>
        <w:t xml:space="preserve"> 20</w:t>
      </w:r>
      <w:r>
        <w:rPr>
          <w:rFonts w:ascii="Droid Serif" w:eastAsia="Droid Serif" w:hAnsi="Droid Serif" w:cs="Droid Serif"/>
          <w:sz w:val="32"/>
          <w:szCs w:val="32"/>
        </w:rPr>
        <w:t>20</w:t>
      </w:r>
    </w:p>
    <w:p w:rsidR="008C7110" w:rsidRDefault="008C7110">
      <w:pPr>
        <w:pStyle w:val="Normal1"/>
      </w:pPr>
    </w:p>
    <w:p w:rsidR="008C7110" w:rsidRDefault="008C7110">
      <w:pPr>
        <w:pStyle w:val="Normal1"/>
      </w:pPr>
    </w:p>
    <w:p w:rsidR="008C7110" w:rsidRDefault="008C7110">
      <w:pPr>
        <w:pStyle w:val="Normal1"/>
      </w:pPr>
    </w:p>
    <w:p w:rsidR="008C7110" w:rsidRDefault="008C7110">
      <w:pPr>
        <w:pStyle w:val="Normal1"/>
      </w:pPr>
    </w:p>
    <w:p w:rsidR="008C7110" w:rsidRDefault="008C7110">
      <w:pPr>
        <w:pStyle w:val="Normal1"/>
      </w:pPr>
    </w:p>
    <w:p w:rsidR="008C7110" w:rsidRDefault="008E2C93">
      <w:pPr>
        <w:pStyle w:val="Normal1"/>
        <w:jc w:val="center"/>
      </w:pPr>
      <w:r>
        <w:rPr>
          <w:noProof/>
        </w:rPr>
        <w:drawing>
          <wp:inline distT="0" distB="0" distL="0" distR="0">
            <wp:extent cx="3221502" cy="2416127"/>
            <wp:effectExtent l="0" t="0" r="0" b="0"/>
            <wp:docPr id="1" name="Picture 1" descr="Image result for fccu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fccu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828" cy="2417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110" w:rsidRDefault="008C7110">
      <w:pPr>
        <w:pStyle w:val="Normal1"/>
      </w:pPr>
    </w:p>
    <w:p w:rsidR="008C7110" w:rsidRDefault="008C7110">
      <w:pPr>
        <w:pStyle w:val="Normal1"/>
      </w:pPr>
    </w:p>
    <w:p w:rsidR="00E15B5E" w:rsidRDefault="00E15B5E">
      <w:pPr>
        <w:pStyle w:val="Normal1"/>
      </w:pPr>
    </w:p>
    <w:p w:rsidR="00E15B5E" w:rsidRDefault="00E15B5E">
      <w:pPr>
        <w:pStyle w:val="Normal1"/>
      </w:pPr>
    </w:p>
    <w:p w:rsidR="00E15B5E" w:rsidRDefault="00E15B5E">
      <w:pPr>
        <w:pStyle w:val="Normal1"/>
      </w:pPr>
    </w:p>
    <w:p w:rsidR="00E15B5E" w:rsidRDefault="00E15B5E">
      <w:pPr>
        <w:pStyle w:val="Normal1"/>
      </w:pPr>
    </w:p>
    <w:p w:rsidR="00E15B5E" w:rsidRDefault="00E15B5E">
      <w:pPr>
        <w:pStyle w:val="Normal1"/>
      </w:pPr>
    </w:p>
    <w:p w:rsidR="00E15B5E" w:rsidRDefault="00E15B5E">
      <w:pPr>
        <w:pStyle w:val="Normal1"/>
      </w:pPr>
    </w:p>
    <w:p w:rsidR="00E15B5E" w:rsidRDefault="00E15B5E">
      <w:pPr>
        <w:pStyle w:val="Normal1"/>
      </w:pPr>
    </w:p>
    <w:p w:rsidR="00E15B5E" w:rsidRDefault="00E15B5E">
      <w:pPr>
        <w:pStyle w:val="Normal1"/>
      </w:pPr>
    </w:p>
    <w:p w:rsidR="00E15B5E" w:rsidRDefault="00E15B5E">
      <w:pPr>
        <w:pStyle w:val="Normal1"/>
      </w:pPr>
    </w:p>
    <w:p w:rsidR="00E15B5E" w:rsidRDefault="00E15B5E">
      <w:pPr>
        <w:pStyle w:val="Normal1"/>
      </w:pPr>
    </w:p>
    <w:p w:rsidR="00E15B5E" w:rsidRDefault="00E15B5E">
      <w:pPr>
        <w:pStyle w:val="Normal1"/>
      </w:pPr>
    </w:p>
    <w:p w:rsidR="00E15B5E" w:rsidRDefault="00E15B5E">
      <w:pPr>
        <w:pStyle w:val="Normal1"/>
      </w:pPr>
    </w:p>
    <w:p w:rsidR="008C7110" w:rsidRDefault="008C7110">
      <w:pPr>
        <w:pStyle w:val="Normal1"/>
      </w:pPr>
    </w:p>
    <w:p w:rsidR="008C7110" w:rsidRDefault="008C7110">
      <w:pPr>
        <w:pStyle w:val="Normal1"/>
      </w:pPr>
    </w:p>
    <w:p w:rsidR="008C7110" w:rsidRDefault="008C7110">
      <w:pPr>
        <w:pStyle w:val="Normal1"/>
      </w:pPr>
    </w:p>
    <w:p w:rsidR="008C7110" w:rsidRDefault="000A72C4">
      <w:pPr>
        <w:pStyle w:val="Normal1"/>
        <w:jc w:val="center"/>
      </w:pPr>
      <w:r>
        <w:rPr>
          <w:rFonts w:ascii="Droid Serif" w:eastAsia="Droid Serif" w:hAnsi="Droid Serif" w:cs="Droid Serif"/>
          <w:sz w:val="42"/>
        </w:rPr>
        <w:t xml:space="preserve">Department of </w:t>
      </w:r>
      <w:r w:rsidR="008E2C93">
        <w:rPr>
          <w:rFonts w:ascii="Droid Serif" w:eastAsia="Droid Serif" w:hAnsi="Droid Serif" w:cs="Droid Serif"/>
          <w:sz w:val="42"/>
        </w:rPr>
        <w:t>Computer Science</w:t>
      </w:r>
    </w:p>
    <w:p w:rsidR="008C7110" w:rsidRDefault="008E2C93">
      <w:pPr>
        <w:pStyle w:val="Normal1"/>
        <w:jc w:val="center"/>
      </w:pPr>
      <w:r>
        <w:rPr>
          <w:rFonts w:ascii="Droid Serif" w:eastAsia="Droid Serif" w:hAnsi="Droid Serif" w:cs="Droid Serif"/>
          <w:sz w:val="42"/>
        </w:rPr>
        <w:t>Forman Christian College University</w:t>
      </w:r>
    </w:p>
    <w:p w:rsidR="008C7110" w:rsidRDefault="008C7110">
      <w:pPr>
        <w:pStyle w:val="Normal1"/>
        <w:rPr>
          <w:rFonts w:ascii="Droid Serif" w:eastAsia="Droid Serif" w:hAnsi="Droid Serif" w:cs="Droid Serif"/>
          <w:sz w:val="42"/>
        </w:rPr>
      </w:pPr>
    </w:p>
    <w:p w:rsidR="001C5B03" w:rsidRDefault="001C5B03">
      <w:pPr>
        <w:pStyle w:val="Normal1"/>
      </w:pPr>
    </w:p>
    <w:p w:rsidR="008C7110" w:rsidRDefault="008C7110">
      <w:pPr>
        <w:pStyle w:val="Normal1"/>
      </w:pPr>
    </w:p>
    <w:p w:rsidR="008C7110" w:rsidRDefault="008C7110">
      <w:pPr>
        <w:pStyle w:val="Normal1"/>
      </w:pPr>
    </w:p>
    <w:p w:rsidR="008C7110" w:rsidRDefault="008C7110">
      <w:pPr>
        <w:pStyle w:val="Normal1"/>
      </w:pPr>
    </w:p>
    <w:p w:rsidR="008C7110" w:rsidRDefault="008C7110">
      <w:pPr>
        <w:pStyle w:val="Normal1"/>
      </w:pPr>
    </w:p>
    <w:p w:rsidR="008C7110" w:rsidRDefault="008C7110">
      <w:pPr>
        <w:pStyle w:val="Normal1"/>
      </w:pPr>
    </w:p>
    <w:p w:rsidR="008C7110" w:rsidRDefault="008C7110">
      <w:pPr>
        <w:pStyle w:val="Normal1"/>
      </w:pPr>
    </w:p>
    <w:p w:rsidR="008C7110" w:rsidRDefault="008C7110">
      <w:pPr>
        <w:pStyle w:val="Normal1"/>
      </w:pPr>
    </w:p>
    <w:p w:rsidR="008C7110" w:rsidRDefault="000A72C4">
      <w:pPr>
        <w:pStyle w:val="Normal1"/>
        <w:jc w:val="center"/>
      </w:pPr>
      <w:r>
        <w:rPr>
          <w:rFonts w:ascii="Droid Serif" w:eastAsia="Droid Serif" w:hAnsi="Droid Serif" w:cs="Droid Serif"/>
          <w:sz w:val="42"/>
        </w:rPr>
        <w:t xml:space="preserve">Lab </w:t>
      </w:r>
      <w:r w:rsidR="00E61116">
        <w:rPr>
          <w:rFonts w:ascii="Droid Serif" w:eastAsia="Droid Serif" w:hAnsi="Droid Serif" w:cs="Droid Serif"/>
          <w:sz w:val="42"/>
        </w:rPr>
        <w:t>9</w:t>
      </w:r>
    </w:p>
    <w:p w:rsidR="007F77F2" w:rsidRDefault="00E61116" w:rsidP="00B4085D">
      <w:pPr>
        <w:pStyle w:val="Normal1"/>
        <w:jc w:val="center"/>
      </w:pPr>
      <w:r>
        <w:rPr>
          <w:rFonts w:ascii="Droid Serif" w:eastAsia="Droid Serif" w:hAnsi="Droid Serif" w:cs="Droid Serif"/>
          <w:sz w:val="42"/>
        </w:rPr>
        <w:t>Inheritance</w:t>
      </w:r>
    </w:p>
    <w:p w:rsidR="008C7110" w:rsidRDefault="008C7110">
      <w:pPr>
        <w:pStyle w:val="Normal1"/>
      </w:pPr>
    </w:p>
    <w:p w:rsidR="008C7110" w:rsidRDefault="008C7110">
      <w:pPr>
        <w:pStyle w:val="Normal1"/>
      </w:pPr>
    </w:p>
    <w:p w:rsidR="008C7110" w:rsidRDefault="008C7110">
      <w:pPr>
        <w:pStyle w:val="Normal1"/>
      </w:pPr>
    </w:p>
    <w:p w:rsidR="008C7110" w:rsidRDefault="008C7110">
      <w:pPr>
        <w:pStyle w:val="Normal1"/>
      </w:pPr>
    </w:p>
    <w:p w:rsidR="008C7110" w:rsidRDefault="008C7110">
      <w:pPr>
        <w:pStyle w:val="Normal1"/>
      </w:pPr>
    </w:p>
    <w:p w:rsidR="000A72C4" w:rsidRDefault="000A72C4">
      <w:pPr>
        <w:pStyle w:val="Normal1"/>
      </w:pPr>
    </w:p>
    <w:p w:rsidR="000A72C4" w:rsidRDefault="000A72C4">
      <w:pPr>
        <w:pStyle w:val="Normal1"/>
      </w:pPr>
    </w:p>
    <w:p w:rsidR="000A72C4" w:rsidRDefault="000A72C4">
      <w:pPr>
        <w:pStyle w:val="Normal1"/>
      </w:pPr>
    </w:p>
    <w:p w:rsidR="000A72C4" w:rsidRDefault="000A72C4">
      <w:pPr>
        <w:pStyle w:val="Normal1"/>
      </w:pPr>
    </w:p>
    <w:p w:rsidR="000A72C4" w:rsidRDefault="000A72C4">
      <w:pPr>
        <w:pStyle w:val="Normal1"/>
      </w:pPr>
    </w:p>
    <w:p w:rsidR="000A72C4" w:rsidRDefault="000A72C4">
      <w:pPr>
        <w:pStyle w:val="Normal1"/>
      </w:pPr>
    </w:p>
    <w:p w:rsidR="000A72C4" w:rsidRDefault="000A72C4">
      <w:pPr>
        <w:pStyle w:val="Normal1"/>
      </w:pPr>
    </w:p>
    <w:p w:rsidR="000A72C4" w:rsidRDefault="000A72C4">
      <w:pPr>
        <w:pStyle w:val="Normal1"/>
      </w:pPr>
    </w:p>
    <w:p w:rsidR="000A72C4" w:rsidRDefault="000A72C4">
      <w:pPr>
        <w:pStyle w:val="Normal1"/>
      </w:pPr>
    </w:p>
    <w:p w:rsidR="000A72C4" w:rsidRDefault="000A72C4">
      <w:pPr>
        <w:pStyle w:val="Normal1"/>
      </w:pPr>
    </w:p>
    <w:p w:rsidR="000A72C4" w:rsidRDefault="000A72C4">
      <w:pPr>
        <w:pStyle w:val="Normal1"/>
      </w:pPr>
    </w:p>
    <w:p w:rsidR="000A72C4" w:rsidRDefault="000A72C4">
      <w:pPr>
        <w:pStyle w:val="Normal1"/>
      </w:pPr>
    </w:p>
    <w:p w:rsidR="000A72C4" w:rsidRDefault="000A72C4">
      <w:pPr>
        <w:pStyle w:val="Normal1"/>
      </w:pPr>
    </w:p>
    <w:p w:rsidR="00D866C1" w:rsidRDefault="00D866C1">
      <w:pPr>
        <w:pStyle w:val="Normal1"/>
      </w:pPr>
    </w:p>
    <w:p w:rsidR="00D866C1" w:rsidRDefault="00D866C1">
      <w:pPr>
        <w:pStyle w:val="Normal1"/>
      </w:pPr>
    </w:p>
    <w:p w:rsidR="00D866C1" w:rsidRDefault="00D866C1">
      <w:pPr>
        <w:pStyle w:val="Normal1"/>
      </w:pPr>
    </w:p>
    <w:p w:rsidR="00D866C1" w:rsidRDefault="00D866C1">
      <w:pPr>
        <w:pStyle w:val="Normal1"/>
      </w:pPr>
    </w:p>
    <w:p w:rsidR="00D866C1" w:rsidRDefault="00D866C1">
      <w:pPr>
        <w:pStyle w:val="Normal1"/>
      </w:pPr>
    </w:p>
    <w:p w:rsidR="00D866C1" w:rsidRDefault="00D866C1">
      <w:pPr>
        <w:pStyle w:val="Normal1"/>
      </w:pPr>
    </w:p>
    <w:p w:rsidR="00D866C1" w:rsidRDefault="00D866C1">
      <w:pPr>
        <w:pStyle w:val="Normal1"/>
      </w:pPr>
    </w:p>
    <w:p w:rsidR="00D866C1" w:rsidRDefault="00D866C1">
      <w:pPr>
        <w:pStyle w:val="Normal1"/>
      </w:pPr>
    </w:p>
    <w:p w:rsidR="00D866C1" w:rsidRDefault="00D866C1">
      <w:pPr>
        <w:pStyle w:val="Normal1"/>
      </w:pPr>
    </w:p>
    <w:p w:rsidR="00D866C1" w:rsidRDefault="00D866C1">
      <w:pPr>
        <w:pStyle w:val="Normal1"/>
      </w:pPr>
    </w:p>
    <w:p w:rsidR="00D866C1" w:rsidRDefault="00D866C1">
      <w:pPr>
        <w:pStyle w:val="Normal1"/>
      </w:pPr>
    </w:p>
    <w:p w:rsidR="00D866C1" w:rsidRDefault="00D866C1">
      <w:pPr>
        <w:pStyle w:val="Normal1"/>
      </w:pPr>
    </w:p>
    <w:tbl>
      <w:tblPr>
        <w:tblStyle w:val="TableGrid"/>
        <w:tblW w:w="6528" w:type="dxa"/>
        <w:jc w:val="center"/>
        <w:tblLook w:val="04A0"/>
      </w:tblPr>
      <w:tblGrid>
        <w:gridCol w:w="3353"/>
        <w:gridCol w:w="3175"/>
      </w:tblGrid>
      <w:tr w:rsidR="00E60F27" w:rsidTr="00DC1394">
        <w:trPr>
          <w:trHeight w:val="1341"/>
          <w:jc w:val="center"/>
        </w:trPr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F27" w:rsidRDefault="00E60F27" w:rsidP="00DC1394">
            <w:pPr>
              <w:pStyle w:val="Heading1"/>
              <w:jc w:val="center"/>
              <w:outlineLvl w:val="0"/>
              <w:rPr>
                <w:rFonts w:ascii="Droid Serif" w:eastAsia="Droid Serif" w:hAnsi="Droid Serif" w:cs="Droid Serif"/>
                <w:b/>
              </w:rPr>
            </w:pPr>
            <w:r>
              <w:rPr>
                <w:rFonts w:ascii="Droid Serif" w:eastAsia="Droid Serif" w:hAnsi="Droid Serif" w:cs="Droid Serif"/>
                <w:b/>
              </w:rPr>
              <w:lastRenderedPageBreak/>
              <w:t>Question #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F27" w:rsidRDefault="00E60F27" w:rsidP="00E60F27">
            <w:pPr>
              <w:pStyle w:val="Heading1"/>
              <w:jc w:val="center"/>
              <w:outlineLvl w:val="0"/>
              <w:rPr>
                <w:rFonts w:ascii="Droid Serif" w:eastAsia="Droid Serif" w:hAnsi="Droid Serif" w:cs="Droid Serif"/>
                <w:b/>
              </w:rPr>
            </w:pPr>
            <w:r>
              <w:rPr>
                <w:rFonts w:ascii="Droid Serif" w:eastAsia="Droid Serif" w:hAnsi="Droid Serif" w:cs="Droid Serif"/>
                <w:b/>
              </w:rPr>
              <w:t>Total Marks</w:t>
            </w:r>
          </w:p>
        </w:tc>
      </w:tr>
      <w:tr w:rsidR="00E60F27" w:rsidTr="00DC1394">
        <w:trPr>
          <w:trHeight w:val="1271"/>
          <w:jc w:val="center"/>
        </w:trPr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F27" w:rsidRDefault="00E60F27" w:rsidP="00DC1394">
            <w:pPr>
              <w:pStyle w:val="Heading1"/>
              <w:jc w:val="center"/>
              <w:outlineLvl w:val="0"/>
              <w:rPr>
                <w:rFonts w:ascii="Droid Serif" w:eastAsia="Droid Serif" w:hAnsi="Droid Serif" w:cs="Droid Serif"/>
              </w:rPr>
            </w:pPr>
            <w:r>
              <w:rPr>
                <w:rFonts w:ascii="Droid Serif" w:eastAsia="Droid Serif" w:hAnsi="Droid Serif" w:cs="Droid Serif"/>
              </w:rPr>
              <w:t>Question 1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F27" w:rsidRDefault="000E23C7" w:rsidP="00E60F27">
            <w:pPr>
              <w:pStyle w:val="Heading1"/>
              <w:jc w:val="center"/>
              <w:outlineLvl w:val="0"/>
              <w:rPr>
                <w:rFonts w:ascii="Droid Serif" w:eastAsia="Droid Serif" w:hAnsi="Droid Serif" w:cs="Droid Serif"/>
              </w:rPr>
            </w:pPr>
            <w:r>
              <w:rPr>
                <w:rFonts w:ascii="Droid Serif" w:eastAsia="Droid Serif" w:hAnsi="Droid Serif" w:cs="Droid Serif"/>
              </w:rPr>
              <w:t>5</w:t>
            </w:r>
          </w:p>
        </w:tc>
      </w:tr>
      <w:tr w:rsidR="00E60F27" w:rsidTr="00DC1394">
        <w:trPr>
          <w:trHeight w:val="1341"/>
          <w:jc w:val="center"/>
        </w:trPr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F27" w:rsidRDefault="00E60F27" w:rsidP="00DC1394">
            <w:pPr>
              <w:pStyle w:val="Heading1"/>
              <w:jc w:val="center"/>
              <w:outlineLvl w:val="0"/>
              <w:rPr>
                <w:rFonts w:ascii="Droid Serif" w:eastAsia="Droid Serif" w:hAnsi="Droid Serif" w:cs="Droid Serif"/>
              </w:rPr>
            </w:pPr>
            <w:r>
              <w:rPr>
                <w:rFonts w:ascii="Droid Serif" w:eastAsia="Droid Serif" w:hAnsi="Droid Serif" w:cs="Droid Serif"/>
              </w:rPr>
              <w:t>Question 2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F27" w:rsidRDefault="000E23C7" w:rsidP="00E60F27">
            <w:pPr>
              <w:pStyle w:val="Heading1"/>
              <w:jc w:val="center"/>
              <w:outlineLvl w:val="0"/>
              <w:rPr>
                <w:rFonts w:ascii="Droid Serif" w:eastAsia="Droid Serif" w:hAnsi="Droid Serif" w:cs="Droid Serif"/>
              </w:rPr>
            </w:pPr>
            <w:r>
              <w:rPr>
                <w:rFonts w:ascii="Droid Serif" w:eastAsia="Droid Serif" w:hAnsi="Droid Serif" w:cs="Droid Serif"/>
              </w:rPr>
              <w:t>5</w:t>
            </w:r>
          </w:p>
        </w:tc>
      </w:tr>
      <w:tr w:rsidR="00E60F27" w:rsidTr="00DC1394">
        <w:trPr>
          <w:trHeight w:val="1341"/>
          <w:jc w:val="center"/>
        </w:trPr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F27" w:rsidRDefault="00E60F27" w:rsidP="00DC1394">
            <w:pPr>
              <w:pStyle w:val="Heading1"/>
              <w:jc w:val="center"/>
              <w:outlineLvl w:val="0"/>
              <w:rPr>
                <w:rFonts w:ascii="Droid Serif" w:eastAsia="Droid Serif" w:hAnsi="Droid Serif" w:cs="Droid Serif"/>
              </w:rPr>
            </w:pPr>
            <w:r>
              <w:rPr>
                <w:rFonts w:ascii="Droid Serif" w:eastAsia="Droid Serif" w:hAnsi="Droid Serif" w:cs="Droid Serif"/>
              </w:rPr>
              <w:t>Question 3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F27" w:rsidRDefault="000E23C7" w:rsidP="00E60F27">
            <w:pPr>
              <w:pStyle w:val="Heading1"/>
              <w:jc w:val="center"/>
              <w:outlineLvl w:val="0"/>
              <w:rPr>
                <w:rFonts w:ascii="Droid Serif" w:eastAsia="Droid Serif" w:hAnsi="Droid Serif" w:cs="Droid Serif"/>
              </w:rPr>
            </w:pPr>
            <w:r>
              <w:rPr>
                <w:rFonts w:ascii="Droid Serif" w:eastAsia="Droid Serif" w:hAnsi="Droid Serif" w:cs="Droid Serif"/>
              </w:rPr>
              <w:t>5</w:t>
            </w:r>
          </w:p>
        </w:tc>
      </w:tr>
    </w:tbl>
    <w:p w:rsidR="00D866C1" w:rsidRDefault="00D866C1">
      <w:pPr>
        <w:pStyle w:val="Normal1"/>
      </w:pPr>
    </w:p>
    <w:p w:rsidR="000A72C4" w:rsidRDefault="000A72C4">
      <w:pPr>
        <w:pStyle w:val="Normal1"/>
      </w:pPr>
    </w:p>
    <w:p w:rsidR="000A72C4" w:rsidRDefault="000A72C4">
      <w:pPr>
        <w:pStyle w:val="Normal1"/>
      </w:pPr>
    </w:p>
    <w:p w:rsidR="000A72C4" w:rsidRDefault="000A72C4">
      <w:pPr>
        <w:pStyle w:val="Normal1"/>
      </w:pPr>
    </w:p>
    <w:p w:rsidR="000A72C4" w:rsidRDefault="000A72C4">
      <w:pPr>
        <w:pStyle w:val="Normal1"/>
      </w:pPr>
    </w:p>
    <w:p w:rsidR="008C7110" w:rsidRDefault="008C7110">
      <w:pPr>
        <w:pStyle w:val="Normal1"/>
      </w:pPr>
    </w:p>
    <w:p w:rsidR="008C7110" w:rsidRDefault="008C7110">
      <w:pPr>
        <w:pStyle w:val="Normal1"/>
      </w:pPr>
    </w:p>
    <w:p w:rsidR="008C7110" w:rsidRDefault="008C7110">
      <w:pPr>
        <w:pStyle w:val="Normal1"/>
      </w:pPr>
    </w:p>
    <w:p w:rsidR="008C7110" w:rsidRDefault="008C7110">
      <w:pPr>
        <w:pStyle w:val="Heading1"/>
        <w:spacing w:before="120" w:after="120" w:line="240" w:lineRule="auto"/>
        <w:contextualSpacing w:val="0"/>
        <w:jc w:val="center"/>
      </w:pPr>
      <w:bookmarkStart w:id="0" w:name="h.qf0875be9xm8" w:colFirst="0" w:colLast="0"/>
      <w:bookmarkEnd w:id="0"/>
    </w:p>
    <w:p w:rsidR="008C7110" w:rsidRDefault="008C7110" w:rsidP="008C4912">
      <w:pPr>
        <w:pStyle w:val="Heading1"/>
        <w:spacing w:before="120" w:after="120" w:line="240" w:lineRule="auto"/>
        <w:contextualSpacing w:val="0"/>
        <w:rPr>
          <w:rFonts w:ascii="Droid Serif" w:eastAsia="Droid Serif" w:hAnsi="Droid Serif" w:cs="Droid Serif"/>
          <w:b/>
        </w:rPr>
      </w:pPr>
      <w:bookmarkStart w:id="1" w:name="h.8sdpzbxq6s13" w:colFirst="0" w:colLast="0"/>
      <w:bookmarkEnd w:id="1"/>
    </w:p>
    <w:p w:rsidR="008C4912" w:rsidRPr="008C4912" w:rsidRDefault="008C4912" w:rsidP="008C4912">
      <w:pPr>
        <w:pStyle w:val="Normal1"/>
      </w:pPr>
    </w:p>
    <w:p w:rsidR="00D866C1" w:rsidRDefault="00D866C1">
      <w:pPr>
        <w:pStyle w:val="Heading1"/>
        <w:contextualSpacing w:val="0"/>
        <w:rPr>
          <w:rFonts w:ascii="Droid Serif" w:eastAsia="Droid Serif" w:hAnsi="Droid Serif" w:cs="Droid Serif"/>
          <w:b/>
        </w:rPr>
      </w:pPr>
      <w:bookmarkStart w:id="2" w:name="h.yt4y8cazch9u" w:colFirst="0" w:colLast="0"/>
      <w:bookmarkEnd w:id="2"/>
    </w:p>
    <w:p w:rsidR="00D866C1" w:rsidRDefault="00D866C1">
      <w:pPr>
        <w:pStyle w:val="Heading1"/>
        <w:contextualSpacing w:val="0"/>
        <w:rPr>
          <w:rFonts w:ascii="Droid Serif" w:eastAsia="Droid Serif" w:hAnsi="Droid Serif" w:cs="Droid Serif"/>
          <w:b/>
        </w:rPr>
      </w:pPr>
    </w:p>
    <w:p w:rsidR="00D866C1" w:rsidRDefault="00D866C1">
      <w:pPr>
        <w:pStyle w:val="Heading1"/>
        <w:contextualSpacing w:val="0"/>
        <w:rPr>
          <w:rFonts w:ascii="Droid Serif" w:eastAsia="Droid Serif" w:hAnsi="Droid Serif" w:cs="Droid Serif"/>
          <w:b/>
        </w:rPr>
      </w:pPr>
    </w:p>
    <w:p w:rsidR="00104573" w:rsidRDefault="00104573" w:rsidP="00104573">
      <w:pPr>
        <w:pStyle w:val="Normal1"/>
      </w:pPr>
    </w:p>
    <w:p w:rsidR="00104573" w:rsidRDefault="00104573" w:rsidP="00104573">
      <w:pPr>
        <w:pStyle w:val="Normal1"/>
      </w:pPr>
    </w:p>
    <w:p w:rsidR="00104573" w:rsidRDefault="00104573" w:rsidP="00104573">
      <w:pPr>
        <w:pStyle w:val="Normal1"/>
      </w:pPr>
    </w:p>
    <w:p w:rsidR="00104573" w:rsidRDefault="00104573">
      <w:pPr>
        <w:rPr>
          <w:rFonts w:ascii="Arial" w:eastAsia="Arial" w:hAnsi="Arial" w:cs="Arial"/>
          <w:color w:val="000000"/>
        </w:rPr>
      </w:pPr>
      <w:r>
        <w:br w:type="page"/>
      </w:r>
    </w:p>
    <w:p w:rsidR="008C7110" w:rsidRDefault="000A72C4">
      <w:pPr>
        <w:pStyle w:val="Heading1"/>
        <w:contextualSpacing w:val="0"/>
        <w:rPr>
          <w:rFonts w:ascii="Droid Serif" w:eastAsia="Droid Serif" w:hAnsi="Droid Serif" w:cs="Droid Serif"/>
          <w:b/>
        </w:rPr>
      </w:pPr>
      <w:r>
        <w:rPr>
          <w:rFonts w:ascii="Droid Serif" w:eastAsia="Droid Serif" w:hAnsi="Droid Serif" w:cs="Droid Serif"/>
          <w:b/>
        </w:rPr>
        <w:lastRenderedPageBreak/>
        <w:t>Lab Problem</w:t>
      </w:r>
      <w:r w:rsidR="00B509B5">
        <w:rPr>
          <w:rFonts w:ascii="Droid Serif" w:eastAsia="Droid Serif" w:hAnsi="Droid Serif" w:cs="Droid Serif"/>
          <w:b/>
        </w:rPr>
        <w:tab/>
      </w:r>
      <w:r w:rsidR="00B509B5">
        <w:rPr>
          <w:rFonts w:ascii="Droid Serif" w:eastAsia="Droid Serif" w:hAnsi="Droid Serif" w:cs="Droid Serif"/>
          <w:b/>
        </w:rPr>
        <w:tab/>
      </w:r>
      <w:r w:rsidR="00B509B5">
        <w:rPr>
          <w:rFonts w:ascii="Droid Serif" w:eastAsia="Droid Serif" w:hAnsi="Droid Serif" w:cs="Droid Serif"/>
          <w:b/>
        </w:rPr>
        <w:tab/>
      </w:r>
      <w:r w:rsidR="00B509B5">
        <w:rPr>
          <w:rFonts w:ascii="Droid Serif" w:eastAsia="Droid Serif" w:hAnsi="Droid Serif" w:cs="Droid Serif"/>
          <w:b/>
        </w:rPr>
        <w:tab/>
      </w:r>
      <w:r w:rsidR="00B509B5">
        <w:rPr>
          <w:rFonts w:ascii="Droid Serif" w:eastAsia="Droid Serif" w:hAnsi="Droid Serif" w:cs="Droid Serif"/>
          <w:b/>
        </w:rPr>
        <w:tab/>
      </w:r>
      <w:r w:rsidR="00B509B5">
        <w:rPr>
          <w:rFonts w:ascii="Droid Serif" w:eastAsia="Droid Serif" w:hAnsi="Droid Serif" w:cs="Droid Serif"/>
          <w:b/>
        </w:rPr>
        <w:tab/>
      </w:r>
      <w:r w:rsidR="00B509B5">
        <w:rPr>
          <w:rFonts w:ascii="Droid Serif" w:eastAsia="Droid Serif" w:hAnsi="Droid Serif" w:cs="Droid Serif"/>
          <w:b/>
        </w:rPr>
        <w:tab/>
      </w:r>
      <w:r w:rsidR="00B509B5">
        <w:rPr>
          <w:rFonts w:ascii="Droid Serif" w:eastAsia="Droid Serif" w:hAnsi="Droid Serif" w:cs="Droid Serif"/>
          <w:b/>
        </w:rPr>
        <w:tab/>
      </w:r>
    </w:p>
    <w:p w:rsidR="0019460A" w:rsidRDefault="0019460A" w:rsidP="00B509B5">
      <w:pPr>
        <w:pStyle w:val="Normal1"/>
        <w:jc w:val="right"/>
      </w:pPr>
    </w:p>
    <w:p w:rsidR="00AD647E" w:rsidRDefault="00FC062B" w:rsidP="00AD647E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Question 1</w:t>
      </w:r>
      <w:r w:rsidR="00AD647E">
        <w:rPr>
          <w:b/>
        </w:rPr>
        <w:t>:</w:t>
      </w:r>
    </w:p>
    <w:p w:rsidR="00AD647E" w:rsidRDefault="00AD647E" w:rsidP="00AD647E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Create a class Cards with the following attributes </w:t>
      </w:r>
    </w:p>
    <w:p w:rsidR="00AD647E" w:rsidRDefault="00AD647E" w:rsidP="00AD647E">
      <w:pPr>
        <w:autoSpaceDE w:val="0"/>
        <w:ind w:left="72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• Card number </w:t>
      </w:r>
    </w:p>
    <w:p w:rsidR="00AD647E" w:rsidRDefault="00AD647E" w:rsidP="00AD647E">
      <w:pPr>
        <w:autoSpaceDE w:val="0"/>
        <w:ind w:left="72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• Owner name </w:t>
      </w:r>
    </w:p>
    <w:p w:rsidR="00AD647E" w:rsidRDefault="00AD647E" w:rsidP="00AD647E">
      <w:pPr>
        <w:autoSpaceDE w:val="0"/>
        <w:ind w:left="72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• Owner address </w:t>
      </w:r>
    </w:p>
    <w:p w:rsidR="00AD647E" w:rsidRDefault="00AD647E" w:rsidP="00AD647E">
      <w:pPr>
        <w:autoSpaceDE w:val="0"/>
        <w:ind w:left="72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• Expiry date </w:t>
      </w:r>
    </w:p>
    <w:p w:rsidR="00AD647E" w:rsidRDefault="00AD647E" w:rsidP="00AD647E">
      <w:pPr>
        <w:autoSpaceDE w:val="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Derive the following classes from Cards, with mentioned additional attributes </w:t>
      </w:r>
    </w:p>
    <w:p w:rsidR="00AD647E" w:rsidRDefault="00AD647E" w:rsidP="00AD647E">
      <w:pPr>
        <w:autoSpaceDE w:val="0"/>
        <w:ind w:left="144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• Calling card (Amount, Company name, PIN)</w:t>
      </w:r>
    </w:p>
    <w:p w:rsidR="00AD647E" w:rsidRDefault="00AD647E" w:rsidP="00AD647E">
      <w:pPr>
        <w:autoSpaceDE w:val="0"/>
        <w:ind w:left="144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• ID card (Social security number, Age)</w:t>
      </w:r>
    </w:p>
    <w:p w:rsidR="00AD647E" w:rsidRDefault="00AD647E" w:rsidP="00AD647E">
      <w:pPr>
        <w:autoSpaceDE w:val="0"/>
        <w:ind w:left="144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• Driving license </w:t>
      </w:r>
      <w:proofErr w:type="gramStart"/>
      <w:r>
        <w:rPr>
          <w:rFonts w:ascii="Calibri" w:eastAsia="Calibri" w:hAnsi="Calibri" w:cs="Calibri"/>
          <w:color w:val="000000"/>
        </w:rPr>
        <w:t>card(</w:t>
      </w:r>
      <w:proofErr w:type="gramEnd"/>
      <w:r>
        <w:rPr>
          <w:rFonts w:ascii="Calibri" w:eastAsia="Calibri" w:hAnsi="Calibri" w:cs="Calibri"/>
          <w:color w:val="000000"/>
        </w:rPr>
        <w:t xml:space="preserve">Driving license type (heavy, light, bike),Issued in city) </w:t>
      </w:r>
    </w:p>
    <w:p w:rsidR="00AD647E" w:rsidRDefault="00AD647E" w:rsidP="00AD647E">
      <w:pPr>
        <w:autoSpaceDE w:val="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Write a </w:t>
      </w:r>
      <w:proofErr w:type="gramStart"/>
      <w:r>
        <w:rPr>
          <w:rFonts w:ascii="Calibri" w:eastAsia="Calibri" w:hAnsi="Calibri" w:cs="Calibri"/>
          <w:color w:val="000000"/>
        </w:rPr>
        <w:t>main(</w:t>
      </w:r>
      <w:proofErr w:type="gramEnd"/>
      <w:r>
        <w:rPr>
          <w:rFonts w:ascii="Calibri" w:eastAsia="Calibri" w:hAnsi="Calibri" w:cs="Calibri"/>
          <w:color w:val="000000"/>
        </w:rPr>
        <w:t xml:space="preserve">) to add up some cards, and then to display their information. </w:t>
      </w:r>
    </w:p>
    <w:p w:rsidR="00AD23C5" w:rsidRDefault="006733F6" w:rsidP="00AD23C5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Question 2</w:t>
      </w:r>
      <w:r w:rsidR="00AD23C5">
        <w:rPr>
          <w:b/>
        </w:rPr>
        <w:t>:</w:t>
      </w:r>
    </w:p>
    <w:p w:rsidR="00AD23C5" w:rsidRPr="00FC062B" w:rsidRDefault="00FC062B" w:rsidP="00FC062B">
      <w:pPr>
        <w:autoSpaceDE w:val="0"/>
        <w:autoSpaceDN w:val="0"/>
        <w:adjustRightInd w:val="0"/>
        <w:spacing w:after="0" w:line="240" w:lineRule="auto"/>
        <w:rPr>
          <w:rFonts w:ascii="AdvP800D" w:hAnsi="AdvP800D" w:cs="AdvP800D"/>
          <w:color w:val="231F20"/>
        </w:rPr>
      </w:pPr>
      <w:r>
        <w:rPr>
          <w:rFonts w:ascii="AdvP800D" w:hAnsi="AdvP800D" w:cs="AdvP800D"/>
          <w:color w:val="231F20"/>
        </w:rPr>
        <w:t xml:space="preserve">The most common attributes of a person are the person’s first name and last name. The typical operations on a person’s name are to set the name and print the name. Implement the class named </w:t>
      </w:r>
      <w:proofErr w:type="spellStart"/>
      <w:r w:rsidRPr="00FC062B">
        <w:rPr>
          <w:rFonts w:ascii="AdvP800D" w:hAnsi="AdvP800D" w:cs="AdvP800D"/>
          <w:b/>
          <w:color w:val="231F20"/>
        </w:rPr>
        <w:t>PersonType</w:t>
      </w:r>
      <w:proofErr w:type="spellEnd"/>
      <w:r>
        <w:rPr>
          <w:rFonts w:ascii="AdvP800D" w:hAnsi="AdvP800D" w:cs="AdvP800D"/>
          <w:b/>
          <w:color w:val="231F20"/>
        </w:rPr>
        <w:t xml:space="preserve"> </w:t>
      </w:r>
      <w:r>
        <w:rPr>
          <w:rFonts w:ascii="AdvP800D" w:hAnsi="AdvP800D" w:cs="AdvP800D"/>
          <w:color w:val="231F20"/>
        </w:rPr>
        <w:t>for the above functionality.</w:t>
      </w:r>
    </w:p>
    <w:p w:rsidR="00FC062B" w:rsidRDefault="00FC062B" w:rsidP="00FC062B">
      <w:pPr>
        <w:autoSpaceDE w:val="0"/>
        <w:autoSpaceDN w:val="0"/>
        <w:adjustRightInd w:val="0"/>
        <w:spacing w:after="0" w:line="240" w:lineRule="auto"/>
        <w:rPr>
          <w:rFonts w:ascii="AdvP800D" w:hAnsi="AdvP800D" w:cs="AdvP800D"/>
          <w:color w:val="231F20"/>
        </w:rPr>
      </w:pPr>
    </w:p>
    <w:p w:rsidR="00FC062B" w:rsidRPr="00FC062B" w:rsidRDefault="00FC062B" w:rsidP="00FC062B">
      <w:pPr>
        <w:autoSpaceDE w:val="0"/>
        <w:autoSpaceDN w:val="0"/>
        <w:adjustRightInd w:val="0"/>
        <w:spacing w:after="0" w:line="240" w:lineRule="auto"/>
        <w:rPr>
          <w:rFonts w:ascii="AdvP800D" w:hAnsi="AdvP800D" w:cs="AdvP800D"/>
          <w:color w:val="231F20"/>
        </w:rPr>
      </w:pPr>
      <w:r>
        <w:rPr>
          <w:rFonts w:ascii="AdvP800D" w:hAnsi="AdvP800D" w:cs="AdvP800D"/>
          <w:color w:val="231F20"/>
        </w:rPr>
        <w:t xml:space="preserve">Design the </w:t>
      </w:r>
      <w:r>
        <w:rPr>
          <w:rFonts w:ascii="AdvTT0688bc49.B" w:hAnsi="AdvTT0688bc49.B" w:cs="AdvTT0688bc49.B"/>
          <w:color w:val="638EAF"/>
          <w:sz w:val="20"/>
          <w:szCs w:val="20"/>
        </w:rPr>
        <w:t xml:space="preserve">class </w:t>
      </w:r>
      <w:proofErr w:type="spellStart"/>
      <w:r>
        <w:rPr>
          <w:rFonts w:ascii="AdvTT825c8005" w:hAnsi="AdvTT825c8005" w:cs="AdvTT825c8005"/>
          <w:color w:val="231F20"/>
          <w:sz w:val="20"/>
          <w:szCs w:val="20"/>
        </w:rPr>
        <w:t>doctorType</w:t>
      </w:r>
      <w:proofErr w:type="spellEnd"/>
      <w:r>
        <w:rPr>
          <w:rFonts w:ascii="AdvP800D" w:hAnsi="AdvP800D" w:cs="AdvP800D"/>
          <w:color w:val="231F20"/>
        </w:rPr>
        <w:t xml:space="preserve">, inherited from the </w:t>
      </w:r>
      <w:r>
        <w:rPr>
          <w:rFonts w:ascii="AdvTT0688bc49.B" w:hAnsi="AdvTT0688bc49.B" w:cs="AdvTT0688bc49.B"/>
          <w:color w:val="638EAF"/>
          <w:sz w:val="20"/>
          <w:szCs w:val="20"/>
        </w:rPr>
        <w:t xml:space="preserve">class </w:t>
      </w:r>
      <w:proofErr w:type="spellStart"/>
      <w:r>
        <w:rPr>
          <w:rFonts w:ascii="AdvTT825c8005" w:hAnsi="AdvTT825c8005" w:cs="AdvTT825c8005"/>
          <w:color w:val="231F20"/>
          <w:sz w:val="20"/>
          <w:szCs w:val="20"/>
        </w:rPr>
        <w:t>personType</w:t>
      </w:r>
      <w:proofErr w:type="spellEnd"/>
      <w:r>
        <w:rPr>
          <w:rFonts w:ascii="AdvP800D" w:hAnsi="AdvP800D" w:cs="AdvP800D"/>
          <w:color w:val="231F20"/>
        </w:rPr>
        <w:t>, with an additional data member to store a doctor’s specialty. Add appropriate constructors and member functions to initialize, access, and manipulate the data members.</w:t>
      </w:r>
      <w:r w:rsidR="00682892">
        <w:rPr>
          <w:rFonts w:ascii="AdvP800D" w:hAnsi="AdvP800D" w:cs="AdvP800D"/>
          <w:color w:val="231F20"/>
        </w:rPr>
        <w:t xml:space="preserve"> Display the doctor complete data.</w:t>
      </w:r>
    </w:p>
    <w:p w:rsidR="00FC3720" w:rsidRDefault="00FC3720" w:rsidP="00FC062B">
      <w:pPr>
        <w:autoSpaceDE w:val="0"/>
        <w:autoSpaceDN w:val="0"/>
        <w:adjustRightInd w:val="0"/>
        <w:spacing w:after="0" w:line="240" w:lineRule="auto"/>
        <w:rPr>
          <w:rFonts w:ascii="AdvP800D" w:hAnsi="AdvP800D" w:cs="AdvP800D"/>
          <w:color w:val="231F20"/>
        </w:rPr>
      </w:pPr>
    </w:p>
    <w:p w:rsidR="00FC062B" w:rsidRDefault="00FC062B" w:rsidP="00FC062B">
      <w:pPr>
        <w:autoSpaceDE w:val="0"/>
        <w:autoSpaceDN w:val="0"/>
        <w:adjustRightInd w:val="0"/>
        <w:spacing w:after="0" w:line="240" w:lineRule="auto"/>
        <w:rPr>
          <w:rFonts w:ascii="AdvP800D" w:hAnsi="AdvP800D" w:cs="AdvP800D"/>
          <w:color w:val="231F20"/>
        </w:rPr>
      </w:pPr>
      <w:r>
        <w:rPr>
          <w:rFonts w:ascii="AdvP800D" w:hAnsi="AdvP800D" w:cs="AdvP800D"/>
          <w:color w:val="231F20"/>
        </w:rPr>
        <w:t xml:space="preserve">Design the </w:t>
      </w:r>
      <w:r>
        <w:rPr>
          <w:rFonts w:ascii="AdvTT0688bc49.B" w:hAnsi="AdvTT0688bc49.B" w:cs="AdvTT0688bc49.B"/>
          <w:color w:val="638EAF"/>
          <w:sz w:val="20"/>
          <w:szCs w:val="20"/>
        </w:rPr>
        <w:t xml:space="preserve">class </w:t>
      </w:r>
      <w:proofErr w:type="spellStart"/>
      <w:r>
        <w:rPr>
          <w:rFonts w:ascii="AdvTT825c8005" w:hAnsi="AdvTT825c8005" w:cs="AdvTT825c8005"/>
          <w:color w:val="231F20"/>
          <w:sz w:val="20"/>
          <w:szCs w:val="20"/>
        </w:rPr>
        <w:t>patientType</w:t>
      </w:r>
      <w:proofErr w:type="spellEnd"/>
      <w:r>
        <w:rPr>
          <w:rFonts w:ascii="AdvP800D" w:hAnsi="AdvP800D" w:cs="AdvP800D"/>
          <w:color w:val="231F20"/>
        </w:rPr>
        <w:t xml:space="preserve">, inherited from the </w:t>
      </w:r>
      <w:r>
        <w:rPr>
          <w:rFonts w:ascii="AdvTT0688bc49.B" w:hAnsi="AdvTT0688bc49.B" w:cs="AdvTT0688bc49.B"/>
          <w:color w:val="638EAF"/>
          <w:sz w:val="20"/>
          <w:szCs w:val="20"/>
        </w:rPr>
        <w:t xml:space="preserve">class </w:t>
      </w:r>
      <w:proofErr w:type="spellStart"/>
      <w:r>
        <w:rPr>
          <w:rFonts w:ascii="AdvTT825c8005" w:hAnsi="AdvTT825c8005" w:cs="AdvTT825c8005"/>
          <w:color w:val="231F20"/>
          <w:sz w:val="20"/>
          <w:szCs w:val="20"/>
        </w:rPr>
        <w:t>personType</w:t>
      </w:r>
      <w:proofErr w:type="spellEnd"/>
      <w:r>
        <w:rPr>
          <w:rFonts w:ascii="AdvP800D" w:hAnsi="AdvP800D" w:cs="AdvP800D"/>
          <w:color w:val="231F20"/>
        </w:rPr>
        <w:t>, with additional data members to store a patient’s ID, age, date of birth, attending physician’s name, the date when the patient was admitted in the hospital, and the date when the patient was discharged from the hospital. (</w:t>
      </w:r>
      <w:r w:rsidRPr="00FC062B">
        <w:rPr>
          <w:rFonts w:ascii="AdvP800D" w:hAnsi="AdvP800D" w:cs="AdvP800D"/>
          <w:b/>
          <w:color w:val="231F20"/>
        </w:rPr>
        <w:t xml:space="preserve">Composition: </w:t>
      </w:r>
      <w:r>
        <w:rPr>
          <w:rFonts w:ascii="AdvP800D" w:hAnsi="AdvP800D" w:cs="AdvP800D"/>
          <w:color w:val="231F20"/>
        </w:rPr>
        <w:t xml:space="preserve">Use the </w:t>
      </w:r>
      <w:r>
        <w:rPr>
          <w:rFonts w:ascii="AdvTT0688bc49.B" w:hAnsi="AdvTT0688bc49.B" w:cs="AdvTT0688bc49.B"/>
          <w:color w:val="638EAF"/>
          <w:sz w:val="20"/>
          <w:szCs w:val="20"/>
        </w:rPr>
        <w:t xml:space="preserve">class </w:t>
      </w:r>
      <w:proofErr w:type="spellStart"/>
      <w:r>
        <w:rPr>
          <w:rFonts w:ascii="AdvTT825c8005" w:hAnsi="AdvTT825c8005" w:cs="AdvTT825c8005"/>
          <w:color w:val="231F20"/>
          <w:sz w:val="20"/>
          <w:szCs w:val="20"/>
        </w:rPr>
        <w:t>dateType</w:t>
      </w:r>
      <w:proofErr w:type="spellEnd"/>
      <w:r>
        <w:rPr>
          <w:rFonts w:ascii="AdvTT825c8005" w:hAnsi="AdvTT825c8005" w:cs="AdvTT825c8005"/>
          <w:color w:val="231F20"/>
          <w:sz w:val="20"/>
          <w:szCs w:val="20"/>
        </w:rPr>
        <w:t xml:space="preserve"> </w:t>
      </w:r>
      <w:r>
        <w:rPr>
          <w:rFonts w:ascii="AdvP800D" w:hAnsi="AdvP800D" w:cs="AdvP800D"/>
          <w:color w:val="231F20"/>
        </w:rPr>
        <w:t>to store the date of birth, admit date, discharge date, and</w:t>
      </w:r>
      <w:r w:rsidR="00FC3720">
        <w:rPr>
          <w:rFonts w:ascii="AdvP800D" w:hAnsi="AdvP800D" w:cs="AdvP800D"/>
          <w:color w:val="231F20"/>
        </w:rPr>
        <w:t xml:space="preserve"> </w:t>
      </w:r>
      <w:r w:rsidR="00FC3720" w:rsidRPr="00FC3720">
        <w:rPr>
          <w:rFonts w:ascii="AdvP800D" w:hAnsi="AdvP800D" w:cs="AdvP800D"/>
          <w:b/>
          <w:color w:val="231F20"/>
        </w:rPr>
        <w:t>Association</w:t>
      </w:r>
      <w:r w:rsidR="005434E1" w:rsidRPr="005434E1">
        <w:rPr>
          <w:rFonts w:ascii="AdvP800D" w:hAnsi="AdvP800D" w:cs="AdvP800D"/>
          <w:b/>
          <w:color w:val="231F20"/>
        </w:rPr>
        <w:t>:</w:t>
      </w:r>
      <w:r w:rsidR="005434E1">
        <w:rPr>
          <w:rFonts w:ascii="AdvP800D" w:hAnsi="AdvP800D" w:cs="AdvP800D"/>
          <w:b/>
          <w:color w:val="231F20"/>
        </w:rPr>
        <w:t xml:space="preserve"> </w:t>
      </w:r>
      <w:r>
        <w:rPr>
          <w:rFonts w:ascii="AdvP800D" w:hAnsi="AdvP800D" w:cs="AdvP800D"/>
          <w:color w:val="231F20"/>
        </w:rPr>
        <w:t xml:space="preserve">the </w:t>
      </w:r>
      <w:r>
        <w:rPr>
          <w:rFonts w:ascii="AdvTT0688bc49.B" w:hAnsi="AdvTT0688bc49.B" w:cs="AdvTT0688bc49.B"/>
          <w:color w:val="638EAF"/>
          <w:sz w:val="20"/>
          <w:szCs w:val="20"/>
        </w:rPr>
        <w:t xml:space="preserve">class </w:t>
      </w:r>
      <w:proofErr w:type="spellStart"/>
      <w:r>
        <w:rPr>
          <w:rFonts w:ascii="AdvTT825c8005" w:hAnsi="AdvTT825c8005" w:cs="AdvTT825c8005"/>
          <w:color w:val="231F20"/>
          <w:sz w:val="20"/>
          <w:szCs w:val="20"/>
        </w:rPr>
        <w:t>doctorType</w:t>
      </w:r>
      <w:proofErr w:type="spellEnd"/>
      <w:r>
        <w:rPr>
          <w:rFonts w:ascii="AdvTT825c8005" w:hAnsi="AdvTT825c8005" w:cs="AdvTT825c8005"/>
          <w:color w:val="231F20"/>
          <w:sz w:val="20"/>
          <w:szCs w:val="20"/>
        </w:rPr>
        <w:t xml:space="preserve"> </w:t>
      </w:r>
      <w:r>
        <w:rPr>
          <w:rFonts w:ascii="AdvP800D" w:hAnsi="AdvP800D" w:cs="AdvP800D"/>
          <w:color w:val="231F20"/>
        </w:rPr>
        <w:t>to store the attending physician’s name.)</w:t>
      </w:r>
    </w:p>
    <w:p w:rsidR="00FC062B" w:rsidRDefault="00FC062B" w:rsidP="005434E1">
      <w:pPr>
        <w:autoSpaceDE w:val="0"/>
        <w:autoSpaceDN w:val="0"/>
        <w:adjustRightInd w:val="0"/>
        <w:spacing w:after="0" w:line="240" w:lineRule="auto"/>
      </w:pPr>
      <w:r>
        <w:rPr>
          <w:rFonts w:ascii="AdvP800D" w:hAnsi="AdvP800D" w:cs="AdvP800D"/>
          <w:color w:val="231F20"/>
        </w:rPr>
        <w:t>Add appropriate constructors and member functions to initialize,</w:t>
      </w:r>
      <w:r w:rsidR="005434E1">
        <w:rPr>
          <w:rFonts w:ascii="AdvP800D" w:hAnsi="AdvP800D" w:cs="AdvP800D"/>
          <w:color w:val="231F20"/>
        </w:rPr>
        <w:t xml:space="preserve"> </w:t>
      </w:r>
      <w:r>
        <w:rPr>
          <w:rFonts w:ascii="AdvP800D" w:hAnsi="AdvP800D" w:cs="AdvP800D"/>
          <w:color w:val="231F20"/>
        </w:rPr>
        <w:t>access, and manipulate the data members.</w:t>
      </w:r>
      <w:r w:rsidR="00682892">
        <w:rPr>
          <w:rFonts w:ascii="AdvP800D" w:hAnsi="AdvP800D" w:cs="AdvP800D"/>
          <w:color w:val="231F20"/>
        </w:rPr>
        <w:t xml:space="preserve"> Display the Patient complete data.</w:t>
      </w:r>
    </w:p>
    <w:p w:rsidR="00FC062B" w:rsidRDefault="00FC062B" w:rsidP="00FC062B">
      <w:pPr>
        <w:autoSpaceDE w:val="0"/>
      </w:pPr>
    </w:p>
    <w:p w:rsidR="00AD647E" w:rsidRPr="00AD647E" w:rsidRDefault="00AD647E" w:rsidP="00AD647E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E50602" w:rsidRDefault="00321865" w:rsidP="00E61116">
      <w:pPr>
        <w:autoSpaceDE w:val="0"/>
        <w:autoSpaceDN w:val="0"/>
        <w:adjustRightInd w:val="0"/>
        <w:spacing w:after="0" w:line="240" w:lineRule="auto"/>
      </w:pPr>
      <w:r>
        <w:t xml:space="preserve"> </w:t>
      </w:r>
      <w:bookmarkStart w:id="3" w:name="_GoBack"/>
      <w:bookmarkEnd w:id="3"/>
    </w:p>
    <w:sectPr w:rsidR="00E50602" w:rsidSect="008C711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dvP800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vTT0688bc49.B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vTT825c8005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4712A"/>
    <w:multiLevelType w:val="hybridMultilevel"/>
    <w:tmpl w:val="338004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AE14E6"/>
    <w:multiLevelType w:val="hybridMultilevel"/>
    <w:tmpl w:val="DB446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8F560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174275D9"/>
    <w:multiLevelType w:val="multilevel"/>
    <w:tmpl w:val="C5A6E92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19D83543"/>
    <w:multiLevelType w:val="hybridMultilevel"/>
    <w:tmpl w:val="CAE8AD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AD7ED0"/>
    <w:multiLevelType w:val="hybridMultilevel"/>
    <w:tmpl w:val="AC90B4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1409E5"/>
    <w:multiLevelType w:val="multilevel"/>
    <w:tmpl w:val="7C900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7DC623E"/>
    <w:multiLevelType w:val="hybridMultilevel"/>
    <w:tmpl w:val="4F864F58"/>
    <w:lvl w:ilvl="0" w:tplc="04090001">
      <w:start w:val="1"/>
      <w:numFmt w:val="bullet"/>
      <w:lvlText w:val=""/>
      <w:lvlJc w:val="left"/>
      <w:pPr>
        <w:ind w:left="8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5" w:hanging="360"/>
      </w:pPr>
      <w:rPr>
        <w:rFonts w:ascii="Wingdings" w:hAnsi="Wingdings" w:hint="default"/>
      </w:rPr>
    </w:lvl>
  </w:abstractNum>
  <w:abstractNum w:abstractNumId="8">
    <w:nsid w:val="30A30D85"/>
    <w:multiLevelType w:val="hybridMultilevel"/>
    <w:tmpl w:val="C30C3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300C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332E1CE3"/>
    <w:multiLevelType w:val="hybridMultilevel"/>
    <w:tmpl w:val="CAFE1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BC6946"/>
    <w:multiLevelType w:val="hybridMultilevel"/>
    <w:tmpl w:val="167E67B4"/>
    <w:lvl w:ilvl="0" w:tplc="25547E7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3739B3"/>
    <w:multiLevelType w:val="hybridMultilevel"/>
    <w:tmpl w:val="9530E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2B0B89"/>
    <w:multiLevelType w:val="hybridMultilevel"/>
    <w:tmpl w:val="8392F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AA85CBB"/>
    <w:multiLevelType w:val="multilevel"/>
    <w:tmpl w:val="5652D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B077238"/>
    <w:multiLevelType w:val="hybridMultilevel"/>
    <w:tmpl w:val="5B868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23E0958"/>
    <w:multiLevelType w:val="hybridMultilevel"/>
    <w:tmpl w:val="43BE4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51C0D9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7B28726F"/>
    <w:multiLevelType w:val="hybridMultilevel"/>
    <w:tmpl w:val="D368C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18"/>
  </w:num>
  <w:num w:numId="4">
    <w:abstractNumId w:val="9"/>
  </w:num>
  <w:num w:numId="5">
    <w:abstractNumId w:val="2"/>
  </w:num>
  <w:num w:numId="6">
    <w:abstractNumId w:val="10"/>
  </w:num>
  <w:num w:numId="7">
    <w:abstractNumId w:val="17"/>
  </w:num>
  <w:num w:numId="8">
    <w:abstractNumId w:val="7"/>
  </w:num>
  <w:num w:numId="9">
    <w:abstractNumId w:val="0"/>
  </w:num>
  <w:num w:numId="10">
    <w:abstractNumId w:val="4"/>
  </w:num>
  <w:num w:numId="11">
    <w:abstractNumId w:val="11"/>
  </w:num>
  <w:num w:numId="12">
    <w:abstractNumId w:val="12"/>
  </w:num>
  <w:num w:numId="13">
    <w:abstractNumId w:val="5"/>
  </w:num>
  <w:num w:numId="14">
    <w:abstractNumId w:val="15"/>
  </w:num>
  <w:num w:numId="15">
    <w:abstractNumId w:val="14"/>
  </w:num>
  <w:num w:numId="16">
    <w:abstractNumId w:val="6"/>
  </w:num>
  <w:num w:numId="17">
    <w:abstractNumId w:val="8"/>
  </w:num>
  <w:num w:numId="18">
    <w:abstractNumId w:val="1"/>
  </w:num>
  <w:num w:numId="19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displayBackgroundShape/>
  <w:proofState w:spelling="clean" w:grammar="clean"/>
  <w:defaultTabStop w:val="720"/>
  <w:characterSpacingControl w:val="doNotCompress"/>
  <w:compat>
    <w:useFELayout/>
  </w:compat>
  <w:rsids>
    <w:rsidRoot w:val="008C7110"/>
    <w:rsid w:val="00020966"/>
    <w:rsid w:val="0003037F"/>
    <w:rsid w:val="00080A9D"/>
    <w:rsid w:val="000A72C4"/>
    <w:rsid w:val="000B338F"/>
    <w:rsid w:val="000D648B"/>
    <w:rsid w:val="000E23C7"/>
    <w:rsid w:val="000E6305"/>
    <w:rsid w:val="000E6A85"/>
    <w:rsid w:val="000F4F1B"/>
    <w:rsid w:val="000F7AC0"/>
    <w:rsid w:val="00104573"/>
    <w:rsid w:val="00114921"/>
    <w:rsid w:val="00140F0D"/>
    <w:rsid w:val="00170D09"/>
    <w:rsid w:val="0019460A"/>
    <w:rsid w:val="001A6301"/>
    <w:rsid w:val="001A6EE8"/>
    <w:rsid w:val="001C5B03"/>
    <w:rsid w:val="001D3C06"/>
    <w:rsid w:val="002171C2"/>
    <w:rsid w:val="00255A77"/>
    <w:rsid w:val="0026117D"/>
    <w:rsid w:val="00280A79"/>
    <w:rsid w:val="00285481"/>
    <w:rsid w:val="002B02AD"/>
    <w:rsid w:val="002C743E"/>
    <w:rsid w:val="002F6F06"/>
    <w:rsid w:val="002F70DE"/>
    <w:rsid w:val="00321865"/>
    <w:rsid w:val="003752F4"/>
    <w:rsid w:val="003B5213"/>
    <w:rsid w:val="003C4A4B"/>
    <w:rsid w:val="003F10C0"/>
    <w:rsid w:val="00415E14"/>
    <w:rsid w:val="00466611"/>
    <w:rsid w:val="00476BEC"/>
    <w:rsid w:val="00481CF9"/>
    <w:rsid w:val="0048516F"/>
    <w:rsid w:val="00493D12"/>
    <w:rsid w:val="004A6DF1"/>
    <w:rsid w:val="005434E1"/>
    <w:rsid w:val="005521B6"/>
    <w:rsid w:val="00591EB4"/>
    <w:rsid w:val="005946AB"/>
    <w:rsid w:val="00623881"/>
    <w:rsid w:val="00670B8D"/>
    <w:rsid w:val="006733F6"/>
    <w:rsid w:val="00680E50"/>
    <w:rsid w:val="00682892"/>
    <w:rsid w:val="006A3CAE"/>
    <w:rsid w:val="006B17A7"/>
    <w:rsid w:val="006C4376"/>
    <w:rsid w:val="006D6A28"/>
    <w:rsid w:val="00705290"/>
    <w:rsid w:val="00781BA9"/>
    <w:rsid w:val="007950E4"/>
    <w:rsid w:val="007A5169"/>
    <w:rsid w:val="007F77F2"/>
    <w:rsid w:val="00841CFE"/>
    <w:rsid w:val="00843FB1"/>
    <w:rsid w:val="00845FB4"/>
    <w:rsid w:val="008C4912"/>
    <w:rsid w:val="008C7110"/>
    <w:rsid w:val="008E2C04"/>
    <w:rsid w:val="008E2C93"/>
    <w:rsid w:val="008E4376"/>
    <w:rsid w:val="008E6922"/>
    <w:rsid w:val="00910953"/>
    <w:rsid w:val="0097365B"/>
    <w:rsid w:val="009A28E4"/>
    <w:rsid w:val="009D2202"/>
    <w:rsid w:val="00A653A7"/>
    <w:rsid w:val="00A82FBF"/>
    <w:rsid w:val="00A840DB"/>
    <w:rsid w:val="00AA6FD9"/>
    <w:rsid w:val="00AD23C5"/>
    <w:rsid w:val="00AD647E"/>
    <w:rsid w:val="00AF0044"/>
    <w:rsid w:val="00AF7E24"/>
    <w:rsid w:val="00B017B8"/>
    <w:rsid w:val="00B06486"/>
    <w:rsid w:val="00B06778"/>
    <w:rsid w:val="00B250AD"/>
    <w:rsid w:val="00B4085D"/>
    <w:rsid w:val="00B46E7E"/>
    <w:rsid w:val="00B509B5"/>
    <w:rsid w:val="00B8071C"/>
    <w:rsid w:val="00B92D22"/>
    <w:rsid w:val="00BC0D6C"/>
    <w:rsid w:val="00BC49B1"/>
    <w:rsid w:val="00C1551A"/>
    <w:rsid w:val="00C22029"/>
    <w:rsid w:val="00C5313E"/>
    <w:rsid w:val="00C728EB"/>
    <w:rsid w:val="00C8511C"/>
    <w:rsid w:val="00CA68BB"/>
    <w:rsid w:val="00CC305F"/>
    <w:rsid w:val="00D448F6"/>
    <w:rsid w:val="00D44C06"/>
    <w:rsid w:val="00D532AF"/>
    <w:rsid w:val="00D54A1C"/>
    <w:rsid w:val="00D866C1"/>
    <w:rsid w:val="00DC1394"/>
    <w:rsid w:val="00DE2DD4"/>
    <w:rsid w:val="00E05AF1"/>
    <w:rsid w:val="00E15B5E"/>
    <w:rsid w:val="00E2045A"/>
    <w:rsid w:val="00E50602"/>
    <w:rsid w:val="00E60F27"/>
    <w:rsid w:val="00E61116"/>
    <w:rsid w:val="00E74B9E"/>
    <w:rsid w:val="00EC5E0B"/>
    <w:rsid w:val="00EC73C9"/>
    <w:rsid w:val="00EF3E94"/>
    <w:rsid w:val="00F01BB3"/>
    <w:rsid w:val="00F02802"/>
    <w:rsid w:val="00F530EB"/>
    <w:rsid w:val="00F53811"/>
    <w:rsid w:val="00F550A9"/>
    <w:rsid w:val="00F834FD"/>
    <w:rsid w:val="00FA3ED5"/>
    <w:rsid w:val="00FB1A23"/>
    <w:rsid w:val="00FB5CF6"/>
    <w:rsid w:val="00FC062B"/>
    <w:rsid w:val="00FC3720"/>
    <w:rsid w:val="00FE75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11C"/>
  </w:style>
  <w:style w:type="paragraph" w:styleId="Heading1">
    <w:name w:val="heading 1"/>
    <w:basedOn w:val="Normal1"/>
    <w:next w:val="Normal1"/>
    <w:rsid w:val="008C7110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1"/>
    <w:next w:val="Normal1"/>
    <w:rsid w:val="008C7110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1"/>
    <w:next w:val="Normal1"/>
    <w:rsid w:val="008C7110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1"/>
    <w:next w:val="Normal1"/>
    <w:rsid w:val="008C7110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rsid w:val="008C7110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rsid w:val="008C7110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8C7110"/>
    <w:pPr>
      <w:spacing w:after="0"/>
    </w:pPr>
    <w:rPr>
      <w:rFonts w:ascii="Arial" w:eastAsia="Arial" w:hAnsi="Arial" w:cs="Arial"/>
      <w:color w:val="000000"/>
    </w:rPr>
  </w:style>
  <w:style w:type="paragraph" w:styleId="Title">
    <w:name w:val="Title"/>
    <w:basedOn w:val="Normal1"/>
    <w:next w:val="Normal1"/>
    <w:rsid w:val="008C7110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1"/>
    <w:next w:val="Normal1"/>
    <w:rsid w:val="008C7110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5B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B5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C5B03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82FBF"/>
    <w:pPr>
      <w:ind w:left="720"/>
      <w:contextualSpacing/>
    </w:pPr>
  </w:style>
  <w:style w:type="paragraph" w:customStyle="1" w:styleId="Default">
    <w:name w:val="Default"/>
    <w:rsid w:val="0026117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80E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80E5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A6FD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6F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6FD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8C7110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1"/>
    <w:next w:val="Normal1"/>
    <w:rsid w:val="008C7110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1"/>
    <w:next w:val="Normal1"/>
    <w:rsid w:val="008C7110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1"/>
    <w:next w:val="Normal1"/>
    <w:rsid w:val="008C7110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rsid w:val="008C7110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rsid w:val="008C7110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8C7110"/>
    <w:pPr>
      <w:spacing w:after="0"/>
    </w:pPr>
    <w:rPr>
      <w:rFonts w:ascii="Arial" w:eastAsia="Arial" w:hAnsi="Arial" w:cs="Arial"/>
      <w:color w:val="000000"/>
    </w:rPr>
  </w:style>
  <w:style w:type="paragraph" w:styleId="Title">
    <w:name w:val="Title"/>
    <w:basedOn w:val="Normal1"/>
    <w:next w:val="Normal1"/>
    <w:rsid w:val="008C7110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1"/>
    <w:next w:val="Normal1"/>
    <w:rsid w:val="008C7110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5B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B5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C5B03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82FBF"/>
    <w:pPr>
      <w:ind w:left="720"/>
      <w:contextualSpacing/>
    </w:pPr>
  </w:style>
  <w:style w:type="paragraph" w:customStyle="1" w:styleId="Default">
    <w:name w:val="Default"/>
    <w:rsid w:val="0026117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9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7 Manual.docx</vt:lpstr>
    </vt:vector>
  </TitlesOfParts>
  <Company>Microsoft</Company>
  <LinksUpToDate>false</LinksUpToDate>
  <CharactersWithSpaces>1852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7 Manual.docx</dc:title>
  <dc:creator>MyUserName</dc:creator>
  <cp:lastModifiedBy>SamiaAli</cp:lastModifiedBy>
  <cp:revision>10</cp:revision>
  <dcterms:created xsi:type="dcterms:W3CDTF">2020-04-26T16:47:00Z</dcterms:created>
  <dcterms:modified xsi:type="dcterms:W3CDTF">2020-04-26T16:59:00Z</dcterms:modified>
</cp:coreProperties>
</file>