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EF66" w14:textId="77777777" w:rsidR="0054363F" w:rsidRPr="000E6016" w:rsidRDefault="0054363F" w:rsidP="000E6016">
      <w:pPr>
        <w:ind w:firstLine="720"/>
        <w:rPr>
          <w:rFonts w:ascii="Times New Roman" w:hAnsi="Times New Roman" w:cs="Times New Roman"/>
        </w:rPr>
      </w:pPr>
      <w:r w:rsidRPr="000E6016">
        <w:rPr>
          <w:rFonts w:ascii="Times New Roman" w:hAnsi="Times New Roman" w:cs="Times New Roman"/>
        </w:rPr>
        <w:t xml:space="preserve">Deployment Diagrams are used to visualize the hardware processes of the system. It shows the communication and relationship between the different hardware components and the placement of software files on the hardware. For my deployment diagram, I assigned various hardware components based on previous diagrams. </w:t>
      </w:r>
    </w:p>
    <w:p w14:paraId="467C1D8B" w14:textId="77777777" w:rsidR="0054363F" w:rsidRPr="000E6016" w:rsidRDefault="0054363F">
      <w:pPr>
        <w:rPr>
          <w:rFonts w:ascii="Times New Roman" w:hAnsi="Times New Roman" w:cs="Times New Roman"/>
        </w:rPr>
      </w:pPr>
      <w:r w:rsidRPr="000E6016">
        <w:rPr>
          <w:rFonts w:ascii="Times New Roman" w:hAnsi="Times New Roman" w:cs="Times New Roman"/>
        </w:rPr>
        <w:t xml:space="preserve">The hardware and software components are: </w:t>
      </w:r>
    </w:p>
    <w:p w14:paraId="117036A4" w14:textId="35B17757" w:rsidR="0054363F" w:rsidRPr="000E6016" w:rsidRDefault="0054363F" w:rsidP="0054363F">
      <w:pPr>
        <w:ind w:firstLine="720"/>
        <w:rPr>
          <w:rFonts w:ascii="Times New Roman" w:hAnsi="Times New Roman" w:cs="Times New Roman"/>
        </w:rPr>
      </w:pPr>
      <w:r w:rsidRPr="000E6016">
        <w:rPr>
          <w:rFonts w:ascii="Times New Roman" w:hAnsi="Times New Roman" w:cs="Times New Roman"/>
        </w:rPr>
        <w:t xml:space="preserve">- </w:t>
      </w:r>
      <w:r w:rsidRPr="000E6016">
        <w:rPr>
          <w:rFonts w:ascii="Times New Roman" w:hAnsi="Times New Roman" w:cs="Times New Roman"/>
        </w:rPr>
        <w:t>Environmental</w:t>
      </w:r>
      <w:r w:rsidRPr="000E6016">
        <w:rPr>
          <w:rFonts w:ascii="Times New Roman" w:hAnsi="Times New Roman" w:cs="Times New Roman"/>
        </w:rPr>
        <w:t xml:space="preserve"> application server, which hosts the application. </w:t>
      </w:r>
    </w:p>
    <w:p w14:paraId="566935BC" w14:textId="77777777" w:rsidR="0054363F" w:rsidRPr="000E6016" w:rsidRDefault="0054363F" w:rsidP="0054363F">
      <w:pPr>
        <w:ind w:left="720" w:firstLine="72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 application server execution environment, which has the .jar file of the application. </w:t>
      </w:r>
    </w:p>
    <w:p w14:paraId="21EEC07D" w14:textId="77777777" w:rsidR="0054363F" w:rsidRPr="000E6016" w:rsidRDefault="0054363F" w:rsidP="0054363F">
      <w:pPr>
        <w:ind w:left="720"/>
        <w:rPr>
          <w:rFonts w:ascii="Times New Roman" w:hAnsi="Times New Roman" w:cs="Times New Roman"/>
        </w:rPr>
      </w:pPr>
      <w:r w:rsidRPr="000E6016">
        <w:rPr>
          <w:rFonts w:ascii="Times New Roman" w:hAnsi="Times New Roman" w:cs="Times New Roman"/>
        </w:rPr>
        <w:t xml:space="preserve">- Presentation server, to host the user interface of the application. </w:t>
      </w:r>
    </w:p>
    <w:p w14:paraId="414C0E61" w14:textId="77777777" w:rsidR="0054363F" w:rsidRPr="000E6016" w:rsidRDefault="0054363F" w:rsidP="0054363F">
      <w:pPr>
        <w:ind w:left="144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 application server execution environment, which has the user interface file of the application. </w:t>
      </w:r>
    </w:p>
    <w:p w14:paraId="2C158E62" w14:textId="4842EC15" w:rsidR="0054363F" w:rsidRPr="000E6016" w:rsidRDefault="0054363F" w:rsidP="0054363F">
      <w:pPr>
        <w:ind w:left="720"/>
        <w:rPr>
          <w:rFonts w:ascii="Times New Roman" w:hAnsi="Times New Roman" w:cs="Times New Roman"/>
        </w:rPr>
      </w:pPr>
      <w:r w:rsidRPr="000E6016">
        <w:rPr>
          <w:rFonts w:ascii="Times New Roman" w:hAnsi="Times New Roman" w:cs="Times New Roman"/>
        </w:rPr>
        <w:t xml:space="preserve">- </w:t>
      </w:r>
      <w:r w:rsidRPr="000E6016">
        <w:rPr>
          <w:rFonts w:ascii="Times New Roman" w:hAnsi="Times New Roman" w:cs="Times New Roman"/>
        </w:rPr>
        <w:t xml:space="preserve">User </w:t>
      </w:r>
      <w:r w:rsidRPr="000E6016">
        <w:rPr>
          <w:rFonts w:ascii="Times New Roman" w:hAnsi="Times New Roman" w:cs="Times New Roman"/>
        </w:rPr>
        <w:t>server</w:t>
      </w:r>
      <w:r w:rsidRPr="000E6016">
        <w:rPr>
          <w:rFonts w:ascii="Times New Roman" w:hAnsi="Times New Roman" w:cs="Times New Roman"/>
        </w:rPr>
        <w:t>, which allows users to login or continue as a guest</w:t>
      </w:r>
      <w:r w:rsidRPr="000E6016">
        <w:rPr>
          <w:rFonts w:ascii="Times New Roman" w:hAnsi="Times New Roman" w:cs="Times New Roman"/>
        </w:rPr>
        <w:t xml:space="preserve">. </w:t>
      </w:r>
    </w:p>
    <w:p w14:paraId="17FD65D1" w14:textId="0DA8F52F" w:rsidR="0054363F" w:rsidRPr="000E6016" w:rsidRDefault="0054363F" w:rsidP="0054363F">
      <w:pPr>
        <w:ind w:left="144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 user, if it is a registered user or guest and the login functionality</w:t>
      </w:r>
      <w:r w:rsidRPr="000E6016">
        <w:rPr>
          <w:rFonts w:ascii="Times New Roman" w:hAnsi="Times New Roman" w:cs="Times New Roman"/>
        </w:rPr>
        <w:t xml:space="preserve">. </w:t>
      </w:r>
    </w:p>
    <w:p w14:paraId="621DC1CC" w14:textId="215A47EC" w:rsidR="0054363F" w:rsidRPr="000E6016" w:rsidRDefault="0054363F" w:rsidP="0054363F">
      <w:pPr>
        <w:ind w:left="720"/>
        <w:rPr>
          <w:rFonts w:ascii="Times New Roman" w:hAnsi="Times New Roman" w:cs="Times New Roman"/>
        </w:rPr>
      </w:pPr>
      <w:r w:rsidRPr="000E6016">
        <w:rPr>
          <w:rFonts w:ascii="Times New Roman" w:hAnsi="Times New Roman" w:cs="Times New Roman"/>
        </w:rPr>
        <w:t>- Database Server, which stores all the data for the</w:t>
      </w:r>
      <w:r w:rsidRPr="000E6016">
        <w:rPr>
          <w:rFonts w:ascii="Times New Roman" w:hAnsi="Times New Roman" w:cs="Times New Roman"/>
        </w:rPr>
        <w:t xml:space="preserve"> environmental components: air quality, water quality, forest quality, and predictions.</w:t>
      </w:r>
    </w:p>
    <w:p w14:paraId="6D2FD75B" w14:textId="5B91B57C" w:rsidR="0054363F" w:rsidRPr="000E6016" w:rsidRDefault="0054363F" w:rsidP="0054363F">
      <w:pPr>
        <w:ind w:left="144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air quality, water quality, forest quality, and predictions.</w:t>
      </w:r>
    </w:p>
    <w:p w14:paraId="0E5EE073" w14:textId="77777777" w:rsidR="0054363F" w:rsidRPr="000E6016" w:rsidRDefault="0054363F" w:rsidP="0054363F">
      <w:pPr>
        <w:ind w:left="720"/>
        <w:rPr>
          <w:rFonts w:ascii="Times New Roman" w:hAnsi="Times New Roman" w:cs="Times New Roman"/>
        </w:rPr>
      </w:pPr>
      <w:r w:rsidRPr="000E6016">
        <w:rPr>
          <w:rFonts w:ascii="Times New Roman" w:hAnsi="Times New Roman" w:cs="Times New Roman"/>
        </w:rPr>
        <w:t>-</w:t>
      </w:r>
      <w:r w:rsidRPr="000E6016">
        <w:rPr>
          <w:rFonts w:ascii="Times New Roman" w:hAnsi="Times New Roman" w:cs="Times New Roman"/>
        </w:rPr>
        <w:t>Water Quality</w:t>
      </w:r>
      <w:r w:rsidRPr="000E6016">
        <w:rPr>
          <w:rFonts w:ascii="Times New Roman" w:hAnsi="Times New Roman" w:cs="Times New Roman"/>
        </w:rPr>
        <w:t xml:space="preserve"> Server, which is the server that</w:t>
      </w:r>
      <w:r w:rsidRPr="000E6016">
        <w:rPr>
          <w:rFonts w:ascii="Times New Roman" w:hAnsi="Times New Roman" w:cs="Times New Roman"/>
        </w:rPr>
        <w:t xml:space="preserve"> gets the water quality information from a probe</w:t>
      </w:r>
      <w:r w:rsidRPr="000E6016">
        <w:rPr>
          <w:rFonts w:ascii="Times New Roman" w:hAnsi="Times New Roman" w:cs="Times New Roman"/>
        </w:rPr>
        <w:t xml:space="preserve">. </w:t>
      </w:r>
    </w:p>
    <w:p w14:paraId="5CDDA4CC" w14:textId="77D37FE5" w:rsidR="0054363F" w:rsidRPr="000E6016" w:rsidRDefault="0054363F" w:rsidP="0054363F">
      <w:pPr>
        <w:ind w:left="720" w:firstLine="72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w:t>
      </w:r>
      <w:proofErr w:type="gramStart"/>
      <w:r w:rsidRPr="000E6016">
        <w:rPr>
          <w:rFonts w:ascii="Times New Roman" w:hAnsi="Times New Roman" w:cs="Times New Roman"/>
        </w:rPr>
        <w:t>t</w:t>
      </w:r>
      <w:r w:rsidRPr="000E6016">
        <w:rPr>
          <w:rFonts w:ascii="Times New Roman" w:hAnsi="Times New Roman" w:cs="Times New Roman"/>
        </w:rPr>
        <w:t>he water</w:t>
      </w:r>
      <w:proofErr w:type="gramEnd"/>
      <w:r w:rsidRPr="000E6016">
        <w:rPr>
          <w:rFonts w:ascii="Times New Roman" w:hAnsi="Times New Roman" w:cs="Times New Roman"/>
        </w:rPr>
        <w:t xml:space="preserve"> quality.</w:t>
      </w:r>
      <w:r w:rsidRPr="000E6016">
        <w:rPr>
          <w:rFonts w:ascii="Times New Roman" w:hAnsi="Times New Roman" w:cs="Times New Roman"/>
        </w:rPr>
        <w:t xml:space="preserve"> </w:t>
      </w:r>
    </w:p>
    <w:p w14:paraId="32753DE7" w14:textId="0C2B6CFF" w:rsidR="0054363F" w:rsidRPr="000E6016" w:rsidRDefault="0054363F" w:rsidP="0054363F">
      <w:pPr>
        <w:ind w:left="720"/>
        <w:rPr>
          <w:rFonts w:ascii="Times New Roman" w:hAnsi="Times New Roman" w:cs="Times New Roman"/>
        </w:rPr>
      </w:pPr>
      <w:r w:rsidRPr="000E6016">
        <w:rPr>
          <w:rFonts w:ascii="Times New Roman" w:hAnsi="Times New Roman" w:cs="Times New Roman"/>
        </w:rPr>
        <w:t>-</w:t>
      </w:r>
      <w:r w:rsidRPr="000E6016">
        <w:rPr>
          <w:rFonts w:ascii="Times New Roman" w:hAnsi="Times New Roman" w:cs="Times New Roman"/>
        </w:rPr>
        <w:t>Air</w:t>
      </w:r>
      <w:r w:rsidRPr="000E6016">
        <w:rPr>
          <w:rFonts w:ascii="Times New Roman" w:hAnsi="Times New Roman" w:cs="Times New Roman"/>
        </w:rPr>
        <w:t xml:space="preserve"> Quality Server, which is the server that gets the </w:t>
      </w:r>
      <w:r w:rsidRPr="000E6016">
        <w:rPr>
          <w:rFonts w:ascii="Times New Roman" w:hAnsi="Times New Roman" w:cs="Times New Roman"/>
        </w:rPr>
        <w:t>air</w:t>
      </w:r>
      <w:r w:rsidRPr="000E6016">
        <w:rPr>
          <w:rFonts w:ascii="Times New Roman" w:hAnsi="Times New Roman" w:cs="Times New Roman"/>
        </w:rPr>
        <w:t xml:space="preserve"> quality information from a probe. </w:t>
      </w:r>
    </w:p>
    <w:p w14:paraId="56D4A1E1" w14:textId="77777777" w:rsidR="0054363F" w:rsidRPr="000E6016" w:rsidRDefault="0054363F" w:rsidP="0054363F">
      <w:pPr>
        <w:ind w:left="720" w:firstLine="72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 air quality. </w:t>
      </w:r>
    </w:p>
    <w:p w14:paraId="3C3B5D40" w14:textId="7A818549" w:rsidR="0054363F" w:rsidRPr="000E6016" w:rsidRDefault="0054363F" w:rsidP="0054363F">
      <w:pPr>
        <w:ind w:left="720"/>
        <w:rPr>
          <w:rFonts w:ascii="Times New Roman" w:hAnsi="Times New Roman" w:cs="Times New Roman"/>
        </w:rPr>
      </w:pPr>
      <w:r w:rsidRPr="000E6016">
        <w:rPr>
          <w:rFonts w:ascii="Times New Roman" w:hAnsi="Times New Roman" w:cs="Times New Roman"/>
        </w:rPr>
        <w:t>-</w:t>
      </w:r>
      <w:r w:rsidRPr="000E6016">
        <w:rPr>
          <w:rFonts w:ascii="Times New Roman" w:hAnsi="Times New Roman" w:cs="Times New Roman"/>
        </w:rPr>
        <w:t>Forest</w:t>
      </w:r>
      <w:r w:rsidRPr="000E6016">
        <w:rPr>
          <w:rFonts w:ascii="Times New Roman" w:hAnsi="Times New Roman" w:cs="Times New Roman"/>
        </w:rPr>
        <w:t xml:space="preserve"> Quality Server, which is the server that gets the </w:t>
      </w:r>
      <w:r w:rsidRPr="000E6016">
        <w:rPr>
          <w:rFonts w:ascii="Times New Roman" w:hAnsi="Times New Roman" w:cs="Times New Roman"/>
        </w:rPr>
        <w:t>forest</w:t>
      </w:r>
      <w:r w:rsidRPr="000E6016">
        <w:rPr>
          <w:rFonts w:ascii="Times New Roman" w:hAnsi="Times New Roman" w:cs="Times New Roman"/>
        </w:rPr>
        <w:t xml:space="preserve"> quality information from a probe. </w:t>
      </w:r>
    </w:p>
    <w:p w14:paraId="4C7530F3" w14:textId="783973F6" w:rsidR="0054363F" w:rsidRPr="000E6016" w:rsidRDefault="0054363F" w:rsidP="0054363F">
      <w:pPr>
        <w:ind w:left="720" w:firstLine="72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w:t>
      </w:r>
      <w:proofErr w:type="gramStart"/>
      <w:r w:rsidRPr="000E6016">
        <w:rPr>
          <w:rFonts w:ascii="Times New Roman" w:hAnsi="Times New Roman" w:cs="Times New Roman"/>
        </w:rPr>
        <w:t xml:space="preserve">the </w:t>
      </w:r>
      <w:r w:rsidRPr="000E6016">
        <w:rPr>
          <w:rFonts w:ascii="Times New Roman" w:hAnsi="Times New Roman" w:cs="Times New Roman"/>
        </w:rPr>
        <w:t>forest</w:t>
      </w:r>
      <w:proofErr w:type="gramEnd"/>
      <w:r w:rsidRPr="000E6016">
        <w:rPr>
          <w:rFonts w:ascii="Times New Roman" w:hAnsi="Times New Roman" w:cs="Times New Roman"/>
        </w:rPr>
        <w:t xml:space="preserve"> quality. </w:t>
      </w:r>
    </w:p>
    <w:p w14:paraId="3C87D1A6" w14:textId="587143F2" w:rsidR="0054363F" w:rsidRPr="000E6016" w:rsidRDefault="0054363F" w:rsidP="0054363F">
      <w:pPr>
        <w:ind w:left="720"/>
        <w:rPr>
          <w:rFonts w:ascii="Times New Roman" w:hAnsi="Times New Roman" w:cs="Times New Roman"/>
        </w:rPr>
      </w:pPr>
      <w:r w:rsidRPr="000E6016">
        <w:rPr>
          <w:rFonts w:ascii="Times New Roman" w:hAnsi="Times New Roman" w:cs="Times New Roman"/>
        </w:rPr>
        <w:t>-</w:t>
      </w:r>
      <w:r w:rsidRPr="000E6016">
        <w:rPr>
          <w:rFonts w:ascii="Times New Roman" w:hAnsi="Times New Roman" w:cs="Times New Roman"/>
        </w:rPr>
        <w:t>Prediction</w:t>
      </w:r>
      <w:r w:rsidRPr="000E6016">
        <w:rPr>
          <w:rFonts w:ascii="Times New Roman" w:hAnsi="Times New Roman" w:cs="Times New Roman"/>
        </w:rPr>
        <w:t xml:space="preserve"> Server, which is the server that</w:t>
      </w:r>
      <w:r w:rsidRPr="000E6016">
        <w:rPr>
          <w:rFonts w:ascii="Times New Roman" w:hAnsi="Times New Roman" w:cs="Times New Roman"/>
        </w:rPr>
        <w:t xml:space="preserve"> makes predictions based </w:t>
      </w:r>
      <w:proofErr w:type="gramStart"/>
      <w:r w:rsidRPr="000E6016">
        <w:rPr>
          <w:rFonts w:ascii="Times New Roman" w:hAnsi="Times New Roman" w:cs="Times New Roman"/>
        </w:rPr>
        <w:t>off of</w:t>
      </w:r>
      <w:proofErr w:type="gramEnd"/>
      <w:r w:rsidRPr="000E6016">
        <w:rPr>
          <w:rFonts w:ascii="Times New Roman" w:hAnsi="Times New Roman" w:cs="Times New Roman"/>
        </w:rPr>
        <w:t xml:space="preserve"> information from air, water, and forest probes.</w:t>
      </w:r>
      <w:r w:rsidRPr="000E6016">
        <w:rPr>
          <w:rFonts w:ascii="Times New Roman" w:hAnsi="Times New Roman" w:cs="Times New Roman"/>
        </w:rPr>
        <w:t xml:space="preserve"> </w:t>
      </w:r>
    </w:p>
    <w:p w14:paraId="4182A1AD" w14:textId="64A2B4E9" w:rsidR="0054363F" w:rsidRPr="000E6016" w:rsidRDefault="0054363F" w:rsidP="0054363F">
      <w:pPr>
        <w:ind w:left="144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 air quality</w:t>
      </w:r>
      <w:r w:rsidRPr="000E6016">
        <w:rPr>
          <w:rFonts w:ascii="Times New Roman" w:hAnsi="Times New Roman" w:cs="Times New Roman"/>
        </w:rPr>
        <w:t>, water quality, forest quality, and prediction generated</w:t>
      </w:r>
      <w:r w:rsidRPr="000E6016">
        <w:rPr>
          <w:rFonts w:ascii="Times New Roman" w:hAnsi="Times New Roman" w:cs="Times New Roman"/>
        </w:rPr>
        <w:t xml:space="preserve">. </w:t>
      </w:r>
    </w:p>
    <w:p w14:paraId="55D9B53F" w14:textId="2041D484" w:rsidR="0054363F" w:rsidRPr="000E6016" w:rsidRDefault="0054363F" w:rsidP="0054363F">
      <w:pPr>
        <w:ind w:left="720"/>
        <w:rPr>
          <w:rFonts w:ascii="Times New Roman" w:hAnsi="Times New Roman" w:cs="Times New Roman"/>
        </w:rPr>
      </w:pPr>
      <w:r w:rsidRPr="000E6016">
        <w:rPr>
          <w:rFonts w:ascii="Times New Roman" w:hAnsi="Times New Roman" w:cs="Times New Roman"/>
        </w:rPr>
        <w:t>-</w:t>
      </w:r>
      <w:r w:rsidRPr="000E6016">
        <w:rPr>
          <w:rFonts w:ascii="Times New Roman" w:hAnsi="Times New Roman" w:cs="Times New Roman"/>
        </w:rPr>
        <w:t>Azure Cloud</w:t>
      </w:r>
      <w:r w:rsidRPr="000E6016">
        <w:rPr>
          <w:rFonts w:ascii="Times New Roman" w:hAnsi="Times New Roman" w:cs="Times New Roman"/>
        </w:rPr>
        <w:t xml:space="preserve"> Server, which is the server that </w:t>
      </w:r>
      <w:r w:rsidRPr="000E6016">
        <w:rPr>
          <w:rFonts w:ascii="Times New Roman" w:hAnsi="Times New Roman" w:cs="Times New Roman"/>
        </w:rPr>
        <w:t>hosts the application</w:t>
      </w:r>
      <w:r w:rsidRPr="000E6016">
        <w:rPr>
          <w:rFonts w:ascii="Times New Roman" w:hAnsi="Times New Roman" w:cs="Times New Roman"/>
        </w:rPr>
        <w:t xml:space="preserve">. </w:t>
      </w:r>
    </w:p>
    <w:p w14:paraId="1C0B16BE" w14:textId="0F586B46" w:rsidR="0054363F" w:rsidRPr="000E6016" w:rsidRDefault="0054363F" w:rsidP="0054363F">
      <w:pPr>
        <w:ind w:left="144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w:t>
      </w:r>
      <w:r w:rsidRPr="000E6016">
        <w:rPr>
          <w:rFonts w:ascii="Times New Roman" w:hAnsi="Times New Roman" w:cs="Times New Roman"/>
        </w:rPr>
        <w:t xml:space="preserve"> presentation server, database server, and environmental server</w:t>
      </w:r>
      <w:r w:rsidRPr="000E6016">
        <w:rPr>
          <w:rFonts w:ascii="Times New Roman" w:hAnsi="Times New Roman" w:cs="Times New Roman"/>
        </w:rPr>
        <w:t xml:space="preserve">. </w:t>
      </w:r>
    </w:p>
    <w:p w14:paraId="52D857F5" w14:textId="77777777" w:rsidR="000E6016" w:rsidRPr="000E6016" w:rsidRDefault="000E6016" w:rsidP="000E6016">
      <w:pPr>
        <w:pStyle w:val="ListParagraph"/>
        <w:rPr>
          <w:rFonts w:ascii="Times New Roman" w:hAnsi="Times New Roman" w:cs="Times New Roman"/>
        </w:rPr>
      </w:pPr>
      <w:r w:rsidRPr="000E6016">
        <w:rPr>
          <w:rFonts w:ascii="Times New Roman" w:hAnsi="Times New Roman" w:cs="Times New Roman"/>
        </w:rPr>
        <w:t>-W</w:t>
      </w:r>
      <w:r w:rsidRPr="000E6016">
        <w:rPr>
          <w:rFonts w:ascii="Times New Roman" w:hAnsi="Times New Roman" w:cs="Times New Roman"/>
        </w:rPr>
        <w:t xml:space="preserve">orkstation, which is the actual workstation of the application. This is where the application is running, like a computer or phone. </w:t>
      </w:r>
    </w:p>
    <w:p w14:paraId="5C954D7E" w14:textId="05F06046" w:rsidR="0054363F" w:rsidRPr="000E6016" w:rsidRDefault="000E6016" w:rsidP="000E6016">
      <w:pPr>
        <w:pStyle w:val="ListParagraph"/>
        <w:ind w:left="1440"/>
        <w:rPr>
          <w:rFonts w:ascii="Times New Roman" w:hAnsi="Times New Roman" w:cs="Times New Roman"/>
        </w:rPr>
      </w:pPr>
      <w:r w:rsidRPr="000E6016">
        <w:rPr>
          <w:rFonts w:ascii="Times New Roman" w:hAnsi="Times New Roman" w:cs="Times New Roman"/>
        </w:rPr>
        <w:t xml:space="preserve">o </w:t>
      </w:r>
      <w:proofErr w:type="gramStart"/>
      <w:r w:rsidRPr="000E6016">
        <w:rPr>
          <w:rFonts w:ascii="Times New Roman" w:hAnsi="Times New Roman" w:cs="Times New Roman"/>
        </w:rPr>
        <w:t>The</w:t>
      </w:r>
      <w:proofErr w:type="gramEnd"/>
      <w:r w:rsidRPr="000E6016">
        <w:rPr>
          <w:rFonts w:ascii="Times New Roman" w:hAnsi="Times New Roman" w:cs="Times New Roman"/>
        </w:rPr>
        <w:t xml:space="preserve"> software components are the .exe executable file, which allows users to install and use the application.</w:t>
      </w:r>
    </w:p>
    <w:sectPr w:rsidR="0054363F" w:rsidRPr="000E6016" w:rsidSect="000E60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7A6A"/>
    <w:multiLevelType w:val="hybridMultilevel"/>
    <w:tmpl w:val="E3BE9694"/>
    <w:lvl w:ilvl="0" w:tplc="47E818AC">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13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3F"/>
    <w:rsid w:val="000E6016"/>
    <w:rsid w:val="0054363F"/>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F85D"/>
  <w15:chartTrackingRefBased/>
  <w15:docId w15:val="{6A9C49DC-C958-4348-A6CD-12C69521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63F"/>
    <w:rPr>
      <w:rFonts w:eastAsiaTheme="majorEastAsia" w:cstheme="majorBidi"/>
      <w:color w:val="272727" w:themeColor="text1" w:themeTint="D8"/>
    </w:rPr>
  </w:style>
  <w:style w:type="paragraph" w:styleId="Title">
    <w:name w:val="Title"/>
    <w:basedOn w:val="Normal"/>
    <w:next w:val="Normal"/>
    <w:link w:val="TitleChar"/>
    <w:uiPriority w:val="10"/>
    <w:qFormat/>
    <w:rsid w:val="00543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63F"/>
    <w:pPr>
      <w:spacing w:before="160"/>
      <w:jc w:val="center"/>
    </w:pPr>
    <w:rPr>
      <w:i/>
      <w:iCs/>
      <w:color w:val="404040" w:themeColor="text1" w:themeTint="BF"/>
    </w:rPr>
  </w:style>
  <w:style w:type="character" w:customStyle="1" w:styleId="QuoteChar">
    <w:name w:val="Quote Char"/>
    <w:basedOn w:val="DefaultParagraphFont"/>
    <w:link w:val="Quote"/>
    <w:uiPriority w:val="29"/>
    <w:rsid w:val="0054363F"/>
    <w:rPr>
      <w:i/>
      <w:iCs/>
      <w:color w:val="404040" w:themeColor="text1" w:themeTint="BF"/>
    </w:rPr>
  </w:style>
  <w:style w:type="paragraph" w:styleId="ListParagraph">
    <w:name w:val="List Paragraph"/>
    <w:basedOn w:val="Normal"/>
    <w:uiPriority w:val="34"/>
    <w:qFormat/>
    <w:rsid w:val="0054363F"/>
    <w:pPr>
      <w:ind w:left="720"/>
      <w:contextualSpacing/>
    </w:pPr>
  </w:style>
  <w:style w:type="character" w:styleId="IntenseEmphasis">
    <w:name w:val="Intense Emphasis"/>
    <w:basedOn w:val="DefaultParagraphFont"/>
    <w:uiPriority w:val="21"/>
    <w:qFormat/>
    <w:rsid w:val="0054363F"/>
    <w:rPr>
      <w:i/>
      <w:iCs/>
      <w:color w:val="0F4761" w:themeColor="accent1" w:themeShade="BF"/>
    </w:rPr>
  </w:style>
  <w:style w:type="paragraph" w:styleId="IntenseQuote">
    <w:name w:val="Intense Quote"/>
    <w:basedOn w:val="Normal"/>
    <w:next w:val="Normal"/>
    <w:link w:val="IntenseQuoteChar"/>
    <w:uiPriority w:val="30"/>
    <w:qFormat/>
    <w:rsid w:val="0054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63F"/>
    <w:rPr>
      <w:i/>
      <w:iCs/>
      <w:color w:val="0F4761" w:themeColor="accent1" w:themeShade="BF"/>
    </w:rPr>
  </w:style>
  <w:style w:type="character" w:styleId="IntenseReference">
    <w:name w:val="Intense Reference"/>
    <w:basedOn w:val="DefaultParagraphFont"/>
    <w:uiPriority w:val="32"/>
    <w:qFormat/>
    <w:rsid w:val="00543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2024-08-11T23:15:00Z</dcterms:created>
  <dcterms:modified xsi:type="dcterms:W3CDTF">2024-08-11T23:26:00Z</dcterms:modified>
</cp:coreProperties>
</file>