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3B62C3" w:rsidRPr="00D4329C" w:rsidRDefault="00FC2078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" filled="f" stroked="f" strokeweight=".5pt">
                <v:textbox>
                  <w:txbxContent>
                    <w:p w14:paraId="1A749ABA" w14:textId="3E58F8F8" w:rsidR="003B62C3" w:rsidRPr="00D4329C" w:rsidRDefault="00FC2078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E73933" w:rsidRPr="00E73933" w:rsidRDefault="003B62C3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="00E73933"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996EDD" w:rsidRDefault="003756A4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тудент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ы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17ACF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курса</w:t>
                            </w:r>
                            <w:r w:rsidR="0070312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группы ИП-111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</w:t>
                            </w:r>
                            <w:r w:rsidR="002B6C50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996EDD"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996EDD" w:rsidRPr="00996EDD" w:rsidRDefault="00996EDD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3B62C3" w:rsidRPr="004F5E0E" w:rsidRDefault="00D4329C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="003B62C3"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3B62C3" w:rsidRPr="004F5E0E" w:rsidRDefault="00194505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Профессор кафедры </w:t>
                            </w:r>
                            <w:proofErr w:type="spellStart"/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ПМиК</w:t>
                            </w:r>
                            <w:proofErr w:type="spellEnd"/>
                            <w:r w:rsidR="00DF1CC6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" filled="f" stroked="f" strokeweight=".5pt">
                <v:textbox>
                  <w:txbxContent>
                    <w:p w14:paraId="50D7D51F" w14:textId="56E6C2CB" w:rsidR="00E73933" w:rsidRPr="00E73933" w:rsidRDefault="003B62C3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="00E73933"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996EDD" w:rsidRDefault="003756A4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тудент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ы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17ACF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3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курса</w:t>
                      </w:r>
                      <w:r w:rsidR="0070312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группы ИП-111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</w:t>
                      </w:r>
                      <w:r w:rsidR="002B6C50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996EDD"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996EDD" w:rsidRPr="00996EDD" w:rsidRDefault="00996EDD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3B62C3" w:rsidRPr="004F5E0E" w:rsidRDefault="00D4329C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="003B62C3"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3B62C3" w:rsidRPr="004F5E0E" w:rsidRDefault="00194505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Профессор кафедры </w:t>
                      </w:r>
                      <w:proofErr w:type="spellStart"/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ПМиК</w:t>
                      </w:r>
                      <w:proofErr w:type="spellEnd"/>
                      <w:r w:rsidR="00DF1CC6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</w:r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57022168" w:rsidR="003B62C3" w:rsidRPr="00996EDD" w:rsidRDefault="00FD4E12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</w:t>
                            </w:r>
                            <w:r w:rsidR="00502567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РАБОТА</w:t>
                            </w:r>
                            <w:r w:rsidR="00686ED6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№</w:t>
                            </w:r>
                            <w:r w:rsidR="005737FD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  <w:p w14:paraId="7F8774B7" w14:textId="4646EB77" w:rsidR="00D4329C" w:rsidRPr="00686ED6" w:rsidRDefault="003B62C3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По </w:t>
                            </w:r>
                            <w:r w:rsidR="00400872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="00FC2078" w:rsidRPr="00FC2078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Операционные системы</w:t>
                            </w:r>
                            <w:r w:rsidR="00B02A66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" filled="f" stroked="f" strokeweight=".5pt">
                <v:textbox>
                  <w:txbxContent>
                    <w:p w14:paraId="5385F360" w14:textId="57022168" w:rsidR="003B62C3" w:rsidRPr="00996EDD" w:rsidRDefault="00FD4E12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</w:t>
                      </w:r>
                      <w:r w:rsidR="00502567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РАБОТА</w:t>
                      </w:r>
                      <w:r w:rsidR="00686ED6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№</w:t>
                      </w:r>
                      <w:r w:rsidR="005737FD">
                        <w:rPr>
                          <w:rFonts w:ascii="Times New Roman" w:hAnsi="Times New Roman"/>
                          <w:sz w:val="40"/>
                          <w:szCs w:val="40"/>
                        </w:rPr>
                        <w:t>4</w:t>
                      </w:r>
                    </w:p>
                    <w:p w14:paraId="7F8774B7" w14:textId="4646EB77" w:rsidR="00D4329C" w:rsidRPr="00686ED6" w:rsidRDefault="003B62C3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По </w:t>
                      </w:r>
                      <w:r w:rsidR="00400872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="00FC2078" w:rsidRPr="00FC2078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Операционные системы</w:t>
                      </w:r>
                      <w:r w:rsidR="00B02A66"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" filled="f" stroked="f" strokeweight=".5pt">
                <v:textbox>
                  <w:txbxContent>
                    <w:p w14:paraId="09C8AFF7" w14:textId="55DA5E13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045FFA39" w:rsidR="003B62C3" w:rsidRPr="00B70E78" w:rsidRDefault="003B62C3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</w:t>
                            </w:r>
                            <w:r w:rsidR="00B70E78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" filled="f" stroked="f" strokeweight=".5pt">
                <v:textbox>
                  <w:txbxContent>
                    <w:p w14:paraId="439A4161" w14:textId="045FFA39" w:rsidR="003B62C3" w:rsidRPr="00B70E78" w:rsidRDefault="003B62C3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</w:t>
                      </w:r>
                      <w:r w:rsidR="00B70E78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" filled="f" stroked="f" strokeweight=".5pt">
                <v:textbox>
                  <w:txbxContent>
                    <w:p w14:paraId="731339B8" w14:textId="77777777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736E34CE" w14:textId="0FA689E6" w:rsidR="005737FD" w:rsidRPr="005737FD" w:rsidRDefault="005737FD" w:rsidP="005737FD">
      <w:pPr>
        <w:spacing w:after="48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5737FD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  <w:r w:rsidRPr="005737FD">
        <w:rPr>
          <w:rFonts w:ascii="Times New Roman" w:hAnsi="Times New Roman" w:cs="Times New Roman"/>
          <w:color w:val="14181A"/>
          <w:sz w:val="28"/>
          <w:szCs w:val="28"/>
        </w:rPr>
        <w:t>разработайте приложение, запускающее несколько</w:t>
      </w:r>
      <w:r w:rsidR="00427F0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5737FD">
        <w:rPr>
          <w:rFonts w:ascii="Times New Roman" w:hAnsi="Times New Roman" w:cs="Times New Roman"/>
          <w:color w:val="14181A"/>
          <w:sz w:val="28"/>
          <w:szCs w:val="28"/>
        </w:rPr>
        <w:t>программ. Определите идентификаторы соответствующих процессов.</w:t>
      </w:r>
      <w:r w:rsidRPr="005737FD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5737FD">
        <w:rPr>
          <w:rFonts w:ascii="Times New Roman" w:hAnsi="Times New Roman" w:cs="Times New Roman"/>
          <w:color w:val="14181A"/>
          <w:sz w:val="28"/>
          <w:szCs w:val="28"/>
        </w:rPr>
        <w:t>Установите родственные связи между ними.</w:t>
      </w:r>
    </w:p>
    <w:p w14:paraId="405C54A4" w14:textId="6542BD95" w:rsidR="005737FD" w:rsidRDefault="005737FD" w:rsidP="005737FD">
      <w:pPr>
        <w:spacing w:after="48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5737FD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Pr="005737FD">
        <w:rPr>
          <w:rFonts w:ascii="Times New Roman" w:hAnsi="Times New Roman" w:cs="Times New Roman"/>
          <w:color w:val="14181A"/>
          <w:sz w:val="28"/>
          <w:szCs w:val="28"/>
        </w:rPr>
        <w:t>получение навыков использования функций API создания</w:t>
      </w:r>
      <w:r w:rsidRPr="005737FD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5737FD">
        <w:rPr>
          <w:rFonts w:ascii="Times New Roman" w:hAnsi="Times New Roman" w:cs="Times New Roman"/>
          <w:color w:val="14181A"/>
          <w:sz w:val="28"/>
          <w:szCs w:val="28"/>
        </w:rPr>
        <w:t xml:space="preserve">процессов на платформе </w:t>
      </w:r>
      <w:proofErr w:type="spellStart"/>
      <w:r w:rsidRPr="005737FD">
        <w:rPr>
          <w:rFonts w:ascii="Times New Roman" w:hAnsi="Times New Roman" w:cs="Times New Roman"/>
          <w:color w:val="14181A"/>
          <w:sz w:val="28"/>
          <w:szCs w:val="28"/>
        </w:rPr>
        <w:t>Linux</w:t>
      </w:r>
      <w:proofErr w:type="spellEnd"/>
      <w:r w:rsidRPr="005737FD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p w14:paraId="37AB5ECF" w14:textId="77777777" w:rsidR="00427F08" w:rsidRDefault="00C262D9" w:rsidP="005737FD">
      <w:pPr>
        <w:spacing w:after="48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337AB9E3" w14:textId="1168B07B" w:rsidR="005737FD" w:rsidRDefault="005737FD" w:rsidP="00427F08">
      <w:pPr>
        <w:spacing w:after="48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Для выполнения работы была написана программа</w:t>
      </w:r>
      <w:r w:rsidR="00427F08">
        <w:rPr>
          <w:rFonts w:ascii="Times New Roman" w:hAnsi="Times New Roman" w:cs="Times New Roman"/>
          <w:color w:val="14181A"/>
          <w:sz w:val="28"/>
          <w:szCs w:val="28"/>
        </w:rPr>
        <w:t xml:space="preserve">, создающая два дочерних процесса и запускающая из них программы </w:t>
      </w:r>
      <w:proofErr w:type="spellStart"/>
      <w:r w:rsidR="00427F08">
        <w:rPr>
          <w:rFonts w:ascii="Times New Roman" w:hAnsi="Times New Roman" w:cs="Times New Roman"/>
          <w:color w:val="14181A"/>
          <w:sz w:val="28"/>
          <w:szCs w:val="28"/>
          <w:lang w:val="en-US"/>
        </w:rPr>
        <w:t>ps</w:t>
      </w:r>
      <w:proofErr w:type="spellEnd"/>
      <w:r w:rsidR="00427F08" w:rsidRPr="00427F0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427F08">
        <w:rPr>
          <w:rFonts w:ascii="Times New Roman" w:hAnsi="Times New Roman" w:cs="Times New Roman"/>
          <w:color w:val="14181A"/>
          <w:sz w:val="28"/>
          <w:szCs w:val="28"/>
        </w:rPr>
        <w:t xml:space="preserve">и </w:t>
      </w:r>
      <w:r w:rsidR="00427F08">
        <w:rPr>
          <w:rFonts w:ascii="Times New Roman" w:hAnsi="Times New Roman" w:cs="Times New Roman"/>
          <w:color w:val="14181A"/>
          <w:sz w:val="28"/>
          <w:szCs w:val="28"/>
          <w:lang w:val="en-US"/>
        </w:rPr>
        <w:t>ls</w:t>
      </w:r>
      <w:r w:rsidR="00427F08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427F08" w14:paraId="438C3F3A" w14:textId="77777777" w:rsidTr="00427F08">
        <w:tc>
          <w:tcPr>
            <w:tcW w:w="10195" w:type="dxa"/>
          </w:tcPr>
          <w:p w14:paraId="523B7505" w14:textId="77777777" w:rsidR="00427F08" w:rsidRPr="00427F08" w:rsidRDefault="00427F08" w:rsidP="00427F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7F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27F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4E051051" w14:textId="77777777" w:rsidR="00427F08" w:rsidRPr="00427F08" w:rsidRDefault="00427F08" w:rsidP="00427F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7F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27F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pid_t</w:t>
            </w:r>
            <w:proofErr w:type="spellEnd"/>
            <w:r w:rsidRPr="00427F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child1, child2;</w:t>
            </w:r>
          </w:p>
          <w:p w14:paraId="334FC28D" w14:textId="6827E8A2" w:rsidR="00427F08" w:rsidRDefault="00427F08" w:rsidP="00427F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7F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child1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5E76DDF" w14:textId="77777777" w:rsidR="00427F08" w:rsidRDefault="00427F08" w:rsidP="00427F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6A6EC4E6" w14:textId="77777777" w:rsidR="00427F08" w:rsidRPr="00427F08" w:rsidRDefault="00427F08" w:rsidP="00427F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27F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7F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(child1 &lt; 0){</w:t>
            </w:r>
          </w:p>
          <w:p w14:paraId="368490EF" w14:textId="77777777" w:rsidR="00427F08" w:rsidRPr="00427F08" w:rsidRDefault="00427F08" w:rsidP="00427F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7F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27F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perror</w:t>
            </w:r>
            <w:proofErr w:type="spellEnd"/>
            <w:r w:rsidRPr="00427F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27F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427F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fork()"</w:t>
            </w:r>
            <w:r w:rsidRPr="00427F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6B8F173" w14:textId="77777777" w:rsidR="00427F08" w:rsidRPr="00427F08" w:rsidRDefault="00427F08" w:rsidP="00427F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7F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exit(1);</w:t>
            </w:r>
          </w:p>
          <w:p w14:paraId="50138D56" w14:textId="77777777" w:rsidR="00427F08" w:rsidRPr="00427F08" w:rsidRDefault="00427F08" w:rsidP="00427F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7F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921FDCD" w14:textId="532E9B5F" w:rsidR="00427F08" w:rsidRPr="00427F08" w:rsidRDefault="00427F08" w:rsidP="00427F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27F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27F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27F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(child1 == 0){</w:t>
            </w:r>
          </w:p>
          <w:p w14:paraId="481267FB" w14:textId="77777777" w:rsidR="00427F08" w:rsidRDefault="00427F08" w:rsidP="00427F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7F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"Дочерний процесс 1 (PID: %d)\n"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52BDF1B" w14:textId="77777777" w:rsidR="00427F08" w:rsidRPr="00427F08" w:rsidRDefault="00427F08" w:rsidP="00427F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427F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execlp</w:t>
            </w:r>
            <w:proofErr w:type="spellEnd"/>
            <w:r w:rsidRPr="00427F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27F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"/bin/ls"</w:t>
            </w:r>
            <w:r w:rsidRPr="00427F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7F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"ls"</w:t>
            </w:r>
            <w:r w:rsidRPr="00427F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7F0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27F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F1AB6E4" w14:textId="77777777" w:rsidR="00427F08" w:rsidRDefault="00427F08" w:rsidP="00427F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7F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perror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"Ошибка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execlp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()"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EE74FD9" w14:textId="77777777" w:rsidR="00427F08" w:rsidRDefault="00427F08" w:rsidP="00427F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(1);</w:t>
            </w:r>
          </w:p>
          <w:p w14:paraId="31E89AED" w14:textId="79D53418" w:rsidR="00427F08" w:rsidRPr="00491B6E" w:rsidRDefault="00427F08" w:rsidP="00491B6E">
            <w:pPr>
              <w:spacing w:line="276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</w:r>
            <w:r w:rsidR="00491B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…</w:t>
            </w:r>
          </w:p>
        </w:tc>
      </w:tr>
    </w:tbl>
    <w:p w14:paraId="7960BFAF" w14:textId="1D244257" w:rsidR="00427F08" w:rsidRDefault="00427F08" w:rsidP="00427F08">
      <w:pPr>
        <w:spacing w:after="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</w:p>
    <w:p w14:paraId="1311C120" w14:textId="4CBBDF91" w:rsidR="00427F08" w:rsidRDefault="00427F08" w:rsidP="00491B6E">
      <w:pPr>
        <w:spacing w:after="36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В данном фрагменте программы мы создаем новый дочерний процесс «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child1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Times New Roman" w:hAnsi="Times New Roman" w:cs="Times New Roman"/>
          <w:color w:val="14181A"/>
          <w:sz w:val="28"/>
          <w:szCs w:val="28"/>
        </w:rPr>
        <w:t>»  если он успешно создан то мы</w:t>
      </w:r>
      <w:r w:rsidR="00491B6E">
        <w:rPr>
          <w:rFonts w:ascii="Times New Roman" w:hAnsi="Times New Roman" w:cs="Times New Roman"/>
          <w:color w:val="14181A"/>
          <w:sz w:val="28"/>
          <w:szCs w:val="28"/>
        </w:rPr>
        <w:t xml:space="preserve"> получаем его </w:t>
      </w:r>
      <w:r w:rsidR="00491B6E">
        <w:rPr>
          <w:rFonts w:ascii="Times New Roman" w:hAnsi="Times New Roman" w:cs="Times New Roman"/>
          <w:color w:val="14181A"/>
          <w:sz w:val="28"/>
          <w:szCs w:val="28"/>
          <w:lang w:val="en-US"/>
        </w:rPr>
        <w:t>PID</w:t>
      </w:r>
      <w:r w:rsidR="00491B6E" w:rsidRPr="00491B6E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491B6E">
        <w:rPr>
          <w:rFonts w:ascii="Times New Roman" w:hAnsi="Times New Roman" w:cs="Times New Roman"/>
          <w:color w:val="14181A"/>
          <w:sz w:val="28"/>
          <w:szCs w:val="28"/>
        </w:rPr>
        <w:t>«</w:t>
      </w:r>
      <w:proofErr w:type="spellStart"/>
      <w:r w:rsidR="00491B6E"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 w:rsidR="00491B6E">
        <w:rPr>
          <w:rFonts w:ascii="Cascadia Mono" w:hAnsi="Cascadia Mono" w:cs="Cascadia Mono"/>
          <w:color w:val="000000"/>
          <w:sz w:val="19"/>
          <w:szCs w:val="19"/>
        </w:rPr>
        <w:t>(</w:t>
      </w:r>
      <w:r w:rsidR="00491B6E">
        <w:rPr>
          <w:rFonts w:ascii="Cascadia Mono" w:hAnsi="Cascadia Mono" w:cs="Cascadia Mono"/>
          <w:color w:val="A31515"/>
          <w:sz w:val="19"/>
          <w:szCs w:val="19"/>
        </w:rPr>
        <w:t>"Дочерний процесс 1 (PID: %d)\n"</w:t>
      </w:r>
      <w:r w:rsidR="00491B6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="00491B6E">
        <w:rPr>
          <w:rFonts w:ascii="Cascadia Mono" w:hAnsi="Cascadia Mono" w:cs="Cascadia Mono"/>
          <w:color w:val="000000"/>
          <w:sz w:val="19"/>
          <w:szCs w:val="19"/>
        </w:rPr>
        <w:t>getpid</w:t>
      </w:r>
      <w:proofErr w:type="spellEnd"/>
      <w:r w:rsidR="00491B6E">
        <w:rPr>
          <w:rFonts w:ascii="Cascadia Mono" w:hAnsi="Cascadia Mono" w:cs="Cascadia Mono"/>
          <w:color w:val="000000"/>
          <w:sz w:val="19"/>
          <w:szCs w:val="19"/>
        </w:rPr>
        <w:t>());</w:t>
      </w:r>
      <w:r w:rsidR="00491B6E">
        <w:rPr>
          <w:rFonts w:ascii="Times New Roman" w:hAnsi="Times New Roman" w:cs="Times New Roman"/>
          <w:color w:val="14181A"/>
          <w:sz w:val="28"/>
          <w:szCs w:val="28"/>
        </w:rPr>
        <w:t>»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491B6E">
        <w:rPr>
          <w:rFonts w:ascii="Times New Roman" w:hAnsi="Times New Roman" w:cs="Times New Roman"/>
          <w:color w:val="14181A"/>
          <w:sz w:val="28"/>
          <w:szCs w:val="28"/>
        </w:rPr>
        <w:t xml:space="preserve">дочерний процесс </w:t>
      </w:r>
      <w:r>
        <w:rPr>
          <w:rFonts w:ascii="Times New Roman" w:hAnsi="Times New Roman" w:cs="Times New Roman"/>
          <w:color w:val="14181A"/>
          <w:sz w:val="28"/>
          <w:szCs w:val="28"/>
        </w:rPr>
        <w:t>заменяем его при помощи «</w:t>
      </w:r>
      <w:proofErr w:type="spellStart"/>
      <w:r w:rsidRPr="00427F08">
        <w:rPr>
          <w:rFonts w:ascii="Cascadia Mono" w:hAnsi="Cascadia Mono" w:cs="Cascadia Mono"/>
          <w:color w:val="000000"/>
          <w:sz w:val="19"/>
          <w:szCs w:val="19"/>
          <w:lang w:val="en-US"/>
        </w:rPr>
        <w:t>execlp</w:t>
      </w:r>
      <w:proofErr w:type="spellEnd"/>
      <w:r w:rsidRPr="00491B6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91B6E">
        <w:rPr>
          <w:rFonts w:ascii="Cascadia Mono" w:hAnsi="Cascadia Mono" w:cs="Cascadia Mono"/>
          <w:color w:val="A31515"/>
          <w:sz w:val="19"/>
          <w:szCs w:val="19"/>
        </w:rPr>
        <w:t>"/</w:t>
      </w:r>
      <w:r w:rsidRPr="00427F08">
        <w:rPr>
          <w:rFonts w:ascii="Cascadia Mono" w:hAnsi="Cascadia Mono" w:cs="Cascadia Mono"/>
          <w:color w:val="A31515"/>
          <w:sz w:val="19"/>
          <w:szCs w:val="19"/>
          <w:lang w:val="en-US"/>
        </w:rPr>
        <w:t>bin</w:t>
      </w:r>
      <w:r w:rsidRPr="00491B6E">
        <w:rPr>
          <w:rFonts w:ascii="Cascadia Mono" w:hAnsi="Cascadia Mono" w:cs="Cascadia Mono"/>
          <w:color w:val="A31515"/>
          <w:sz w:val="19"/>
          <w:szCs w:val="19"/>
        </w:rPr>
        <w:t>/</w:t>
      </w:r>
      <w:r w:rsidRPr="00427F08">
        <w:rPr>
          <w:rFonts w:ascii="Cascadia Mono" w:hAnsi="Cascadia Mono" w:cs="Cascadia Mono"/>
          <w:color w:val="A31515"/>
          <w:sz w:val="19"/>
          <w:szCs w:val="19"/>
          <w:lang w:val="en-US"/>
        </w:rPr>
        <w:t>ls</w:t>
      </w:r>
      <w:r w:rsidRPr="00491B6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91B6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91B6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27F08">
        <w:rPr>
          <w:rFonts w:ascii="Cascadia Mono" w:hAnsi="Cascadia Mono" w:cs="Cascadia Mono"/>
          <w:color w:val="A31515"/>
          <w:sz w:val="19"/>
          <w:szCs w:val="19"/>
          <w:lang w:val="en-US"/>
        </w:rPr>
        <w:t>ls</w:t>
      </w:r>
      <w:r w:rsidRPr="00491B6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91B6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27F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91B6E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Times New Roman" w:hAnsi="Times New Roman" w:cs="Times New Roman"/>
          <w:color w:val="14181A"/>
          <w:sz w:val="28"/>
          <w:szCs w:val="28"/>
        </w:rPr>
        <w:t>»</w:t>
      </w:r>
      <w:r w:rsidRPr="00427F08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на программу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491B6E" w14:paraId="7958BFDD" w14:textId="77777777" w:rsidTr="00491B6E">
        <w:tc>
          <w:tcPr>
            <w:tcW w:w="10195" w:type="dxa"/>
          </w:tcPr>
          <w:p w14:paraId="79B1D0C2" w14:textId="77777777" w:rsidR="00491B6E" w:rsidRDefault="00491B6E" w:rsidP="00491B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5A2ABBF" w14:textId="77777777" w:rsidR="00491B6E" w:rsidRDefault="00491B6E" w:rsidP="00491B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child2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Создаем второй дочерний процесс</w:t>
            </w:r>
          </w:p>
          <w:p w14:paraId="3CA38F3C" w14:textId="77777777" w:rsidR="00491B6E" w:rsidRPr="00491B6E" w:rsidRDefault="00491B6E" w:rsidP="00491B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491B6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491B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(child2 &lt; 0){</w:t>
            </w:r>
          </w:p>
          <w:p w14:paraId="69BACA42" w14:textId="77777777" w:rsidR="00491B6E" w:rsidRPr="00491B6E" w:rsidRDefault="00491B6E" w:rsidP="00491B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1B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91B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perror</w:t>
            </w:r>
            <w:proofErr w:type="spellEnd"/>
            <w:r w:rsidRPr="00491B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1B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491B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fork()"</w:t>
            </w:r>
            <w:r w:rsidRPr="00491B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DEE4189" w14:textId="77777777" w:rsidR="00491B6E" w:rsidRDefault="00491B6E" w:rsidP="00491B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91B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(1);</w:t>
            </w:r>
          </w:p>
          <w:p w14:paraId="7854EC66" w14:textId="77777777" w:rsidR="00491B6E" w:rsidRDefault="00491B6E" w:rsidP="00491B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CFDF7C4" w14:textId="77777777" w:rsidR="00491B6E" w:rsidRDefault="00491B6E" w:rsidP="00491B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66171E00" w14:textId="77777777" w:rsidR="00491B6E" w:rsidRDefault="00491B6E" w:rsidP="00491B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(child2 == 0)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//запуск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в втором дочернем процессе</w:t>
            </w:r>
          </w:p>
          <w:p w14:paraId="1FE6D353" w14:textId="77777777" w:rsidR="00491B6E" w:rsidRDefault="00491B6E" w:rsidP="00491B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"Дочерний процесс 2 (PID: %d)\n"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7545CB26" w14:textId="77777777" w:rsidR="00491B6E" w:rsidRPr="00491B6E" w:rsidRDefault="00491B6E" w:rsidP="00491B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91B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execlp</w:t>
            </w:r>
            <w:proofErr w:type="spellEnd"/>
            <w:r w:rsidRPr="00491B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491B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"/bin/</w:t>
            </w:r>
            <w:proofErr w:type="spellStart"/>
            <w:r w:rsidRPr="00491B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ps</w:t>
            </w:r>
            <w:proofErr w:type="spellEnd"/>
            <w:r w:rsidRPr="00491B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91B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1B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91B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ps</w:t>
            </w:r>
            <w:proofErr w:type="spellEnd"/>
            <w:r w:rsidRPr="00491B6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91B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91B6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91B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18F7342" w14:textId="77777777" w:rsidR="00491B6E" w:rsidRDefault="00491B6E" w:rsidP="00491B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91B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perror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"Ошибка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execlp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()"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5A98375" w14:textId="77777777" w:rsidR="00491B6E" w:rsidRDefault="00491B6E" w:rsidP="00491B6E">
            <w:pPr>
              <w:spacing w:after="120" w:line="276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(1);</w:t>
            </w:r>
          </w:p>
          <w:p w14:paraId="14D2E2F0" w14:textId="6C9D2852" w:rsidR="00491B6E" w:rsidRPr="00491B6E" w:rsidRDefault="003A2C4D" w:rsidP="00491B6E">
            <w:pPr>
              <w:spacing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...</w:t>
            </w:r>
          </w:p>
        </w:tc>
      </w:tr>
    </w:tbl>
    <w:p w14:paraId="15DE27D6" w14:textId="77777777" w:rsidR="00491B6E" w:rsidRDefault="00491B6E" w:rsidP="00491B6E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</w:p>
    <w:p w14:paraId="07A131AB" w14:textId="4E1ED658" w:rsidR="00491B6E" w:rsidRDefault="00491B6E" w:rsidP="00491B6E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Точно также поступаем с вызовом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, мы создаем второй дочерний процесс и если он успешно запустился то получаем его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PID</w:t>
      </w:r>
      <w:r w:rsidRPr="00491B6E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и запускаем программу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ls</w:t>
      </w:r>
      <w:r w:rsidRPr="00491B6E">
        <w:rPr>
          <w:rFonts w:ascii="Times New Roman" w:hAnsi="Times New Roman" w:cs="Times New Roman"/>
          <w:color w:val="14181A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491B6E" w14:paraId="45A6600C" w14:textId="77777777" w:rsidTr="00491B6E">
        <w:tc>
          <w:tcPr>
            <w:tcW w:w="10195" w:type="dxa"/>
          </w:tcPr>
          <w:p w14:paraId="2AAFA679" w14:textId="77777777" w:rsidR="00491B6E" w:rsidRDefault="00491B6E" w:rsidP="00491B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2F923D82" w14:textId="77777777" w:rsidR="00491B6E" w:rsidRDefault="00491B6E" w:rsidP="00491B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"Родительский процесс (PID: %d)\n"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84E7DFE" w14:textId="77777777" w:rsidR="00491B6E" w:rsidRPr="00491B6E" w:rsidRDefault="00491B6E" w:rsidP="00491B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491B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getchar</w:t>
            </w:r>
            <w:proofErr w:type="spellEnd"/>
            <w:r w:rsidRPr="00491B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64443FB" w14:textId="77777777" w:rsidR="00491B6E" w:rsidRPr="00491B6E" w:rsidRDefault="00491B6E" w:rsidP="00491B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1B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wait(</w:t>
            </w:r>
            <w:r w:rsidRPr="00491B6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91B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3F0AB54" w14:textId="77777777" w:rsidR="00491B6E" w:rsidRPr="00491B6E" w:rsidRDefault="00491B6E" w:rsidP="00491B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91B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wait(</w:t>
            </w:r>
            <w:r w:rsidRPr="00491B6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91B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2E9A9BB" w14:textId="77777777" w:rsidR="00491B6E" w:rsidRDefault="00491B6E" w:rsidP="00491B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91B6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"Оба дочерних процесса завершились.\n"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9213A35" w14:textId="77777777" w:rsidR="00491B6E" w:rsidRDefault="00491B6E" w:rsidP="00491B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AC2E3D6" w14:textId="77777777" w:rsidR="00491B6E" w:rsidRDefault="00491B6E" w:rsidP="00491B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1AB67C0" w14:textId="77777777" w:rsidR="00491B6E" w:rsidRDefault="00491B6E" w:rsidP="00491B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07B816E2" w14:textId="77777777" w:rsidR="00491B6E" w:rsidRDefault="00491B6E" w:rsidP="00491B6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442B2139" w14:textId="3C527F52" w:rsidR="00491B6E" w:rsidRDefault="00491B6E" w:rsidP="00491B6E">
            <w:pPr>
              <w:spacing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011BED2" w14:textId="1AA99556" w:rsidR="00491B6E" w:rsidRDefault="00491B6E" w:rsidP="00491B6E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</w:p>
    <w:p w14:paraId="76D2B23F" w14:textId="76646B61" w:rsidR="003A2C4D" w:rsidRDefault="003A2C4D" w:rsidP="0011127E">
      <w:pPr>
        <w:spacing w:after="36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В конце программы получаем родительский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PID</w:t>
      </w:r>
      <w:r w:rsidRPr="003A2C4D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PPID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«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"Родительский процесс (PID: %d)\n"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» </w:t>
      </w:r>
      <w:r w:rsidR="0011127E">
        <w:rPr>
          <w:rFonts w:ascii="Times New Roman" w:hAnsi="Times New Roman" w:cs="Times New Roman"/>
          <w:color w:val="14181A"/>
          <w:sz w:val="28"/>
          <w:szCs w:val="28"/>
        </w:rPr>
        <w:t>и ждем завершения дочерних процессов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11127E" w:rsidRPr="0011127E" w14:paraId="13FE49DD" w14:textId="77777777" w:rsidTr="0011127E">
        <w:tc>
          <w:tcPr>
            <w:tcW w:w="10195" w:type="dxa"/>
          </w:tcPr>
          <w:p w14:paraId="06739E2E" w14:textId="77777777" w:rsidR="0011127E" w:rsidRPr="0011127E" w:rsidRDefault="0011127E" w:rsidP="0011127E">
            <w:pPr>
              <w:spacing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11127E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miron@DESKTOP-UMC1Q46:/</w:t>
            </w:r>
            <w:proofErr w:type="spellStart"/>
            <w:r w:rsidRPr="0011127E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mnt</w:t>
            </w:r>
            <w:proofErr w:type="spellEnd"/>
            <w:r w:rsidRPr="0011127E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/u/Documents/</w:t>
            </w:r>
            <w:proofErr w:type="spellStart"/>
            <w:r w:rsidRPr="0011127E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Sibsutis</w:t>
            </w:r>
            <w:proofErr w:type="spellEnd"/>
            <w:r w:rsidRPr="0011127E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/3 Year/OS/4$ </w:t>
            </w:r>
            <w:proofErr w:type="spellStart"/>
            <w:r w:rsidRPr="0011127E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ps</w:t>
            </w:r>
            <w:proofErr w:type="spellEnd"/>
            <w:r w:rsidRPr="0011127E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-e -o </w:t>
            </w:r>
            <w:proofErr w:type="spellStart"/>
            <w:r w:rsidRPr="0011127E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pid,ppid,pgid,sid,state,command</w:t>
            </w:r>
            <w:proofErr w:type="spellEnd"/>
            <w:r w:rsidRPr="0011127E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| grep 1081</w:t>
            </w:r>
          </w:p>
          <w:p w14:paraId="1C8800BD" w14:textId="27E55F97" w:rsidR="0011127E" w:rsidRPr="0011127E" w:rsidRDefault="0011127E" w:rsidP="0011127E">
            <w:pPr>
              <w:spacing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11127E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</w:t>
            </w:r>
            <w:r w:rsidRPr="0011127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1081</w:t>
            </w:r>
            <w:r w:rsidRPr="0011127E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 458    </w:t>
            </w:r>
            <w:r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</w:t>
            </w:r>
            <w:r w:rsidRPr="0011127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1081</w:t>
            </w:r>
            <w:r w:rsidRPr="0011127E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  458 S ./prog1</w:t>
            </w:r>
          </w:p>
          <w:p w14:paraId="289104B7" w14:textId="77777777" w:rsidR="0011127E" w:rsidRPr="0011127E" w:rsidRDefault="0011127E" w:rsidP="0011127E">
            <w:pPr>
              <w:spacing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11127E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1082    </w:t>
            </w:r>
            <w:r w:rsidRPr="0011127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1081</w:t>
            </w:r>
            <w:r w:rsidRPr="0011127E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 </w:t>
            </w:r>
            <w:r w:rsidRPr="0011127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1081</w:t>
            </w:r>
            <w:r w:rsidRPr="0011127E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  458 Z [ls] &lt;defunct&gt;</w:t>
            </w:r>
          </w:p>
          <w:p w14:paraId="5E6EA0D8" w14:textId="77777777" w:rsidR="0011127E" w:rsidRPr="0011127E" w:rsidRDefault="0011127E" w:rsidP="0011127E">
            <w:pPr>
              <w:spacing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11127E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1083    </w:t>
            </w:r>
            <w:r w:rsidRPr="0011127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1081</w:t>
            </w:r>
            <w:r w:rsidRPr="0011127E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 </w:t>
            </w:r>
            <w:r w:rsidRPr="0011127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1081</w:t>
            </w:r>
            <w:r w:rsidRPr="0011127E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  458 Z [</w:t>
            </w:r>
            <w:proofErr w:type="spellStart"/>
            <w:r w:rsidRPr="0011127E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ps</w:t>
            </w:r>
            <w:proofErr w:type="spellEnd"/>
            <w:r w:rsidRPr="0011127E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] &lt;defunct&gt;</w:t>
            </w:r>
          </w:p>
          <w:p w14:paraId="756738E3" w14:textId="0320BCB0" w:rsidR="0011127E" w:rsidRPr="0011127E" w:rsidRDefault="0011127E" w:rsidP="0011127E">
            <w:pPr>
              <w:spacing w:after="120"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11127E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1085    894    </w:t>
            </w:r>
            <w:r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</w:t>
            </w:r>
            <w:r w:rsidRPr="0011127E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1084     894 S grep --color=auto </w:t>
            </w:r>
            <w:r w:rsidRPr="0011127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1081</w:t>
            </w:r>
          </w:p>
        </w:tc>
      </w:tr>
    </w:tbl>
    <w:p w14:paraId="6398C257" w14:textId="00393785" w:rsidR="0011127E" w:rsidRDefault="0011127E" w:rsidP="00491B6E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p w14:paraId="2E13917B" w14:textId="02DA6225" w:rsidR="0011127E" w:rsidRPr="0011127E" w:rsidRDefault="0011127E" w:rsidP="00491B6E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Во время остановки программы вызовом «</w:t>
      </w:r>
      <w:proofErr w:type="spellStart"/>
      <w:r w:rsidRPr="00491B6E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11127E"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» вызываем таблицу </w:t>
      </w:r>
      <w:proofErr w:type="spellStart"/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ps</w:t>
      </w:r>
      <w:proofErr w:type="spellEnd"/>
      <w:r w:rsidRPr="0011127E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и отбираем процессы с указанием нашего родительского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PID</w:t>
      </w:r>
      <w:r w:rsidRPr="0011127E">
        <w:rPr>
          <w:rFonts w:ascii="Times New Roman" w:hAnsi="Times New Roman" w:cs="Times New Roman"/>
          <w:color w:val="14181A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В результате мы видим что дочерние процесс 1082 и 1083 уже завершились и находиться в состоянии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Z</w:t>
      </w:r>
      <w:r w:rsidRPr="0011127E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>и ждут выполнения родительского процесса.</w:t>
      </w:r>
    </w:p>
    <w:sectPr w:rsidR="0011127E" w:rsidRPr="0011127E" w:rsidSect="00535267">
      <w:footerReference w:type="default" r:id="rId8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CD66B" w14:textId="77777777" w:rsidR="009D0607" w:rsidRDefault="009D0607" w:rsidP="00BA0FF6">
      <w:pPr>
        <w:spacing w:after="0" w:line="240" w:lineRule="auto"/>
      </w:pPr>
      <w:r>
        <w:separator/>
      </w:r>
    </w:p>
  </w:endnote>
  <w:endnote w:type="continuationSeparator" w:id="0">
    <w:p w14:paraId="6F2452BE" w14:textId="77777777" w:rsidR="009D0607" w:rsidRDefault="009D0607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535267" w:rsidRPr="009D424B" w:rsidRDefault="00535267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67309" w14:textId="77777777" w:rsidR="009D0607" w:rsidRDefault="009D0607" w:rsidP="00BA0FF6">
      <w:pPr>
        <w:spacing w:after="0" w:line="240" w:lineRule="auto"/>
      </w:pPr>
      <w:r>
        <w:separator/>
      </w:r>
    </w:p>
  </w:footnote>
  <w:footnote w:type="continuationSeparator" w:id="0">
    <w:p w14:paraId="7A12386E" w14:textId="77777777" w:rsidR="009D0607" w:rsidRDefault="009D0607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6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5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7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0"/>
  </w:num>
  <w:num w:numId="6">
    <w:abstractNumId w:val="15"/>
  </w:num>
  <w:num w:numId="7">
    <w:abstractNumId w:val="10"/>
  </w:num>
  <w:num w:numId="8">
    <w:abstractNumId w:val="5"/>
  </w:num>
  <w:num w:numId="9">
    <w:abstractNumId w:val="9"/>
  </w:num>
  <w:num w:numId="10">
    <w:abstractNumId w:val="14"/>
  </w:num>
  <w:num w:numId="11">
    <w:abstractNumId w:val="16"/>
  </w:num>
  <w:num w:numId="12">
    <w:abstractNumId w:val="13"/>
  </w:num>
  <w:num w:numId="13">
    <w:abstractNumId w:val="17"/>
  </w:num>
  <w:num w:numId="14">
    <w:abstractNumId w:val="11"/>
  </w:num>
  <w:num w:numId="15">
    <w:abstractNumId w:val="12"/>
  </w:num>
  <w:num w:numId="16">
    <w:abstractNumId w:val="1"/>
  </w:num>
  <w:num w:numId="17">
    <w:abstractNumId w:val="7"/>
  </w:num>
  <w:num w:numId="18">
    <w:abstractNumId w:val="6"/>
  </w:num>
  <w:num w:numId="19">
    <w:abstractNumId w:val="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430F6"/>
    <w:rsid w:val="00043292"/>
    <w:rsid w:val="00047129"/>
    <w:rsid w:val="000513DC"/>
    <w:rsid w:val="00076052"/>
    <w:rsid w:val="00077712"/>
    <w:rsid w:val="00086191"/>
    <w:rsid w:val="00097923"/>
    <w:rsid w:val="000979F4"/>
    <w:rsid w:val="000A009D"/>
    <w:rsid w:val="000A502D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E5B97"/>
    <w:rsid w:val="0020731E"/>
    <w:rsid w:val="00224961"/>
    <w:rsid w:val="002306EB"/>
    <w:rsid w:val="00232F6E"/>
    <w:rsid w:val="00251A5D"/>
    <w:rsid w:val="0025410E"/>
    <w:rsid w:val="00257EEA"/>
    <w:rsid w:val="00287D2D"/>
    <w:rsid w:val="00296C86"/>
    <w:rsid w:val="00297001"/>
    <w:rsid w:val="002B6563"/>
    <w:rsid w:val="002B6C50"/>
    <w:rsid w:val="002C7413"/>
    <w:rsid w:val="002F6467"/>
    <w:rsid w:val="00325310"/>
    <w:rsid w:val="00325C43"/>
    <w:rsid w:val="00363F59"/>
    <w:rsid w:val="00373606"/>
    <w:rsid w:val="00373997"/>
    <w:rsid w:val="003756A4"/>
    <w:rsid w:val="00394CD5"/>
    <w:rsid w:val="00395B6C"/>
    <w:rsid w:val="003A2C4D"/>
    <w:rsid w:val="003B2FDB"/>
    <w:rsid w:val="003B62C3"/>
    <w:rsid w:val="003B6BC2"/>
    <w:rsid w:val="003C3EAB"/>
    <w:rsid w:val="003C4762"/>
    <w:rsid w:val="003D10F0"/>
    <w:rsid w:val="003E3761"/>
    <w:rsid w:val="003E5610"/>
    <w:rsid w:val="003E65C5"/>
    <w:rsid w:val="00400872"/>
    <w:rsid w:val="00406BFC"/>
    <w:rsid w:val="00417D2A"/>
    <w:rsid w:val="00423BDC"/>
    <w:rsid w:val="004268FC"/>
    <w:rsid w:val="00427F08"/>
    <w:rsid w:val="00440F25"/>
    <w:rsid w:val="004465A6"/>
    <w:rsid w:val="00457ADD"/>
    <w:rsid w:val="004659A4"/>
    <w:rsid w:val="00467FA6"/>
    <w:rsid w:val="00473E3F"/>
    <w:rsid w:val="00474EEA"/>
    <w:rsid w:val="004765B5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502567"/>
    <w:rsid w:val="00504677"/>
    <w:rsid w:val="00535267"/>
    <w:rsid w:val="00557C54"/>
    <w:rsid w:val="005604A4"/>
    <w:rsid w:val="005737FD"/>
    <w:rsid w:val="005A7E5C"/>
    <w:rsid w:val="005C4CF7"/>
    <w:rsid w:val="005C4F9B"/>
    <w:rsid w:val="005D13EA"/>
    <w:rsid w:val="005D32CC"/>
    <w:rsid w:val="005D74E2"/>
    <w:rsid w:val="005F0AEA"/>
    <w:rsid w:val="00602ABC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529C"/>
    <w:rsid w:val="006A15FA"/>
    <w:rsid w:val="006A2572"/>
    <w:rsid w:val="006A5311"/>
    <w:rsid w:val="006B0708"/>
    <w:rsid w:val="006B5862"/>
    <w:rsid w:val="006B5E70"/>
    <w:rsid w:val="006B7E5A"/>
    <w:rsid w:val="006E11E3"/>
    <w:rsid w:val="0070312E"/>
    <w:rsid w:val="00707731"/>
    <w:rsid w:val="00714D1B"/>
    <w:rsid w:val="007632D8"/>
    <w:rsid w:val="00765363"/>
    <w:rsid w:val="00776648"/>
    <w:rsid w:val="00776709"/>
    <w:rsid w:val="007A1B1A"/>
    <w:rsid w:val="007B08C5"/>
    <w:rsid w:val="007C7C16"/>
    <w:rsid w:val="007D70BD"/>
    <w:rsid w:val="007E10F5"/>
    <w:rsid w:val="007E1F78"/>
    <w:rsid w:val="007E2267"/>
    <w:rsid w:val="007E7AE7"/>
    <w:rsid w:val="007F28EC"/>
    <w:rsid w:val="00800BAF"/>
    <w:rsid w:val="00820966"/>
    <w:rsid w:val="00821639"/>
    <w:rsid w:val="00827CD3"/>
    <w:rsid w:val="008316F2"/>
    <w:rsid w:val="008375A5"/>
    <w:rsid w:val="00852C81"/>
    <w:rsid w:val="0085405C"/>
    <w:rsid w:val="00854E4B"/>
    <w:rsid w:val="00882451"/>
    <w:rsid w:val="008B3F2D"/>
    <w:rsid w:val="008C5606"/>
    <w:rsid w:val="008E14B8"/>
    <w:rsid w:val="008E5A96"/>
    <w:rsid w:val="008F1D8C"/>
    <w:rsid w:val="008F4ED9"/>
    <w:rsid w:val="008F6617"/>
    <w:rsid w:val="008F6754"/>
    <w:rsid w:val="00910B1D"/>
    <w:rsid w:val="00933582"/>
    <w:rsid w:val="009514EF"/>
    <w:rsid w:val="0095256F"/>
    <w:rsid w:val="00955F74"/>
    <w:rsid w:val="00961C80"/>
    <w:rsid w:val="009670BC"/>
    <w:rsid w:val="009768BB"/>
    <w:rsid w:val="00981F05"/>
    <w:rsid w:val="00996EDD"/>
    <w:rsid w:val="009973B4"/>
    <w:rsid w:val="009A6C46"/>
    <w:rsid w:val="009B564F"/>
    <w:rsid w:val="009B61D1"/>
    <w:rsid w:val="009D0607"/>
    <w:rsid w:val="009D6EE4"/>
    <w:rsid w:val="009D73E9"/>
    <w:rsid w:val="009E1406"/>
    <w:rsid w:val="009F6A82"/>
    <w:rsid w:val="00A324C7"/>
    <w:rsid w:val="00A364CF"/>
    <w:rsid w:val="00A46FF5"/>
    <w:rsid w:val="00A6101A"/>
    <w:rsid w:val="00A95FF8"/>
    <w:rsid w:val="00AB4882"/>
    <w:rsid w:val="00AC1FFF"/>
    <w:rsid w:val="00AC6915"/>
    <w:rsid w:val="00AF18C2"/>
    <w:rsid w:val="00AF3A8C"/>
    <w:rsid w:val="00AF5998"/>
    <w:rsid w:val="00AF6BF7"/>
    <w:rsid w:val="00B02A66"/>
    <w:rsid w:val="00B064E1"/>
    <w:rsid w:val="00B323DD"/>
    <w:rsid w:val="00B36A7C"/>
    <w:rsid w:val="00B476CD"/>
    <w:rsid w:val="00B6351E"/>
    <w:rsid w:val="00B70E78"/>
    <w:rsid w:val="00B713AE"/>
    <w:rsid w:val="00B75324"/>
    <w:rsid w:val="00B968F4"/>
    <w:rsid w:val="00B975D4"/>
    <w:rsid w:val="00BA0FF6"/>
    <w:rsid w:val="00BA227A"/>
    <w:rsid w:val="00BD1056"/>
    <w:rsid w:val="00BD1C11"/>
    <w:rsid w:val="00BD3E50"/>
    <w:rsid w:val="00BF2C67"/>
    <w:rsid w:val="00BF3328"/>
    <w:rsid w:val="00BF6C45"/>
    <w:rsid w:val="00C14913"/>
    <w:rsid w:val="00C17723"/>
    <w:rsid w:val="00C23876"/>
    <w:rsid w:val="00C246CE"/>
    <w:rsid w:val="00C262D9"/>
    <w:rsid w:val="00C66C53"/>
    <w:rsid w:val="00C830DC"/>
    <w:rsid w:val="00C87ADE"/>
    <w:rsid w:val="00C91C37"/>
    <w:rsid w:val="00C94B40"/>
    <w:rsid w:val="00C95A20"/>
    <w:rsid w:val="00CD2819"/>
    <w:rsid w:val="00CF087D"/>
    <w:rsid w:val="00CF31AE"/>
    <w:rsid w:val="00D00BA7"/>
    <w:rsid w:val="00D10743"/>
    <w:rsid w:val="00D246C1"/>
    <w:rsid w:val="00D35370"/>
    <w:rsid w:val="00D40FFA"/>
    <w:rsid w:val="00D41B78"/>
    <w:rsid w:val="00D43058"/>
    <w:rsid w:val="00D4329C"/>
    <w:rsid w:val="00D62C59"/>
    <w:rsid w:val="00DD45FD"/>
    <w:rsid w:val="00DD4BB1"/>
    <w:rsid w:val="00DE21A0"/>
    <w:rsid w:val="00DE251A"/>
    <w:rsid w:val="00DE283B"/>
    <w:rsid w:val="00DF1CC6"/>
    <w:rsid w:val="00DF4DCD"/>
    <w:rsid w:val="00DF65E4"/>
    <w:rsid w:val="00E14789"/>
    <w:rsid w:val="00E17B0E"/>
    <w:rsid w:val="00E20361"/>
    <w:rsid w:val="00E23265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390B"/>
    <w:rsid w:val="00E643F0"/>
    <w:rsid w:val="00E73933"/>
    <w:rsid w:val="00E7550C"/>
    <w:rsid w:val="00EA042A"/>
    <w:rsid w:val="00ED3242"/>
    <w:rsid w:val="00EE66E7"/>
    <w:rsid w:val="00F0642B"/>
    <w:rsid w:val="00F122B4"/>
    <w:rsid w:val="00F17ACF"/>
    <w:rsid w:val="00F21266"/>
    <w:rsid w:val="00F24EE0"/>
    <w:rsid w:val="00F375D9"/>
    <w:rsid w:val="00F44142"/>
    <w:rsid w:val="00F55070"/>
    <w:rsid w:val="00F5579E"/>
    <w:rsid w:val="00F74EC0"/>
    <w:rsid w:val="00F847D4"/>
    <w:rsid w:val="00F852F6"/>
    <w:rsid w:val="00F963CA"/>
    <w:rsid w:val="00FC2078"/>
    <w:rsid w:val="00FC7284"/>
    <w:rsid w:val="00FD25B3"/>
    <w:rsid w:val="00FD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8BB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50</cp:revision>
  <cp:lastPrinted>2023-02-12T15:30:00Z</cp:lastPrinted>
  <dcterms:created xsi:type="dcterms:W3CDTF">2023-02-26T15:32:00Z</dcterms:created>
  <dcterms:modified xsi:type="dcterms:W3CDTF">2023-10-07T10:12:00Z</dcterms:modified>
</cp:coreProperties>
</file>