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ascii="等线" w:hAnsi="等线" w:eastAsia="等线" w:cs="等线"/>
          <w:sz w:val="32"/>
          <w:szCs w:val="32"/>
          <w:lang w:val="en-US" w:eastAsia="zh-CN"/>
        </w:rPr>
      </w:pPr>
      <w:r>
        <w:rPr>
          <w:rFonts w:hint="eastAsia" w:ascii="等线" w:hAnsi="等线" w:eastAsia="等线" w:cs="等线"/>
          <w:sz w:val="32"/>
          <w:szCs w:val="32"/>
          <w:lang w:val="en-US" w:eastAsia="zh-CN"/>
        </w:rPr>
        <w:t>CSC4001 GROUP-PROPOSAL</w:t>
      </w:r>
    </w:p>
    <w:p>
      <w:pPr>
        <w:rPr>
          <w:rFonts w:hint="eastAsia" w:ascii="等线" w:hAnsi="等线" w:eastAsia="等线" w:cs="等线"/>
          <w:sz w:val="32"/>
          <w:szCs w:val="32"/>
          <w:lang w:val="en-US" w:eastAsia="zh-CN"/>
        </w:rPr>
      </w:pPr>
    </w:p>
    <w:p>
      <w:pPr>
        <w:rPr>
          <w:rFonts w:hint="eastAsia" w:ascii="等线" w:hAnsi="等线" w:eastAsia="等线" w:cs="等线"/>
          <w:sz w:val="32"/>
          <w:szCs w:val="32"/>
          <w:lang w:val="en-US" w:eastAsia="zh-CN"/>
        </w:rPr>
      </w:pPr>
      <w:r>
        <w:rPr>
          <w:rFonts w:hint="eastAsia" w:ascii="等线" w:hAnsi="等线" w:eastAsia="等线" w:cs="等线"/>
          <w:sz w:val="32"/>
          <w:szCs w:val="32"/>
          <w:lang w:val="en-US" w:eastAsia="zh-CN"/>
        </w:rPr>
        <w:t>GROUP LIST:</w:t>
      </w:r>
    </w:p>
    <w:p>
      <w:pPr>
        <w:rPr>
          <w:rFonts w:hint="eastAsia" w:ascii="等线" w:hAnsi="等线" w:eastAsia="等线" w:cs="等线"/>
          <w:sz w:val="32"/>
          <w:szCs w:val="32"/>
          <w:lang w:val="en-US" w:eastAsia="zh-CN"/>
        </w:rPr>
      </w:pPr>
      <w:r>
        <w:rPr>
          <w:rFonts w:hint="eastAsia" w:ascii="等线" w:hAnsi="等线" w:eastAsia="等线" w:cs="等线"/>
          <w:sz w:val="32"/>
          <w:szCs w:val="32"/>
          <w:lang w:val="en-US" w:eastAsia="zh-CN"/>
        </w:rPr>
        <w:t>Mao yu 118010224</w:t>
      </w:r>
    </w:p>
    <w:p>
      <w:pPr>
        <w:rPr>
          <w:rFonts w:hint="default" w:ascii="等线" w:hAnsi="等线" w:eastAsia="等线" w:cs="等线"/>
          <w:sz w:val="32"/>
          <w:szCs w:val="32"/>
          <w:lang w:val="en-US" w:eastAsia="zh-CN"/>
        </w:rPr>
      </w:pPr>
      <w:r>
        <w:rPr>
          <w:rFonts w:hint="eastAsia" w:ascii="等线" w:hAnsi="等线" w:eastAsia="等线" w:cs="等线"/>
          <w:sz w:val="32"/>
          <w:szCs w:val="32"/>
          <w:lang w:val="en-US" w:eastAsia="zh-CN"/>
        </w:rPr>
        <w:t>Ma haotian118010220</w:t>
      </w:r>
    </w:p>
    <w:p>
      <w:pPr>
        <w:rPr>
          <w:rFonts w:hint="eastAsia" w:ascii="等线" w:hAnsi="等线" w:eastAsia="等线" w:cs="等线"/>
          <w:sz w:val="32"/>
          <w:szCs w:val="32"/>
          <w:lang w:val="en-US" w:eastAsia="zh-CN"/>
        </w:rPr>
      </w:pPr>
      <w:r>
        <w:rPr>
          <w:rFonts w:hint="eastAsia" w:ascii="等线" w:hAnsi="等线" w:eastAsia="等线" w:cs="等线"/>
          <w:sz w:val="32"/>
          <w:szCs w:val="32"/>
          <w:lang w:val="en-US" w:eastAsia="zh-CN"/>
        </w:rPr>
        <w:t>Wu wei 118010335</w:t>
      </w:r>
    </w:p>
    <w:p>
      <w:pPr>
        <w:rPr>
          <w:rFonts w:hint="default" w:ascii="等线" w:hAnsi="等线" w:eastAsia="等线" w:cs="等线"/>
          <w:sz w:val="32"/>
          <w:szCs w:val="32"/>
          <w:lang w:val="en-US" w:eastAsia="zh-CN"/>
        </w:rPr>
      </w:pPr>
      <w:r>
        <w:rPr>
          <w:rFonts w:hint="eastAsia" w:ascii="等线" w:hAnsi="等线" w:eastAsia="等线" w:cs="等线"/>
          <w:sz w:val="32"/>
          <w:szCs w:val="32"/>
          <w:lang w:val="en-US" w:eastAsia="zh-CN"/>
        </w:rPr>
        <w:t>Zhang shiqi 18010416</w:t>
      </w:r>
    </w:p>
    <w:p>
      <w:pPr>
        <w:pStyle w:val="2"/>
        <w:bidi w:val="0"/>
        <w:rPr>
          <w:rFonts w:hint="eastAsia" w:ascii="等线" w:hAnsi="等线" w:eastAsia="等线" w:cs="等线"/>
          <w:sz w:val="32"/>
          <w:szCs w:val="32"/>
          <w:lang w:val="en-US" w:eastAsia="zh-CN"/>
        </w:rPr>
      </w:pPr>
    </w:p>
    <w:p>
      <w:pPr>
        <w:rPr>
          <w:rFonts w:hint="eastAsia" w:ascii="等线" w:hAnsi="等线" w:eastAsia="等线" w:cs="等线"/>
          <w:sz w:val="32"/>
          <w:szCs w:val="32"/>
          <w:lang w:val="en-US" w:eastAsia="zh-CN"/>
        </w:rPr>
      </w:pPr>
      <w:r>
        <w:rPr>
          <w:rFonts w:hint="eastAsia" w:ascii="等线" w:hAnsi="等线" w:eastAsia="等线" w:cs="等线"/>
          <w:sz w:val="32"/>
          <w:szCs w:val="32"/>
          <w:lang w:val="en-US" w:eastAsia="zh-CN"/>
        </w:rPr>
        <w:t>Exclusive summary</w:t>
      </w:r>
    </w:p>
    <w:p>
      <w:pPr>
        <w:rPr>
          <w:rFonts w:hint="eastAsia" w:ascii="等线" w:hAnsi="等线" w:eastAsia="等线" w:cs="等线"/>
          <w:sz w:val="32"/>
          <w:szCs w:val="32"/>
          <w:lang w:val="en-US" w:eastAsia="zh-CN"/>
        </w:rPr>
      </w:pPr>
      <w:r>
        <w:rPr>
          <w:rFonts w:hint="eastAsia" w:ascii="等线" w:hAnsi="等线" w:eastAsia="等线" w:cs="等线"/>
          <w:sz w:val="32"/>
          <w:szCs w:val="32"/>
          <w:lang w:val="en-US" w:eastAsia="zh-CN"/>
        </w:rPr>
        <w:t>This proposal is a reflection on the course CSC4001: if you apply the knowledge of software engineering to real life, what software or problems in life do you think can be better solved? During the discussion, our team members mentioned how to make the software that manages ETH better monitor the hardware and make it easier for users. We want to be able to use our software engineering knowledge to build a system and software that will give ETH users a better experience.</w:t>
      </w:r>
    </w:p>
    <w:p>
      <w:pPr>
        <w:rPr>
          <w:rFonts w:hint="eastAsia" w:ascii="等线" w:hAnsi="等线" w:eastAsia="等线" w:cs="等线"/>
          <w:sz w:val="32"/>
          <w:szCs w:val="32"/>
          <w:lang w:val="en-US" w:eastAsia="zh-CN"/>
        </w:rPr>
      </w:pPr>
    </w:p>
    <w:p>
      <w:pPr>
        <w:rPr>
          <w:rFonts w:hint="eastAsia" w:ascii="等线" w:hAnsi="等线" w:eastAsia="等线" w:cs="等线"/>
          <w:sz w:val="32"/>
          <w:szCs w:val="32"/>
          <w:lang w:val="en-US" w:eastAsia="zh-CN"/>
        </w:rPr>
      </w:pPr>
      <w:r>
        <w:rPr>
          <w:rFonts w:hint="eastAsia" w:ascii="等线" w:hAnsi="等线" w:eastAsia="等线" w:cs="等线"/>
          <w:sz w:val="32"/>
          <w:szCs w:val="32"/>
          <w:lang w:val="en-US" w:eastAsia="zh-CN"/>
        </w:rPr>
        <w:t>Problem</w:t>
      </w:r>
    </w:p>
    <w:p>
      <w:pPr>
        <w:rPr>
          <w:rFonts w:hint="eastAsia" w:ascii="等线" w:hAnsi="等线" w:eastAsia="等线" w:cs="等线"/>
          <w:sz w:val="32"/>
          <w:szCs w:val="32"/>
          <w:lang w:val="en-US" w:eastAsia="zh-CN"/>
        </w:rPr>
      </w:pPr>
      <w:r>
        <w:rPr>
          <w:rFonts w:hint="eastAsia" w:ascii="等线" w:hAnsi="等线" w:eastAsia="等线" w:cs="等线"/>
          <w:sz w:val="32"/>
          <w:szCs w:val="32"/>
          <w:lang w:val="en-US" w:eastAsia="zh-CN"/>
        </w:rPr>
        <w:t>Since the end of 2020, the price of Bitcoin (BTC) has been increasing rapidly. This sharp rise has stimulated the whole market of cryptocurrencies. Consequently, the mining of tokens based on the Proof of Work (PoW) mechanism has been more than popular around the world. Some of these types of tokens, for instance, BTC, BCH, and LTC need application-specific integrated circuits (ASIC) for mining, while others can be mined using GPU of PC. Among the latter, Ether (ETH) of Ethereum is the most favored since it provides the highest profit.</w:t>
      </w:r>
    </w:p>
    <w:p>
      <w:pPr>
        <w:rPr>
          <w:rFonts w:hint="eastAsia" w:ascii="等线" w:hAnsi="等线" w:eastAsia="等线" w:cs="等线"/>
          <w:sz w:val="32"/>
          <w:szCs w:val="32"/>
          <w:lang w:val="en-US" w:eastAsia="zh-CN"/>
        </w:rPr>
      </w:pPr>
      <w:r>
        <w:rPr>
          <w:rFonts w:hint="eastAsia" w:ascii="等线" w:hAnsi="等线" w:eastAsia="等线" w:cs="等线"/>
          <w:sz w:val="32"/>
          <w:szCs w:val="32"/>
          <w:lang w:val="en-US" w:eastAsia="zh-CN"/>
        </w:rPr>
        <w:t>Currently, ETH miners can choose between two kinds of software. One is open-source mining programs with no graphical user interface (GUI), the other is closed-source commercial mining software with GUI and some additional functionalities such as temperature monitoring and virtual memory setting. Unfortunately, both types of software have some shortcomings. The open-source ones are not user-friendly due to the lack of GUI. Users have to learn and type command lines to configure and run the program, which could be annoying for unsophisticated users. Furthermore, this type of mining program can do nothing but mining. That is, users need to use other software to monitor temperatures, set the size of virtual memory, and/or check network latency, which is inconvenient. On the other hand, although the commercial ones implement GUI and integrate some utilities, they have the following drawbacks: First, they take 1-5 percent of mining output as their profit, which could be a significant loss for users in the long run. Second, their functionalities are still insufficient. For example, they provide neither an estimation of the daily output in dollars nor statistics on computational power and temperature. Besides, some of them do not supply utilities for GPU overclocking. The ones which do provide overclocking setting do not provide automatic overclocking. Users must set the overclocking parameters by themselves, test system performance and stability, and then adjust the overclocking parameters accordingly. To achieve optimization of the system, users may need to repeat the above process for multiple rounds, which could be time-consuming and tiring. Third, their user experiences are unsatisfactory. In terms of the user interface, their GUIs are filled with texts and lack graphs, which are neither concise nor elegant. As for interoperability, they do not provide sufficient tips or feedback. For instance, on the overclocking setting panel of Easy Miner, there is no prompt about the parameters. For naïve users, this may confuse them. Worse still, if the naïve users set the parameters improperly, the hardware can be damaged. Moreover, there is no notification when the system is not running smoothly. For example, if the cooling of hardware is poor or the clock frequency of the GPU is set too high, the power of the GPU will be reduced compulsively by the driver. As a result, the computational power will decrease. However, in this kind of situation, this software does not notify the users directly. Users can realize the problem only by checking the status manually and actively.</w:t>
      </w:r>
    </w:p>
    <w:p>
      <w:pPr>
        <w:rPr>
          <w:rFonts w:hint="eastAsia" w:ascii="等线" w:hAnsi="等线" w:eastAsia="等线" w:cs="等线"/>
          <w:sz w:val="32"/>
          <w:szCs w:val="32"/>
          <w:lang w:val="en-US" w:eastAsia="zh-CN"/>
        </w:rPr>
      </w:pPr>
    </w:p>
    <w:p>
      <w:pPr>
        <w:rPr>
          <w:rFonts w:hint="eastAsia" w:ascii="等线" w:hAnsi="等线" w:eastAsia="等线" w:cs="等线"/>
          <w:sz w:val="32"/>
          <w:szCs w:val="32"/>
          <w:lang w:val="en-US" w:eastAsia="zh-CN"/>
        </w:rPr>
      </w:pPr>
      <w:r>
        <w:rPr>
          <w:rFonts w:hint="eastAsia" w:ascii="等线" w:hAnsi="等线" w:eastAsia="等线" w:cs="等线"/>
          <w:sz w:val="32"/>
          <w:szCs w:val="32"/>
          <w:lang w:val="en-US" w:eastAsia="zh-CN"/>
        </w:rPr>
        <w:t>Solution</w:t>
      </w:r>
    </w:p>
    <w:p>
      <w:pPr>
        <w:rPr>
          <w:rFonts w:hint="eastAsia" w:ascii="等线" w:hAnsi="等线" w:eastAsia="等线" w:cs="等线"/>
          <w:sz w:val="32"/>
          <w:szCs w:val="32"/>
          <w:lang w:val="en-US" w:eastAsia="zh-CN"/>
        </w:rPr>
      </w:pPr>
      <w:r>
        <w:rPr>
          <w:rFonts w:hint="eastAsia" w:ascii="等线" w:hAnsi="等线" w:eastAsia="等线" w:cs="等线"/>
          <w:sz w:val="32"/>
          <w:szCs w:val="32"/>
          <w:lang w:val="en-US" w:eastAsia="zh-CN"/>
        </w:rPr>
        <w:t>Our solution is a powerful GPU mining software named Miner's Coffee, which integrates an open-source mining program with utilities for monitoring, overclocking, and tracking. First things first, once purchased, Miner's Coffee takes no cut. This charging method would be more economical in the long run. At the bottom, it employs NBMiner, one of the most famous open-source ETH mining programs, as the mining core. Concerning utilities, it provides the following functionalities: real-time GPU hash rate, temperature, power, and frequency monitoring; GPU core frequency, memory frequency, power limit, and fan speed setting; statistics on hash rate, temperature, and power consumption; estimation of the daily output in dollars; warnings and suggestions about cooling and overclocking; automatic overclocking. Last but not the least, Miner's Coffee adopts a graceful GUI, which contains a series of line graphs, gauges, and other graphical components. In summary, Miner's Coffee will provide an easy, economical, and elegant ETH mining experience.</w:t>
      </w:r>
    </w:p>
    <w:p>
      <w:pPr>
        <w:rPr>
          <w:rFonts w:hint="eastAsia" w:ascii="等线" w:hAnsi="等线" w:eastAsia="等线" w:cs="等线"/>
          <w:sz w:val="32"/>
          <w:szCs w:val="32"/>
          <w:lang w:val="en-US" w:eastAsia="zh-CN"/>
        </w:rPr>
      </w:pPr>
    </w:p>
    <w:p>
      <w:pPr>
        <w:rPr>
          <w:rFonts w:hint="eastAsia" w:ascii="等线" w:hAnsi="等线" w:eastAsia="等线" w:cs="等线"/>
          <w:sz w:val="32"/>
          <w:szCs w:val="32"/>
          <w:lang w:val="en-US" w:eastAsia="zh-CN"/>
        </w:rPr>
      </w:pPr>
      <w:r>
        <w:rPr>
          <w:rFonts w:hint="eastAsia" w:ascii="等线" w:hAnsi="等线" w:eastAsia="等线" w:cs="等线"/>
          <w:sz w:val="32"/>
          <w:szCs w:val="32"/>
          <w:lang w:val="en-US" w:eastAsia="zh-CN"/>
        </w:rPr>
        <w:t>Objectives</w:t>
      </w:r>
    </w:p>
    <w:p>
      <w:pPr>
        <w:rPr>
          <w:rFonts w:hint="eastAsia" w:ascii="等线" w:hAnsi="等线" w:eastAsia="等线" w:cs="等线"/>
          <w:sz w:val="32"/>
          <w:szCs w:val="32"/>
          <w:lang w:val="en-US" w:eastAsia="zh-CN"/>
        </w:rPr>
      </w:pPr>
      <w:r>
        <w:rPr>
          <w:rFonts w:hint="eastAsia" w:ascii="等线" w:hAnsi="等线" w:eastAsia="等线" w:cs="等线"/>
          <w:sz w:val="32"/>
          <w:szCs w:val="32"/>
          <w:lang w:val="en-US" w:eastAsia="zh-CN"/>
        </w:rPr>
        <w:t>To make the final product comprehensively functional, our development process will accomplish the following objectives:</w:t>
      </w:r>
    </w:p>
    <w:p>
      <w:pPr>
        <w:rPr>
          <w:rFonts w:hint="eastAsia" w:ascii="等线" w:hAnsi="等线" w:eastAsia="等线" w:cs="等线"/>
          <w:sz w:val="32"/>
          <w:szCs w:val="32"/>
          <w:lang w:val="en-US" w:eastAsia="zh-CN"/>
        </w:rPr>
      </w:pPr>
      <w:r>
        <w:rPr>
          <w:rFonts w:hint="eastAsia" w:ascii="等线" w:hAnsi="等线" w:eastAsia="等线" w:cs="等线"/>
          <w:sz w:val="32"/>
          <w:szCs w:val="32"/>
          <w:lang w:val="en-US" w:eastAsia="zh-CN"/>
        </w:rPr>
        <w:t>Update and improve the current system framework:</w:t>
      </w:r>
    </w:p>
    <w:p>
      <w:pPr>
        <w:rPr>
          <w:rFonts w:hint="eastAsia" w:ascii="等线" w:hAnsi="等线" w:eastAsia="等线" w:cs="等线"/>
          <w:sz w:val="32"/>
          <w:szCs w:val="32"/>
          <w:lang w:val="en-US" w:eastAsia="zh-CN"/>
        </w:rPr>
      </w:pPr>
      <w:r>
        <w:rPr>
          <w:rFonts w:hint="eastAsia" w:ascii="等线" w:hAnsi="等线" w:eastAsia="等线" w:cs="等线"/>
          <w:sz w:val="32"/>
          <w:szCs w:val="32"/>
          <w:lang w:val="en-US" w:eastAsia="zh-CN"/>
        </w:rPr>
        <w:t>Experience the mainstream miner programs and summarize their general system frameworks, advantages, and disadvantages to improve our current system framework.</w:t>
      </w:r>
    </w:p>
    <w:p>
      <w:pPr>
        <w:rPr>
          <w:rFonts w:hint="eastAsia" w:ascii="等线" w:hAnsi="等线" w:eastAsia="等线" w:cs="等线"/>
          <w:sz w:val="32"/>
          <w:szCs w:val="32"/>
          <w:lang w:val="en-US" w:eastAsia="zh-CN"/>
        </w:rPr>
      </w:pPr>
      <w:r>
        <w:rPr>
          <w:rFonts w:hint="eastAsia" w:ascii="等线" w:hAnsi="等线" w:eastAsia="等线" w:cs="等线"/>
          <w:sz w:val="32"/>
          <w:szCs w:val="32"/>
          <w:lang w:val="en-US" w:eastAsia="zh-CN"/>
        </w:rPr>
        <w:t>Introduce the basic idea of our system framework to current miner programs users and ask for their advice which will be used for further improvement.</w:t>
      </w:r>
    </w:p>
    <w:p>
      <w:pPr>
        <w:rPr>
          <w:rFonts w:hint="eastAsia" w:ascii="等线" w:hAnsi="等线" w:eastAsia="等线" w:cs="等线"/>
          <w:sz w:val="32"/>
          <w:szCs w:val="32"/>
          <w:lang w:val="en-US" w:eastAsia="zh-CN"/>
        </w:rPr>
      </w:pPr>
    </w:p>
    <w:p>
      <w:pPr>
        <w:rPr>
          <w:rFonts w:hint="eastAsia" w:ascii="等线" w:hAnsi="等线" w:eastAsia="等线" w:cs="等线"/>
          <w:sz w:val="32"/>
          <w:szCs w:val="32"/>
          <w:lang w:val="en-US" w:eastAsia="zh-CN"/>
        </w:rPr>
      </w:pPr>
      <w:r>
        <w:rPr>
          <w:rFonts w:hint="eastAsia" w:ascii="等线" w:hAnsi="等线" w:eastAsia="等线" w:cs="等线"/>
          <w:sz w:val="32"/>
          <w:szCs w:val="32"/>
          <w:lang w:val="en-US" w:eastAsia="zh-CN"/>
        </w:rPr>
        <w:t>Implement the prime product:</w:t>
      </w:r>
    </w:p>
    <w:p>
      <w:pPr>
        <w:rPr>
          <w:rFonts w:hint="eastAsia" w:ascii="等线" w:hAnsi="等线" w:eastAsia="等线" w:cs="等线"/>
          <w:sz w:val="32"/>
          <w:szCs w:val="32"/>
          <w:lang w:val="en-US" w:eastAsia="zh-CN"/>
        </w:rPr>
      </w:pPr>
      <w:r>
        <w:rPr>
          <w:rFonts w:hint="eastAsia" w:ascii="等线" w:hAnsi="等线" w:eastAsia="等线" w:cs="等线"/>
          <w:sz w:val="32"/>
          <w:szCs w:val="32"/>
          <w:lang w:val="en-US" w:eastAsia="zh-CN"/>
        </w:rPr>
        <w:t>Develop the product according to the system framework and implement all the desired functions.</w:t>
      </w:r>
    </w:p>
    <w:p>
      <w:pPr>
        <w:rPr>
          <w:rFonts w:hint="eastAsia" w:ascii="等线" w:hAnsi="等线" w:eastAsia="等线" w:cs="等线"/>
          <w:sz w:val="32"/>
          <w:szCs w:val="32"/>
          <w:lang w:val="en-US" w:eastAsia="zh-CN"/>
        </w:rPr>
      </w:pPr>
    </w:p>
    <w:p>
      <w:pPr>
        <w:rPr>
          <w:rFonts w:hint="eastAsia" w:ascii="等线" w:hAnsi="等线" w:eastAsia="等线" w:cs="等线"/>
          <w:sz w:val="32"/>
          <w:szCs w:val="32"/>
          <w:lang w:val="en-US" w:eastAsia="zh-CN"/>
        </w:rPr>
      </w:pPr>
      <w:r>
        <w:rPr>
          <w:rFonts w:hint="eastAsia" w:ascii="等线" w:hAnsi="等线" w:eastAsia="等线" w:cs="等线"/>
          <w:sz w:val="32"/>
          <w:szCs w:val="32"/>
          <w:lang w:val="en-US" w:eastAsia="zh-CN"/>
        </w:rPr>
        <w:t>Test and perfect the product:</w:t>
      </w:r>
    </w:p>
    <w:p>
      <w:pPr>
        <w:rPr>
          <w:rFonts w:hint="eastAsia" w:ascii="等线" w:hAnsi="等线" w:eastAsia="等线" w:cs="等线"/>
          <w:sz w:val="32"/>
          <w:szCs w:val="32"/>
          <w:lang w:val="en-US" w:eastAsia="zh-CN"/>
        </w:rPr>
      </w:pPr>
      <w:r>
        <w:rPr>
          <w:rFonts w:hint="eastAsia" w:ascii="等线" w:hAnsi="等线" w:eastAsia="等线" w:cs="等线"/>
          <w:sz w:val="32"/>
          <w:szCs w:val="32"/>
          <w:lang w:val="en-US" w:eastAsia="zh-CN"/>
        </w:rPr>
        <w:t>Comprehensively test the product by the development team and fix all the problems until it works stably.</w:t>
      </w:r>
    </w:p>
    <w:p>
      <w:pPr>
        <w:rPr>
          <w:rFonts w:hint="eastAsia" w:ascii="等线" w:hAnsi="等线" w:eastAsia="等线" w:cs="等线"/>
          <w:sz w:val="32"/>
          <w:szCs w:val="32"/>
          <w:lang w:val="en-US" w:eastAsia="zh-CN"/>
        </w:rPr>
      </w:pPr>
      <w:r>
        <w:rPr>
          <w:rFonts w:hint="eastAsia" w:ascii="等线" w:hAnsi="等线" w:eastAsia="等线" w:cs="等线"/>
          <w:sz w:val="32"/>
          <w:szCs w:val="32"/>
          <w:lang w:val="en-US" w:eastAsia="zh-CN"/>
        </w:rPr>
        <w:t>Include some outside users to use the program to feedback the problems or advice and the development team will update the product accordingly. This step might be repeated iteratively until the product functions stably.</w:t>
      </w:r>
    </w:p>
    <w:p>
      <w:pPr>
        <w:rPr>
          <w:rFonts w:hint="eastAsia" w:ascii="等线" w:hAnsi="等线" w:eastAsia="等线" w:cs="等线"/>
          <w:sz w:val="32"/>
          <w:szCs w:val="32"/>
          <w:lang w:val="en-US" w:eastAsia="zh-CN"/>
        </w:rPr>
      </w:pPr>
      <w:r>
        <w:rPr>
          <w:rFonts w:hint="eastAsia" w:ascii="等线" w:hAnsi="等线" w:eastAsia="等线" w:cs="等线"/>
          <w:sz w:val="32"/>
          <w:szCs w:val="32"/>
          <w:lang w:val="en-US" w:eastAsia="zh-CN"/>
        </w:rPr>
        <w:t>Launch the product online and receive more feedback from board users to further improve the product.</w:t>
      </w:r>
    </w:p>
    <w:p>
      <w:pPr>
        <w:rPr>
          <w:rFonts w:hint="eastAsia" w:ascii="等线" w:hAnsi="等线" w:eastAsia="等线" w:cs="等线"/>
          <w:sz w:val="32"/>
          <w:szCs w:val="32"/>
          <w:lang w:val="en-US" w:eastAsia="zh-CN"/>
        </w:rPr>
      </w:pPr>
    </w:p>
    <w:p>
      <w:pPr>
        <w:rPr>
          <w:rFonts w:hint="eastAsia" w:ascii="等线" w:hAnsi="等线" w:eastAsia="等线" w:cs="等线"/>
          <w:sz w:val="32"/>
          <w:szCs w:val="32"/>
          <w:lang w:val="en-US" w:eastAsia="zh-CN"/>
        </w:rPr>
      </w:pPr>
      <w:r>
        <w:rPr>
          <w:rFonts w:hint="eastAsia" w:ascii="等线" w:hAnsi="等线" w:eastAsia="等线" w:cs="等线"/>
          <w:sz w:val="32"/>
          <w:szCs w:val="32"/>
          <w:lang w:val="en-US" w:eastAsia="zh-CN"/>
        </w:rPr>
        <w:t>Benefits:</w:t>
      </w:r>
    </w:p>
    <w:p>
      <w:pPr>
        <w:rPr>
          <w:rFonts w:hint="eastAsia" w:ascii="等线" w:hAnsi="等线" w:eastAsia="等线" w:cs="等线"/>
          <w:sz w:val="32"/>
          <w:szCs w:val="32"/>
          <w:lang w:val="en-US" w:eastAsia="zh-CN"/>
        </w:rPr>
      </w:pPr>
      <w:r>
        <w:rPr>
          <w:rFonts w:hint="eastAsia" w:ascii="等线" w:hAnsi="等线" w:eastAsia="等线" w:cs="等线"/>
          <w:sz w:val="32"/>
          <w:szCs w:val="32"/>
          <w:lang w:val="en-US" w:eastAsia="zh-CN"/>
        </w:rPr>
        <w:t>By integrating the core features of the mainstream miner program, our product is fully-equipped which will satisfy the miner users' basic needs. By designing the UI elaborately, our product will be more beautiful and user-friendly. Plus, by adding additional functions like the estimated earnings and GPU current capability curves, users can have a more concise understanding of the current situation of mining. Unlike some products that charge the user some portion of their gains as commission, our product only charges the users once for installation which will be more economical.</w:t>
      </w:r>
    </w:p>
    <w:p>
      <w:pPr>
        <w:rPr>
          <w:rFonts w:hint="eastAsia" w:ascii="等线" w:hAnsi="等线" w:eastAsia="等线" w:cs="等线"/>
          <w:sz w:val="32"/>
          <w:szCs w:val="32"/>
          <w:lang w:val="en-US" w:eastAsia="zh-CN"/>
        </w:rPr>
      </w:pPr>
    </w:p>
    <w:p>
      <w:pPr>
        <w:rPr>
          <w:rFonts w:hint="eastAsia" w:ascii="等线" w:hAnsi="等线" w:eastAsia="等线" w:cs="等线"/>
          <w:sz w:val="32"/>
          <w:szCs w:val="32"/>
          <w:lang w:val="en-US" w:eastAsia="zh-CN"/>
        </w:rPr>
      </w:pPr>
      <w:r>
        <w:rPr>
          <w:rFonts w:hint="eastAsia" w:ascii="等线" w:hAnsi="等线" w:eastAsia="等线" w:cs="等线"/>
          <w:sz w:val="32"/>
          <w:szCs w:val="32"/>
          <w:lang w:val="en-US" w:eastAsia="zh-CN"/>
        </w:rPr>
        <w:t>Advantages:</w:t>
      </w:r>
    </w:p>
    <w:p>
      <w:pPr>
        <w:rPr>
          <w:rFonts w:hint="eastAsia" w:ascii="等线" w:hAnsi="等线" w:eastAsia="等线" w:cs="等线"/>
          <w:sz w:val="32"/>
          <w:szCs w:val="32"/>
          <w:lang w:val="en-US" w:eastAsia="zh-CN"/>
        </w:rPr>
      </w:pPr>
      <w:r>
        <w:rPr>
          <w:rFonts w:hint="eastAsia" w:ascii="等线" w:hAnsi="等线" w:eastAsia="等线" w:cs="等线"/>
          <w:sz w:val="32"/>
          <w:szCs w:val="32"/>
          <w:lang w:val="en-US" w:eastAsia="zh-CN"/>
        </w:rPr>
        <w:t>Our team core members are experienced in mining which makes sure our product can be designed in an all-around manner to provide a better user experience. Also, all our team members have been involved in some small and medium-sized projects, which means our team could design the product in a more system and suitable way. With sufficient program developing knowledge and passion, our team will try the best to present a powerful product to miner users.</w:t>
      </w:r>
    </w:p>
    <w:p>
      <w:pPr>
        <w:rPr>
          <w:rFonts w:hint="eastAsia" w:ascii="等线" w:hAnsi="等线" w:eastAsia="等线" w:cs="等线"/>
          <w:sz w:val="32"/>
          <w:szCs w:val="32"/>
          <w:lang w:val="en-US" w:eastAsia="zh-CN"/>
        </w:rPr>
      </w:pPr>
    </w:p>
    <w:p>
      <w:pPr>
        <w:rPr>
          <w:rFonts w:hint="eastAsia" w:ascii="等线" w:hAnsi="等线" w:eastAsia="等线" w:cs="等线"/>
          <w:sz w:val="32"/>
          <w:szCs w:val="32"/>
          <w:lang w:val="en-US" w:eastAsia="zh-CN"/>
        </w:rPr>
      </w:pPr>
    </w:p>
    <w:p>
      <w:pPr>
        <w:rPr>
          <w:rFonts w:hint="eastAsia" w:ascii="等线" w:hAnsi="等线" w:eastAsia="等线" w:cs="等线"/>
          <w:sz w:val="32"/>
          <w:szCs w:val="32"/>
          <w:lang w:val="en-US" w:eastAsia="zh-CN"/>
        </w:rPr>
      </w:pPr>
    </w:p>
    <w:p>
      <w:pPr>
        <w:rPr>
          <w:rFonts w:hint="eastAsia" w:ascii="等线" w:hAnsi="等线" w:eastAsia="等线" w:cs="等线"/>
          <w:sz w:val="32"/>
          <w:szCs w:val="32"/>
          <w:lang w:val="en-US" w:eastAsia="zh-CN"/>
        </w:rPr>
      </w:pPr>
    </w:p>
    <w:p>
      <w:pPr>
        <w:rPr>
          <w:rFonts w:hint="eastAsia" w:ascii="等线" w:hAnsi="等线" w:eastAsia="等线" w:cs="等线"/>
          <w:sz w:val="32"/>
          <w:szCs w:val="32"/>
          <w:lang w:val="en-US" w:eastAsia="zh-CN"/>
        </w:rPr>
      </w:pPr>
    </w:p>
    <w:p>
      <w:pPr>
        <w:rPr>
          <w:rFonts w:hint="eastAsia" w:ascii="等线" w:hAnsi="等线" w:eastAsia="等线" w:cs="等线"/>
          <w:sz w:val="32"/>
          <w:szCs w:val="32"/>
          <w:lang w:val="en-US" w:eastAsia="zh-CN"/>
        </w:rPr>
      </w:pPr>
    </w:p>
    <w:p>
      <w:pPr>
        <w:rPr>
          <w:rFonts w:hint="eastAsia" w:ascii="等线" w:hAnsi="等线" w:eastAsia="等线" w:cs="等线"/>
          <w:b/>
          <w:bCs/>
          <w:sz w:val="36"/>
          <w:szCs w:val="36"/>
          <w:lang w:val="en-US" w:eastAsia="zh-CN"/>
        </w:rPr>
      </w:pPr>
      <w:r>
        <w:rPr>
          <w:rFonts w:hint="eastAsia" w:ascii="等线" w:hAnsi="等线" w:eastAsia="等线" w:cs="等线"/>
          <w:b/>
          <w:bCs/>
          <w:sz w:val="36"/>
          <w:szCs w:val="36"/>
          <w:lang w:val="en-US" w:eastAsia="zh-CN"/>
        </w:rPr>
        <w:t>Timeline</w:t>
      </w:r>
    </w:p>
    <w:p>
      <w:pPr>
        <w:rPr>
          <w:rFonts w:hint="eastAsia" w:ascii="等线" w:hAnsi="等线" w:eastAsia="等线" w:cs="等线"/>
          <w:b w:val="0"/>
          <w:bCs w:val="0"/>
          <w:sz w:val="32"/>
          <w:szCs w:val="32"/>
          <w:lang w:val="en-US" w:eastAsia="zh-CN"/>
        </w:rPr>
      </w:pPr>
    </w:p>
    <w:p>
      <w:pPr>
        <w:numPr>
          <w:ilvl w:val="0"/>
          <w:numId w:val="1"/>
        </w:numPr>
        <w:rPr>
          <w:rFonts w:hint="eastAsia" w:ascii="等线" w:hAnsi="等线" w:eastAsia="等线" w:cs="等线"/>
          <w:b/>
          <w:bCs/>
          <w:sz w:val="32"/>
          <w:szCs w:val="32"/>
          <w:lang w:val="en-US" w:eastAsia="zh-CN"/>
        </w:rPr>
      </w:pPr>
      <w:r>
        <w:rPr>
          <w:rFonts w:hint="eastAsia" w:ascii="等线" w:hAnsi="等线" w:eastAsia="等线" w:cs="等线"/>
          <w:b/>
          <w:bCs/>
          <w:sz w:val="32"/>
          <w:szCs w:val="32"/>
          <w:lang w:val="en-US" w:eastAsia="zh-CN"/>
        </w:rPr>
        <w:t>software design process</w:t>
      </w:r>
    </w:p>
    <w:p>
      <w:pPr>
        <w:numPr>
          <w:ilvl w:val="0"/>
          <w:numId w:val="0"/>
        </w:numPr>
        <w:rPr>
          <w:rFonts w:hint="default" w:ascii="等线" w:hAnsi="等线" w:eastAsia="等线" w:cs="等线"/>
          <w:b/>
          <w:bCs/>
          <w:sz w:val="32"/>
          <w:szCs w:val="32"/>
          <w:lang w:val="en-US" w:eastAsia="zh-CN"/>
        </w:rPr>
      </w:pPr>
      <w:r>
        <w:rPr>
          <w:rFonts w:hint="default" w:ascii="等线" w:hAnsi="等线" w:eastAsia="等线" w:cs="等线"/>
          <w:b/>
          <w:bCs/>
          <w:sz w:val="32"/>
          <w:szCs w:val="32"/>
          <w:lang w:val="en-US" w:eastAsia="zh-CN"/>
        </w:rPr>
        <w:drawing>
          <wp:anchor distT="0" distB="0" distL="114300" distR="114300" simplePos="0" relativeHeight="251659264" behindDoc="0" locked="0" layoutInCell="1" allowOverlap="1">
            <wp:simplePos x="0" y="0"/>
            <wp:positionH relativeFrom="column">
              <wp:posOffset>-770890</wp:posOffset>
            </wp:positionH>
            <wp:positionV relativeFrom="paragraph">
              <wp:posOffset>554990</wp:posOffset>
            </wp:positionV>
            <wp:extent cx="7024370" cy="4097655"/>
            <wp:effectExtent l="0" t="0" r="1270" b="1905"/>
            <wp:wrapSquare wrapText="bothSides"/>
            <wp:docPr id="1" name="图片 1" descr="屏幕截图(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截图(17)"/>
                    <pic:cNvPicPr>
                      <a:picLocks noChangeAspect="1"/>
                    </pic:cNvPicPr>
                  </pic:nvPicPr>
                  <pic:blipFill>
                    <a:blip r:embed="rId4"/>
                    <a:stretch>
                      <a:fillRect/>
                    </a:stretch>
                  </pic:blipFill>
                  <pic:spPr>
                    <a:xfrm>
                      <a:off x="0" y="0"/>
                      <a:ext cx="7024370" cy="4097655"/>
                    </a:xfrm>
                    <a:prstGeom prst="rect">
                      <a:avLst/>
                    </a:prstGeom>
                  </pic:spPr>
                </pic:pic>
              </a:graphicData>
            </a:graphic>
          </wp:anchor>
        </w:drawing>
      </w:r>
    </w:p>
    <w:p>
      <w:pPr>
        <w:numPr>
          <w:ilvl w:val="0"/>
          <w:numId w:val="0"/>
        </w:numPr>
        <w:ind w:leftChars="0"/>
        <w:jc w:val="center"/>
        <w:rPr>
          <w:rFonts w:hint="default" w:ascii="等线" w:hAnsi="等线" w:eastAsia="等线" w:cs="等线"/>
          <w:b w:val="0"/>
          <w:bCs w:val="0"/>
          <w:i/>
          <w:iCs/>
          <w:sz w:val="28"/>
          <w:szCs w:val="28"/>
          <w:lang w:val="en-US" w:eastAsia="zh-CN"/>
        </w:rPr>
      </w:pPr>
      <w:r>
        <w:rPr>
          <w:rFonts w:hint="eastAsia" w:ascii="等线" w:hAnsi="等线" w:eastAsia="等线" w:cs="等线"/>
          <w:b w:val="0"/>
          <w:bCs w:val="0"/>
          <w:i/>
          <w:iCs/>
          <w:sz w:val="28"/>
          <w:szCs w:val="28"/>
          <w:lang w:val="en-US" w:eastAsia="zh-CN"/>
        </w:rPr>
        <w:t>Figure 1: Software Design process</w:t>
      </w:r>
    </w:p>
    <w:p>
      <w:pPr>
        <w:numPr>
          <w:ilvl w:val="0"/>
          <w:numId w:val="0"/>
        </w:numPr>
        <w:ind w:leftChars="0"/>
        <w:rPr>
          <w:rFonts w:hint="eastAsia" w:ascii="等线" w:hAnsi="等线" w:eastAsia="等线" w:cs="等线"/>
          <w:b/>
          <w:bCs/>
          <w:sz w:val="32"/>
          <w:szCs w:val="32"/>
          <w:lang w:val="en-US" w:eastAsia="zh-CN"/>
        </w:rPr>
      </w:pPr>
    </w:p>
    <w:p>
      <w:pPr>
        <w:numPr>
          <w:ilvl w:val="0"/>
          <w:numId w:val="0"/>
        </w:numPr>
        <w:ind w:leftChars="0"/>
        <w:rPr>
          <w:rFonts w:hint="eastAsia" w:ascii="等线" w:hAnsi="等线" w:eastAsia="等线" w:cs="等线"/>
          <w:b/>
          <w:bCs/>
          <w:sz w:val="44"/>
          <w:szCs w:val="44"/>
          <w:lang w:val="en-US" w:eastAsia="zh-CN"/>
        </w:rPr>
      </w:pPr>
      <w:r>
        <w:rPr>
          <w:rFonts w:hint="eastAsia" w:ascii="等线" w:hAnsi="等线" w:eastAsia="等线" w:cs="等线"/>
          <w:b/>
          <w:bCs/>
          <w:sz w:val="44"/>
          <w:szCs w:val="44"/>
          <w:lang w:val="en-US" w:eastAsia="zh-CN"/>
        </w:rPr>
        <w:t>Schedule</w:t>
      </w:r>
    </w:p>
    <w:p>
      <w:pPr>
        <w:numPr>
          <w:ilvl w:val="0"/>
          <w:numId w:val="0"/>
        </w:numPr>
        <w:ind w:leftChars="0"/>
        <w:rPr>
          <w:rFonts w:hint="eastAsia" w:ascii="等线" w:hAnsi="等线" w:eastAsia="等线" w:cs="等线"/>
          <w:b/>
          <w:bCs/>
          <w:sz w:val="32"/>
          <w:szCs w:val="32"/>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ascii="等线" w:hAnsi="等线" w:eastAsia="等线" w:cs="等线"/>
                <w:b/>
                <w:bCs/>
                <w:sz w:val="32"/>
                <w:szCs w:val="32"/>
                <w:vertAlign w:val="baseline"/>
                <w:lang w:val="en-US" w:eastAsia="zh-CN"/>
              </w:rPr>
            </w:pPr>
            <w:r>
              <w:rPr>
                <w:rFonts w:hint="eastAsia" w:ascii="等线" w:hAnsi="等线" w:eastAsia="等线" w:cs="等线"/>
                <w:b/>
                <w:bCs/>
                <w:sz w:val="32"/>
                <w:szCs w:val="32"/>
                <w:vertAlign w:val="baseline"/>
                <w:lang w:val="en-US" w:eastAsia="zh-CN"/>
              </w:rPr>
              <w:t>Phase</w:t>
            </w:r>
          </w:p>
        </w:tc>
        <w:tc>
          <w:tcPr>
            <w:tcW w:w="2841" w:type="dxa"/>
          </w:tcPr>
          <w:p>
            <w:pPr>
              <w:numPr>
                <w:ilvl w:val="0"/>
                <w:numId w:val="0"/>
              </w:numPr>
              <w:rPr>
                <w:rFonts w:hint="default" w:ascii="等线" w:hAnsi="等线" w:eastAsia="等线" w:cs="等线"/>
                <w:b/>
                <w:bCs/>
                <w:sz w:val="32"/>
                <w:szCs w:val="32"/>
                <w:vertAlign w:val="baseline"/>
                <w:lang w:val="en-US" w:eastAsia="zh-CN"/>
              </w:rPr>
            </w:pPr>
            <w:r>
              <w:rPr>
                <w:rFonts w:hint="eastAsia" w:ascii="等线" w:hAnsi="等线" w:eastAsia="等线" w:cs="等线"/>
                <w:b/>
                <w:bCs/>
                <w:sz w:val="32"/>
                <w:szCs w:val="32"/>
                <w:vertAlign w:val="baseline"/>
                <w:lang w:val="en-US" w:eastAsia="zh-CN"/>
              </w:rPr>
              <w:t>Description</w:t>
            </w:r>
          </w:p>
        </w:tc>
        <w:tc>
          <w:tcPr>
            <w:tcW w:w="2841" w:type="dxa"/>
          </w:tcPr>
          <w:p>
            <w:pPr>
              <w:numPr>
                <w:ilvl w:val="0"/>
                <w:numId w:val="0"/>
              </w:numPr>
              <w:rPr>
                <w:rFonts w:hint="default" w:ascii="等线" w:hAnsi="等线" w:eastAsia="等线" w:cs="等线"/>
                <w:b/>
                <w:bCs/>
                <w:sz w:val="32"/>
                <w:szCs w:val="32"/>
                <w:vertAlign w:val="baseline"/>
                <w:lang w:val="en-US" w:eastAsia="zh-CN"/>
              </w:rPr>
            </w:pPr>
            <w:r>
              <w:rPr>
                <w:rFonts w:hint="eastAsia" w:ascii="等线" w:hAnsi="等线" w:eastAsia="等线" w:cs="等线"/>
                <w:b/>
                <w:bCs/>
                <w:sz w:val="32"/>
                <w:szCs w:val="32"/>
                <w:vertAlign w:val="baseline"/>
                <w:lang w:val="en-US" w:eastAsia="zh-CN"/>
              </w:rPr>
              <w:t>END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ascii="等线" w:hAnsi="等线" w:eastAsia="等线" w:cs="等线"/>
                <w:b/>
                <w:bCs/>
                <w:sz w:val="32"/>
                <w:szCs w:val="32"/>
                <w:vertAlign w:val="baseline"/>
                <w:lang w:val="en-US" w:eastAsia="zh-CN"/>
              </w:rPr>
            </w:pPr>
            <w:r>
              <w:rPr>
                <w:rFonts w:hint="eastAsia" w:ascii="等线" w:hAnsi="等线" w:eastAsia="等线" w:cs="等线"/>
                <w:b/>
                <w:bCs/>
                <w:sz w:val="32"/>
                <w:szCs w:val="32"/>
                <w:vertAlign w:val="baseline"/>
                <w:lang w:val="en-US" w:eastAsia="zh-CN"/>
              </w:rPr>
              <w:t>PROMOTING PROBLEM</w:t>
            </w:r>
          </w:p>
        </w:tc>
        <w:tc>
          <w:tcPr>
            <w:tcW w:w="2841" w:type="dxa"/>
          </w:tcPr>
          <w:p>
            <w:pPr>
              <w:numPr>
                <w:ilvl w:val="0"/>
                <w:numId w:val="0"/>
              </w:numPr>
              <w:rPr>
                <w:rFonts w:hint="default" w:ascii="等线" w:hAnsi="等线" w:eastAsia="等线" w:cs="等线"/>
                <w:b/>
                <w:bCs/>
                <w:sz w:val="32"/>
                <w:szCs w:val="32"/>
                <w:vertAlign w:val="baseline"/>
                <w:lang w:val="en-US" w:eastAsia="zh-CN"/>
              </w:rPr>
            </w:pPr>
            <w:r>
              <w:rPr>
                <w:rFonts w:hint="eastAsia" w:ascii="等线" w:hAnsi="等线" w:eastAsia="等线" w:cs="等线"/>
                <w:b/>
                <w:bCs/>
                <w:sz w:val="32"/>
                <w:szCs w:val="32"/>
                <w:vertAlign w:val="baseline"/>
                <w:lang w:val="en-US" w:eastAsia="zh-CN"/>
              </w:rPr>
              <w:t>Promoting problem</w:t>
            </w:r>
          </w:p>
        </w:tc>
        <w:tc>
          <w:tcPr>
            <w:tcW w:w="2841" w:type="dxa"/>
          </w:tcPr>
          <w:p>
            <w:pPr>
              <w:numPr>
                <w:ilvl w:val="0"/>
                <w:numId w:val="0"/>
              </w:numPr>
              <w:rPr>
                <w:rFonts w:hint="default" w:ascii="等线" w:hAnsi="等线" w:eastAsia="等线" w:cs="等线"/>
                <w:b/>
                <w:bCs/>
                <w:sz w:val="32"/>
                <w:szCs w:val="32"/>
                <w:vertAlign w:val="baseline"/>
                <w:lang w:val="en-US" w:eastAsia="zh-CN"/>
              </w:rPr>
            </w:pPr>
            <w:r>
              <w:rPr>
                <w:rFonts w:hint="eastAsia" w:ascii="等线" w:hAnsi="等线" w:eastAsia="等线" w:cs="等线"/>
                <w:b/>
                <w:bCs/>
                <w:sz w:val="32"/>
                <w:szCs w:val="32"/>
                <w:vertAlign w:val="baseline"/>
                <w:lang w:val="en-US" w:eastAsia="zh-CN"/>
              </w:rPr>
              <w:t>20/3/2021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ascii="等线" w:hAnsi="等线" w:eastAsia="等线" w:cs="等线"/>
                <w:b/>
                <w:bCs/>
                <w:sz w:val="32"/>
                <w:szCs w:val="32"/>
                <w:vertAlign w:val="baseline"/>
                <w:lang w:val="en-US" w:eastAsia="zh-CN"/>
              </w:rPr>
            </w:pPr>
            <w:r>
              <w:rPr>
                <w:rFonts w:hint="eastAsia" w:ascii="等线" w:hAnsi="等线" w:eastAsia="等线" w:cs="等线"/>
                <w:b/>
                <w:bCs/>
                <w:sz w:val="32"/>
                <w:szCs w:val="32"/>
                <w:vertAlign w:val="baseline"/>
                <w:lang w:val="en-US" w:eastAsia="zh-CN"/>
              </w:rPr>
              <w:t>Feasibility study</w:t>
            </w:r>
          </w:p>
        </w:tc>
        <w:tc>
          <w:tcPr>
            <w:tcW w:w="2841" w:type="dxa"/>
          </w:tcPr>
          <w:p>
            <w:pPr>
              <w:numPr>
                <w:ilvl w:val="0"/>
                <w:numId w:val="0"/>
              </w:numPr>
              <w:rPr>
                <w:rFonts w:hint="default" w:ascii="等线" w:hAnsi="等线" w:eastAsia="等线" w:cs="等线"/>
                <w:b/>
                <w:bCs/>
                <w:sz w:val="32"/>
                <w:szCs w:val="32"/>
                <w:vertAlign w:val="baseline"/>
                <w:lang w:val="en-US" w:eastAsia="zh-CN"/>
              </w:rPr>
            </w:pPr>
            <w:r>
              <w:rPr>
                <w:rFonts w:hint="eastAsia" w:ascii="等线" w:hAnsi="等线" w:eastAsia="等线" w:cs="等线"/>
                <w:b/>
                <w:bCs/>
                <w:sz w:val="32"/>
                <w:szCs w:val="32"/>
                <w:vertAlign w:val="baseline"/>
                <w:lang w:val="en-US" w:eastAsia="zh-CN"/>
              </w:rPr>
              <w:t>Study the current problem and find the feasibility of the problem</w:t>
            </w:r>
          </w:p>
        </w:tc>
        <w:tc>
          <w:tcPr>
            <w:tcW w:w="2841" w:type="dxa"/>
          </w:tcPr>
          <w:p>
            <w:pPr>
              <w:numPr>
                <w:ilvl w:val="0"/>
                <w:numId w:val="0"/>
              </w:numPr>
              <w:rPr>
                <w:rFonts w:hint="default" w:ascii="等线" w:hAnsi="等线" w:eastAsia="等线" w:cs="等线"/>
                <w:b/>
                <w:bCs/>
                <w:sz w:val="32"/>
                <w:szCs w:val="32"/>
                <w:vertAlign w:val="baseline"/>
                <w:lang w:val="en-US" w:eastAsia="zh-CN"/>
              </w:rPr>
            </w:pPr>
            <w:r>
              <w:rPr>
                <w:rFonts w:hint="eastAsia" w:ascii="等线" w:hAnsi="等线" w:eastAsia="等线" w:cs="等线"/>
                <w:b/>
                <w:bCs/>
                <w:sz w:val="32"/>
                <w:szCs w:val="32"/>
                <w:vertAlign w:val="baseline"/>
                <w:lang w:val="en-US" w:eastAsia="zh-CN"/>
              </w:rPr>
              <w:t>26/3/2021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ascii="等线" w:hAnsi="等线" w:eastAsia="等线" w:cs="等线"/>
                <w:b/>
                <w:bCs/>
                <w:sz w:val="32"/>
                <w:szCs w:val="32"/>
                <w:vertAlign w:val="baseline"/>
                <w:lang w:val="en-US" w:eastAsia="zh-CN"/>
              </w:rPr>
            </w:pPr>
            <w:r>
              <w:rPr>
                <w:rFonts w:hint="eastAsia" w:ascii="等线" w:hAnsi="等线" w:eastAsia="等线" w:cs="等线"/>
                <w:b/>
                <w:bCs/>
                <w:sz w:val="32"/>
                <w:szCs w:val="32"/>
                <w:vertAlign w:val="baseline"/>
                <w:lang w:val="en-US" w:eastAsia="zh-CN"/>
              </w:rPr>
              <w:t>Software Design</w:t>
            </w:r>
          </w:p>
        </w:tc>
        <w:tc>
          <w:tcPr>
            <w:tcW w:w="2841" w:type="dxa"/>
          </w:tcPr>
          <w:p>
            <w:pPr>
              <w:numPr>
                <w:ilvl w:val="0"/>
                <w:numId w:val="0"/>
              </w:numPr>
              <w:rPr>
                <w:rFonts w:hint="default" w:ascii="等线" w:hAnsi="等线" w:eastAsia="等线" w:cs="等线"/>
                <w:b/>
                <w:bCs/>
                <w:sz w:val="32"/>
                <w:szCs w:val="32"/>
                <w:vertAlign w:val="baseline"/>
                <w:lang w:val="en-US" w:eastAsia="zh-CN"/>
              </w:rPr>
            </w:pPr>
            <w:r>
              <w:rPr>
                <w:rFonts w:hint="eastAsia" w:ascii="等线" w:hAnsi="等线" w:eastAsia="等线" w:cs="等线"/>
                <w:b/>
                <w:bCs/>
                <w:sz w:val="32"/>
                <w:szCs w:val="32"/>
                <w:vertAlign w:val="baseline"/>
                <w:lang w:val="en-US" w:eastAsia="zh-CN"/>
              </w:rPr>
              <w:t>Design functions</w:t>
            </w:r>
          </w:p>
        </w:tc>
        <w:tc>
          <w:tcPr>
            <w:tcW w:w="2841" w:type="dxa"/>
          </w:tcPr>
          <w:p>
            <w:pPr>
              <w:numPr>
                <w:ilvl w:val="0"/>
                <w:numId w:val="0"/>
              </w:numPr>
              <w:rPr>
                <w:rFonts w:hint="default" w:ascii="等线" w:hAnsi="等线" w:eastAsia="等线" w:cs="等线"/>
                <w:b/>
                <w:bCs/>
                <w:sz w:val="32"/>
                <w:szCs w:val="32"/>
                <w:vertAlign w:val="baseline"/>
                <w:lang w:val="en-US" w:eastAsia="zh-CN"/>
              </w:rPr>
            </w:pPr>
            <w:r>
              <w:rPr>
                <w:rFonts w:hint="eastAsia" w:ascii="等线" w:hAnsi="等线" w:eastAsia="等线" w:cs="等线"/>
                <w:b/>
                <w:bCs/>
                <w:sz w:val="32"/>
                <w:szCs w:val="32"/>
                <w:vertAlign w:val="baseline"/>
                <w:lang w:val="en-US" w:eastAsia="zh-CN"/>
              </w:rPr>
              <w:t>5/4/2021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ascii="等线" w:hAnsi="等线" w:eastAsia="等线" w:cs="等线"/>
                <w:b/>
                <w:bCs/>
                <w:sz w:val="32"/>
                <w:szCs w:val="32"/>
                <w:vertAlign w:val="baseline"/>
                <w:lang w:val="en-US" w:eastAsia="zh-CN"/>
              </w:rPr>
            </w:pPr>
            <w:r>
              <w:rPr>
                <w:rFonts w:hint="eastAsia" w:ascii="等线" w:hAnsi="等线" w:eastAsia="等线" w:cs="等线"/>
                <w:b/>
                <w:bCs/>
                <w:sz w:val="32"/>
                <w:szCs w:val="32"/>
                <w:vertAlign w:val="baseline"/>
                <w:lang w:val="en-US" w:eastAsia="zh-CN"/>
              </w:rPr>
              <w:t>Coding</w:t>
            </w:r>
          </w:p>
        </w:tc>
        <w:tc>
          <w:tcPr>
            <w:tcW w:w="2841" w:type="dxa"/>
          </w:tcPr>
          <w:p>
            <w:pPr>
              <w:numPr>
                <w:ilvl w:val="0"/>
                <w:numId w:val="0"/>
              </w:numPr>
              <w:rPr>
                <w:rFonts w:hint="default" w:ascii="等线" w:hAnsi="等线" w:eastAsia="等线" w:cs="等线"/>
                <w:b/>
                <w:bCs/>
                <w:sz w:val="32"/>
                <w:szCs w:val="32"/>
                <w:vertAlign w:val="baseline"/>
                <w:lang w:val="en-US" w:eastAsia="zh-CN"/>
              </w:rPr>
            </w:pPr>
            <w:r>
              <w:rPr>
                <w:rFonts w:hint="eastAsia" w:ascii="等线" w:hAnsi="等线" w:eastAsia="等线" w:cs="等线"/>
                <w:b/>
                <w:bCs/>
                <w:sz w:val="32"/>
                <w:szCs w:val="32"/>
                <w:vertAlign w:val="baseline"/>
                <w:lang w:val="en-US" w:eastAsia="zh-CN"/>
              </w:rPr>
              <w:t>Implement functions</w:t>
            </w:r>
          </w:p>
        </w:tc>
        <w:tc>
          <w:tcPr>
            <w:tcW w:w="2841" w:type="dxa"/>
          </w:tcPr>
          <w:p>
            <w:pPr>
              <w:numPr>
                <w:ilvl w:val="0"/>
                <w:numId w:val="0"/>
              </w:numPr>
              <w:rPr>
                <w:rFonts w:hint="default" w:ascii="等线" w:hAnsi="等线" w:eastAsia="等线" w:cs="等线"/>
                <w:b/>
                <w:bCs/>
                <w:sz w:val="32"/>
                <w:szCs w:val="32"/>
                <w:vertAlign w:val="baseline"/>
                <w:lang w:val="en-US" w:eastAsia="zh-CN"/>
              </w:rPr>
            </w:pPr>
            <w:r>
              <w:rPr>
                <w:rFonts w:hint="eastAsia" w:ascii="等线" w:hAnsi="等线" w:eastAsia="等线" w:cs="等线"/>
                <w:b/>
                <w:bCs/>
                <w:sz w:val="32"/>
                <w:szCs w:val="32"/>
                <w:vertAlign w:val="baseline"/>
                <w:lang w:val="en-US" w:eastAsia="zh-CN"/>
              </w:rPr>
              <w:t>25/4/2021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ascii="等线" w:hAnsi="等线" w:eastAsia="等线" w:cs="等线"/>
                <w:b/>
                <w:bCs/>
                <w:sz w:val="32"/>
                <w:szCs w:val="32"/>
                <w:vertAlign w:val="baseline"/>
                <w:lang w:val="en-US" w:eastAsia="zh-CN"/>
              </w:rPr>
            </w:pPr>
            <w:r>
              <w:rPr>
                <w:rFonts w:hint="eastAsia" w:ascii="等线" w:hAnsi="等线" w:eastAsia="等线" w:cs="等线"/>
                <w:b/>
                <w:bCs/>
                <w:sz w:val="32"/>
                <w:szCs w:val="32"/>
                <w:vertAlign w:val="baseline"/>
                <w:lang w:val="en-US" w:eastAsia="zh-CN"/>
              </w:rPr>
              <w:t>Testing</w:t>
            </w:r>
          </w:p>
        </w:tc>
        <w:tc>
          <w:tcPr>
            <w:tcW w:w="2841" w:type="dxa"/>
          </w:tcPr>
          <w:p>
            <w:pPr>
              <w:numPr>
                <w:ilvl w:val="0"/>
                <w:numId w:val="0"/>
              </w:numPr>
              <w:rPr>
                <w:rFonts w:hint="default" w:ascii="等线" w:hAnsi="等线" w:eastAsia="等线" w:cs="等线"/>
                <w:b/>
                <w:bCs/>
                <w:sz w:val="32"/>
                <w:szCs w:val="32"/>
                <w:vertAlign w:val="baseline"/>
                <w:lang w:val="en-US" w:eastAsia="zh-CN"/>
              </w:rPr>
            </w:pPr>
            <w:r>
              <w:rPr>
                <w:rFonts w:hint="eastAsia" w:ascii="等线" w:hAnsi="等线" w:eastAsia="等线" w:cs="等线"/>
                <w:b/>
                <w:bCs/>
                <w:sz w:val="32"/>
                <w:szCs w:val="32"/>
                <w:vertAlign w:val="baseline"/>
                <w:lang w:val="en-US" w:eastAsia="zh-CN"/>
              </w:rPr>
              <w:t>Find possible problems</w:t>
            </w:r>
          </w:p>
        </w:tc>
        <w:tc>
          <w:tcPr>
            <w:tcW w:w="2841" w:type="dxa"/>
          </w:tcPr>
          <w:p>
            <w:pPr>
              <w:numPr>
                <w:ilvl w:val="0"/>
                <w:numId w:val="0"/>
              </w:numPr>
              <w:rPr>
                <w:rFonts w:hint="default" w:ascii="等线" w:hAnsi="等线" w:eastAsia="等线" w:cs="等线"/>
                <w:b/>
                <w:bCs/>
                <w:sz w:val="32"/>
                <w:szCs w:val="32"/>
                <w:vertAlign w:val="baseline"/>
                <w:lang w:val="en-US" w:eastAsia="zh-CN"/>
              </w:rPr>
            </w:pPr>
            <w:r>
              <w:rPr>
                <w:rFonts w:hint="eastAsia" w:ascii="等线" w:hAnsi="等线" w:eastAsia="等线" w:cs="等线"/>
                <w:b/>
                <w:bCs/>
                <w:sz w:val="32"/>
                <w:szCs w:val="32"/>
                <w:vertAlign w:val="baseline"/>
                <w:lang w:val="en-US" w:eastAsia="zh-CN"/>
              </w:rPr>
              <w:t>30/4/2021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ascii="等线" w:hAnsi="等线" w:eastAsia="等线" w:cs="等线"/>
                <w:b/>
                <w:bCs/>
                <w:sz w:val="32"/>
                <w:szCs w:val="32"/>
                <w:vertAlign w:val="baseline"/>
                <w:lang w:val="en-US" w:eastAsia="zh-CN"/>
              </w:rPr>
            </w:pPr>
            <w:r>
              <w:rPr>
                <w:rFonts w:hint="eastAsia" w:ascii="等线" w:hAnsi="等线" w:eastAsia="等线" w:cs="等线"/>
                <w:b/>
                <w:bCs/>
                <w:sz w:val="32"/>
                <w:szCs w:val="32"/>
                <w:vertAlign w:val="baseline"/>
                <w:lang w:val="en-US" w:eastAsia="zh-CN"/>
              </w:rPr>
              <w:t>Operation and Maintenance</w:t>
            </w:r>
          </w:p>
        </w:tc>
        <w:tc>
          <w:tcPr>
            <w:tcW w:w="2841" w:type="dxa"/>
          </w:tcPr>
          <w:p>
            <w:pPr>
              <w:numPr>
                <w:ilvl w:val="0"/>
                <w:numId w:val="0"/>
              </w:numPr>
              <w:rPr>
                <w:rFonts w:hint="default" w:ascii="等线" w:hAnsi="等线" w:eastAsia="等线" w:cs="等线"/>
                <w:b/>
                <w:bCs/>
                <w:sz w:val="32"/>
                <w:szCs w:val="32"/>
                <w:vertAlign w:val="baseline"/>
                <w:lang w:val="en-US" w:eastAsia="zh-CN"/>
              </w:rPr>
            </w:pPr>
          </w:p>
        </w:tc>
        <w:tc>
          <w:tcPr>
            <w:tcW w:w="2841" w:type="dxa"/>
          </w:tcPr>
          <w:p>
            <w:pPr>
              <w:numPr>
                <w:ilvl w:val="0"/>
                <w:numId w:val="0"/>
              </w:numPr>
              <w:rPr>
                <w:rFonts w:hint="default" w:ascii="等线" w:hAnsi="等线" w:eastAsia="等线" w:cs="等线"/>
                <w:b/>
                <w:bCs/>
                <w:sz w:val="32"/>
                <w:szCs w:val="32"/>
                <w:vertAlign w:val="baseline"/>
                <w:lang w:val="en-US" w:eastAsia="zh-CN"/>
              </w:rPr>
            </w:pPr>
          </w:p>
        </w:tc>
      </w:tr>
    </w:tbl>
    <w:p>
      <w:pPr>
        <w:numPr>
          <w:ilvl w:val="0"/>
          <w:numId w:val="0"/>
        </w:numPr>
        <w:ind w:leftChars="0"/>
        <w:rPr>
          <w:rFonts w:hint="default" w:ascii="等线" w:hAnsi="等线" w:eastAsia="等线" w:cs="等线"/>
          <w:b/>
          <w:bCs/>
          <w:sz w:val="32"/>
          <w:szCs w:val="32"/>
          <w:lang w:val="en-US" w:eastAsia="zh-CN"/>
        </w:rPr>
      </w:pPr>
    </w:p>
    <w:p>
      <w:pPr>
        <w:numPr>
          <w:ilvl w:val="0"/>
          <w:numId w:val="0"/>
        </w:numPr>
        <w:ind w:leftChars="0"/>
        <w:jc w:val="center"/>
        <w:rPr>
          <w:rFonts w:hint="default" w:ascii="等线" w:hAnsi="等线" w:eastAsia="等线" w:cs="等线"/>
          <w:b w:val="0"/>
          <w:bCs w:val="0"/>
          <w:i/>
          <w:iCs/>
          <w:sz w:val="28"/>
          <w:szCs w:val="28"/>
          <w:lang w:val="en-US" w:eastAsia="zh-CN"/>
        </w:rPr>
      </w:pPr>
      <w:r>
        <w:rPr>
          <w:rFonts w:hint="eastAsia" w:ascii="等线" w:hAnsi="等线" w:eastAsia="等线" w:cs="等线"/>
          <w:b w:val="0"/>
          <w:bCs w:val="0"/>
          <w:i/>
          <w:iCs/>
          <w:sz w:val="28"/>
          <w:szCs w:val="28"/>
          <w:lang w:val="en-US" w:eastAsia="zh-CN"/>
        </w:rPr>
        <w:t>Table 1: time schedule</w:t>
      </w:r>
    </w:p>
    <w:p>
      <w:pPr>
        <w:numPr>
          <w:ilvl w:val="0"/>
          <w:numId w:val="0"/>
        </w:numPr>
        <w:ind w:leftChars="0"/>
        <w:rPr>
          <w:rFonts w:hint="eastAsia" w:ascii="等线" w:hAnsi="等线" w:eastAsia="等线" w:cs="等线"/>
          <w:b/>
          <w:bCs/>
          <w:sz w:val="32"/>
          <w:szCs w:val="32"/>
          <w:lang w:val="en-US" w:eastAsia="zh-CN"/>
        </w:rPr>
      </w:pPr>
    </w:p>
    <w:p>
      <w:pPr>
        <w:numPr>
          <w:ilvl w:val="0"/>
          <w:numId w:val="0"/>
        </w:numPr>
        <w:ind w:leftChars="0"/>
        <w:rPr>
          <w:rFonts w:hint="eastAsia" w:ascii="等线" w:hAnsi="等线" w:eastAsia="等线" w:cs="等线"/>
          <w:b/>
          <w:bCs/>
          <w:sz w:val="32"/>
          <w:szCs w:val="32"/>
          <w:lang w:val="en-US" w:eastAsia="zh-CN"/>
        </w:rPr>
      </w:pPr>
    </w:p>
    <w:p>
      <w:pPr>
        <w:numPr>
          <w:ilvl w:val="0"/>
          <w:numId w:val="0"/>
        </w:numPr>
        <w:ind w:leftChars="0"/>
        <w:rPr>
          <w:rFonts w:hint="eastAsia" w:ascii="等线" w:hAnsi="等线" w:eastAsia="等线" w:cs="等线"/>
          <w:b/>
          <w:bCs/>
          <w:sz w:val="32"/>
          <w:szCs w:val="32"/>
          <w:lang w:val="en-US" w:eastAsia="zh-CN"/>
        </w:rPr>
      </w:pPr>
    </w:p>
    <w:p>
      <w:pPr>
        <w:numPr>
          <w:ilvl w:val="0"/>
          <w:numId w:val="0"/>
        </w:numPr>
        <w:ind w:leftChars="0"/>
        <w:rPr>
          <w:rFonts w:hint="eastAsia" w:ascii="等线" w:hAnsi="等线" w:eastAsia="等线" w:cs="等线"/>
          <w:b/>
          <w:bCs/>
          <w:sz w:val="32"/>
          <w:szCs w:val="32"/>
          <w:lang w:val="en-US" w:eastAsia="zh-CN"/>
        </w:rPr>
      </w:pPr>
    </w:p>
    <w:p>
      <w:pPr>
        <w:numPr>
          <w:ilvl w:val="0"/>
          <w:numId w:val="0"/>
        </w:numPr>
        <w:ind w:leftChars="0"/>
        <w:rPr>
          <w:rFonts w:hint="eastAsia" w:ascii="等线" w:hAnsi="等线" w:eastAsia="等线" w:cs="等线"/>
          <w:b/>
          <w:bCs/>
          <w:sz w:val="32"/>
          <w:szCs w:val="32"/>
          <w:lang w:val="en-US" w:eastAsia="zh-CN"/>
        </w:rPr>
      </w:pPr>
    </w:p>
    <w:p>
      <w:pPr>
        <w:numPr>
          <w:ilvl w:val="0"/>
          <w:numId w:val="0"/>
        </w:numPr>
        <w:ind w:leftChars="0"/>
        <w:rPr>
          <w:rFonts w:hint="eastAsia" w:ascii="等线" w:hAnsi="等线" w:eastAsia="等线" w:cs="等线"/>
          <w:b/>
          <w:bCs/>
          <w:sz w:val="32"/>
          <w:szCs w:val="32"/>
          <w:lang w:val="en-US" w:eastAsia="zh-CN"/>
        </w:rPr>
      </w:pPr>
    </w:p>
    <w:p>
      <w:pPr>
        <w:numPr>
          <w:ilvl w:val="0"/>
          <w:numId w:val="0"/>
        </w:numPr>
        <w:ind w:leftChars="0"/>
        <w:rPr>
          <w:rFonts w:hint="eastAsia" w:ascii="等线" w:hAnsi="等线" w:eastAsia="等线" w:cs="等线"/>
          <w:b/>
          <w:bCs/>
          <w:sz w:val="32"/>
          <w:szCs w:val="32"/>
          <w:lang w:val="en-US" w:eastAsia="zh-CN"/>
        </w:rPr>
      </w:pPr>
    </w:p>
    <w:p>
      <w:pPr>
        <w:numPr>
          <w:ilvl w:val="0"/>
          <w:numId w:val="0"/>
        </w:numPr>
        <w:ind w:leftChars="0"/>
        <w:rPr>
          <w:rFonts w:hint="eastAsia" w:ascii="等线" w:hAnsi="等线" w:eastAsia="等线" w:cs="等线"/>
          <w:b/>
          <w:bCs/>
          <w:sz w:val="32"/>
          <w:szCs w:val="32"/>
          <w:lang w:val="en-US" w:eastAsia="zh-CN"/>
        </w:rPr>
      </w:pPr>
    </w:p>
    <w:p>
      <w:pPr>
        <w:numPr>
          <w:ilvl w:val="0"/>
          <w:numId w:val="0"/>
        </w:numPr>
        <w:ind w:leftChars="0"/>
        <w:rPr>
          <w:rFonts w:hint="eastAsia" w:ascii="等线" w:hAnsi="等线" w:eastAsia="等线" w:cs="等线"/>
          <w:b/>
          <w:bCs/>
          <w:sz w:val="32"/>
          <w:szCs w:val="32"/>
          <w:lang w:val="en-US" w:eastAsia="zh-CN"/>
        </w:rPr>
      </w:pPr>
    </w:p>
    <w:p>
      <w:pPr>
        <w:numPr>
          <w:ilvl w:val="0"/>
          <w:numId w:val="0"/>
        </w:numPr>
        <w:ind w:leftChars="0"/>
        <w:rPr>
          <w:rFonts w:hint="eastAsia" w:ascii="等线" w:hAnsi="等线" w:eastAsia="等线" w:cs="等线"/>
          <w:b/>
          <w:bCs/>
          <w:sz w:val="32"/>
          <w:szCs w:val="32"/>
          <w:lang w:val="en-US" w:eastAsia="zh-CN"/>
        </w:rPr>
      </w:pPr>
      <w:r>
        <w:rPr>
          <w:rFonts w:hint="eastAsia" w:ascii="等线" w:hAnsi="等线" w:eastAsia="等线" w:cs="等线"/>
          <w:b/>
          <w:bCs/>
          <w:sz w:val="32"/>
          <w:szCs w:val="32"/>
          <w:lang w:val="en-US" w:eastAsia="zh-CN"/>
        </w:rPr>
        <w:t>UML Diagrams</w:t>
      </w:r>
    </w:p>
    <w:p>
      <w:pPr>
        <w:numPr>
          <w:ilvl w:val="0"/>
          <w:numId w:val="0"/>
        </w:numPr>
        <w:ind w:leftChars="0"/>
        <w:rPr>
          <w:rFonts w:hint="default" w:ascii="等线" w:hAnsi="等线" w:eastAsia="等线" w:cs="等线"/>
          <w:b/>
          <w:bCs/>
          <w:sz w:val="32"/>
          <w:szCs w:val="32"/>
          <w:lang w:val="en-US" w:eastAsia="zh-CN"/>
        </w:rPr>
      </w:pPr>
      <w:r>
        <w:rPr>
          <w:rFonts w:hint="default" w:ascii="等线" w:hAnsi="等线" w:eastAsia="等线" w:cs="等线"/>
          <w:b/>
          <w:bCs/>
          <w:sz w:val="32"/>
          <w:szCs w:val="32"/>
          <w:lang w:val="en-US" w:eastAsia="zh-CN"/>
        </w:rPr>
        <w:drawing>
          <wp:inline distT="0" distB="0" distL="114300" distR="114300">
            <wp:extent cx="5272405" cy="2550160"/>
            <wp:effectExtent l="0" t="0" r="635" b="10160"/>
            <wp:docPr id="6" name="图片 6" descr="activity_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activity_graph"/>
                    <pic:cNvPicPr>
                      <a:picLocks noChangeAspect="1"/>
                    </pic:cNvPicPr>
                  </pic:nvPicPr>
                  <pic:blipFill>
                    <a:blip r:embed="rId5"/>
                    <a:stretch>
                      <a:fillRect/>
                    </a:stretch>
                  </pic:blipFill>
                  <pic:spPr>
                    <a:xfrm>
                      <a:off x="0" y="0"/>
                      <a:ext cx="5272405" cy="2550160"/>
                    </a:xfrm>
                    <a:prstGeom prst="rect">
                      <a:avLst/>
                    </a:prstGeom>
                  </pic:spPr>
                </pic:pic>
              </a:graphicData>
            </a:graphic>
          </wp:inline>
        </w:drawing>
      </w:r>
    </w:p>
    <w:p>
      <w:pPr>
        <w:numPr>
          <w:ilvl w:val="0"/>
          <w:numId w:val="0"/>
        </w:numPr>
        <w:ind w:leftChars="0"/>
        <w:rPr>
          <w:rFonts w:hint="default" w:ascii="等线" w:hAnsi="等线" w:eastAsia="等线" w:cs="等线"/>
          <w:b/>
          <w:bCs/>
          <w:sz w:val="32"/>
          <w:szCs w:val="32"/>
          <w:lang w:val="en-US" w:eastAsia="zh-CN"/>
        </w:rPr>
      </w:pPr>
    </w:p>
    <w:p>
      <w:pPr>
        <w:numPr>
          <w:ilvl w:val="0"/>
          <w:numId w:val="0"/>
        </w:numPr>
        <w:ind w:leftChars="0"/>
        <w:jc w:val="center"/>
        <w:rPr>
          <w:rFonts w:hint="default" w:ascii="等线" w:hAnsi="等线" w:eastAsia="等线" w:cs="等线"/>
          <w:b w:val="0"/>
          <w:bCs w:val="0"/>
          <w:i/>
          <w:iCs/>
          <w:sz w:val="28"/>
          <w:szCs w:val="28"/>
          <w:lang w:val="en-US" w:eastAsia="zh-CN"/>
        </w:rPr>
      </w:pPr>
      <w:r>
        <w:rPr>
          <w:rFonts w:hint="eastAsia" w:ascii="等线" w:hAnsi="等线" w:eastAsia="等线" w:cs="等线"/>
          <w:b w:val="0"/>
          <w:bCs w:val="0"/>
          <w:i/>
          <w:iCs/>
          <w:sz w:val="28"/>
          <w:szCs w:val="28"/>
          <w:lang w:val="en-US" w:eastAsia="zh-CN"/>
        </w:rPr>
        <w:t>Figure 2: Activity_graph</w:t>
      </w:r>
    </w:p>
    <w:p>
      <w:pPr>
        <w:numPr>
          <w:ilvl w:val="0"/>
          <w:numId w:val="0"/>
        </w:numPr>
        <w:ind w:leftChars="0"/>
        <w:rPr>
          <w:rFonts w:hint="default" w:ascii="等线" w:hAnsi="等线" w:eastAsia="等线" w:cs="等线"/>
          <w:b/>
          <w:bCs/>
          <w:sz w:val="32"/>
          <w:szCs w:val="32"/>
          <w:lang w:val="en-US" w:eastAsia="zh-CN"/>
        </w:rPr>
      </w:pPr>
      <w:bookmarkStart w:id="0" w:name="_GoBack"/>
      <w:r>
        <w:rPr>
          <w:rFonts w:hint="default" w:ascii="等线" w:hAnsi="等线" w:eastAsia="等线" w:cs="等线"/>
          <w:b/>
          <w:bCs/>
          <w:sz w:val="32"/>
          <w:szCs w:val="32"/>
          <w:lang w:val="en-US" w:eastAsia="zh-CN"/>
        </w:rPr>
        <w:drawing>
          <wp:inline distT="0" distB="0" distL="114300" distR="114300">
            <wp:extent cx="5261610" cy="4432935"/>
            <wp:effectExtent l="0" t="0" r="11430" b="1905"/>
            <wp:docPr id="5" name="图片 5" descr="Conceptual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onceptualView"/>
                    <pic:cNvPicPr>
                      <a:picLocks noChangeAspect="1"/>
                    </pic:cNvPicPr>
                  </pic:nvPicPr>
                  <pic:blipFill>
                    <a:blip r:embed="rId6"/>
                    <a:stretch>
                      <a:fillRect/>
                    </a:stretch>
                  </pic:blipFill>
                  <pic:spPr>
                    <a:xfrm>
                      <a:off x="0" y="0"/>
                      <a:ext cx="5261610" cy="4432935"/>
                    </a:xfrm>
                    <a:prstGeom prst="rect">
                      <a:avLst/>
                    </a:prstGeom>
                  </pic:spPr>
                </pic:pic>
              </a:graphicData>
            </a:graphic>
          </wp:inline>
        </w:drawing>
      </w:r>
      <w:bookmarkEnd w:id="0"/>
    </w:p>
    <w:p>
      <w:pPr>
        <w:numPr>
          <w:ilvl w:val="0"/>
          <w:numId w:val="0"/>
        </w:numPr>
        <w:ind w:leftChars="0"/>
        <w:jc w:val="center"/>
        <w:rPr>
          <w:rFonts w:hint="default" w:ascii="等线" w:hAnsi="等线" w:eastAsia="等线" w:cs="等线"/>
          <w:b w:val="0"/>
          <w:bCs w:val="0"/>
          <w:i/>
          <w:iCs/>
          <w:sz w:val="28"/>
          <w:szCs w:val="28"/>
          <w:lang w:val="en-US" w:eastAsia="zh-CN"/>
        </w:rPr>
      </w:pPr>
      <w:r>
        <w:rPr>
          <w:rFonts w:hint="eastAsia" w:ascii="等线" w:hAnsi="等线" w:eastAsia="等线" w:cs="等线"/>
          <w:b w:val="0"/>
          <w:bCs w:val="0"/>
          <w:i/>
          <w:iCs/>
          <w:sz w:val="28"/>
          <w:szCs w:val="28"/>
          <w:lang w:val="en-US" w:eastAsia="zh-CN"/>
        </w:rPr>
        <w:t>Figure 3: Conceptual-view</w:t>
      </w:r>
    </w:p>
    <w:p>
      <w:pPr>
        <w:numPr>
          <w:ilvl w:val="0"/>
          <w:numId w:val="0"/>
        </w:numPr>
        <w:ind w:leftChars="0"/>
        <w:rPr>
          <w:rFonts w:hint="default" w:ascii="等线" w:hAnsi="等线" w:eastAsia="等线" w:cs="等线"/>
          <w:b/>
          <w:bCs/>
          <w:sz w:val="32"/>
          <w:szCs w:val="32"/>
          <w:lang w:val="en-US" w:eastAsia="zh-CN"/>
        </w:rPr>
      </w:pPr>
      <w:r>
        <w:rPr>
          <w:rFonts w:hint="default" w:ascii="等线" w:hAnsi="等线" w:eastAsia="等线" w:cs="等线"/>
          <w:b/>
          <w:bCs/>
          <w:sz w:val="32"/>
          <w:szCs w:val="32"/>
          <w:lang w:val="en-US" w:eastAsia="zh-CN"/>
        </w:rPr>
        <w:drawing>
          <wp:inline distT="0" distB="0" distL="114300" distR="114300">
            <wp:extent cx="5267960" cy="6918960"/>
            <wp:effectExtent l="0" t="0" r="5080" b="0"/>
            <wp:docPr id="4" name="图片 4" descr="sequential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sequentialDiagram"/>
                    <pic:cNvPicPr>
                      <a:picLocks noChangeAspect="1"/>
                    </pic:cNvPicPr>
                  </pic:nvPicPr>
                  <pic:blipFill>
                    <a:blip r:embed="rId7"/>
                    <a:stretch>
                      <a:fillRect/>
                    </a:stretch>
                  </pic:blipFill>
                  <pic:spPr>
                    <a:xfrm>
                      <a:off x="0" y="0"/>
                      <a:ext cx="5267960" cy="6918960"/>
                    </a:xfrm>
                    <a:prstGeom prst="rect">
                      <a:avLst/>
                    </a:prstGeom>
                  </pic:spPr>
                </pic:pic>
              </a:graphicData>
            </a:graphic>
          </wp:inline>
        </w:drawing>
      </w:r>
    </w:p>
    <w:p>
      <w:pPr>
        <w:numPr>
          <w:ilvl w:val="0"/>
          <w:numId w:val="0"/>
        </w:numPr>
        <w:ind w:leftChars="0"/>
        <w:jc w:val="center"/>
        <w:rPr>
          <w:rFonts w:hint="default" w:ascii="等线" w:hAnsi="等线" w:eastAsia="等线" w:cs="等线"/>
          <w:b w:val="0"/>
          <w:bCs w:val="0"/>
          <w:i/>
          <w:iCs/>
          <w:sz w:val="28"/>
          <w:szCs w:val="28"/>
          <w:lang w:val="en-US" w:eastAsia="zh-CN"/>
        </w:rPr>
      </w:pPr>
      <w:r>
        <w:rPr>
          <w:rFonts w:hint="eastAsia" w:ascii="等线" w:hAnsi="等线" w:eastAsia="等线" w:cs="等线"/>
          <w:b w:val="0"/>
          <w:bCs w:val="0"/>
          <w:i/>
          <w:iCs/>
          <w:sz w:val="28"/>
          <w:szCs w:val="28"/>
          <w:lang w:val="en-US" w:eastAsia="zh-CN"/>
        </w:rPr>
        <w:t>Figure 4: Sequential-Diagram</w:t>
      </w:r>
    </w:p>
    <w:p>
      <w:pPr>
        <w:numPr>
          <w:ilvl w:val="0"/>
          <w:numId w:val="0"/>
        </w:numPr>
        <w:ind w:leftChars="0"/>
        <w:rPr>
          <w:rFonts w:hint="default" w:ascii="等线" w:hAnsi="等线" w:eastAsia="等线" w:cs="等线"/>
          <w:b/>
          <w:bCs/>
          <w:sz w:val="32"/>
          <w:szCs w:val="32"/>
          <w:lang w:val="en-US" w:eastAsia="zh-CN"/>
        </w:rPr>
      </w:pPr>
      <w:r>
        <w:rPr>
          <w:rFonts w:hint="default" w:ascii="等线" w:hAnsi="等线" w:eastAsia="等线" w:cs="等线"/>
          <w:b/>
          <w:bCs/>
          <w:sz w:val="32"/>
          <w:szCs w:val="32"/>
          <w:lang w:val="en-US" w:eastAsia="zh-CN"/>
        </w:rPr>
        <w:drawing>
          <wp:inline distT="0" distB="0" distL="114300" distR="114300">
            <wp:extent cx="5273675" cy="4459605"/>
            <wp:effectExtent l="0" t="0" r="14605" b="5715"/>
            <wp:docPr id="3" name="图片 3" descr="state_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tate_graph"/>
                    <pic:cNvPicPr>
                      <a:picLocks noChangeAspect="1"/>
                    </pic:cNvPicPr>
                  </pic:nvPicPr>
                  <pic:blipFill>
                    <a:blip r:embed="rId8"/>
                    <a:stretch>
                      <a:fillRect/>
                    </a:stretch>
                  </pic:blipFill>
                  <pic:spPr>
                    <a:xfrm>
                      <a:off x="0" y="0"/>
                      <a:ext cx="5273675" cy="4459605"/>
                    </a:xfrm>
                    <a:prstGeom prst="rect">
                      <a:avLst/>
                    </a:prstGeom>
                  </pic:spPr>
                </pic:pic>
              </a:graphicData>
            </a:graphic>
          </wp:inline>
        </w:drawing>
      </w:r>
    </w:p>
    <w:p>
      <w:pPr>
        <w:numPr>
          <w:ilvl w:val="0"/>
          <w:numId w:val="0"/>
        </w:numPr>
        <w:ind w:leftChars="0"/>
        <w:jc w:val="center"/>
        <w:rPr>
          <w:rFonts w:hint="default" w:ascii="等线" w:hAnsi="等线" w:eastAsia="等线" w:cs="等线"/>
          <w:b w:val="0"/>
          <w:bCs w:val="0"/>
          <w:i/>
          <w:iCs/>
          <w:sz w:val="28"/>
          <w:szCs w:val="28"/>
          <w:lang w:val="en-US" w:eastAsia="zh-CN"/>
        </w:rPr>
      </w:pPr>
      <w:r>
        <w:rPr>
          <w:rFonts w:hint="eastAsia" w:ascii="等线" w:hAnsi="等线" w:eastAsia="等线" w:cs="等线"/>
          <w:b w:val="0"/>
          <w:bCs w:val="0"/>
          <w:i/>
          <w:iCs/>
          <w:sz w:val="28"/>
          <w:szCs w:val="28"/>
          <w:lang w:val="en-US" w:eastAsia="zh-CN"/>
        </w:rPr>
        <w:t>Figure 5: State_graph</w:t>
      </w:r>
    </w:p>
    <w:p>
      <w:pPr>
        <w:numPr>
          <w:ilvl w:val="0"/>
          <w:numId w:val="0"/>
        </w:numPr>
        <w:ind w:leftChars="0"/>
        <w:rPr>
          <w:rFonts w:hint="default" w:ascii="等线" w:hAnsi="等线" w:eastAsia="等线" w:cs="等线"/>
          <w:b/>
          <w:bCs/>
          <w:sz w:val="32"/>
          <w:szCs w:val="32"/>
          <w:lang w:val="en-US" w:eastAsia="zh-CN"/>
        </w:rPr>
      </w:pPr>
      <w:r>
        <w:rPr>
          <w:rFonts w:hint="default" w:ascii="等线" w:hAnsi="等线" w:eastAsia="等线" w:cs="等线"/>
          <w:b/>
          <w:bCs/>
          <w:sz w:val="32"/>
          <w:szCs w:val="32"/>
          <w:lang w:val="en-US" w:eastAsia="zh-CN"/>
        </w:rPr>
        <w:drawing>
          <wp:inline distT="0" distB="0" distL="114300" distR="114300">
            <wp:extent cx="5272405" cy="4308475"/>
            <wp:effectExtent l="0" t="0" r="635" b="4445"/>
            <wp:docPr id="2" name="图片 2" descr="user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usercase"/>
                    <pic:cNvPicPr>
                      <a:picLocks noChangeAspect="1"/>
                    </pic:cNvPicPr>
                  </pic:nvPicPr>
                  <pic:blipFill>
                    <a:blip r:embed="rId9"/>
                    <a:stretch>
                      <a:fillRect/>
                    </a:stretch>
                  </pic:blipFill>
                  <pic:spPr>
                    <a:xfrm>
                      <a:off x="0" y="0"/>
                      <a:ext cx="5272405" cy="4308475"/>
                    </a:xfrm>
                    <a:prstGeom prst="rect">
                      <a:avLst/>
                    </a:prstGeom>
                  </pic:spPr>
                </pic:pic>
              </a:graphicData>
            </a:graphic>
          </wp:inline>
        </w:drawing>
      </w:r>
    </w:p>
    <w:p>
      <w:pPr>
        <w:numPr>
          <w:ilvl w:val="0"/>
          <w:numId w:val="0"/>
        </w:numPr>
        <w:ind w:leftChars="0"/>
        <w:jc w:val="center"/>
        <w:rPr>
          <w:rFonts w:hint="default" w:ascii="等线" w:hAnsi="等线" w:eastAsia="等线" w:cs="等线"/>
          <w:b w:val="0"/>
          <w:bCs w:val="0"/>
          <w:i/>
          <w:iCs/>
          <w:sz w:val="28"/>
          <w:szCs w:val="28"/>
          <w:lang w:val="en-US" w:eastAsia="zh-CN"/>
        </w:rPr>
      </w:pPr>
      <w:r>
        <w:rPr>
          <w:rFonts w:hint="eastAsia" w:ascii="等线" w:hAnsi="等线" w:eastAsia="等线" w:cs="等线"/>
          <w:b w:val="0"/>
          <w:bCs w:val="0"/>
          <w:i/>
          <w:iCs/>
          <w:sz w:val="28"/>
          <w:szCs w:val="28"/>
          <w:lang w:val="en-US" w:eastAsia="zh-CN"/>
        </w:rPr>
        <w:t>Figure 6: User_case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16D96ED"/>
    <w:multiLevelType w:val="singleLevel"/>
    <w:tmpl w:val="316D96ED"/>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1A2AD7"/>
    <w:rsid w:val="17E66E2A"/>
    <w:rsid w:val="271A2AD7"/>
    <w:rsid w:val="368C307D"/>
    <w:rsid w:val="3F0B7E1A"/>
    <w:rsid w:val="563630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2021-03-18T08:04:00Z</dcterms:created>
  <dc:creator>Colombia 张诗琪</dc:creator>
  <cp:lastModifiedBy>Colombia 张诗琪</cp:lastModifiedBy>
  <dcterms:modified xsi:type="dcterms:W3CDTF">2021-03-23T08:37:07Z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0AB601494F964CCB98F3858A50B4D028</vt:lpwstr>
  </property>
</Properties>
</file>