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Project </w:t>
      </w:r>
      <w:r>
        <w:rPr>
          <w:rFonts w:ascii="Times New Roman" w:hAnsi="Times New Roman" w:cs="Times New Roman"/>
          <w:sz w:val="28"/>
          <w:szCs w:val="28"/>
        </w:rPr>
        <w:t xml:space="preserve">name: </w:t>
      </w:r>
      <w:r>
        <w:rPr>
          <w:rFonts w:hint="eastAsia" w:ascii="Times New Roman" w:hAnsi="Times New Roman" w:cs="Times New Roman"/>
          <w:sz w:val="28"/>
          <w:szCs w:val="28"/>
          <w:lang w:val="en-US" w:eastAsia="zh-CN"/>
        </w:rPr>
        <w:t>MinersCoffeeTest</w:t>
      </w: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Main script: tst_generaltest.cpp</w:t>
      </w: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w:t>
      </w:r>
    </w:p>
    <w:p>
      <w:pPr>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purpose of the test</w:t>
      </w:r>
    </w:p>
    <w:p>
      <w:pPr>
        <w:numPr>
          <w:numId w:val="0"/>
        </w:num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pPr>
        <w:rPr>
          <w:rFonts w:hint="default" w:ascii="Times New Roman" w:hAnsi="Times New Roman" w:cs="Times New Roman"/>
          <w:sz w:val="28"/>
          <w:szCs w:val="28"/>
          <w:lang w:val="en-US" w:eastAsia="zh-CN"/>
        </w:rPr>
      </w:pPr>
    </w:p>
    <w:p>
      <w:pPr>
        <w:numPr>
          <w:ilvl w:val="0"/>
          <w:numId w:val="1"/>
        </w:numPr>
        <w:ind w:left="0" w:leftChars="0" w:firstLine="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dependent conditions</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test project and the program project are two opposite Qt projeect. Rely on QTestLib, the software project needs to rely on this platform and the environment needs to be integrated.Testing Framework:</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QTestLib is a unit testing framework provided by Qt for programs or libraries written on Qt. QTestLib provides the basic functionality of the unit testing framework and provides extended functionality for GUI testing.</w:t>
      </w:r>
    </w:p>
    <w:p>
      <w:pPr>
        <w:rPr>
          <w:rFonts w:hint="default" w:ascii="Times New Roman" w:hAnsi="Times New Roman" w:cs="Times New Roman"/>
          <w:sz w:val="28"/>
          <w:szCs w:val="28"/>
          <w:lang w:val="en-US" w:eastAsia="zh-CN"/>
        </w:rPr>
      </w:pPr>
    </w:p>
    <w:p>
      <w:pPr>
        <w:numPr>
          <w:ilvl w:val="0"/>
          <w:numId w:val="1"/>
        </w:numPr>
        <w:ind w:left="0" w:leftChars="0" w:firstLine="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initialization:</w:t>
      </w:r>
    </w:p>
    <w:p>
      <w:pPr>
        <w:pStyle w:val="2"/>
        <w:keepNext w:val="0"/>
        <w:keepLines w:val="0"/>
        <w:widowControl/>
        <w:suppressLineNumbers w:val="0"/>
        <w:spacing w:before="0" w:beforeAutospacing="0" w:after="0" w:afterAutospacing="0"/>
        <w:ind w:right="0" w:firstLine="480" w:firstLineChars="200"/>
        <w:rPr>
          <w:sz w:val="24"/>
          <w:szCs w:val="24"/>
        </w:rPr>
      </w:pPr>
      <w:r>
        <w:rPr>
          <w:color w:val="808000"/>
          <w:sz w:val="24"/>
          <w:szCs w:val="24"/>
        </w:rPr>
        <w:t>private</w:t>
      </w:r>
      <w:r>
        <w:rPr>
          <w:sz w:val="24"/>
          <w:szCs w:val="24"/>
        </w:rPr>
        <w:t>:</w:t>
      </w:r>
    </w:p>
    <w:p>
      <w:pPr>
        <w:pStyle w:val="2"/>
        <w:keepNext w:val="0"/>
        <w:keepLines w:val="0"/>
        <w:widowControl/>
        <w:suppressLineNumbers w:val="0"/>
        <w:spacing w:before="0" w:beforeAutospacing="0" w:after="0" w:afterAutospacing="0"/>
        <w:ind w:left="420" w:leftChars="0" w:right="0" w:firstLine="420" w:firstLineChars="0"/>
        <w:rPr>
          <w:sz w:val="24"/>
          <w:szCs w:val="24"/>
        </w:rPr>
      </w:pPr>
      <w:r>
        <w:rPr>
          <w:color w:val="C0C0C0"/>
          <w:sz w:val="24"/>
          <w:szCs w:val="24"/>
        </w:rPr>
        <w:t xml:space="preserve">    </w:t>
      </w:r>
      <w:r>
        <w:rPr>
          <w:color w:val="800080"/>
          <w:sz w:val="24"/>
          <w:szCs w:val="24"/>
        </w:rPr>
        <w:t>MainWindow</w:t>
      </w:r>
      <w:r>
        <w:rPr>
          <w:sz w:val="24"/>
          <w:szCs w:val="24"/>
        </w:rPr>
        <w:t>*</w:t>
      </w:r>
      <w:r>
        <w:rPr>
          <w:color w:val="C0C0C0"/>
          <w:sz w:val="24"/>
          <w:szCs w:val="24"/>
        </w:rPr>
        <w:t xml:space="preserve"> </w:t>
      </w:r>
      <w:r>
        <w:rPr>
          <w:color w:val="800000"/>
          <w:sz w:val="24"/>
          <w:szCs w:val="24"/>
        </w:rPr>
        <w:t>w</w:t>
      </w:r>
      <w:r>
        <w:rPr>
          <w:sz w:val="24"/>
          <w:szCs w:val="24"/>
        </w:rPr>
        <w:t>;</w:t>
      </w:r>
    </w:p>
    <w:p>
      <w:pPr>
        <w:pStyle w:val="2"/>
        <w:keepNext w:val="0"/>
        <w:keepLines w:val="0"/>
        <w:widowControl/>
        <w:suppressLineNumbers w:val="0"/>
        <w:spacing w:before="0" w:beforeAutospacing="0" w:after="0" w:afterAutospacing="0"/>
        <w:ind w:left="420" w:leftChars="0" w:right="0" w:firstLine="420" w:firstLineChars="0"/>
        <w:rPr>
          <w:rFonts w:hint="default" w:ascii="Times New Roman" w:hAnsi="Times New Roman" w:cs="Times New Roman"/>
          <w:sz w:val="28"/>
          <w:szCs w:val="28"/>
          <w:lang w:val="en-US" w:eastAsia="zh-CN"/>
        </w:rPr>
      </w:pPr>
      <w:r>
        <w:rPr>
          <w:color w:val="C0C0C0"/>
          <w:sz w:val="24"/>
          <w:szCs w:val="24"/>
        </w:rPr>
        <w:t xml:space="preserve">    </w:t>
      </w:r>
      <w:r>
        <w:rPr>
          <w:color w:val="800080"/>
          <w:sz w:val="24"/>
          <w:szCs w:val="24"/>
        </w:rPr>
        <w:t>Helper</w:t>
      </w:r>
      <w:r>
        <w:rPr>
          <w:color w:val="C0C0C0"/>
          <w:sz w:val="24"/>
          <w:szCs w:val="24"/>
        </w:rPr>
        <w:t xml:space="preserve"> </w:t>
      </w:r>
      <w:r>
        <w:rPr>
          <w:color w:val="800000"/>
          <w:sz w:val="24"/>
          <w:szCs w:val="24"/>
        </w:rPr>
        <w:t>helper</w:t>
      </w:r>
      <w:r>
        <w:rPr>
          <w:sz w:val="24"/>
          <w:szCs w:val="24"/>
        </w:rPr>
        <w:t>;</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public:</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 xml:space="preserve">    </w:t>
      </w:r>
      <w:r>
        <w:rPr>
          <w:rFonts w:hint="eastAsia"/>
          <w:color w:val="auto"/>
          <w:sz w:val="24"/>
          <w:szCs w:val="24"/>
          <w:lang w:val="en-US" w:eastAsia="zh-CN"/>
        </w:rPr>
        <w:tab/>
        <w:t xml:space="preserve">   </w:t>
      </w:r>
      <w:r>
        <w:rPr>
          <w:b/>
          <w:bCs/>
          <w:color w:val="auto"/>
          <w:sz w:val="24"/>
          <w:szCs w:val="24"/>
        </w:rPr>
        <w:t>GeneralTest</w:t>
      </w:r>
      <w:r>
        <w:rPr>
          <w:color w:val="auto"/>
          <w:sz w:val="24"/>
          <w:szCs w:val="24"/>
        </w:rPr>
        <w:t>();</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 xml:space="preserve">    </w:t>
      </w:r>
      <w:r>
        <w:rPr>
          <w:rFonts w:hint="eastAsia"/>
          <w:color w:val="auto"/>
          <w:sz w:val="24"/>
          <w:szCs w:val="24"/>
          <w:lang w:val="en-US" w:eastAsia="zh-CN"/>
        </w:rPr>
        <w:t xml:space="preserve">  </w:t>
      </w:r>
      <w:r>
        <w:rPr>
          <w:color w:val="auto"/>
          <w:sz w:val="24"/>
          <w:szCs w:val="24"/>
        </w:rPr>
        <w:t>~</w:t>
      </w:r>
      <w:r>
        <w:rPr>
          <w:b/>
          <w:bCs/>
          <w:i/>
          <w:iCs/>
          <w:color w:val="auto"/>
          <w:sz w:val="24"/>
          <w:szCs w:val="24"/>
        </w:rPr>
        <w:t>GeneralTest</w:t>
      </w:r>
      <w:r>
        <w:rPr>
          <w:color w:val="auto"/>
          <w:sz w:val="24"/>
          <w:szCs w:val="24"/>
        </w:rPr>
        <w:t>();</w:t>
      </w:r>
    </w:p>
    <w:p>
      <w:pPr>
        <w:pStyle w:val="2"/>
        <w:keepNext w:val="0"/>
        <w:keepLines w:val="0"/>
        <w:widowControl/>
        <w:suppressLineNumbers w:val="0"/>
        <w:spacing w:before="0" w:beforeAutospacing="0" w:after="0" w:afterAutospacing="0"/>
        <w:ind w:left="0" w:right="0" w:firstLine="420" w:firstLineChars="0"/>
        <w:rPr>
          <w:color w:val="auto"/>
          <w:sz w:val="24"/>
          <w:szCs w:val="24"/>
        </w:rPr>
      </w:pPr>
      <w:r>
        <w:rPr>
          <w:color w:val="auto"/>
          <w:sz w:val="24"/>
          <w:szCs w:val="24"/>
        </w:rPr>
        <w:t>private:</w:t>
      </w:r>
    </w:p>
    <w:p>
      <w:pPr>
        <w:pStyle w:val="2"/>
        <w:keepNext w:val="0"/>
        <w:keepLines w:val="0"/>
        <w:widowControl/>
        <w:suppressLineNumbers w:val="0"/>
        <w:spacing w:before="0" w:beforeAutospacing="0" w:after="0" w:afterAutospacing="0"/>
        <w:ind w:left="0" w:right="0" w:firstLine="0"/>
      </w:pPr>
      <w:r>
        <w:rPr>
          <w:rFonts w:hint="eastAsia"/>
          <w:color w:val="auto"/>
          <w:sz w:val="28"/>
          <w:szCs w:val="28"/>
          <w:lang w:val="en-US" w:eastAsia="zh-CN"/>
        </w:rPr>
        <w:tab/>
      </w:r>
      <w:r>
        <w:rPr>
          <w:color w:val="auto"/>
          <w:sz w:val="28"/>
          <w:szCs w:val="28"/>
        </w:rPr>
        <w:t xml:space="preserve"> </w:t>
      </w:r>
      <w:r>
        <w:rPr>
          <w:color w:val="808000"/>
        </w:rPr>
        <w:t>void</w:t>
      </w:r>
      <w:r>
        <w:rPr>
          <w:color w:val="C0C0C0"/>
        </w:rPr>
        <w:t xml:space="preserve"> </w:t>
      </w:r>
      <w:r>
        <w:rPr>
          <w:b/>
          <w:bCs/>
          <w:color w:val="00677C"/>
        </w:rPr>
        <w:t>initTestCase</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lang w:val="en-US" w:eastAsia="zh-CN"/>
        </w:rPr>
        <w:tab/>
        <w:t/>
      </w:r>
      <w:r>
        <w:rPr>
          <w:rFonts w:hint="eastAsia"/>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None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imes New Roman" w:hAnsi="Times New Roman" w:cs="Times New Roman"/>
          <w:kern w:val="0"/>
          <w:sz w:val="24"/>
          <w:szCs w:val="24"/>
          <w:lang w:val="en-US" w:eastAsia="zh-CN"/>
        </w:rPr>
        <w:tab/>
        <w:t/>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Initialize private variables MainWindow w</w:t>
      </w:r>
      <w:r>
        <w:rPr>
          <w:rFonts w:ascii="Times New Roman" w:hAnsi="Times New Roman" w:eastAsia="宋体" w:cs="Times New Roman"/>
          <w:kern w:val="0"/>
          <w:sz w:val="24"/>
          <w:szCs w:val="24"/>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t xml:space="preserve"> </w:t>
      </w:r>
      <w:r>
        <w:rPr>
          <w:color w:val="808000"/>
        </w:rPr>
        <w:t>void</w:t>
      </w:r>
      <w:r>
        <w:rPr>
          <w:color w:val="C0C0C0"/>
        </w:rPr>
        <w:t xml:space="preserve"> </w:t>
      </w:r>
      <w:r>
        <w:rPr>
          <w:b/>
          <w:bCs/>
          <w:color w:val="00677C"/>
        </w:rPr>
        <w:t>cleanupTestCase</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ab/>
        <w:t/>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None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color w:val="auto"/>
          <w:sz w:val="28"/>
          <w:szCs w:val="28"/>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Stop MiningCore and delete MainWindow w</w:t>
      </w:r>
      <w:r>
        <w:rPr>
          <w:rFonts w:ascii="Times New Roman" w:hAnsi="Times New Roman" w:eastAsia="宋体" w:cs="Times New Roman"/>
          <w:kern w:val="0"/>
          <w:sz w:val="24"/>
          <w:szCs w:val="24"/>
        </w:rPr>
        <w:t>.</w:t>
      </w:r>
      <w:r>
        <w:rPr>
          <w:color w:val="auto"/>
          <w:sz w:val="28"/>
          <w:szCs w:val="28"/>
        </w:rPr>
        <w:t xml:space="preserve">  </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color w:val="auto"/>
          <w:sz w:val="28"/>
          <w:szCs w:val="28"/>
          <w:lang w:val="en-US" w:eastAsia="zh-CN"/>
        </w:rPr>
      </w:pPr>
      <w:r>
        <w:rPr>
          <w:color w:val="auto"/>
          <w:sz w:val="28"/>
          <w:szCs w:val="28"/>
        </w:rPr>
        <w:t xml:space="preserve"> </w:t>
      </w:r>
    </w:p>
    <w:p>
      <w:pPr>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preparation:</w:t>
      </w:r>
    </w:p>
    <w:p>
      <w:pPr>
        <w:pStyle w:val="2"/>
        <w:keepNext w:val="0"/>
        <w:keepLines w:val="0"/>
        <w:widowControl/>
        <w:suppressLineNumbers w:val="0"/>
        <w:spacing w:before="0" w:beforeAutospacing="0" w:after="0" w:afterAutospacing="0"/>
        <w:ind w:left="0" w:right="0" w:firstLine="420" w:firstLineChars="0"/>
      </w:pPr>
      <w:r>
        <w:rPr>
          <w:color w:val="808000"/>
        </w:rPr>
        <w:t>private</w:t>
      </w:r>
      <w:r>
        <w:t>:</w:t>
      </w:r>
    </w:p>
    <w:p>
      <w:pPr>
        <w:pStyle w:val="2"/>
        <w:keepNext w:val="0"/>
        <w:keepLines w:val="0"/>
        <w:widowControl/>
        <w:suppressLineNumbers w:val="0"/>
        <w:spacing w:before="0" w:beforeAutospacing="0" w:after="0" w:afterAutospacing="0"/>
        <w:ind w:left="0" w:right="0" w:firstLine="420" w:firstLineChars="0"/>
      </w:pPr>
      <w:r>
        <w:rPr>
          <w:color w:val="C0C0C0"/>
        </w:rPr>
        <w:t xml:space="preserve">    </w:t>
      </w:r>
      <w:r>
        <w:rPr>
          <w:color w:val="808000"/>
        </w:rPr>
        <w:t>void</w:t>
      </w:r>
      <w:r>
        <w:rPr>
          <w:color w:val="C0C0C0"/>
        </w:rPr>
        <w:t xml:space="preserve"> </w:t>
      </w:r>
      <w:r>
        <w:rPr>
          <w:b/>
          <w:bCs/>
          <w:color w:val="00677C"/>
        </w:rPr>
        <w:t>GetTestData</w:t>
      </w:r>
      <w:r>
        <w:t>(</w:t>
      </w:r>
      <w:r>
        <w:rPr>
          <w:color w:val="800080"/>
        </w:rPr>
        <w:t>QList</w:t>
      </w:r>
      <w:r>
        <w:t>&lt;</w:t>
      </w:r>
      <w:r>
        <w:rPr>
          <w:color w:val="800080"/>
        </w:rPr>
        <w:t>QString</w:t>
      </w:r>
      <w:r>
        <w:t>&gt;&amp;</w:t>
      </w:r>
      <w:r>
        <w:rPr>
          <w:color w:val="C0C0C0"/>
        </w:rPr>
        <w:t xml:space="preserve"> </w:t>
      </w:r>
      <w:r>
        <w:rPr>
          <w:color w:val="092E64"/>
        </w:rPr>
        <w:t>input</w:t>
      </w:r>
      <w:r>
        <w:t>,</w:t>
      </w:r>
      <w:r>
        <w:rPr>
          <w:color w:val="C0C0C0"/>
        </w:rPr>
        <w:t xml:space="preserve"> </w:t>
      </w:r>
      <w:r>
        <w:rPr>
          <w:color w:val="800080"/>
        </w:rPr>
        <w:t>QList</w:t>
      </w:r>
      <w:r>
        <w:t>&lt;</w:t>
      </w:r>
      <w:r>
        <w:rPr>
          <w:color w:val="800080"/>
        </w:rPr>
        <w:t>QString</w:t>
      </w:r>
      <w:r>
        <w:t>&gt;&amp;</w:t>
      </w:r>
      <w:r>
        <w:rPr>
          <w:color w:val="C0C0C0"/>
        </w:rPr>
        <w:t xml:space="preserve"> </w:t>
      </w:r>
      <w:r>
        <w:rPr>
          <w:color w:val="092E64"/>
        </w:rPr>
        <w:t>result</w:t>
      </w:r>
      <w:r>
        <w:t>,</w:t>
      </w:r>
      <w:r>
        <w:rPr>
          <w:color w:val="C0C0C0"/>
        </w:rPr>
        <w:t xml:space="preserve"> </w:t>
      </w:r>
      <w:r>
        <w:rPr>
          <w:color w:val="808000"/>
        </w:rPr>
        <w:t>const</w:t>
      </w:r>
      <w:r>
        <w:rPr>
          <w:color w:val="C0C0C0"/>
        </w:rPr>
        <w:t xml:space="preserve"> </w:t>
      </w:r>
      <w:r>
        <w:rPr>
          <w:color w:val="800080"/>
        </w:rPr>
        <w:t>QString</w:t>
      </w:r>
      <w:r>
        <w:t>&amp;</w:t>
      </w:r>
      <w:r>
        <w:rPr>
          <w:color w:val="C0C0C0"/>
        </w:rPr>
        <w:t xml:space="preserve"> </w:t>
      </w:r>
      <w:r>
        <w:rPr>
          <w:color w:val="092E64"/>
        </w:rPr>
        <w:t>in_filename</w:t>
      </w:r>
      <w:r>
        <w:t>,</w:t>
      </w:r>
      <w:r>
        <w:rPr>
          <w:color w:val="C0C0C0"/>
        </w:rPr>
        <w:t xml:space="preserve"> </w:t>
      </w:r>
      <w:r>
        <w:rPr>
          <w:color w:val="808000"/>
        </w:rPr>
        <w:t>const</w:t>
      </w:r>
      <w:r>
        <w:rPr>
          <w:color w:val="C0C0C0"/>
        </w:rPr>
        <w:t xml:space="preserve"> </w:t>
      </w:r>
      <w:r>
        <w:rPr>
          <w:color w:val="800080"/>
        </w:rPr>
        <w:t>QString</w:t>
      </w:r>
      <w:r>
        <w:t>&amp;</w:t>
      </w:r>
      <w:r>
        <w:rPr>
          <w:color w:val="C0C0C0"/>
        </w:rPr>
        <w:t xml:space="preserve"> </w:t>
      </w:r>
      <w:r>
        <w:rPr>
          <w:color w:val="092E64"/>
        </w:rPr>
        <w:t>res_filename</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lang w:val="en-US" w:eastAsia="zh-CN"/>
        </w:rPr>
        <w:tab/>
      </w:r>
      <w:r>
        <w:rPr>
          <w:rFonts w:hint="eastAsia"/>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Pointers to input and results</w:t>
      </w:r>
      <w:r>
        <w:rPr>
          <w:rFonts w:hint="default" w:ascii="Times New Roman" w:hAnsi="Times New Roman" w:eastAsia="宋体" w:cs="Times New Roman"/>
          <w:kern w:val="0"/>
          <w:sz w:val="24"/>
          <w:szCs w:val="24"/>
          <w:lang w:val="en-US" w:eastAsia="zh-CN"/>
        </w:rPr>
        <w:t>’</w:t>
      </w:r>
      <w:r>
        <w:rPr>
          <w:rFonts w:hint="eastAsia" w:ascii="Times New Roman" w:hAnsi="Times New Roman" w:eastAsia="宋体" w:cs="Times New Roman"/>
          <w:kern w:val="0"/>
          <w:sz w:val="24"/>
          <w:szCs w:val="24"/>
          <w:lang w:val="en-US" w:eastAsia="zh-CN"/>
        </w:rPr>
        <w:t xml:space="preserve"> data file data and filename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Input the parameter data and expected results in pairs to compare for tests</w:t>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left="0" w:right="0" w:firstLine="420" w:firstLineChars="0"/>
      </w:pPr>
      <w:r>
        <w:rPr>
          <w:color w:val="C0C0C0"/>
        </w:rPr>
        <w:t xml:space="preserve">    </w:t>
      </w:r>
      <w:r>
        <w:rPr>
          <w:color w:val="808000"/>
        </w:rPr>
        <w:t>void</w:t>
      </w:r>
      <w:r>
        <w:rPr>
          <w:color w:val="C0C0C0"/>
        </w:rPr>
        <w:t xml:space="preserve"> </w:t>
      </w:r>
      <w:r>
        <w:rPr>
          <w:b/>
          <w:bCs/>
          <w:color w:val="00677C"/>
        </w:rPr>
        <w:t>ShowDataError</w:t>
      </w:r>
      <w:r>
        <w:t>(</w:t>
      </w:r>
      <w:r>
        <w:rPr>
          <w:color w:val="808000"/>
        </w:rPr>
        <w:t>const</w:t>
      </w:r>
      <w:r>
        <w:rPr>
          <w:color w:val="C0C0C0"/>
        </w:rPr>
        <w:t xml:space="preserve"> </w:t>
      </w:r>
      <w:r>
        <w:rPr>
          <w:color w:val="800080"/>
        </w:rPr>
        <w:t>QString</w:t>
      </w:r>
      <w:r>
        <w:t>&amp;</w:t>
      </w:r>
      <w:r>
        <w:rPr>
          <w:color w:val="C0C0C0"/>
        </w:rPr>
        <w:t xml:space="preserve"> </w:t>
      </w:r>
      <w:r>
        <w:rPr>
          <w:color w:val="092E64"/>
        </w:rPr>
        <w:t>filename1</w:t>
      </w:r>
      <w:r>
        <w:t>,</w:t>
      </w:r>
      <w:r>
        <w:rPr>
          <w:color w:val="C0C0C0"/>
        </w:rPr>
        <w:t xml:space="preserve"> </w:t>
      </w:r>
      <w:r>
        <w:rPr>
          <w:color w:val="808000"/>
        </w:rPr>
        <w:t>const</w:t>
      </w:r>
      <w:r>
        <w:rPr>
          <w:color w:val="C0C0C0"/>
        </w:rPr>
        <w:t xml:space="preserve"> </w:t>
      </w:r>
      <w:r>
        <w:rPr>
          <w:color w:val="800080"/>
        </w:rPr>
        <w:t>QString</w:t>
      </w:r>
      <w:r>
        <w:t>&amp;</w:t>
      </w:r>
      <w:r>
        <w:rPr>
          <w:color w:val="C0C0C0"/>
        </w:rPr>
        <w:t xml:space="preserve"> </w:t>
      </w:r>
      <w:r>
        <w:rPr>
          <w:color w:val="092E64"/>
        </w:rPr>
        <w:t>filename2</w:t>
      </w: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ab/>
        <w:t/>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 xml:space="preserve">Parameters: </w:t>
      </w:r>
      <w:r>
        <w:rPr>
          <w:rFonts w:hint="eastAsia" w:ascii="Times New Roman" w:hAnsi="Times New Roman" w:eastAsia="宋体" w:cs="Times New Roman"/>
          <w:kern w:val="0"/>
          <w:sz w:val="24"/>
          <w:szCs w:val="24"/>
          <w:lang w:val="en-US" w:eastAsia="zh-CN"/>
        </w:rPr>
        <w:t>Pointers to input data filename and result data filename</w:t>
      </w:r>
      <w:r>
        <w:rPr>
          <w:rFonts w:ascii="Times New Roman" w:hAnsi="Times New Roman" w:eastAsia="宋体" w:cs="Times New Roman"/>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hint="eastAsia" w:ascii="Times New Roman" w:hAnsi="Times New Roman" w:eastAsia="宋体" w:cs="Times New Roman"/>
          <w:kern w:val="0"/>
          <w:sz w:val="24"/>
          <w:szCs w:val="24"/>
          <w:lang w:val="en-US" w:eastAsia="zh-CN"/>
        </w:rPr>
        <w:tab/>
      </w:r>
      <w:r>
        <w:rPr>
          <w:rFonts w:ascii="Times New Roman" w:hAnsi="Times New Roman" w:eastAsia="宋体" w:cs="Times New Roman"/>
          <w:kern w:val="0"/>
          <w:sz w:val="24"/>
          <w:szCs w:val="24"/>
        </w:rPr>
        <w:t>Return: None.</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Warn errors</w:t>
      </w:r>
      <w:r>
        <w:rPr>
          <w:rFonts w:hint="default" w:ascii="Times New Roman" w:hAnsi="Times New Roman" w:cs="Times New Roman"/>
          <w:kern w:val="0"/>
          <w:sz w:val="24"/>
          <w:szCs w:val="24"/>
          <w:lang w:val="en-US" w:eastAsia="zh-CN"/>
        </w:rPr>
        <w:t>’</w:t>
      </w:r>
      <w:r>
        <w:rPr>
          <w:rFonts w:hint="eastAsia" w:ascii="Times New Roman" w:hAnsi="Times New Roman" w:cs="Times New Roman"/>
          <w:kern w:val="0"/>
          <w:sz w:val="24"/>
          <w:szCs w:val="24"/>
          <w:lang w:val="en-US" w:eastAsia="zh-CN"/>
        </w:rPr>
        <w:t xml:space="preserve"> location when tests goes wrong. </w:t>
      </w:r>
    </w:p>
    <w:p>
      <w:pPr>
        <w:ind w:left="420" w:leftChars="0" w:firstLine="420" w:firstLineChars="0"/>
        <w:rPr>
          <w:color w:val="auto"/>
          <w:sz w:val="28"/>
          <w:szCs w:val="28"/>
        </w:rPr>
      </w:pPr>
    </w:p>
    <w:p>
      <w:pPr>
        <w:numPr>
          <w:ilvl w:val="0"/>
          <w:numId w:val="2"/>
        </w:numPr>
        <w:ind w:left="0" w:leftChars="0" w:firstLine="0" w:firstLineChars="0"/>
        <w:rPr>
          <w:rFonts w:hint="default" w:eastAsiaTheme="minorEastAsia"/>
          <w:color w:val="auto"/>
          <w:sz w:val="28"/>
          <w:szCs w:val="28"/>
          <w:lang w:val="en-US" w:eastAsia="zh-CN"/>
        </w:rPr>
      </w:pPr>
      <w:r>
        <w:rPr>
          <w:rFonts w:hint="eastAsia"/>
          <w:color w:val="auto"/>
          <w:sz w:val="28"/>
          <w:szCs w:val="28"/>
          <w:lang w:val="en-US" w:eastAsia="zh-CN"/>
        </w:rPr>
        <w:t>Test hierarchy</w:t>
      </w:r>
    </w:p>
    <w:p>
      <w:pPr>
        <w:numPr>
          <w:ilvl w:val="0"/>
          <w:numId w:val="3"/>
        </w:numPr>
        <w:ind w:left="840" w:left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Unit Tests:</w:t>
      </w:r>
    </w:p>
    <w:p>
      <w:pPr>
        <w:numPr>
          <w:ilvl w:val="1"/>
          <w:numId w:val="3"/>
        </w:numPr>
        <w:ind w:left="1680" w:leftChars="0" w:hanging="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CMD</w:t>
      </w:r>
    </w:p>
    <w:p>
      <w:pPr>
        <w:pStyle w:val="2"/>
        <w:keepNext w:val="0"/>
        <w:keepLines w:val="0"/>
        <w:widowControl/>
        <w:suppressLineNumbers w:val="0"/>
        <w:spacing w:before="0" w:beforeAutospacing="0" w:after="0" w:afterAutospacing="0"/>
        <w:ind w:right="0"/>
        <w:rPr>
          <w:rFonts w:hint="eastAsia"/>
          <w:sz w:val="24"/>
          <w:szCs w:val="24"/>
          <w:lang w:val="en-US" w:eastAsia="zh-CN"/>
        </w:rPr>
      </w:pPr>
      <w:r>
        <w:rPr>
          <w:rFonts w:hint="eastAsia"/>
          <w:color w:val="808000"/>
          <w:sz w:val="24"/>
          <w:szCs w:val="24"/>
          <w:lang w:val="en-US" w:eastAsia="zh-CN"/>
        </w:rPr>
        <w:tab/>
      </w:r>
      <w:r>
        <w:rPr>
          <w:color w:val="808000"/>
          <w:sz w:val="24"/>
          <w:szCs w:val="24"/>
        </w:rPr>
        <w:t>void</w:t>
      </w:r>
      <w:r>
        <w:rPr>
          <w:color w:val="C0C0C0"/>
          <w:sz w:val="24"/>
          <w:szCs w:val="24"/>
        </w:rPr>
        <w:t xml:space="preserve"> </w:t>
      </w:r>
      <w:r>
        <w:rPr>
          <w:b/>
          <w:bCs/>
          <w:color w:val="00677C"/>
          <w:sz w:val="24"/>
          <w:szCs w:val="24"/>
        </w:rPr>
        <w:t>test_Cmd</w:t>
      </w:r>
      <w:r>
        <w:rPr>
          <w:sz w:val="24"/>
          <w:szCs w:val="24"/>
        </w:rPr>
        <w:t>()</w:t>
      </w:r>
      <w:r>
        <w:rPr>
          <w:rFonts w:hint="eastAsia"/>
          <w:sz w:val="24"/>
          <w:szCs w:val="24"/>
          <w:lang w:val="en-US" w:eastAsia="zh-CN"/>
        </w:rPr>
        <w:t>:</w:t>
      </w:r>
    </w:p>
    <w:p>
      <w:pPr>
        <w:pStyle w:val="2"/>
        <w:keepNext w:val="0"/>
        <w:keepLines w:val="0"/>
        <w:widowControl/>
        <w:suppressLineNumbers w:val="0"/>
        <w:spacing w:before="0" w:beforeAutospacing="0" w:after="0" w:afterAutospacing="0"/>
        <w:ind w:left="840" w:leftChars="0" w:right="0" w:firstLine="420" w:firstLineChars="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 xml:space="preserve">Check if we get right information of the disk memory size from Wincmd. </w:t>
      </w:r>
    </w:p>
    <w:p>
      <w:pPr>
        <w:pStyle w:val="2"/>
        <w:keepNext w:val="0"/>
        <w:keepLines w:val="0"/>
        <w:widowControl/>
        <w:suppressLineNumbers w:val="0"/>
        <w:spacing w:before="0" w:beforeAutospacing="0" w:after="0" w:afterAutospacing="0"/>
        <w:ind w:left="840" w:leftChars="0" w:right="0" w:firstLine="420" w:firstLineChars="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pass</w:t>
      </w:r>
    </w:p>
    <w:p>
      <w:pPr>
        <w:pStyle w:val="2"/>
        <w:keepNext w:val="0"/>
        <w:keepLines w:val="0"/>
        <w:widowControl/>
        <w:suppressLineNumbers w:val="0"/>
        <w:spacing w:before="0" w:beforeAutospacing="0" w:after="0" w:afterAutospacing="0"/>
        <w:ind w:left="840" w:leftChars="0" w:right="0" w:firstLine="420" w:firstLineChars="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t>Testdata size: 1</w:t>
      </w:r>
    </w:p>
    <w:p>
      <w:pPr>
        <w:numPr>
          <w:ilvl w:val="1"/>
          <w:numId w:val="3"/>
        </w:numPr>
        <w:ind w:left="1680" w:leftChars="0" w:hanging="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Nvidia</w:t>
      </w:r>
    </w:p>
    <w:p>
      <w:pPr>
        <w:pStyle w:val="2"/>
        <w:keepNext w:val="0"/>
        <w:keepLines w:val="0"/>
        <w:widowControl/>
        <w:suppressLineNumbers w:val="0"/>
        <w:spacing w:before="0" w:beforeAutospacing="0" w:after="0" w:afterAutospacing="0"/>
        <w:ind w:left="0" w:right="0" w:firstLine="420" w:firstLineChars="0"/>
        <w:rPr>
          <w:sz w:val="24"/>
          <w:szCs w:val="24"/>
        </w:rPr>
      </w:pPr>
      <w:r>
        <w:rPr>
          <w:rFonts w:hint="eastAsia"/>
          <w:color w:val="808000"/>
          <w:sz w:val="24"/>
          <w:szCs w:val="24"/>
          <w:lang w:val="en-US" w:eastAsia="zh-CN"/>
        </w:rPr>
        <w:tab/>
      </w:r>
      <w:r>
        <w:rPr>
          <w:color w:val="808000"/>
          <w:sz w:val="24"/>
          <w:szCs w:val="24"/>
        </w:rPr>
        <w:t>void</w:t>
      </w:r>
      <w:r>
        <w:rPr>
          <w:color w:val="C0C0C0"/>
          <w:sz w:val="24"/>
          <w:szCs w:val="24"/>
        </w:rPr>
        <w:t xml:space="preserve"> </w:t>
      </w:r>
      <w:r>
        <w:rPr>
          <w:b/>
          <w:bCs/>
          <w:color w:val="00677C"/>
          <w:sz w:val="24"/>
          <w:szCs w:val="24"/>
        </w:rPr>
        <w:t>test_NvidiaapiSetTempLimit</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reset the gpu temprature limit correctly</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sz w:val="24"/>
          <w:szCs w:val="24"/>
        </w:rPr>
        <w:t>test_NvidiaapiSetTempLimit_data</w:t>
      </w:r>
      <w:r>
        <w:rPr>
          <w:sz w:val="24"/>
          <w:szCs w:val="24"/>
        </w:rPr>
        <w:t>()</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420" w:firstLineChars="0"/>
        <w:rPr>
          <w:sz w:val="24"/>
          <w:szCs w:val="24"/>
        </w:rPr>
      </w:pPr>
      <w:r>
        <w:rPr>
          <w:color w:val="C0C0C0"/>
          <w:sz w:val="24"/>
          <w:szCs w:val="24"/>
        </w:rPr>
        <w:t xml:space="preserve">    </w:t>
      </w:r>
      <w:r>
        <w:rPr>
          <w:color w:val="808000"/>
          <w:sz w:val="24"/>
          <w:szCs w:val="24"/>
        </w:rPr>
        <w:t>void</w:t>
      </w:r>
      <w:r>
        <w:rPr>
          <w:color w:val="C0C0C0"/>
          <w:sz w:val="24"/>
          <w:szCs w:val="24"/>
        </w:rPr>
        <w:t xml:space="preserve"> </w:t>
      </w:r>
      <w:r>
        <w:rPr>
          <w:b/>
          <w:bCs/>
          <w:color w:val="00677C"/>
          <w:sz w:val="24"/>
          <w:szCs w:val="24"/>
        </w:rPr>
        <w:t>test_NvidiaapiSetGPUoffset</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color w:val="C0C0C0"/>
          <w:sz w:val="24"/>
          <w:szCs w:val="24"/>
        </w:rPr>
        <w:t xml:space="preserve">    </w:t>
      </w:r>
      <w:r>
        <w:rPr>
          <w:rFonts w:hint="eastAsia"/>
          <w:color w:val="C0C0C0"/>
          <w:sz w:val="24"/>
          <w:szCs w:val="24"/>
          <w:lang w:val="en-US" w:eastAsia="zh-CN"/>
        </w:rPr>
        <w:tab/>
      </w:r>
      <w:r>
        <w:rPr>
          <w:rFonts w:hint="eastAsia"/>
          <w:color w:val="C0C0C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reset the gpu offset correctly</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sz w:val="24"/>
          <w:szCs w:val="24"/>
        </w:rPr>
        <w:t>test_NvidiaapiSetGPUoffset_data</w:t>
      </w:r>
      <w:r>
        <w:rPr>
          <w:sz w:val="24"/>
          <w:szCs w:val="24"/>
        </w:rPr>
        <w:t>()</w:t>
      </w:r>
    </w:p>
    <w:p>
      <w:pPr>
        <w:pStyle w:val="2"/>
        <w:keepNext w:val="0"/>
        <w:keepLines w:val="0"/>
        <w:widowControl/>
        <w:suppressLineNumbers w:val="0"/>
        <w:spacing w:before="0" w:beforeAutospacing="0" w:after="0" w:afterAutospacing="0"/>
        <w:ind w:left="0" w:right="0" w:firstLine="0"/>
        <w:rPr>
          <w:rFonts w:hint="default"/>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420" w:firstLineChars="0"/>
        <w:rPr>
          <w:sz w:val="24"/>
          <w:szCs w:val="24"/>
        </w:rPr>
      </w:pPr>
      <w:r>
        <w:rPr>
          <w:color w:val="C0C0C0"/>
          <w:sz w:val="24"/>
          <w:szCs w:val="24"/>
        </w:rPr>
        <w:t xml:space="preserve">    </w:t>
      </w:r>
      <w:r>
        <w:rPr>
          <w:color w:val="808000"/>
          <w:sz w:val="24"/>
          <w:szCs w:val="24"/>
        </w:rPr>
        <w:t>void</w:t>
      </w:r>
      <w:r>
        <w:rPr>
          <w:color w:val="C0C0C0"/>
          <w:sz w:val="24"/>
          <w:szCs w:val="24"/>
        </w:rPr>
        <w:t xml:space="preserve"> </w:t>
      </w:r>
      <w:r>
        <w:rPr>
          <w:b/>
          <w:bCs/>
          <w:color w:val="00677C"/>
          <w:sz w:val="24"/>
          <w:szCs w:val="24"/>
        </w:rPr>
        <w:t>test_NvidiaapiSetMemoffset</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sz w:val="24"/>
          <w:szCs w:val="24"/>
          <w:lang w:val="en-US" w:eastAsia="zh-CN"/>
        </w:rPr>
        <w:tab/>
      </w:r>
      <w:r>
        <w:rPr>
          <w:rFonts w:hint="eastAsia"/>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reset the memory offset correctly</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sz w:val="24"/>
          <w:szCs w:val="24"/>
        </w:rPr>
        <w:t>test_NvidiaapiSetMemoffset_data</w:t>
      </w:r>
      <w:r>
        <w:rPr>
          <w:sz w:val="24"/>
          <w:szCs w:val="24"/>
        </w:rPr>
        <w:t>()</w:t>
      </w:r>
    </w:p>
    <w:p>
      <w:pPr>
        <w:pStyle w:val="2"/>
        <w:keepNext w:val="0"/>
        <w:keepLines w:val="0"/>
        <w:widowControl/>
        <w:suppressLineNumbers w:val="0"/>
        <w:spacing w:before="0" w:beforeAutospacing="0" w:after="0" w:afterAutospacing="0"/>
        <w:ind w:left="0" w:right="0" w:firstLine="0"/>
        <w:rPr>
          <w:rFonts w:hint="default"/>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420" w:firstLineChars="0"/>
        <w:rPr>
          <w:sz w:val="24"/>
          <w:szCs w:val="24"/>
        </w:rPr>
      </w:pPr>
      <w:r>
        <w:rPr>
          <w:color w:val="C0C0C0"/>
          <w:sz w:val="24"/>
          <w:szCs w:val="24"/>
        </w:rPr>
        <w:t xml:space="preserve">    </w:t>
      </w:r>
      <w:r>
        <w:rPr>
          <w:color w:val="808000"/>
          <w:sz w:val="24"/>
          <w:szCs w:val="24"/>
        </w:rPr>
        <w:t>void</w:t>
      </w:r>
      <w:r>
        <w:rPr>
          <w:color w:val="C0C0C0"/>
          <w:sz w:val="24"/>
          <w:szCs w:val="24"/>
        </w:rPr>
        <w:t xml:space="preserve"> </w:t>
      </w:r>
      <w:r>
        <w:rPr>
          <w:b/>
          <w:bCs/>
          <w:color w:val="00677C"/>
          <w:sz w:val="24"/>
          <w:szCs w:val="24"/>
        </w:rPr>
        <w:t>test_NvidiaapiGetTemp</w:t>
      </w:r>
      <w:r>
        <w:rPr>
          <w:sz w:val="24"/>
          <w:szCs w:val="24"/>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nvidia api and get gpuinfo.</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check by function callable answer</w:t>
      </w:r>
    </w:p>
    <w:p>
      <w:pPr>
        <w:pStyle w:val="2"/>
        <w:keepNext w:val="0"/>
        <w:keepLines w:val="0"/>
        <w:widowControl/>
        <w:suppressLineNumbers w:val="0"/>
        <w:spacing w:before="0" w:beforeAutospacing="0" w:after="0" w:afterAutospacing="0"/>
        <w:ind w:left="0" w:right="0" w:firstLine="0"/>
        <w:rPr>
          <w:sz w:val="24"/>
          <w:szCs w:val="24"/>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w:t>
      </w:r>
    </w:p>
    <w:p>
      <w:pPr>
        <w:pStyle w:val="2"/>
        <w:keepNext w:val="0"/>
        <w:keepLines w:val="0"/>
        <w:widowControl/>
        <w:suppressLineNumbers w:val="0"/>
        <w:spacing w:before="0" w:beforeAutospacing="0" w:after="0" w:afterAutospacing="0"/>
        <w:ind w:left="0" w:right="0" w:firstLine="0"/>
      </w:pPr>
      <w:r>
        <w:rPr>
          <w:color w:val="C0C0C0"/>
          <w:sz w:val="24"/>
          <w:szCs w:val="24"/>
        </w:rPr>
        <w:t xml:space="preserve">   </w:t>
      </w:r>
      <w:r>
        <w:rPr>
          <w:rFonts w:hint="eastAsia"/>
          <w:color w:val="C0C0C0"/>
          <w:sz w:val="24"/>
          <w:szCs w:val="24"/>
          <w:lang w:val="en-US" w:eastAsia="zh-CN"/>
        </w:rPr>
        <w:tab/>
      </w:r>
      <w:r>
        <w:rPr>
          <w:color w:val="808000"/>
        </w:rPr>
        <w:t>void</w:t>
      </w:r>
      <w:r>
        <w:rPr>
          <w:color w:val="C0C0C0"/>
        </w:rPr>
        <w:t xml:space="preserve"> </w:t>
      </w:r>
      <w:r>
        <w:rPr>
          <w:b/>
          <w:bCs/>
          <w:color w:val="00677C"/>
        </w:rPr>
        <w:t>test_NvidiaapiComponent</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nvidia api and get the temperature.</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rPr>
        <w:t>test_NvidiaapiComponent</w:t>
      </w:r>
      <w:r>
        <w:rPr>
          <w:b/>
          <w:bCs/>
          <w:color w:val="00677C"/>
          <w:sz w:val="24"/>
          <w:szCs w:val="24"/>
        </w:rPr>
        <w:t>_data</w:t>
      </w:r>
      <w:r>
        <w:rPr>
          <w:sz w:val="24"/>
          <w:szCs w:val="24"/>
        </w:rP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5</w:t>
      </w:r>
    </w:p>
    <w:p>
      <w:pPr>
        <w:pStyle w:val="2"/>
        <w:keepNext w:val="0"/>
        <w:keepLines w:val="0"/>
        <w:widowControl/>
        <w:suppressLineNumbers w:val="0"/>
        <w:spacing w:before="0" w:beforeAutospacing="0" w:after="0" w:afterAutospacing="0"/>
        <w:ind w:left="0" w:right="0" w:firstLine="0"/>
        <w:rPr>
          <w:rFonts w:hint="eastAsia"/>
          <w:lang w:val="en-US" w:eastAsia="zh-CN"/>
        </w:rPr>
      </w:pPr>
      <w:r>
        <w:rPr>
          <w:color w:val="C0C0C0"/>
        </w:rPr>
        <w:t xml:space="preserve">    </w:t>
      </w:r>
      <w:r>
        <w:rPr>
          <w:rFonts w:hint="eastAsia"/>
          <w:color w:val="C0C0C0"/>
          <w:lang w:val="en-US" w:eastAsia="zh-CN"/>
        </w:rPr>
        <w:t xml:space="preserve">    </w:t>
      </w:r>
      <w:r>
        <w:rPr>
          <w:color w:val="808000"/>
        </w:rPr>
        <w:t>void</w:t>
      </w:r>
      <w:r>
        <w:rPr>
          <w:color w:val="C0C0C0"/>
        </w:rPr>
        <w:t xml:space="preserve"> </w:t>
      </w:r>
      <w:r>
        <w:rPr>
          <w:b/>
          <w:bCs/>
          <w:color w:val="00677C"/>
        </w:rPr>
        <w:t>test_NvidiaapiControlTest</w:t>
      </w:r>
      <w:r>
        <w:t>()</w:t>
      </w:r>
      <w:r>
        <w:rPr>
          <w:rFonts w:hint="eastAsia"/>
          <w:lang w:val="en-US" w:eastAsia="zh-CN"/>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lang w:val="en-US" w:eastAsia="zh-CN"/>
        </w:rPr>
        <w:tab/>
      </w:r>
      <w:r>
        <w:rPr>
          <w:rFonts w:hint="eastAsia"/>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 xml:space="preserve">Check if program successfully control the gpuinfo </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Testdata:Directly check </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sz w:val="28"/>
          <w:szCs w:val="28"/>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3</w:t>
      </w:r>
    </w:p>
    <w:p>
      <w:pPr>
        <w:numPr>
          <w:ilvl w:val="1"/>
          <w:numId w:val="3"/>
        </w:numPr>
        <w:ind w:left="1680" w:leftChars="0" w:hanging="420" w:firstLineChars="0"/>
        <w:rPr>
          <w:rFonts w:hint="default"/>
          <w:sz w:val="21"/>
          <w:szCs w:val="22"/>
          <w:lang w:val="en-US" w:eastAsia="zh-CN"/>
        </w:rPr>
      </w:pPr>
      <w:r>
        <w:rPr>
          <w:rFonts w:hint="eastAsia" w:ascii="Times New Roman" w:hAnsi="Times New Roman" w:cs="Times New Roman"/>
          <w:sz w:val="28"/>
          <w:szCs w:val="28"/>
          <w:lang w:val="en-US" w:eastAsia="zh-CN"/>
        </w:rPr>
        <w:t>ParseJson</w:t>
      </w:r>
    </w:p>
    <w:p>
      <w:pPr>
        <w:numPr>
          <w:numId w:val="0"/>
        </w:numPr>
        <w:ind w:firstLine="960" w:firstLineChars="400"/>
        <w:rPr>
          <w:rFonts w:hint="eastAsia" w:ascii="宋体" w:hAnsi="宋体" w:eastAsia="宋体" w:cs="宋体"/>
          <w:sz w:val="24"/>
          <w:szCs w:val="28"/>
        </w:rPr>
      </w:pPr>
      <w:r>
        <w:rPr>
          <w:rFonts w:hint="eastAsia" w:ascii="宋体" w:hAnsi="宋体" w:eastAsia="宋体" w:cs="宋体"/>
          <w:color w:val="808000"/>
          <w:sz w:val="24"/>
          <w:szCs w:val="28"/>
        </w:rPr>
        <w:t>void</w:t>
      </w:r>
      <w:r>
        <w:rPr>
          <w:rFonts w:hint="eastAsia" w:ascii="宋体" w:hAnsi="宋体" w:eastAsia="宋体" w:cs="宋体"/>
          <w:color w:val="C0C0C0"/>
          <w:sz w:val="24"/>
          <w:szCs w:val="28"/>
        </w:rPr>
        <w:t xml:space="preserve"> </w:t>
      </w:r>
      <w:r>
        <w:rPr>
          <w:rFonts w:hint="eastAsia" w:ascii="宋体" w:hAnsi="宋体" w:eastAsia="宋体" w:cs="宋体"/>
          <w:b/>
          <w:bCs/>
          <w:color w:val="00677C"/>
          <w:sz w:val="24"/>
          <w:szCs w:val="28"/>
        </w:rPr>
        <w:t>test_GetURLInternal</w:t>
      </w:r>
      <w:r>
        <w:rPr>
          <w:rFonts w:hint="eastAsia" w:ascii="宋体" w:hAnsi="宋体" w:eastAsia="宋体" w:cs="宋体"/>
          <w:sz w:val="24"/>
          <w:szCs w:val="28"/>
        </w:rP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t/>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connect to sparkpool</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check return boolean</w:t>
      </w:r>
    </w:p>
    <w:p>
      <w:pPr>
        <w:pStyle w:val="2"/>
        <w:keepNext w:val="0"/>
        <w:keepLines w:val="0"/>
        <w:widowControl/>
        <w:suppressLineNumbers w:val="0"/>
        <w:spacing w:before="0" w:beforeAutospacing="0" w:after="0" w:afterAutospacing="0"/>
        <w:ind w:left="0" w:right="0" w:firstLine="0"/>
        <w:rPr>
          <w:rFonts w:hint="eastAsia" w:ascii="宋体" w:hAnsi="宋体" w:eastAsia="宋体" w:cs="宋体"/>
          <w:sz w:val="24"/>
          <w:szCs w:val="28"/>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w:t>
      </w:r>
    </w:p>
    <w:p>
      <w:pPr>
        <w:pStyle w:val="2"/>
        <w:keepNext w:val="0"/>
        <w:keepLines w:val="0"/>
        <w:widowControl/>
        <w:suppressLineNumbers w:val="0"/>
        <w:spacing w:before="0" w:beforeAutospacing="0" w:after="0" w:afterAutospacing="0"/>
        <w:ind w:left="0" w:right="0" w:firstLine="0"/>
      </w:pPr>
      <w:r>
        <w:rPr>
          <w:rFonts w:hint="eastAsia"/>
          <w:lang w:val="en-US" w:eastAsia="zh-CN"/>
        </w:rPr>
        <w:tab/>
      </w:r>
      <w:r>
        <w:rPr>
          <w:color w:val="808000"/>
        </w:rPr>
        <w:t>void</w:t>
      </w:r>
      <w:r>
        <w:rPr>
          <w:color w:val="C0C0C0"/>
        </w:rPr>
        <w:t xml:space="preserve"> </w:t>
      </w:r>
      <w:r>
        <w:rPr>
          <w:b/>
          <w:bCs/>
          <w:color w:val="00677C"/>
        </w:rPr>
        <w:t>test_ParseJsonForMining</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t/>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pool api and get mining information.</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rPr>
        <w:t>test_ParseJsonForMining_data</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3</w:t>
      </w:r>
    </w:p>
    <w:p>
      <w:pPr>
        <w:pStyle w:val="2"/>
        <w:keepNext w:val="0"/>
        <w:keepLines w:val="0"/>
        <w:widowControl/>
        <w:suppressLineNumbers w:val="0"/>
        <w:spacing w:before="0" w:beforeAutospacing="0" w:after="0" w:afterAutospacing="0"/>
        <w:ind w:left="0" w:right="0" w:firstLine="0"/>
      </w:pPr>
      <w:r>
        <w:rPr>
          <w:rFonts w:hint="eastAsia" w:ascii="Times New Roman" w:hAnsi="Times New Roman" w:cs="Times New Roman"/>
          <w:kern w:val="0"/>
          <w:sz w:val="24"/>
          <w:szCs w:val="24"/>
          <w:lang w:val="en-US" w:eastAsia="zh-CN"/>
        </w:rPr>
        <w:tab/>
        <w:t/>
      </w:r>
      <w:r>
        <w:rPr>
          <w:rFonts w:hint="eastAsia" w:ascii="Times New Roman" w:hAnsi="Times New Roman" w:cs="Times New Roman"/>
          <w:kern w:val="0"/>
          <w:sz w:val="24"/>
          <w:szCs w:val="24"/>
          <w:lang w:val="en-US" w:eastAsia="zh-CN"/>
        </w:rPr>
        <w:tab/>
      </w:r>
      <w:r>
        <w:rPr>
          <w:color w:val="800080"/>
        </w:rPr>
        <w:t>QString</w:t>
      </w:r>
      <w:r>
        <w:rPr>
          <w:color w:val="C0C0C0"/>
        </w:rPr>
        <w:t xml:space="preserve"> </w:t>
      </w:r>
      <w:r>
        <w:rPr>
          <w:color w:val="092E64"/>
        </w:rPr>
        <w:t>input_filename</w:t>
      </w:r>
      <w:r>
        <w:rPr>
          <w:color w:val="C0C0C0"/>
        </w:rPr>
        <w:t xml:space="preserve"> </w:t>
      </w:r>
      <w:r>
        <w:t>=</w:t>
      </w:r>
      <w:r>
        <w:rPr>
          <w:color w:val="C0C0C0"/>
        </w:rPr>
        <w:t xml:space="preserve"> </w:t>
      </w:r>
      <w:r>
        <w:rPr>
          <w:color w:val="008000"/>
        </w:rPr>
        <w:t>"test_ParseJsonForMining_input.txt"</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color w:val="C0C0C0"/>
        </w:rPr>
        <w:t xml:space="preserve">    </w:t>
      </w:r>
      <w:r>
        <w:rPr>
          <w:rFonts w:hint="eastAsia"/>
          <w:color w:val="C0C0C0"/>
          <w:lang w:val="en-US" w:eastAsia="zh-CN"/>
        </w:rPr>
        <w:tab/>
        <w:t/>
      </w:r>
      <w:r>
        <w:rPr>
          <w:rFonts w:hint="eastAsia"/>
          <w:color w:val="C0C0C0"/>
          <w:lang w:val="en-US" w:eastAsia="zh-CN"/>
        </w:rPr>
        <w:tab/>
      </w:r>
      <w:r>
        <w:rPr>
          <w:color w:val="800080"/>
        </w:rPr>
        <w:t>QString</w:t>
      </w:r>
      <w:r>
        <w:rPr>
          <w:color w:val="C0C0C0"/>
        </w:rPr>
        <w:t xml:space="preserve"> </w:t>
      </w:r>
      <w:r>
        <w:rPr>
          <w:color w:val="092E64"/>
        </w:rPr>
        <w:t>result_filename</w:t>
      </w:r>
      <w:r>
        <w:rPr>
          <w:color w:val="C0C0C0"/>
        </w:rPr>
        <w:t xml:space="preserve"> </w:t>
      </w:r>
      <w:r>
        <w:t>=</w:t>
      </w:r>
      <w:r>
        <w:rPr>
          <w:color w:val="C0C0C0"/>
        </w:rPr>
        <w:t xml:space="preserve"> </w:t>
      </w:r>
      <w:r>
        <w:rPr>
          <w:color w:val="008000"/>
        </w:rPr>
        <w:t>"test_ParseJsonForMining_result.txt"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test_ParseJsonForPool</w:t>
      </w:r>
      <w:r>
        <w:t>();</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t/>
      </w:r>
      <w:r>
        <w:rPr>
          <w:rFonts w:hint="eastAsia" w:ascii="Times New Roman" w:hAnsi="Times New Roman" w:cs="Times New Roman"/>
          <w:kern w:val="0"/>
          <w:sz w:val="24"/>
          <w:szCs w:val="24"/>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access to the pool api and get pool information.</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 xml:space="preserve">Testdata:Passed by function </w:t>
      </w:r>
      <w:r>
        <w:rPr>
          <w:b/>
          <w:bCs/>
          <w:color w:val="00677C"/>
        </w:rPr>
        <w:t>test_ParseJsonForPool_data</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3</w:t>
      </w:r>
    </w:p>
    <w:p>
      <w:pPr>
        <w:pStyle w:val="2"/>
        <w:keepNext w:val="0"/>
        <w:keepLines w:val="0"/>
        <w:widowControl/>
        <w:suppressLineNumbers w:val="0"/>
        <w:spacing w:before="0" w:beforeAutospacing="0" w:after="0" w:afterAutospacing="0"/>
        <w:ind w:left="0" w:right="0" w:firstLine="0"/>
      </w:pPr>
      <w:r>
        <w:rPr>
          <w:rFonts w:hint="eastAsia"/>
          <w:color w:val="800080"/>
          <w:lang w:val="en-US" w:eastAsia="zh-CN"/>
        </w:rPr>
        <w:tab/>
        <w:t/>
      </w:r>
      <w:r>
        <w:rPr>
          <w:rFonts w:hint="eastAsia"/>
          <w:color w:val="800080"/>
          <w:lang w:val="en-US" w:eastAsia="zh-CN"/>
        </w:rPr>
        <w:tab/>
      </w:r>
      <w:r>
        <w:rPr>
          <w:color w:val="800080"/>
        </w:rPr>
        <w:t>QString</w:t>
      </w:r>
      <w:r>
        <w:rPr>
          <w:color w:val="C0C0C0"/>
        </w:rPr>
        <w:t xml:space="preserve"> </w:t>
      </w:r>
      <w:r>
        <w:rPr>
          <w:color w:val="092E64"/>
        </w:rPr>
        <w:t>input_filename</w:t>
      </w:r>
      <w:r>
        <w:rPr>
          <w:color w:val="C0C0C0"/>
        </w:rPr>
        <w:t xml:space="preserve"> </w:t>
      </w:r>
      <w:r>
        <w:t>=</w:t>
      </w:r>
      <w:r>
        <w:rPr>
          <w:color w:val="C0C0C0"/>
        </w:rPr>
        <w:t xml:space="preserve"> </w:t>
      </w:r>
      <w:r>
        <w:rPr>
          <w:color w:val="008000"/>
        </w:rPr>
        <w:t>"test_ParseJsonForPool_input.txt"</w:t>
      </w:r>
      <w:r>
        <w:t>;</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color w:val="C0C0C0"/>
        </w:rPr>
        <w:t xml:space="preserve">   </w:t>
      </w:r>
      <w:r>
        <w:rPr>
          <w:rFonts w:hint="eastAsia"/>
          <w:color w:val="C0C0C0"/>
          <w:lang w:val="en-US" w:eastAsia="zh-CN"/>
        </w:rPr>
        <w:tab/>
        <w:t/>
      </w:r>
      <w:r>
        <w:rPr>
          <w:rFonts w:hint="eastAsia"/>
          <w:color w:val="C0C0C0"/>
          <w:lang w:val="en-US" w:eastAsia="zh-CN"/>
        </w:rPr>
        <w:tab/>
      </w:r>
      <w:r>
        <w:rPr>
          <w:color w:val="800080"/>
        </w:rPr>
        <w:t>QString</w:t>
      </w:r>
      <w:r>
        <w:rPr>
          <w:color w:val="C0C0C0"/>
        </w:rPr>
        <w:t xml:space="preserve"> </w:t>
      </w:r>
      <w:r>
        <w:rPr>
          <w:color w:val="092E64"/>
        </w:rPr>
        <w:t>result_filename</w:t>
      </w:r>
      <w:r>
        <w:rPr>
          <w:color w:val="C0C0C0"/>
        </w:rPr>
        <w:t xml:space="preserve"> </w:t>
      </w:r>
      <w:r>
        <w:t>=</w:t>
      </w:r>
      <w:r>
        <w:rPr>
          <w:color w:val="C0C0C0"/>
        </w:rPr>
        <w:t xml:space="preserve"> </w:t>
      </w:r>
      <w:r>
        <w:rPr>
          <w:color w:val="008000"/>
        </w:rPr>
        <w:t>"test_ParseJsonForPool_result.txt"</w:t>
      </w:r>
      <w:r>
        <w:t>;</w:t>
      </w:r>
    </w:p>
    <w:p>
      <w:pPr>
        <w:numPr>
          <w:ilvl w:val="1"/>
          <w:numId w:val="3"/>
        </w:numPr>
        <w:ind w:left="1680" w:leftChars="0" w:hanging="420" w:firstLineChars="0"/>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Database</w:t>
      </w:r>
    </w:p>
    <w:p>
      <w:pPr>
        <w:pStyle w:val="2"/>
        <w:keepNext w:val="0"/>
        <w:keepLines w:val="0"/>
        <w:widowControl/>
        <w:suppressLineNumbers w:val="0"/>
        <w:spacing w:before="0" w:beforeAutospacing="0" w:after="0" w:afterAutospacing="0"/>
        <w:ind w:left="0" w:right="0" w:firstLine="0"/>
      </w:pPr>
      <w:r>
        <w:rPr>
          <w:rFonts w:hint="eastAsia" w:ascii="Times New Roman" w:hAnsi="Times New Roman" w:cs="Times New Roman"/>
          <w:sz w:val="24"/>
          <w:szCs w:val="24"/>
          <w:lang w:val="en-US" w:eastAsia="zh-CN"/>
        </w:rPr>
        <w:tab/>
      </w:r>
      <w:r>
        <w:rPr>
          <w:color w:val="808000"/>
        </w:rPr>
        <w:t>void</w:t>
      </w:r>
      <w:r>
        <w:rPr>
          <w:color w:val="C0C0C0"/>
        </w:rPr>
        <w:t xml:space="preserve"> </w:t>
      </w:r>
      <w:r>
        <w:rPr>
          <w:b/>
          <w:bCs/>
          <w:color w:val="00677C"/>
        </w:rPr>
        <w:t>test_Database_getAdvice</w:t>
      </w:r>
      <w:r>
        <w:t>();</w:t>
      </w:r>
    </w:p>
    <w:p>
      <w:pPr>
        <w:pStyle w:val="2"/>
        <w:keepNext w:val="0"/>
        <w:keepLines w:val="0"/>
        <w:widowControl/>
        <w:suppressLineNumbers w:val="0"/>
        <w:spacing w:before="0" w:beforeAutospacing="0" w:after="0" w:afterAutospacing="0"/>
        <w:ind w:left="0" w:right="0" w:firstLine="0"/>
        <w:rPr>
          <w:rFonts w:hint="eastAsia" w:ascii="Times New Roman" w:hAnsi="Times New Roman" w:cs="Times New Roman"/>
          <w:kern w:val="0"/>
          <w:sz w:val="24"/>
          <w:szCs w:val="24"/>
          <w:lang w:val="en-US" w:eastAsia="zh-CN"/>
        </w:rPr>
      </w:pPr>
      <w:r>
        <w:rPr>
          <w:rFonts w:hint="eastAsia"/>
          <w:lang w:val="en-US" w:eastAsia="zh-CN"/>
        </w:rPr>
        <w:tab/>
        <w:t/>
      </w:r>
      <w:r>
        <w:rPr>
          <w:rFonts w:hint="eastAsia"/>
          <w:lang w:val="en-US" w:eastAsia="zh-CN"/>
        </w:rPr>
        <w:tab/>
      </w:r>
      <w:r>
        <w:rPr>
          <w:rFonts w:ascii="Times New Roman" w:hAnsi="Times New Roman" w:eastAsia="宋体" w:cs="Times New Roman"/>
          <w:kern w:val="0"/>
          <w:sz w:val="24"/>
          <w:szCs w:val="24"/>
        </w:rPr>
        <w:t xml:space="preserve">Task: </w:t>
      </w:r>
      <w:r>
        <w:rPr>
          <w:rFonts w:hint="eastAsia" w:ascii="Times New Roman" w:hAnsi="Times New Roman" w:cs="Times New Roman"/>
          <w:kern w:val="0"/>
          <w:sz w:val="24"/>
          <w:szCs w:val="24"/>
          <w:lang w:val="en-US" w:eastAsia="zh-CN"/>
        </w:rPr>
        <w:t>Check if program successfully connect to database and get the advice data</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Testdata:Directly check</w:t>
      </w:r>
    </w:p>
    <w:p>
      <w:pPr>
        <w:pStyle w:val="2"/>
        <w:keepNext w:val="0"/>
        <w:keepLines w:val="0"/>
        <w:widowControl/>
        <w:suppressLineNumbers w:val="0"/>
        <w:spacing w:before="0" w:beforeAutospacing="0" w:after="0" w:afterAutospacing="0"/>
        <w:ind w:left="0" w:right="0" w:firstLine="0"/>
        <w:rPr>
          <w:rFonts w:hint="default" w:ascii="宋体" w:hAnsi="宋体" w:eastAsia="宋体" w:cs="宋体"/>
          <w:sz w:val="24"/>
          <w:szCs w:val="28"/>
          <w:lang w:val="en-US" w:eastAsia="zh-CN"/>
        </w:rPr>
      </w:pP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ab/>
      </w:r>
      <w:r>
        <w:rPr>
          <w:rFonts w:hint="eastAsia" w:ascii="Times New Roman" w:hAnsi="Times New Roman" w:cs="Times New Roman"/>
          <w:kern w:val="0"/>
          <w:sz w:val="24"/>
          <w:szCs w:val="24"/>
          <w:lang w:val="en-US" w:eastAsia="zh-CN"/>
        </w:rPr>
        <w:t>Testdata size: 11</w:t>
      </w:r>
    </w:p>
    <w:p>
      <w:pPr>
        <w:pStyle w:val="2"/>
        <w:keepNext w:val="0"/>
        <w:keepLines w:val="0"/>
        <w:widowControl/>
        <w:suppressLineNumbers w:val="0"/>
        <w:spacing w:before="0" w:beforeAutospacing="0" w:after="0" w:afterAutospacing="0"/>
        <w:ind w:left="0" w:right="0" w:firstLine="0"/>
        <w:rPr>
          <w:rFonts w:hint="default" w:ascii="Times New Roman" w:hAnsi="Times New Roman" w:cs="Times New Roman"/>
          <w:sz w:val="24"/>
          <w:szCs w:val="24"/>
          <w:lang w:val="en-US" w:eastAsia="zh-CN"/>
        </w:rPr>
      </w:pPr>
    </w:p>
    <w:p>
      <w:pPr>
        <w:numPr>
          <w:ilvl w:val="0"/>
          <w:numId w:val="3"/>
        </w:numPr>
        <w:ind w:left="840" w:left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Component Tests:</w:t>
      </w:r>
    </w:p>
    <w:p>
      <w:pPr>
        <w:pStyle w:val="2"/>
        <w:keepNext w:val="0"/>
        <w:keepLines w:val="0"/>
        <w:widowControl/>
        <w:suppressLineNumbers w:val="0"/>
        <w:spacing w:before="0" w:beforeAutospacing="0" w:after="0" w:afterAutospacing="0"/>
        <w:ind w:left="0" w:right="0" w:firstLine="0"/>
      </w:pPr>
      <w:r>
        <w:rPr>
          <w:rFonts w:hint="eastAsia"/>
          <w:color w:val="808000"/>
          <w:lang w:val="en-US" w:eastAsia="zh-CN"/>
        </w:rPr>
        <w:tab/>
      </w:r>
      <w:r>
        <w:rPr>
          <w:color w:val="808000"/>
        </w:rPr>
        <w:t>void</w:t>
      </w:r>
      <w:r>
        <w:rPr>
          <w:color w:val="C0C0C0"/>
        </w:rPr>
        <w:t xml:space="preserve"> </w:t>
      </w:r>
      <w:r>
        <w:rPr>
          <w:b/>
          <w:bCs/>
          <w:color w:val="00677C"/>
        </w:rPr>
        <w:t>test_TempPieChart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test_HashrateLineChart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test_MiningCore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test_MiningArgs</w:t>
      </w:r>
      <w:r>
        <w:t>();</w:t>
      </w:r>
      <w:r>
        <w:rPr>
          <w:color w:val="C0C0C0"/>
        </w:rPr>
        <w:t xml:space="preserve"> </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test_ParsePoolInfo</w:t>
      </w:r>
      <w:r>
        <w:t>();</w:t>
      </w:r>
    </w:p>
    <w:p>
      <w:pPr>
        <w:numPr>
          <w:numId w:val="0"/>
        </w:numPr>
        <w:ind w:left="1260" w:leftChars="0"/>
        <w:rPr>
          <w:rFonts w:hint="default" w:ascii="Times New Roman" w:hAnsi="Times New Roman" w:cs="Times New Roman"/>
          <w:sz w:val="28"/>
          <w:szCs w:val="28"/>
          <w:lang w:val="en-US" w:eastAsia="zh-CN"/>
        </w:rPr>
      </w:pPr>
    </w:p>
    <w:p>
      <w:pPr>
        <w:numPr>
          <w:ilvl w:val="0"/>
          <w:numId w:val="3"/>
        </w:numPr>
        <w:ind w:left="840" w:left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System Tests:</w:t>
      </w:r>
    </w:p>
    <w:p>
      <w:pPr>
        <w:pStyle w:val="2"/>
        <w:keepNext w:val="0"/>
        <w:keepLines w:val="0"/>
        <w:widowControl/>
        <w:suppressLineNumbers w:val="0"/>
        <w:spacing w:before="0" w:beforeAutospacing="0" w:after="0" w:afterAutospacing="0"/>
        <w:ind w:left="0" w:right="0" w:firstLine="0"/>
      </w:pPr>
      <w:r>
        <w:rPr>
          <w:rFonts w:hint="eastAsia"/>
          <w:color w:val="808000"/>
          <w:lang w:val="en-US" w:eastAsia="zh-CN"/>
        </w:rPr>
        <w:tab/>
      </w:r>
      <w:r>
        <w:rPr>
          <w:color w:val="808000"/>
        </w:rPr>
        <w:t>void</w:t>
      </w:r>
      <w:r>
        <w:rPr>
          <w:color w:val="C0C0C0"/>
        </w:rPr>
        <w:t xml:space="preserve"> </w:t>
      </w:r>
      <w:r>
        <w:rPr>
          <w:b/>
          <w:bCs/>
          <w:color w:val="00677C"/>
        </w:rPr>
        <w:t>test_FullSystem</w:t>
      </w:r>
      <w:r>
        <w:t>()</w:t>
      </w:r>
    </w:p>
    <w:p>
      <w:pPr>
        <w:numPr>
          <w:numId w:val="0"/>
        </w:numPr>
        <w:ind w:left="420" w:leftChars="0" w:firstLine="420" w:firstLineChars="0"/>
        <w:rPr>
          <w:rFonts w:hint="default" w:ascii="Times New Roman" w:hAnsi="Times New Roman" w:cs="Times New Roman"/>
          <w:sz w:val="28"/>
          <w:szCs w:val="28"/>
          <w:lang w:val="en-US" w:eastAsia="zh-CN"/>
        </w:rPr>
      </w:pPr>
    </w:p>
    <w:p>
      <w:pPr>
        <w:numPr>
          <w:ilvl w:val="0"/>
          <w:numId w:val="3"/>
        </w:numPr>
        <w:ind w:left="840" w:leftChars="0" w:firstLine="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GUI Test: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test_ui_MiningArgsLineEdit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test_ui_MiningArgsLineEdit_data</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test_ui_MiningArgsComboBox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test_ui_MiningArgsComboBox_data</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test_ui_TempPieChart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test_ui_TempPieChart_data</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test_ui_HashrateLineChart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ab/>
      </w:r>
      <w:r>
        <w:rPr>
          <w:color w:val="808000"/>
        </w:rPr>
        <w:t>void</w:t>
      </w:r>
      <w:r>
        <w:rPr>
          <w:color w:val="C0C0C0"/>
        </w:rPr>
        <w:t xml:space="preserve"> </w:t>
      </w:r>
      <w:r>
        <w:rPr>
          <w:b/>
          <w:bCs/>
          <w:color w:val="00677C"/>
        </w:rPr>
        <w:t>test_ui_HashrateLineChart_data</w:t>
      </w:r>
      <w:r>
        <w:t>();</w:t>
      </w:r>
    </w:p>
    <w:p>
      <w:pPr>
        <w:numPr>
          <w:numId w:val="0"/>
        </w:numPr>
        <w:ind w:left="840" w:leftChars="0" w:firstLine="420" w:firstLineChars="0"/>
        <w:rPr>
          <w:rFonts w:hint="default" w:ascii="Times New Roman" w:hAnsi="Times New Roman" w:cs="Times New Roman"/>
          <w:sz w:val="28"/>
          <w:szCs w:val="28"/>
          <w:lang w:val="en-US" w:eastAsia="zh-CN"/>
        </w:rPr>
      </w:pPr>
    </w:p>
    <w:p>
      <w:pPr>
        <w:numPr>
          <w:ilvl w:val="0"/>
          <w:numId w:val="2"/>
        </w:numPr>
        <w:ind w:left="0" w:leftChars="0" w:firstLine="0" w:firstLineChars="0"/>
        <w:rPr>
          <w:rFonts w:hint="default" w:eastAsiaTheme="minorEastAsia"/>
          <w:color w:val="auto"/>
          <w:sz w:val="28"/>
          <w:szCs w:val="28"/>
          <w:lang w:val="en-US" w:eastAsia="zh-CN"/>
        </w:rPr>
      </w:pPr>
      <w:r>
        <w:rPr>
          <w:rFonts w:hint="eastAsia"/>
          <w:color w:val="auto"/>
          <w:sz w:val="28"/>
          <w:szCs w:val="28"/>
          <w:lang w:val="en-US" w:eastAsia="zh-CN"/>
        </w:rPr>
        <w:t>Nonfuntional tests</w:t>
      </w:r>
    </w:p>
    <w:p>
      <w:pPr>
        <w:ind w:left="420" w:leftChars="0" w:firstLine="420" w:firstLineChars="0"/>
        <w:rPr>
          <w:rFonts w:hint="eastAsia"/>
          <w:sz w:val="22"/>
          <w:szCs w:val="24"/>
          <w:lang w:val="en-US" w:eastAsia="zh-CN"/>
        </w:rPr>
      </w:pPr>
      <w:r>
        <w:rPr>
          <w:rFonts w:hint="eastAsia"/>
          <w:sz w:val="22"/>
          <w:szCs w:val="24"/>
          <w:lang w:val="en-US" w:eastAsia="zh-CN"/>
        </w:rPr>
        <w:t xml:space="preserve">Security:Thanks to sqlite, we don’t need users’database password to access to database. </w:t>
      </w:r>
    </w:p>
    <w:p>
      <w:pPr>
        <w:ind w:left="420" w:leftChars="0" w:firstLine="420" w:firstLineChars="0"/>
        <w:rPr>
          <w:rFonts w:hint="eastAsia"/>
          <w:sz w:val="22"/>
          <w:szCs w:val="24"/>
          <w:lang w:val="en-US" w:eastAsia="zh-CN"/>
        </w:rPr>
      </w:pPr>
      <w:r>
        <w:rPr>
          <w:rFonts w:hint="eastAsia"/>
          <w:sz w:val="22"/>
          <w:szCs w:val="24"/>
          <w:lang w:val="en-US" w:eastAsia="zh-CN"/>
        </w:rPr>
        <w:t>Flexibility:The term refers to the ease with which the application can work in different nvidia hardware.</w:t>
      </w:r>
    </w:p>
    <w:p>
      <w:pPr>
        <w:ind w:left="420" w:leftChars="0" w:firstLine="420" w:firstLineChars="0"/>
        <w:rPr>
          <w:rFonts w:hint="default"/>
          <w:sz w:val="22"/>
          <w:szCs w:val="24"/>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960A4"/>
    <w:multiLevelType w:val="multilevel"/>
    <w:tmpl w:val="957960A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F76E2A1"/>
    <w:multiLevelType w:val="multilevel"/>
    <w:tmpl w:val="EF76E2A1"/>
    <w:lvl w:ilvl="0" w:tentative="0">
      <w:start w:val="1"/>
      <w:numFmt w:val="decimal"/>
      <w:suff w:val="space"/>
      <w:lvlText w:val="%1."/>
      <w:lvlJc w:val="left"/>
      <w:pPr>
        <w:ind w:left="840"/>
      </w:pPr>
    </w:lvl>
    <w:lvl w:ilvl="1" w:tentative="0">
      <w:start w:val="1"/>
      <w:numFmt w:val="decimal"/>
      <w:lvlText w:val="(%2)"/>
      <w:lvlJc w:val="left"/>
      <w:pPr>
        <w:tabs>
          <w:tab w:val="left" w:pos="1680"/>
        </w:tabs>
        <w:ind w:left="1680" w:leftChars="0" w:hanging="420" w:firstLineChars="0"/>
      </w:pPr>
      <w:rPr>
        <w:rFonts w:hint="default"/>
      </w:rPr>
    </w:lvl>
    <w:lvl w:ilvl="2" w:tentative="0">
      <w:start w:val="1"/>
      <w:numFmt w:val="decimalEnclosedCircleChinese"/>
      <w:lvlText w:val="%3"/>
      <w:lvlJc w:val="left"/>
      <w:pPr>
        <w:tabs>
          <w:tab w:val="left" w:pos="2100"/>
        </w:tabs>
        <w:ind w:left="2100" w:leftChars="0" w:hanging="420" w:firstLineChars="0"/>
      </w:pPr>
      <w:rPr>
        <w:rFonts w:hint="default"/>
      </w:rPr>
    </w:lvl>
    <w:lvl w:ilvl="3" w:tentative="0">
      <w:start w:val="1"/>
      <w:numFmt w:val="decimal"/>
      <w:lvlText w:val="%4)"/>
      <w:lvlJc w:val="left"/>
      <w:pPr>
        <w:tabs>
          <w:tab w:val="left" w:pos="2520"/>
        </w:tabs>
        <w:ind w:left="2520" w:leftChars="0" w:hanging="420" w:firstLineChars="0"/>
      </w:pPr>
      <w:rPr>
        <w:rFonts w:hint="default"/>
      </w:rPr>
    </w:lvl>
    <w:lvl w:ilvl="4" w:tentative="0">
      <w:start w:val="1"/>
      <w:numFmt w:val="lowerLetter"/>
      <w:lvlText w:val="%5."/>
      <w:lvlJc w:val="left"/>
      <w:pPr>
        <w:tabs>
          <w:tab w:val="left" w:pos="2940"/>
        </w:tabs>
        <w:ind w:left="2940" w:leftChars="0" w:hanging="420" w:firstLineChars="0"/>
      </w:pPr>
      <w:rPr>
        <w:rFonts w:hint="default"/>
      </w:rPr>
    </w:lvl>
    <w:lvl w:ilvl="5" w:tentative="0">
      <w:start w:val="1"/>
      <w:numFmt w:val="lowerLetter"/>
      <w:lvlText w:val="%6)"/>
      <w:lvlJc w:val="left"/>
      <w:pPr>
        <w:tabs>
          <w:tab w:val="left" w:pos="3360"/>
        </w:tabs>
        <w:ind w:left="3360" w:leftChars="0" w:hanging="420" w:firstLineChars="0"/>
      </w:pPr>
      <w:rPr>
        <w:rFonts w:hint="default"/>
      </w:rPr>
    </w:lvl>
    <w:lvl w:ilvl="6" w:tentative="0">
      <w:start w:val="1"/>
      <w:numFmt w:val="lowerRoman"/>
      <w:lvlText w:val="%7."/>
      <w:lvlJc w:val="left"/>
      <w:pPr>
        <w:tabs>
          <w:tab w:val="left" w:pos="3780"/>
        </w:tabs>
        <w:ind w:left="3780" w:leftChars="0" w:hanging="420" w:firstLineChars="0"/>
      </w:pPr>
      <w:rPr>
        <w:rFonts w:hint="default"/>
      </w:rPr>
    </w:lvl>
    <w:lvl w:ilvl="7" w:tentative="0">
      <w:start w:val="1"/>
      <w:numFmt w:val="lowerRoman"/>
      <w:lvlText w:val="%8)"/>
      <w:lvlJc w:val="left"/>
      <w:pPr>
        <w:tabs>
          <w:tab w:val="left" w:pos="4200"/>
        </w:tabs>
        <w:ind w:left="4200" w:leftChars="0" w:hanging="420" w:firstLineChars="0"/>
      </w:pPr>
      <w:rPr>
        <w:rFonts w:hint="default"/>
      </w:rPr>
    </w:lvl>
    <w:lvl w:ilvl="8" w:tentative="0">
      <w:start w:val="1"/>
      <w:numFmt w:val="lowerLetter"/>
      <w:lvlText w:val="%9."/>
      <w:lvlJc w:val="left"/>
      <w:pPr>
        <w:tabs>
          <w:tab w:val="left" w:pos="4620"/>
        </w:tabs>
        <w:ind w:left="4620" w:leftChars="0" w:hanging="420" w:firstLineChars="0"/>
      </w:pPr>
      <w:rPr>
        <w:rFonts w:hint="default"/>
      </w:rPr>
    </w:lvl>
  </w:abstractNum>
  <w:abstractNum w:abstractNumId="2">
    <w:nsid w:val="4CF01B41"/>
    <w:multiLevelType w:val="singleLevel"/>
    <w:tmpl w:val="4CF01B41"/>
    <w:lvl w:ilvl="0" w:tentative="0">
      <w:start w:val="4"/>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5245C"/>
    <w:rsid w:val="1B1D72C3"/>
    <w:rsid w:val="6395245C"/>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2021-05-12T17:52:00Z</dcterms:created>
  <dc:creator>Colombia 张诗琪</dc:creator>
  <cp:lastModifiedBy>Colombia 张诗琪</cp:lastModifiedBy>
  <dcterms:modified xsi:type="dcterms:W3CDTF">2021-05-12T19:53:35Z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