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332ED4DD" w:rsidR="00D80204" w:rsidRPr="008C4B92" w:rsidRDefault="00D80204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852E25" w:rsidRPr="008C4B92">
        <w:rPr>
          <w:rFonts w:ascii="Times New Roman" w:hAnsi="Times New Roman" w:cs="Times New Roman"/>
          <w:sz w:val="24"/>
          <w:szCs w:val="24"/>
        </w:rPr>
        <w:t>D</w:t>
      </w:r>
      <w:r w:rsidRPr="008C4B92">
        <w:rPr>
          <w:rFonts w:ascii="Times New Roman" w:hAnsi="Times New Roman" w:cs="Times New Roman"/>
          <w:sz w:val="24"/>
          <w:szCs w:val="24"/>
        </w:rPr>
        <w:t>atabase</w:t>
      </w:r>
    </w:p>
    <w:p w14:paraId="26A8EC77" w14:textId="7654B8CD" w:rsidR="00BB441C" w:rsidRPr="008C4B92" w:rsidRDefault="00BB441C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Header:</w:t>
      </w:r>
    </w:p>
    <w:p w14:paraId="5B88CD7C" w14:textId="77777777" w:rsidR="009C6BE6" w:rsidRPr="008C4B92" w:rsidRDefault="00BB441C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  <w:t>#</w:t>
      </w:r>
      <w:r w:rsidRPr="008C4B92">
        <w:rPr>
          <w:rFonts w:ascii="Times New Roman" w:hAnsi="Times New Roman" w:cs="Times New Roman"/>
          <w:color w:val="000080"/>
        </w:rPr>
        <w:t>include</w:t>
      </w:r>
      <w:r w:rsidRPr="008C4B92">
        <w:rPr>
          <w:rFonts w:ascii="Times New Roman" w:hAnsi="Times New Roman" w:cs="Times New Roman"/>
          <w:color w:val="C0C0C0"/>
        </w:rPr>
        <w:t xml:space="preserve"> </w:t>
      </w:r>
      <w:r w:rsidRPr="008C4B92">
        <w:rPr>
          <w:rFonts w:ascii="Times New Roman" w:hAnsi="Times New Roman" w:cs="Times New Roman"/>
        </w:rPr>
        <w:t>&lt;</w:t>
      </w:r>
      <w:proofErr w:type="spellStart"/>
      <w:r w:rsidRPr="008C4B92">
        <w:rPr>
          <w:rFonts w:ascii="Times New Roman" w:hAnsi="Times New Roman" w:cs="Times New Roman"/>
          <w:color w:val="008000"/>
        </w:rPr>
        <w:t>QtSql</w:t>
      </w:r>
      <w:proofErr w:type="spellEnd"/>
      <w:r w:rsidRPr="008C4B92">
        <w:rPr>
          <w:rFonts w:ascii="Times New Roman" w:hAnsi="Times New Roman" w:cs="Times New Roman"/>
        </w:rPr>
        <w:t>/</w:t>
      </w:r>
      <w:proofErr w:type="spellStart"/>
      <w:r w:rsidRPr="008C4B92">
        <w:rPr>
          <w:rFonts w:ascii="Times New Roman" w:hAnsi="Times New Roman" w:cs="Times New Roman"/>
          <w:color w:val="008000"/>
        </w:rPr>
        <w:t>QSqlDatabase</w:t>
      </w:r>
      <w:proofErr w:type="spellEnd"/>
      <w:r w:rsidRPr="008C4B92">
        <w:rPr>
          <w:rFonts w:ascii="Times New Roman" w:hAnsi="Times New Roman" w:cs="Times New Roman"/>
        </w:rPr>
        <w:t>&gt;</w:t>
      </w:r>
    </w:p>
    <w:p w14:paraId="71DF4BB8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QDebug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7E093C94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QMessageBox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58164AD8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QApplication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1152289A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QSqlQuery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7152B33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QSqlError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411716FD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stdio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16912CDF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QThread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7B7006C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216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nvidianvml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  <w:r w:rsidRPr="008C4B92">
        <w:rPr>
          <w:rFonts w:ascii="Times New Roman" w:hAnsi="Times New Roman" w:cs="Times New Roman"/>
        </w:rPr>
        <w:tab/>
      </w:r>
    </w:p>
    <w:p w14:paraId="1E985BAF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  <w:color w:val="008000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  <w:color w:val="008000"/>
        </w:rPr>
        <w:t>"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gpumonitor.h</w:t>
      </w:r>
      <w:proofErr w:type="spellEnd"/>
      <w:r w:rsidR="00BB441C" w:rsidRPr="00BB441C">
        <w:rPr>
          <w:rFonts w:ascii="Times New Roman" w:hAnsi="Times New Roman" w:cs="Times New Roman"/>
          <w:color w:val="008000"/>
        </w:rPr>
        <w:t>"</w:t>
      </w:r>
    </w:p>
    <w:p w14:paraId="3647DC0A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  <w:color w:val="008000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Windows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63AFB635" w14:textId="7DD14099" w:rsidR="00BB441C" w:rsidRPr="00BB441C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QtCharts</w:t>
      </w:r>
      <w:proofErr w:type="spellEnd"/>
      <w:r w:rsidR="00BB441C" w:rsidRPr="00BB441C">
        <w:rPr>
          <w:rFonts w:ascii="Times New Roman" w:hAnsi="Times New Roman" w:cs="Times New Roman"/>
        </w:rPr>
        <w:t>/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QLineSeries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B4280F1" w14:textId="66EE0A95" w:rsidR="00BB441C" w:rsidRPr="008C4B92" w:rsidRDefault="00BB441C">
      <w:pPr>
        <w:rPr>
          <w:rFonts w:ascii="Times New Roman" w:hAnsi="Times New Roman" w:cs="Times New Roman"/>
          <w:sz w:val="24"/>
          <w:szCs w:val="24"/>
        </w:rPr>
      </w:pPr>
    </w:p>
    <w:p w14:paraId="47F815B1" w14:textId="628A9DEA" w:rsidR="003A6A75" w:rsidRPr="008C4B92" w:rsidRDefault="003A6A75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Inheri</w:t>
      </w:r>
      <w:r w:rsidR="0074735F" w:rsidRPr="008C4B92">
        <w:rPr>
          <w:rFonts w:ascii="Times New Roman" w:hAnsi="Times New Roman" w:cs="Times New Roman"/>
          <w:sz w:val="24"/>
          <w:szCs w:val="24"/>
        </w:rPr>
        <w:t>ts</w:t>
      </w:r>
      <w:r w:rsidRPr="008C4B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4B92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7AD8F258" w14:textId="77777777" w:rsidR="00EC44C5" w:rsidRPr="008C4B92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067FC428" w:rsidR="00E24002" w:rsidRPr="008C4B92" w:rsidRDefault="00FB306E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DB770F" w:rsidRPr="008C4B92">
        <w:rPr>
          <w:rFonts w:ascii="Times New Roman" w:hAnsi="Times New Roman" w:cs="Times New Roman"/>
          <w:sz w:val="24"/>
          <w:szCs w:val="24"/>
        </w:rPr>
        <w:t>std</w:t>
      </w:r>
    </w:p>
    <w:p w14:paraId="6E94EE65" w14:textId="77777777" w:rsidR="00EC44C5" w:rsidRPr="008C4B92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68ECE36D" w14:textId="0C57E32D" w:rsidR="00E73D95" w:rsidRPr="008C4B92" w:rsidRDefault="001761A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11655" w:rsidRPr="008C4B92">
        <w:rPr>
          <w:rFonts w:ascii="Times New Roman" w:hAnsi="Times New Roman" w:cs="Times New Roman"/>
          <w:sz w:val="24"/>
          <w:szCs w:val="24"/>
        </w:rPr>
        <w:t>The Database use the SQLite database system to store data.</w:t>
      </w:r>
      <w:r w:rsidR="00D5349C" w:rsidRPr="008C4B92">
        <w:rPr>
          <w:rFonts w:ascii="Times New Roman" w:hAnsi="Times New Roman" w:cs="Times New Roman"/>
          <w:sz w:val="24"/>
          <w:szCs w:val="24"/>
        </w:rPr>
        <w:t xml:space="preserve"> It</w:t>
      </w:r>
      <w:r w:rsidR="006C69C8" w:rsidRPr="008C4B92">
        <w:rPr>
          <w:rFonts w:ascii="Times New Roman" w:hAnsi="Times New Roman" w:cs="Times New Roman"/>
          <w:sz w:val="24"/>
          <w:szCs w:val="24"/>
        </w:rPr>
        <w:t xml:space="preserve"> will store the GPU</w:t>
      </w:r>
      <w:r w:rsidR="00362194" w:rsidRPr="008C4B92">
        <w:rPr>
          <w:rFonts w:ascii="Times New Roman" w:hAnsi="Times New Roman" w:cs="Times New Roman"/>
          <w:sz w:val="24"/>
          <w:szCs w:val="24"/>
        </w:rPr>
        <w:t>s</w:t>
      </w:r>
      <w:r w:rsidR="006C69C8" w:rsidRPr="008C4B92">
        <w:rPr>
          <w:rFonts w:ascii="Times New Roman" w:hAnsi="Times New Roman" w:cs="Times New Roman"/>
          <w:sz w:val="24"/>
          <w:szCs w:val="24"/>
        </w:rPr>
        <w:t xml:space="preserve">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6C69C8" w:rsidRPr="008C4B92">
        <w:rPr>
          <w:rFonts w:ascii="Times New Roman" w:hAnsi="Times New Roman" w:cs="Times New Roman"/>
          <w:sz w:val="24"/>
          <w:szCs w:val="24"/>
        </w:rPr>
        <w:t>(including temperature</w:t>
      </w:r>
      <w:r w:rsidR="00362194" w:rsidRPr="008C4B92">
        <w:rPr>
          <w:rFonts w:ascii="Times New Roman" w:hAnsi="Times New Roman" w:cs="Times New Roman"/>
          <w:sz w:val="24"/>
          <w:szCs w:val="24"/>
        </w:rPr>
        <w:t xml:space="preserve">, </w:t>
      </w:r>
      <w:r w:rsidR="00F331C6" w:rsidRPr="008C4B92">
        <w:rPr>
          <w:rFonts w:ascii="Times New Roman" w:hAnsi="Times New Roman" w:cs="Times New Roman"/>
          <w:sz w:val="24"/>
          <w:szCs w:val="24"/>
        </w:rPr>
        <w:t>GPU clock, memory clock</w:t>
      </w:r>
      <w:r w:rsidR="00286F08" w:rsidRPr="008C4B92">
        <w:rPr>
          <w:rFonts w:ascii="Times New Roman" w:hAnsi="Times New Roman" w:cs="Times New Roman"/>
          <w:sz w:val="24"/>
          <w:szCs w:val="24"/>
        </w:rPr>
        <w:t>, fan speed, power draw and GPU id</w:t>
      </w:r>
      <w:r w:rsidR="00242237" w:rsidRPr="008C4B92">
        <w:rPr>
          <w:rFonts w:ascii="Times New Roman" w:hAnsi="Times New Roman" w:cs="Times New Roman"/>
          <w:sz w:val="24"/>
          <w:szCs w:val="24"/>
        </w:rPr>
        <w:t xml:space="preserve">) and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overall </w:t>
      </w:r>
      <w:r w:rsidR="00EE4536" w:rsidRPr="008C4B92">
        <w:rPr>
          <w:rFonts w:ascii="Times New Roman" w:hAnsi="Times New Roman" w:cs="Times New Roman"/>
          <w:sz w:val="24"/>
          <w:szCs w:val="24"/>
        </w:rPr>
        <w:t xml:space="preserve">mining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EE4536" w:rsidRPr="008C4B92">
        <w:rPr>
          <w:rFonts w:ascii="Times New Roman" w:hAnsi="Times New Roman" w:cs="Times New Roman"/>
          <w:sz w:val="24"/>
          <w:szCs w:val="24"/>
        </w:rPr>
        <w:t>(including accepted shares, invalid shares, rejected shares and latency</w:t>
      </w:r>
      <w:r w:rsidR="00D77CD6" w:rsidRPr="008C4B92">
        <w:rPr>
          <w:rFonts w:ascii="Times New Roman" w:hAnsi="Times New Roman" w:cs="Times New Roman"/>
          <w:sz w:val="24"/>
          <w:szCs w:val="24"/>
        </w:rPr>
        <w:t>)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 </w:t>
      </w:r>
      <w:r w:rsidR="00D04ADF" w:rsidRPr="008C4B92">
        <w:rPr>
          <w:rFonts w:ascii="Times New Roman" w:hAnsi="Times New Roman" w:cs="Times New Roman"/>
          <w:sz w:val="24"/>
          <w:szCs w:val="24"/>
        </w:rPr>
        <w:t xml:space="preserve">and mining information for each GPU (including GPU id, hash rate, </w:t>
      </w:r>
      <w:r w:rsidR="00C71F0C" w:rsidRPr="008C4B92">
        <w:rPr>
          <w:rFonts w:ascii="Times New Roman" w:hAnsi="Times New Roman" w:cs="Times New Roman"/>
          <w:sz w:val="24"/>
          <w:szCs w:val="24"/>
        </w:rPr>
        <w:t>accepted shares, invalid shares and rejected shares)</w:t>
      </w:r>
      <w:r w:rsidR="00ED4D00" w:rsidRPr="008C4B92">
        <w:rPr>
          <w:rFonts w:ascii="Times New Roman" w:hAnsi="Times New Roman" w:cs="Times New Roman"/>
          <w:sz w:val="24"/>
          <w:szCs w:val="24"/>
        </w:rPr>
        <w:t xml:space="preserve">. </w:t>
      </w:r>
      <w:r w:rsidR="0040565F" w:rsidRPr="008C4B92">
        <w:rPr>
          <w:rFonts w:ascii="Times New Roman" w:hAnsi="Times New Roman" w:cs="Times New Roman"/>
          <w:sz w:val="24"/>
          <w:szCs w:val="24"/>
        </w:rPr>
        <w:t xml:space="preserve">After started, it will run in a new thread </w:t>
      </w:r>
      <w:r w:rsidR="00E87793" w:rsidRPr="008C4B92">
        <w:rPr>
          <w:rFonts w:ascii="Times New Roman" w:hAnsi="Times New Roman" w:cs="Times New Roman"/>
          <w:sz w:val="24"/>
          <w:szCs w:val="24"/>
        </w:rPr>
        <w:t>to handle</w:t>
      </w:r>
      <w:r w:rsidR="002867A4" w:rsidRPr="008C4B92">
        <w:rPr>
          <w:rFonts w:ascii="Times New Roman" w:hAnsi="Times New Roman" w:cs="Times New Roman"/>
          <w:sz w:val="24"/>
          <w:szCs w:val="24"/>
        </w:rPr>
        <w:t xml:space="preserve"> the operation of data</w:t>
      </w:r>
      <w:r w:rsidR="00E87793" w:rsidRPr="008C4B92">
        <w:rPr>
          <w:rFonts w:ascii="Times New Roman" w:hAnsi="Times New Roman" w:cs="Times New Roman"/>
          <w:sz w:val="24"/>
          <w:szCs w:val="24"/>
        </w:rPr>
        <w:t xml:space="preserve"> from </w:t>
      </w:r>
      <w:r w:rsidR="00682C08" w:rsidRPr="008C4B9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E87793" w:rsidRPr="008C4B92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E87793" w:rsidRPr="008C4B92">
        <w:rPr>
          <w:rFonts w:ascii="Times New Roman" w:hAnsi="Times New Roman" w:cs="Times New Roman"/>
          <w:sz w:val="24"/>
          <w:szCs w:val="24"/>
        </w:rPr>
        <w:t>.</w:t>
      </w:r>
    </w:p>
    <w:p w14:paraId="22B2FAA9" w14:textId="49628B17" w:rsidR="002D206C" w:rsidRPr="008C4B92" w:rsidRDefault="002D206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8C4B92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A465D1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3226"/>
      </w:tblGrid>
      <w:tr w:rsidR="00D26984" w:rsidRPr="008C4B92" w14:paraId="35E67FC6" w14:textId="77777777" w:rsidTr="00507EDF">
        <w:trPr>
          <w:trHeight w:val="373"/>
          <w:jc w:val="center"/>
        </w:trPr>
        <w:tc>
          <w:tcPr>
            <w:tcW w:w="3235" w:type="dxa"/>
          </w:tcPr>
          <w:p w14:paraId="10985358" w14:textId="7E5A8A1F" w:rsidR="00D26984" w:rsidRPr="00D26984" w:rsidRDefault="00D26984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26984">
              <w:rPr>
                <w:rFonts w:ascii="Times New Roman" w:hAnsi="Times New Roman" w:cs="Times New Roman"/>
                <w:color w:val="800080"/>
              </w:rPr>
              <w:t>QSqlDatabase</w:t>
            </w:r>
            <w:proofErr w:type="spellEnd"/>
            <w:r>
              <w:rPr>
                <w:rFonts w:ascii="Times New Roman" w:hAnsi="Times New Roman" w:cs="Times New Roman"/>
                <w:color w:val="800080"/>
              </w:rPr>
              <w:t xml:space="preserve"> </w:t>
            </w:r>
            <w:r w:rsidRPr="00D26984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26984">
              <w:rPr>
                <w:rFonts w:ascii="Times New Roman" w:hAnsi="Times New Roman" w:cs="Times New Roman"/>
                <w:color w:val="800000"/>
              </w:rPr>
              <w:t>db</w:t>
            </w:r>
            <w:proofErr w:type="spellEnd"/>
            <w:r w:rsidRPr="00D26984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226" w:type="dxa"/>
          </w:tcPr>
          <w:p w14:paraId="3EC20FD7" w14:textId="1C939362" w:rsidR="00D26984" w:rsidRPr="008C4B92" w:rsidRDefault="00023584" w:rsidP="00C40AD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onnection to database</w:t>
            </w:r>
          </w:p>
        </w:tc>
      </w:tr>
    </w:tbl>
    <w:p w14:paraId="647EC0B4" w14:textId="0C862078" w:rsidR="00E16387" w:rsidRPr="008C4B92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8C4B92" w:rsidRDefault="00CF7B0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8C4B92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77777777" w:rsidR="00E16387" w:rsidRPr="008C4B92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0897FDC8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Functions:</w:t>
      </w:r>
    </w:p>
    <w:p w14:paraId="49EF858C" w14:textId="4814C69F" w:rsidR="00E16387" w:rsidRPr="008C4B92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</w:r>
      <w:r w:rsidR="00D54D2D" w:rsidRPr="008C4B92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24EACDC" w:rsidR="000F5636" w:rsidRPr="008C4B92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Pr="008C4B92">
        <w:rPr>
          <w:rFonts w:ascii="Times New Roman" w:hAnsi="Times New Roman" w:cs="Times New Roman"/>
          <w:sz w:val="24"/>
          <w:szCs w:val="24"/>
        </w:rPr>
        <w:t>Functions:</w:t>
      </w:r>
    </w:p>
    <w:p w14:paraId="6F4A3C3A" w14:textId="6933AB65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E43275E" w14:textId="77777777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D6583A" w14:textId="714A2DA4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Slots:</w:t>
      </w:r>
    </w:p>
    <w:p w14:paraId="45C5ED61" w14:textId="480C47CD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A2B6196" w14:textId="77777777" w:rsidR="002C46C9" w:rsidRPr="008C4B92" w:rsidRDefault="002C46C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8C4B92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8C4B92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6031"/>
        <w:gridCol w:w="3969"/>
      </w:tblGrid>
      <w:tr w:rsidR="00BB5D47" w:rsidRPr="008C4B92" w14:paraId="5BE2FCA2" w14:textId="77777777" w:rsidTr="0015381D">
        <w:tc>
          <w:tcPr>
            <w:tcW w:w="6031" w:type="dxa"/>
          </w:tcPr>
          <w:p w14:paraId="30F10D70" w14:textId="7CA02A7F" w:rsidR="00BB5D47" w:rsidRPr="008C4B92" w:rsidRDefault="00BB5D47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8C4B92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_insert</w:t>
            </w:r>
            <w:r w:rsidR="00403312"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2A9D559C" w14:textId="6BFEF675" w:rsidR="00BB5D47" w:rsidRPr="008C4B92" w:rsidRDefault="00723AC5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insert signal bit, 0 means no insert task, 1 means needs to insert data.</w:t>
            </w:r>
          </w:p>
        </w:tc>
      </w:tr>
      <w:tr w:rsidR="00F552AA" w:rsidRPr="008C4B92" w14:paraId="2369EEFB" w14:textId="77777777" w:rsidTr="0015381D">
        <w:tc>
          <w:tcPr>
            <w:tcW w:w="6031" w:type="dxa"/>
          </w:tcPr>
          <w:p w14:paraId="48838E7C" w14:textId="0BA7769E" w:rsidR="00F552AA" w:rsidRPr="008C4B92" w:rsidRDefault="00F552AA" w:rsidP="00BB5D47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2C46C9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2C46C9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2C46C9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_retrieve</w:t>
            </w:r>
            <w:r w:rsidRPr="002C46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79FE149E" w14:textId="6B7A5E22" w:rsidR="00F552AA" w:rsidRPr="008C4B92" w:rsidRDefault="00B549CF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retrieve signal bit, 0 means no </w:t>
            </w:r>
            <w:r w:rsidR="007D50C9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task, 1 means needs to </w:t>
            </w:r>
            <w:r w:rsidR="007D50C9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data.</w:t>
            </w:r>
          </w:p>
        </w:tc>
      </w:tr>
      <w:tr w:rsidR="00082165" w:rsidRPr="008C4B92" w14:paraId="6BDAA517" w14:textId="77777777" w:rsidTr="0015381D">
        <w:tc>
          <w:tcPr>
            <w:tcW w:w="6031" w:type="dxa"/>
          </w:tcPr>
          <w:p w14:paraId="6BD85A86" w14:textId="43BBF076" w:rsidR="00082165" w:rsidRPr="008C4B92" w:rsidRDefault="00082165" w:rsidP="00082165">
            <w:pPr>
              <w:pStyle w:val="HTML"/>
              <w:tabs>
                <w:tab w:val="clear" w:pos="916"/>
                <w:tab w:val="left" w:pos="432"/>
              </w:tabs>
              <w:rPr>
                <w:rFonts w:ascii="Times New Roman" w:hAnsi="Times New Roman" w:cs="Times New Roman"/>
              </w:rPr>
            </w:pPr>
            <w:r w:rsidRPr="002C46C9">
              <w:rPr>
                <w:rFonts w:ascii="Times New Roman" w:hAnsi="Times New Roman" w:cs="Times New Roman"/>
                <w:color w:val="808000"/>
              </w:rPr>
              <w:lastRenderedPageBreak/>
              <w:t>int</w:t>
            </w:r>
            <w:r w:rsidRPr="002C46C9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2C46C9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2C46C9">
              <w:rPr>
                <w:rFonts w:ascii="Times New Roman" w:hAnsi="Times New Roman" w:cs="Times New Roman"/>
                <w:color w:val="800000"/>
              </w:rPr>
              <w:t>insertBusy</w:t>
            </w:r>
            <w:proofErr w:type="spellEnd"/>
            <w:r w:rsidRPr="008C4B92">
              <w:rPr>
                <w:rFonts w:ascii="Times New Roman" w:hAnsi="Times New Roman" w:cs="Times New Roman"/>
                <w:color w:val="800000"/>
              </w:rPr>
              <w:t>;</w:t>
            </w:r>
          </w:p>
        </w:tc>
        <w:tc>
          <w:tcPr>
            <w:tcW w:w="3969" w:type="dxa"/>
          </w:tcPr>
          <w:p w14:paraId="6615C2AF" w14:textId="18702E9D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insert operation signal.</w:t>
            </w:r>
            <w:r w:rsidR="00595940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0 means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5940" w:rsidRPr="008C4B92">
              <w:rPr>
                <w:rFonts w:ascii="Times New Roman" w:hAnsi="Times New Roman" w:cs="Times New Roman"/>
                <w:sz w:val="20"/>
                <w:szCs w:val="20"/>
              </w:rPr>
              <w:t>there is no insert operation performing currently while 1 means the thread is inserting data.</w:t>
            </w:r>
          </w:p>
        </w:tc>
      </w:tr>
      <w:tr w:rsidR="00082165" w:rsidRPr="008C4B92" w14:paraId="7C1879F3" w14:textId="77777777" w:rsidTr="0015381D">
        <w:tc>
          <w:tcPr>
            <w:tcW w:w="6031" w:type="dxa"/>
          </w:tcPr>
          <w:p w14:paraId="18ADFC86" w14:textId="435BB03F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retrieveBusy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65BD5BDF" w14:textId="15864F1A" w:rsidR="00082165" w:rsidRPr="008C4B92" w:rsidRDefault="00A722B4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retri</w:t>
            </w:r>
            <w:r w:rsidR="00270F14" w:rsidRPr="008C4B9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ve operation signal. 0 means there is no </w:t>
            </w:r>
            <w:r w:rsidR="00270F14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operation performing currently while 1 means the thread is </w:t>
            </w:r>
            <w:r w:rsidR="00C25400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retrieving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data.</w:t>
            </w:r>
          </w:p>
        </w:tc>
      </w:tr>
      <w:tr w:rsidR="00082165" w:rsidRPr="008C4B92" w14:paraId="5629246A" w14:textId="77777777" w:rsidTr="0015381D">
        <w:tc>
          <w:tcPr>
            <w:tcW w:w="6031" w:type="dxa"/>
          </w:tcPr>
          <w:p w14:paraId="520B4FF8" w14:textId="057FF477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QList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&lt;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GPUInfo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gpusInfoBuffer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707BE21" w14:textId="14FB82FF" w:rsidR="00082165" w:rsidRPr="008C4B92" w:rsidRDefault="002F578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buffer holds the 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GPUInfo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for inserting.</w:t>
            </w:r>
          </w:p>
        </w:tc>
      </w:tr>
      <w:tr w:rsidR="00082165" w:rsidRPr="008C4B92" w14:paraId="15DC28A1" w14:textId="77777777" w:rsidTr="0015381D">
        <w:tc>
          <w:tcPr>
            <w:tcW w:w="6031" w:type="dxa"/>
          </w:tcPr>
          <w:p w14:paraId="0366C8A2" w14:textId="18D23F11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MiningInfo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miningInfoBuffer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92BA554" w14:textId="1021BF83" w:rsidR="00082165" w:rsidRPr="008C4B92" w:rsidRDefault="002F578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buffer holds the 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MingInfo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for inserting.</w:t>
            </w:r>
          </w:p>
        </w:tc>
      </w:tr>
      <w:tr w:rsidR="00082165" w:rsidRPr="008C4B92" w14:paraId="4D151983" w14:textId="77777777" w:rsidTr="0015381D">
        <w:tc>
          <w:tcPr>
            <w:tcW w:w="6031" w:type="dxa"/>
          </w:tcPr>
          <w:p w14:paraId="3A0F6F39" w14:textId="54CA2DBD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QList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&lt;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QtCharts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::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QLineSeries</w:t>
            </w:r>
            <w:proofErr w:type="spellEnd"/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*&gt;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seriesPtr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7D2AA32A" w14:textId="32B893C9" w:rsidR="00082165" w:rsidRPr="008C4B92" w:rsidRDefault="00125EE2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lines in the _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chartHistory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82165" w:rsidRPr="008C4B92" w14:paraId="7B76FFD1" w14:textId="77777777" w:rsidTr="0015381D">
        <w:tc>
          <w:tcPr>
            <w:tcW w:w="6031" w:type="dxa"/>
          </w:tcPr>
          <w:p w14:paraId="3D80A483" w14:textId="7CE33957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QtCharts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::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QChart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chartHistory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0B33FAFA" w14:textId="2D2D915B" w:rsidR="00082165" w:rsidRPr="008C4B92" w:rsidRDefault="00B56BA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history information chart.</w:t>
            </w:r>
          </w:p>
        </w:tc>
      </w:tr>
      <w:tr w:rsidR="00082165" w:rsidRPr="008C4B92" w14:paraId="56A6257C" w14:textId="77777777" w:rsidTr="0015381D">
        <w:tc>
          <w:tcPr>
            <w:tcW w:w="6031" w:type="dxa"/>
          </w:tcPr>
          <w:p w14:paraId="626D379E" w14:textId="36E18754" w:rsidR="00082165" w:rsidRPr="008C4B92" w:rsidRDefault="00082165" w:rsidP="00082165">
            <w:pPr>
              <w:jc w:val="left"/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</w:pPr>
            <w:proofErr w:type="spellStart"/>
            <w:r w:rsidRPr="00567243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QStringList</w:t>
            </w:r>
            <w:proofErr w:type="spellEnd"/>
            <w:r w:rsidRPr="00567243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5672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567243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7243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searchResultBuffer</w:t>
            </w:r>
            <w:proofErr w:type="spellEnd"/>
            <w:r w:rsidRPr="005672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2FB883C" w14:textId="2E12F226" w:rsidR="005F4E18" w:rsidRPr="008C4B92" w:rsidRDefault="005F4E18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buffer holds the search result.</w:t>
            </w:r>
          </w:p>
        </w:tc>
      </w:tr>
      <w:tr w:rsidR="00082165" w:rsidRPr="008C4B92" w14:paraId="1C643C6F" w14:textId="77777777" w:rsidTr="0015381D">
        <w:tc>
          <w:tcPr>
            <w:tcW w:w="6031" w:type="dxa"/>
          </w:tcPr>
          <w:p w14:paraId="01737B06" w14:textId="051174EA" w:rsidR="00082165" w:rsidRPr="008C4B92" w:rsidRDefault="00082165" w:rsidP="00082165">
            <w:pPr>
              <w:jc w:val="left"/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</w:pPr>
            <w:proofErr w:type="spellStart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QStringList</w:t>
            </w:r>
            <w:proofErr w:type="spellEnd"/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searchConditionBuffer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46433C11" w14:textId="094871EF" w:rsidR="00082165" w:rsidRPr="008C4B92" w:rsidRDefault="005F4E18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buffer holds the search conditions to retrieve history information</w:t>
            </w:r>
            <w:r w:rsidR="00E974AF" w:rsidRPr="008C4B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F5750F3" w14:textId="33C96D38" w:rsidR="00BB5D47" w:rsidRPr="008C4B92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8C4B92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8C4B92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8C4B92">
        <w:rPr>
          <w:rFonts w:ascii="Times New Roman" w:hAnsi="Times New Roman" w:cs="Times New Roman"/>
          <w:sz w:val="24"/>
          <w:szCs w:val="24"/>
        </w:rPr>
        <w:t>T</w:t>
      </w:r>
      <w:r w:rsidRPr="008C4B92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8C4B92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8C4B92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6348008" w:rsidR="008B565B" w:rsidRPr="008C4B92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Public Functions:</w:t>
      </w:r>
    </w:p>
    <w:p w14:paraId="06A3FAF8" w14:textId="6E97A50B" w:rsidR="000E5D2D" w:rsidRPr="008C4B92" w:rsidRDefault="00C562EB" w:rsidP="000E5D2D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  <w:b/>
          <w:bCs/>
          <w:color w:val="00677C"/>
        </w:rPr>
        <w:tab/>
        <w:t>Database</w:t>
      </w:r>
      <w:r w:rsidRPr="008C4B92">
        <w:rPr>
          <w:rFonts w:ascii="Times New Roman" w:hAnsi="Times New Roman" w:cs="Times New Roman"/>
        </w:rPr>
        <w:t>()</w:t>
      </w:r>
      <w:r w:rsidR="000E5D2D" w:rsidRPr="008C4B92">
        <w:rPr>
          <w:rFonts w:ascii="Times New Roman" w:hAnsi="Times New Roman" w:cs="Times New Roman"/>
        </w:rPr>
        <w:t>:</w:t>
      </w:r>
    </w:p>
    <w:p w14:paraId="4AA37E8C" w14:textId="10A10E83" w:rsidR="000E5D2D" w:rsidRPr="008C4B92" w:rsidRDefault="000E5D2D" w:rsidP="000E5D2D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Pr="008C4B92">
        <w:rPr>
          <w:rFonts w:ascii="Times New Roman" w:hAnsi="Times New Roman" w:cs="Times New Roman"/>
        </w:rPr>
        <w:tab/>
      </w:r>
      <w:r w:rsidR="00E47BDE" w:rsidRPr="008C4B92">
        <w:rPr>
          <w:rFonts w:ascii="Times New Roman" w:hAnsi="Times New Roman" w:cs="Times New Roman"/>
        </w:rPr>
        <w:t>Given: None.</w:t>
      </w:r>
    </w:p>
    <w:p w14:paraId="3EB55C94" w14:textId="16508A58" w:rsidR="00E47BDE" w:rsidRPr="008C4B92" w:rsidRDefault="00E47BDE" w:rsidP="00E47BDE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Pr="008C4B92">
        <w:rPr>
          <w:rFonts w:ascii="Times New Roman" w:hAnsi="Times New Roman" w:cs="Times New Roman"/>
        </w:rPr>
        <w:tab/>
        <w:t>Return: None.</w:t>
      </w:r>
    </w:p>
    <w:p w14:paraId="7538B160" w14:textId="64F984CE" w:rsidR="000E5D2D" w:rsidRPr="008C4B92" w:rsidRDefault="00AE1847" w:rsidP="00884D80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 xml:space="preserve">Task: </w:t>
      </w:r>
      <w:r w:rsidR="00FE3D13" w:rsidRPr="008C4B92">
        <w:rPr>
          <w:rFonts w:ascii="Times New Roman" w:hAnsi="Times New Roman" w:cs="Times New Roman"/>
        </w:rPr>
        <w:t>Loading the SQLite driver and initialize the connection with database file (</w:t>
      </w:r>
      <w:proofErr w:type="spellStart"/>
      <w:r w:rsidR="00FE3D13" w:rsidRPr="008C4B92">
        <w:rPr>
          <w:rFonts w:ascii="Times New Roman" w:hAnsi="Times New Roman" w:cs="Times New Roman"/>
        </w:rPr>
        <w:t>mimerDatabase.db</w:t>
      </w:r>
      <w:proofErr w:type="spellEnd"/>
      <w:r w:rsidR="00946A2A" w:rsidRPr="008C4B92">
        <w:rPr>
          <w:rFonts w:ascii="Times New Roman" w:hAnsi="Times New Roman" w:cs="Times New Roman"/>
        </w:rPr>
        <w:t xml:space="preserve">). </w:t>
      </w:r>
      <w:r w:rsidR="00A17D96" w:rsidRPr="008C4B92">
        <w:rPr>
          <w:rFonts w:ascii="Times New Roman" w:hAnsi="Times New Roman" w:cs="Times New Roman"/>
        </w:rPr>
        <w:t>Initialize all variables and set signal bits to 0.</w:t>
      </w:r>
    </w:p>
    <w:p w14:paraId="76BF8E33" w14:textId="77777777" w:rsidR="000E5D2D" w:rsidRPr="008C4B92" w:rsidRDefault="000E5D2D" w:rsidP="000E5D2D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30794E8F" w14:textId="5F92AF14" w:rsidR="00C562EB" w:rsidRPr="008C4B92" w:rsidRDefault="00C562EB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~</w:t>
      </w:r>
      <w:r w:rsidRPr="00C562EB">
        <w:rPr>
          <w:rFonts w:ascii="Times New Roman" w:eastAsia="宋体" w:hAnsi="Times New Roman" w:cs="Times New Roman"/>
          <w:b/>
          <w:bCs/>
          <w:i/>
          <w:iCs/>
          <w:color w:val="00677C"/>
          <w:kern w:val="0"/>
          <w:sz w:val="24"/>
          <w:szCs w:val="24"/>
        </w:rPr>
        <w:t>Database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84D80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582510" w14:textId="28453B9C" w:rsidR="00884D80" w:rsidRPr="008C4B92" w:rsidRDefault="00884D80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030C8626" w14:textId="05F02D96" w:rsidR="00884D80" w:rsidRPr="008C4B92" w:rsidRDefault="00884D80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1580D4A" w14:textId="2009F6EC" w:rsidR="00884D80" w:rsidRPr="008C4B92" w:rsidRDefault="00884D80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7578E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proofErr w:type="spellStart"/>
      <w:r w:rsidR="0027578E" w:rsidRPr="008C4B92">
        <w:rPr>
          <w:rFonts w:ascii="Times New Roman" w:eastAsia="宋体" w:hAnsi="Times New Roman" w:cs="Times New Roman"/>
          <w:kern w:val="0"/>
          <w:sz w:val="24"/>
          <w:szCs w:val="24"/>
        </w:rPr>
        <w:t>Deconstructe</w:t>
      </w:r>
      <w:proofErr w:type="spellEnd"/>
      <w:r w:rsidR="0027578E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class and free some allocated variables.</w:t>
      </w:r>
    </w:p>
    <w:p w14:paraId="71C6B7AF" w14:textId="5988FB83" w:rsidR="0027578E" w:rsidRPr="008C4B92" w:rsidRDefault="0027578E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72C2F50D" w14:textId="62B7621D" w:rsidR="00884D80" w:rsidRPr="00C562EB" w:rsidRDefault="00884D80" w:rsidP="00A56985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048EC8D9" w14:textId="5ED1BB40" w:rsidR="00A56985" w:rsidRPr="008C4B92" w:rsidRDefault="00C562EB" w:rsidP="00A56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C562EB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Get_HistoryNew</w:t>
      </w:r>
      <w:proofErr w:type="spellEnd"/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char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date1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char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date2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num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6985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881CFC5" w14:textId="013394D7" w:rsidR="000C7CE2" w:rsidRPr="008C4B92" w:rsidRDefault="00A56985" w:rsidP="000C7CE2">
      <w:pPr>
        <w:widowControl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C7CE2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Given: </w:t>
      </w:r>
      <w:r w:rsidR="00A93E71" w:rsidRPr="008C4B92">
        <w:rPr>
          <w:rFonts w:ascii="Times New Roman" w:eastAsia="宋体" w:hAnsi="Times New Roman" w:cs="Times New Roman"/>
          <w:kern w:val="0"/>
          <w:sz w:val="24"/>
          <w:szCs w:val="24"/>
        </w:rPr>
        <w:t>search start date, end date and device number</w:t>
      </w:r>
      <w:r w:rsidR="00CA5887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70C7209" w14:textId="77777777" w:rsidR="000C7CE2" w:rsidRPr="008C4B92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FA953" w14:textId="45948A65" w:rsidR="000C7CE2" w:rsidRPr="008C4B92" w:rsidRDefault="000C7CE2" w:rsidP="00185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856BC" w:rsidRPr="008C4B92">
        <w:rPr>
          <w:rFonts w:ascii="Times New Roman" w:eastAsia="宋体" w:hAnsi="Times New Roman" w:cs="Times New Roman"/>
          <w:kern w:val="0"/>
          <w:sz w:val="24"/>
          <w:szCs w:val="24"/>
        </w:rPr>
        <w:t>Retrieve the data from database according with the conditions and plot the line chart of the information.</w:t>
      </w:r>
    </w:p>
    <w:p w14:paraId="43549FAE" w14:textId="207EB54C" w:rsidR="000C7CE2" w:rsidRPr="008C4B92" w:rsidRDefault="000C7CE2" w:rsidP="00086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FDEB58" w14:textId="77777777" w:rsidR="000C7CE2" w:rsidRPr="008C4B92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AFE8D9" w14:textId="31592E8F" w:rsidR="004708BF" w:rsidRPr="008C4B92" w:rsidRDefault="00C562EB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8C4B9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8C4B9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8C4B9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InsertDataNew</w:t>
      </w:r>
      <w:proofErr w:type="spellEnd"/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086FC4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5BE01E" w14:textId="7EAEB30E" w:rsidR="00086FC4" w:rsidRPr="008C4B92" w:rsidRDefault="00086FC4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Given: </w:t>
      </w:r>
      <w:r w:rsidR="00C81A09" w:rsidRPr="008C4B92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1818A6" w14:textId="6663A752" w:rsidR="00C81A09" w:rsidRPr="008C4B92" w:rsidRDefault="00C81A09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816D36D" w14:textId="20D47F59" w:rsidR="00C146E8" w:rsidRPr="008C4B92" w:rsidRDefault="00C146E8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84735" w:rsidRPr="008C4B92">
        <w:rPr>
          <w:rFonts w:ascii="Times New Roman" w:eastAsia="宋体" w:hAnsi="Times New Roman" w:cs="Times New Roman"/>
          <w:kern w:val="0"/>
          <w:sz w:val="24"/>
          <w:szCs w:val="24"/>
        </w:rPr>
        <w:t>Insert data holds in the buffer to database</w:t>
      </w:r>
      <w:r w:rsidR="008E0420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D9503D2" w14:textId="77777777" w:rsidR="004708BF" w:rsidRPr="008C4B92" w:rsidRDefault="004708BF" w:rsidP="00EC35A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F068A3" w14:textId="77777777" w:rsidR="000D2050" w:rsidRPr="008C4B92" w:rsidRDefault="00B32D01" w:rsidP="000D205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Reimplemented Public Functions:</w:t>
      </w:r>
    </w:p>
    <w:p w14:paraId="29AEB541" w14:textId="39AD14BD" w:rsidR="000D2050" w:rsidRPr="008C4B92" w:rsidRDefault="000D2050" w:rsidP="000D2050">
      <w:pPr>
        <w:ind w:left="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b/>
          <w:bCs/>
          <w:i/>
          <w:iCs/>
          <w:color w:val="00677C"/>
          <w:kern w:val="0"/>
          <w:sz w:val="24"/>
          <w:szCs w:val="24"/>
        </w:rPr>
        <w:t>run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override</w:t>
      </w:r>
      <w:r w:rsidR="00332A10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A16514" w14:textId="7B5B5295" w:rsidR="00332A10" w:rsidRPr="008C4B92" w:rsidRDefault="00332A10" w:rsidP="00332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</w:r>
      <w:r w:rsidRPr="008C4B92">
        <w:rPr>
          <w:rFonts w:ascii="Times New Roman" w:hAnsi="Times New Roman" w:cs="Times New Roman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Given: None.</w:t>
      </w:r>
    </w:p>
    <w:p w14:paraId="7FAF841B" w14:textId="77777777" w:rsidR="00332A10" w:rsidRPr="008C4B92" w:rsidRDefault="00332A10" w:rsidP="00332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6B578E7" w14:textId="5FD1F6F2" w:rsidR="00182955" w:rsidRPr="008C4B92" w:rsidRDefault="00332A10" w:rsidP="00B75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8665E2" w:rsidRPr="008C4B92">
        <w:rPr>
          <w:rFonts w:ascii="Times New Roman" w:eastAsia="宋体" w:hAnsi="Times New Roman" w:cs="Times New Roman"/>
          <w:kern w:val="0"/>
          <w:sz w:val="24"/>
          <w:szCs w:val="24"/>
        </w:rPr>
        <w:t>Polling the signal bits and perform the insert from buffer to database</w:t>
      </w:r>
      <w:r w:rsidR="00B36B0A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plot the history information according with the conditions sets in the condition buffer</w:t>
      </w:r>
      <w:r w:rsidR="00182955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093A1D2" w14:textId="1F045735" w:rsidR="000D2050" w:rsidRDefault="005A5945" w:rsidP="00B2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lastRenderedPageBreak/>
        <w:t xml:space="preserve">Logic of </w:t>
      </w:r>
      <w:r w:rsidR="00647DD3" w:rsidRPr="008C4B92">
        <w:rPr>
          <w:rFonts w:ascii="Times New Roman" w:hAnsi="Times New Roman" w:cs="Times New Roman"/>
          <w:sz w:val="24"/>
          <w:szCs w:val="24"/>
        </w:rPr>
        <w:t>A</w:t>
      </w:r>
      <w:r w:rsidRPr="008C4B92">
        <w:rPr>
          <w:rFonts w:ascii="Times New Roman" w:hAnsi="Times New Roman" w:cs="Times New Roman"/>
          <w:sz w:val="24"/>
          <w:szCs w:val="24"/>
        </w:rPr>
        <w:t>lgorithm:</w:t>
      </w:r>
      <w:r w:rsidR="00FF7B05" w:rsidRPr="00FF7B05">
        <w:rPr>
          <w:noProof/>
        </w:rPr>
        <w:t xml:space="preserve"> </w:t>
      </w:r>
      <w:r w:rsidR="00FF7B05" w:rsidRPr="00FF7B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868697" wp14:editId="196A4DF6">
            <wp:extent cx="5291214" cy="2565728"/>
            <wp:effectExtent l="0" t="0" r="5080" b="635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8262" cy="25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E0C" w14:textId="77777777" w:rsidR="000250D5" w:rsidRPr="008C4B92" w:rsidRDefault="000250D5" w:rsidP="00B2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hAnsi="Times New Roman" w:cs="Times New Roman"/>
          <w:sz w:val="24"/>
          <w:szCs w:val="24"/>
        </w:rPr>
      </w:pPr>
    </w:p>
    <w:p w14:paraId="18B9D537" w14:textId="5FDD6279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59900A90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Protected Functions:</w:t>
      </w:r>
    </w:p>
    <w:p w14:paraId="05F2231D" w14:textId="377CD57A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B166E41" w14:textId="77777777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8C4B92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8C4B92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qgUAraygYCwAAAA="/>
  </w:docVars>
  <w:rsids>
    <w:rsidRoot w:val="006D4D64"/>
    <w:rsid w:val="00023584"/>
    <w:rsid w:val="000250D5"/>
    <w:rsid w:val="00082165"/>
    <w:rsid w:val="00086FC4"/>
    <w:rsid w:val="000C7CE2"/>
    <w:rsid w:val="000D2050"/>
    <w:rsid w:val="000D6146"/>
    <w:rsid w:val="000E5D2D"/>
    <w:rsid w:val="000F5636"/>
    <w:rsid w:val="00110F4B"/>
    <w:rsid w:val="00125EE2"/>
    <w:rsid w:val="001433F4"/>
    <w:rsid w:val="0015381D"/>
    <w:rsid w:val="001761AC"/>
    <w:rsid w:val="00182955"/>
    <w:rsid w:val="001856BC"/>
    <w:rsid w:val="0020518D"/>
    <w:rsid w:val="002137ED"/>
    <w:rsid w:val="00216028"/>
    <w:rsid w:val="00242237"/>
    <w:rsid w:val="00270F14"/>
    <w:rsid w:val="0027578E"/>
    <w:rsid w:val="002867A4"/>
    <w:rsid w:val="00286F08"/>
    <w:rsid w:val="002B2386"/>
    <w:rsid w:val="002C46C9"/>
    <w:rsid w:val="002D206C"/>
    <w:rsid w:val="002F5786"/>
    <w:rsid w:val="00321D47"/>
    <w:rsid w:val="003265C5"/>
    <w:rsid w:val="00332A10"/>
    <w:rsid w:val="00362194"/>
    <w:rsid w:val="003A6A75"/>
    <w:rsid w:val="00403312"/>
    <w:rsid w:val="0040565F"/>
    <w:rsid w:val="004708BF"/>
    <w:rsid w:val="004D4731"/>
    <w:rsid w:val="00507EDF"/>
    <w:rsid w:val="00511655"/>
    <w:rsid w:val="00567243"/>
    <w:rsid w:val="005720DD"/>
    <w:rsid w:val="00595940"/>
    <w:rsid w:val="005A5945"/>
    <w:rsid w:val="005B19FE"/>
    <w:rsid w:val="005F4E18"/>
    <w:rsid w:val="00615715"/>
    <w:rsid w:val="006441CD"/>
    <w:rsid w:val="00647DD3"/>
    <w:rsid w:val="00673887"/>
    <w:rsid w:val="00682C08"/>
    <w:rsid w:val="006963E5"/>
    <w:rsid w:val="006B0D58"/>
    <w:rsid w:val="006C69C8"/>
    <w:rsid w:val="006D4D64"/>
    <w:rsid w:val="00723AC5"/>
    <w:rsid w:val="007327BB"/>
    <w:rsid w:val="00737C00"/>
    <w:rsid w:val="007420D2"/>
    <w:rsid w:val="0074735F"/>
    <w:rsid w:val="007A4B63"/>
    <w:rsid w:val="007D50C9"/>
    <w:rsid w:val="0081294B"/>
    <w:rsid w:val="00841895"/>
    <w:rsid w:val="00843E09"/>
    <w:rsid w:val="00852E25"/>
    <w:rsid w:val="00860F3E"/>
    <w:rsid w:val="008665E2"/>
    <w:rsid w:val="0087006C"/>
    <w:rsid w:val="00884735"/>
    <w:rsid w:val="00884D80"/>
    <w:rsid w:val="008926E2"/>
    <w:rsid w:val="008B565B"/>
    <w:rsid w:val="008C4B92"/>
    <w:rsid w:val="008E0420"/>
    <w:rsid w:val="00946A2A"/>
    <w:rsid w:val="00950551"/>
    <w:rsid w:val="009558B7"/>
    <w:rsid w:val="009712E3"/>
    <w:rsid w:val="00991A76"/>
    <w:rsid w:val="00997DC7"/>
    <w:rsid w:val="009C6BE6"/>
    <w:rsid w:val="009F5A30"/>
    <w:rsid w:val="00A17D96"/>
    <w:rsid w:val="00A465D1"/>
    <w:rsid w:val="00A56985"/>
    <w:rsid w:val="00A722B4"/>
    <w:rsid w:val="00A75583"/>
    <w:rsid w:val="00A93E71"/>
    <w:rsid w:val="00AD4C9A"/>
    <w:rsid w:val="00AE1847"/>
    <w:rsid w:val="00B13DBA"/>
    <w:rsid w:val="00B15B7B"/>
    <w:rsid w:val="00B21EAC"/>
    <w:rsid w:val="00B2779D"/>
    <w:rsid w:val="00B3152E"/>
    <w:rsid w:val="00B32D01"/>
    <w:rsid w:val="00B36B0A"/>
    <w:rsid w:val="00B549CF"/>
    <w:rsid w:val="00B56BA6"/>
    <w:rsid w:val="00B75A4D"/>
    <w:rsid w:val="00BB441C"/>
    <w:rsid w:val="00BB5D47"/>
    <w:rsid w:val="00BE4B78"/>
    <w:rsid w:val="00C146E8"/>
    <w:rsid w:val="00C25400"/>
    <w:rsid w:val="00C562EB"/>
    <w:rsid w:val="00C71F0C"/>
    <w:rsid w:val="00C81A09"/>
    <w:rsid w:val="00CA5887"/>
    <w:rsid w:val="00CF7B0B"/>
    <w:rsid w:val="00D04ADF"/>
    <w:rsid w:val="00D25AD8"/>
    <w:rsid w:val="00D26984"/>
    <w:rsid w:val="00D5349C"/>
    <w:rsid w:val="00D54D2D"/>
    <w:rsid w:val="00D77CD6"/>
    <w:rsid w:val="00D80204"/>
    <w:rsid w:val="00DB770F"/>
    <w:rsid w:val="00DC274A"/>
    <w:rsid w:val="00E16387"/>
    <w:rsid w:val="00E24002"/>
    <w:rsid w:val="00E47BDE"/>
    <w:rsid w:val="00E60E31"/>
    <w:rsid w:val="00E66190"/>
    <w:rsid w:val="00E66C33"/>
    <w:rsid w:val="00E73D95"/>
    <w:rsid w:val="00E87793"/>
    <w:rsid w:val="00E974AF"/>
    <w:rsid w:val="00EC35A2"/>
    <w:rsid w:val="00EC44C5"/>
    <w:rsid w:val="00ED1B48"/>
    <w:rsid w:val="00ED4D00"/>
    <w:rsid w:val="00ED4D7E"/>
    <w:rsid w:val="00EE4536"/>
    <w:rsid w:val="00F331C6"/>
    <w:rsid w:val="00F46391"/>
    <w:rsid w:val="00F552AA"/>
    <w:rsid w:val="00F62E4B"/>
    <w:rsid w:val="00F84636"/>
    <w:rsid w:val="00FB306E"/>
    <w:rsid w:val="00FE3D13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1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149</cp:revision>
  <dcterms:created xsi:type="dcterms:W3CDTF">2021-05-09T06:35:00Z</dcterms:created>
  <dcterms:modified xsi:type="dcterms:W3CDTF">2021-05-09T07:53:00Z</dcterms:modified>
</cp:coreProperties>
</file>