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5D" w:rsidRPr="00D6355D" w:rsidRDefault="00D6355D" w:rsidP="00D6355D">
      <w:pPr>
        <w:jc w:val="center"/>
        <w:rPr>
          <w:rFonts w:hint="eastAsia"/>
          <w:b/>
          <w:sz w:val="28"/>
          <w:szCs w:val="28"/>
        </w:rPr>
      </w:pPr>
      <w:proofErr w:type="gramStart"/>
      <w:r w:rsidRPr="00D6355D">
        <w:rPr>
          <w:rFonts w:hint="eastAsia"/>
          <w:b/>
          <w:sz w:val="28"/>
          <w:szCs w:val="28"/>
        </w:rPr>
        <w:t>单例模式</w:t>
      </w:r>
      <w:proofErr w:type="gramEnd"/>
    </w:p>
    <w:p w:rsidR="00D6355D" w:rsidRPr="00D6355D" w:rsidRDefault="00D6355D" w:rsidP="00D6355D">
      <w:pPr>
        <w:rPr>
          <w:rFonts w:hint="eastAsia"/>
          <w:sz w:val="20"/>
        </w:rPr>
      </w:pPr>
      <w:r w:rsidRPr="00D6355D">
        <w:rPr>
          <w:rFonts w:hint="eastAsia"/>
          <w:b/>
          <w:sz w:val="20"/>
        </w:rPr>
        <w:t>定义</w:t>
      </w:r>
      <w:r w:rsidRPr="00D6355D">
        <w:rPr>
          <w:rFonts w:hint="eastAsia"/>
          <w:sz w:val="20"/>
        </w:rPr>
        <w:t>：</w:t>
      </w:r>
      <w:proofErr w:type="gramStart"/>
      <w:r w:rsidRPr="00D6355D">
        <w:rPr>
          <w:rFonts w:hint="eastAsia"/>
          <w:sz w:val="20"/>
        </w:rPr>
        <w:t>单例对象</w:t>
      </w:r>
      <w:proofErr w:type="gramEnd"/>
      <w:r w:rsidRPr="00D6355D">
        <w:rPr>
          <w:rFonts w:hint="eastAsia"/>
          <w:sz w:val="20"/>
        </w:rPr>
        <w:t>的类只能允许一个实例存在</w:t>
      </w:r>
    </w:p>
    <w:p w:rsidR="00D6355D" w:rsidRPr="00D6355D" w:rsidRDefault="00D6355D" w:rsidP="00D6355D">
      <w:pPr>
        <w:rPr>
          <w:rFonts w:hint="eastAsia"/>
          <w:sz w:val="20"/>
        </w:rPr>
      </w:pPr>
      <w:r w:rsidRPr="00D6355D">
        <w:rPr>
          <w:rFonts w:hint="eastAsia"/>
          <w:b/>
          <w:sz w:val="20"/>
        </w:rPr>
        <w:t>实现思路</w:t>
      </w:r>
      <w:r w:rsidRPr="00D6355D">
        <w:rPr>
          <w:rFonts w:hint="eastAsia"/>
          <w:sz w:val="20"/>
        </w:rPr>
        <w:t>：</w:t>
      </w:r>
    </w:p>
    <w:p w:rsidR="008F520F" w:rsidRPr="00D6355D" w:rsidRDefault="00D6355D" w:rsidP="00D6355D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 w:rsidRPr="00D6355D">
        <w:rPr>
          <w:rFonts w:hint="eastAsia"/>
          <w:sz w:val="20"/>
        </w:rPr>
        <w:t>将该类的构造方法定义为私有方法，这样其他处的代码就无法通过调用该类的</w:t>
      </w:r>
      <w:r w:rsidRPr="00D6355D">
        <w:rPr>
          <w:rFonts w:hint="eastAsia"/>
          <w:sz w:val="20"/>
        </w:rPr>
        <w:t>构造</w:t>
      </w:r>
      <w:r w:rsidRPr="00D6355D">
        <w:rPr>
          <w:rFonts w:hint="eastAsia"/>
          <w:sz w:val="20"/>
        </w:rPr>
        <w:t>方法</w:t>
      </w:r>
      <w:r w:rsidRPr="00D6355D">
        <w:rPr>
          <w:rFonts w:hint="eastAsia"/>
          <w:sz w:val="20"/>
        </w:rPr>
        <w:t>来实例化该类的对象，只有通过该类提供的静态方法来得到该类的唯一实例</w:t>
      </w:r>
    </w:p>
    <w:p w:rsidR="00D6355D" w:rsidRDefault="00D6355D" w:rsidP="00D6355D">
      <w:pPr>
        <w:pStyle w:val="a3"/>
        <w:numPr>
          <w:ilvl w:val="0"/>
          <w:numId w:val="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在该类内提供一个静态方法，当我们调用这个方法时，如果该类</w:t>
      </w:r>
      <w:r w:rsidR="00103BB7">
        <w:rPr>
          <w:rFonts w:hint="eastAsia"/>
          <w:sz w:val="20"/>
        </w:rPr>
        <w:t>持有的引用不为空就返回这个引用，如果</w:t>
      </w:r>
      <w:proofErr w:type="gramStart"/>
      <w:r w:rsidR="00103BB7">
        <w:rPr>
          <w:rFonts w:hint="eastAsia"/>
          <w:sz w:val="20"/>
        </w:rPr>
        <w:t>类保持</w:t>
      </w:r>
      <w:proofErr w:type="gramEnd"/>
      <w:r w:rsidR="00103BB7">
        <w:rPr>
          <w:rFonts w:hint="eastAsia"/>
          <w:sz w:val="20"/>
        </w:rPr>
        <w:t>的引用为空就创建该类的实例并将实例的引用赋予该类保持的引用</w:t>
      </w:r>
    </w:p>
    <w:p w:rsidR="00103BB7" w:rsidRDefault="00103BB7" w:rsidP="00103BB7">
      <w:pPr>
        <w:rPr>
          <w:rFonts w:hint="eastAsia"/>
          <w:b/>
          <w:sz w:val="20"/>
        </w:rPr>
      </w:pPr>
      <w:proofErr w:type="gramStart"/>
      <w:r>
        <w:rPr>
          <w:rFonts w:hint="eastAsia"/>
          <w:b/>
          <w:sz w:val="20"/>
        </w:rPr>
        <w:t>单例的</w:t>
      </w:r>
      <w:proofErr w:type="gramEnd"/>
      <w:r>
        <w:rPr>
          <w:rFonts w:hint="eastAsia"/>
          <w:b/>
          <w:sz w:val="20"/>
        </w:rPr>
        <w:t>几种方式</w:t>
      </w:r>
      <w:r w:rsidRPr="00103BB7">
        <w:rPr>
          <w:rFonts w:hint="eastAsia"/>
          <w:sz w:val="20"/>
        </w:rPr>
        <w:t>：</w:t>
      </w:r>
    </w:p>
    <w:p w:rsidR="00103BB7" w:rsidRDefault="009A2751" w:rsidP="009A2751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 w:rsidRPr="009A2751">
        <w:rPr>
          <w:rFonts w:hint="eastAsia"/>
          <w:sz w:val="20"/>
        </w:rPr>
        <w:t>使用模块</w:t>
      </w:r>
    </w:p>
    <w:p w:rsid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 xml:space="preserve">lass </w:t>
      </w:r>
      <w:proofErr w:type="gramStart"/>
      <w:r>
        <w:rPr>
          <w:rFonts w:hint="eastAsia"/>
          <w:sz w:val="20"/>
        </w:rPr>
        <w:t>Singleton(</w:t>
      </w:r>
      <w:proofErr w:type="gramEnd"/>
      <w:r>
        <w:rPr>
          <w:rFonts w:hint="eastAsia"/>
          <w:sz w:val="20"/>
        </w:rPr>
        <w:t>object):</w:t>
      </w:r>
    </w:p>
    <w:p w:rsid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sz w:val="20"/>
        </w:rPr>
        <w:t>D</w:t>
      </w:r>
      <w:r>
        <w:rPr>
          <w:rFonts w:hint="eastAsia"/>
          <w:sz w:val="20"/>
        </w:rPr>
        <w:t xml:space="preserve">ef </w:t>
      </w:r>
      <w:proofErr w:type="gramStart"/>
      <w:r>
        <w:rPr>
          <w:rFonts w:hint="eastAsia"/>
          <w:sz w:val="20"/>
        </w:rPr>
        <w:t>foo(</w:t>
      </w:r>
      <w:proofErr w:type="gramEnd"/>
      <w:r>
        <w:rPr>
          <w:rFonts w:hint="eastAsia"/>
          <w:sz w:val="20"/>
        </w:rPr>
        <w:t>self):</w:t>
      </w:r>
    </w:p>
    <w:p w:rsid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sz w:val="20"/>
        </w:rPr>
        <w:t>P</w:t>
      </w:r>
      <w:r>
        <w:rPr>
          <w:rFonts w:hint="eastAsia"/>
          <w:sz w:val="20"/>
        </w:rPr>
        <w:t>ass</w:t>
      </w:r>
    </w:p>
    <w:p w:rsid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singleton</w:t>
      </w:r>
      <w:proofErr w:type="gramEnd"/>
      <w:r>
        <w:rPr>
          <w:rFonts w:hint="eastAsia"/>
          <w:sz w:val="20"/>
        </w:rPr>
        <w:t xml:space="preserve"> = Singleton()</w:t>
      </w:r>
    </w:p>
    <w:p w:rsid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</w:p>
    <w:p w:rsidR="009A2751" w:rsidRPr="009A2751" w:rsidRDefault="009A2751" w:rsidP="009A2751">
      <w:pPr>
        <w:pStyle w:val="a3"/>
        <w:ind w:left="840" w:firstLineChars="0" w:firstLine="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from</w:t>
      </w:r>
      <w:proofErr w:type="gram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a</w:t>
      </w:r>
      <w:proofErr w:type="spellEnd"/>
      <w:r>
        <w:rPr>
          <w:rFonts w:hint="eastAsia"/>
          <w:sz w:val="20"/>
        </w:rPr>
        <w:t xml:space="preserve"> import singleton</w:t>
      </w:r>
    </w:p>
    <w:p w:rsidR="009A2751" w:rsidRDefault="009A2751" w:rsidP="009A2751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使用</w:t>
      </w:r>
      <w:r w:rsidR="00C12708">
        <w:rPr>
          <w:rFonts w:hint="eastAsia"/>
          <w:sz w:val="20"/>
        </w:rPr>
        <w:t>装饰器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proofErr w:type="spellStart"/>
      <w:proofErr w:type="gramStart"/>
      <w:r>
        <w:rPr>
          <w:rFonts w:hint="eastAsia"/>
          <w:sz w:val="20"/>
        </w:rPr>
        <w:t>def</w:t>
      </w:r>
      <w:proofErr w:type="spellEnd"/>
      <w:proofErr w:type="gramEnd"/>
      <w:r>
        <w:rPr>
          <w:rFonts w:hint="eastAsia"/>
          <w:sz w:val="20"/>
        </w:rPr>
        <w:t xml:space="preserve"> Singleton(</w:t>
      </w:r>
      <w:proofErr w:type="spellStart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>):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_instance = {}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sz w:val="20"/>
        </w:rPr>
        <w:t>D</w:t>
      </w:r>
      <w:r>
        <w:rPr>
          <w:rFonts w:hint="eastAsia"/>
          <w:sz w:val="20"/>
        </w:rPr>
        <w:t>ef _</w:t>
      </w:r>
      <w:proofErr w:type="gramStart"/>
      <w:r>
        <w:rPr>
          <w:rFonts w:hint="eastAsia"/>
          <w:sz w:val="20"/>
        </w:rPr>
        <w:t>singleton(</w:t>
      </w:r>
      <w:proofErr w:type="gramEnd"/>
      <w:r>
        <w:rPr>
          <w:rFonts w:hint="eastAsia"/>
          <w:sz w:val="20"/>
        </w:rPr>
        <w:t>*</w:t>
      </w:r>
      <w:proofErr w:type="spellStart"/>
      <w:r>
        <w:rPr>
          <w:rFonts w:hint="eastAsia"/>
          <w:sz w:val="20"/>
        </w:rPr>
        <w:t>args</w:t>
      </w:r>
      <w:proofErr w:type="spellEnd"/>
      <w:r>
        <w:rPr>
          <w:rFonts w:hint="eastAsia"/>
          <w:sz w:val="20"/>
        </w:rPr>
        <w:t>, **</w:t>
      </w:r>
      <w:proofErr w:type="spellStart"/>
      <w:r>
        <w:rPr>
          <w:rFonts w:hint="eastAsia"/>
          <w:sz w:val="20"/>
        </w:rPr>
        <w:t>kargs</w:t>
      </w:r>
      <w:proofErr w:type="spellEnd"/>
      <w:r>
        <w:rPr>
          <w:rFonts w:hint="eastAsia"/>
          <w:sz w:val="20"/>
        </w:rPr>
        <w:t>):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sz w:val="20"/>
        </w:rPr>
        <w:t>I</w:t>
      </w:r>
      <w:r>
        <w:rPr>
          <w:rFonts w:hint="eastAsia"/>
          <w:sz w:val="20"/>
        </w:rPr>
        <w:t xml:space="preserve">f </w:t>
      </w:r>
      <w:proofErr w:type="spellStart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 xml:space="preserve"> not in _instance: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_</w:t>
      </w:r>
      <w:proofErr w:type="gramStart"/>
      <w:r>
        <w:rPr>
          <w:rFonts w:hint="eastAsia"/>
          <w:sz w:val="20"/>
        </w:rPr>
        <w:t>instance[</w:t>
      </w:r>
      <w:proofErr w:type="spellStart"/>
      <w:proofErr w:type="gramEnd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 xml:space="preserve">] = </w:t>
      </w:r>
      <w:proofErr w:type="spellStart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>(*</w:t>
      </w:r>
      <w:proofErr w:type="spellStart"/>
      <w:r>
        <w:rPr>
          <w:rFonts w:hint="eastAsia"/>
          <w:sz w:val="20"/>
        </w:rPr>
        <w:t>args</w:t>
      </w:r>
      <w:proofErr w:type="spellEnd"/>
      <w:r>
        <w:rPr>
          <w:rFonts w:hint="eastAsia"/>
          <w:sz w:val="20"/>
        </w:rPr>
        <w:t>, **</w:t>
      </w:r>
      <w:proofErr w:type="spellStart"/>
      <w:r>
        <w:rPr>
          <w:rFonts w:hint="eastAsia"/>
          <w:sz w:val="20"/>
        </w:rPr>
        <w:t>kargs</w:t>
      </w:r>
      <w:proofErr w:type="spellEnd"/>
      <w:r>
        <w:rPr>
          <w:rFonts w:hint="eastAsia"/>
          <w:sz w:val="20"/>
        </w:rPr>
        <w:t>)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gramStart"/>
      <w:r>
        <w:rPr>
          <w:rFonts w:hint="eastAsia"/>
          <w:sz w:val="20"/>
        </w:rPr>
        <w:t>return</w:t>
      </w:r>
      <w:proofErr w:type="gramEnd"/>
      <w:r>
        <w:rPr>
          <w:rFonts w:hint="eastAsia"/>
          <w:sz w:val="20"/>
        </w:rPr>
        <w:t xml:space="preserve"> _instance[</w:t>
      </w:r>
      <w:proofErr w:type="spellStart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>]</w:t>
      </w:r>
    </w:p>
    <w:p w:rsidR="00C12708" w:rsidRDefault="00C12708" w:rsidP="00C12708">
      <w:pPr>
        <w:pStyle w:val="a3"/>
        <w:ind w:left="780" w:firstLineChars="0" w:firstLine="0"/>
        <w:rPr>
          <w:rFonts w:hint="eastAsia"/>
          <w:sz w:val="20"/>
        </w:rPr>
      </w:pPr>
    </w:p>
    <w:p w:rsidR="00C12708" w:rsidRDefault="00C12708" w:rsidP="00C12708">
      <w:pPr>
        <w:pStyle w:val="a3"/>
        <w:ind w:left="1200" w:firstLineChars="0" w:firstLine="6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return</w:t>
      </w:r>
      <w:proofErr w:type="gramEnd"/>
      <w:r>
        <w:rPr>
          <w:rFonts w:hint="eastAsia"/>
          <w:sz w:val="20"/>
        </w:rPr>
        <w:t xml:space="preserve"> _singleton</w:t>
      </w:r>
    </w:p>
    <w:p w:rsidR="00C12708" w:rsidRDefault="00C12708" w:rsidP="00C12708">
      <w:pPr>
        <w:rPr>
          <w:rFonts w:hint="eastAsia"/>
          <w:sz w:val="20"/>
        </w:rPr>
      </w:pPr>
    </w:p>
    <w:p w:rsidR="00C12708" w:rsidRDefault="00C12708" w:rsidP="00C1270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       @Singleton</w:t>
      </w:r>
    </w:p>
    <w:p w:rsidR="00C12708" w:rsidRDefault="00C12708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gramStart"/>
      <w:r w:rsidR="00764EE3">
        <w:rPr>
          <w:rFonts w:hint="eastAsia"/>
          <w:sz w:val="20"/>
        </w:rPr>
        <w:t>c</w:t>
      </w:r>
      <w:r>
        <w:rPr>
          <w:rFonts w:hint="eastAsia"/>
          <w:sz w:val="20"/>
        </w:rPr>
        <w:t>lass</w:t>
      </w:r>
      <w:proofErr w:type="gramEnd"/>
      <w:r>
        <w:rPr>
          <w:rFonts w:hint="eastAsia"/>
          <w:sz w:val="20"/>
        </w:rPr>
        <w:t xml:space="preserve"> A(object):</w:t>
      </w:r>
    </w:p>
    <w:p w:rsidR="00C12708" w:rsidRDefault="00C12708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="00764EE3">
        <w:rPr>
          <w:sz w:val="20"/>
        </w:rPr>
        <w:t>a</w:t>
      </w:r>
      <w:r w:rsidR="00764EE3">
        <w:rPr>
          <w:rFonts w:hint="eastAsia"/>
          <w:sz w:val="20"/>
        </w:rPr>
        <w:t xml:space="preserve"> = 1</w:t>
      </w:r>
    </w:p>
    <w:p w:rsidR="00764EE3" w:rsidRDefault="00764EE3" w:rsidP="00C12708">
      <w:pPr>
        <w:rPr>
          <w:rFonts w:hint="eastAsia"/>
          <w:sz w:val="20"/>
        </w:rPr>
      </w:pPr>
    </w:p>
    <w:p w:rsidR="00764EE3" w:rsidRDefault="00764EE3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spellStart"/>
      <w:proofErr w:type="gramStart"/>
      <w:r>
        <w:rPr>
          <w:rFonts w:hint="eastAsia"/>
          <w:sz w:val="20"/>
        </w:rPr>
        <w:t>def</w:t>
      </w:r>
      <w:proofErr w:type="spellEnd"/>
      <w:proofErr w:type="gramEnd"/>
      <w:r>
        <w:rPr>
          <w:rFonts w:hint="eastAsia"/>
          <w:sz w:val="20"/>
        </w:rPr>
        <w:t xml:space="preserve"> __</w:t>
      </w:r>
      <w:proofErr w:type="spellStart"/>
      <w:r>
        <w:rPr>
          <w:rFonts w:hint="eastAsia"/>
          <w:sz w:val="20"/>
        </w:rPr>
        <w:t>init</w:t>
      </w:r>
      <w:proofErr w:type="spellEnd"/>
      <w:r>
        <w:rPr>
          <w:rFonts w:hint="eastAsia"/>
          <w:sz w:val="20"/>
        </w:rPr>
        <w:t>__(self, x=0):</w:t>
      </w:r>
    </w:p>
    <w:p w:rsidR="00764EE3" w:rsidRDefault="00764EE3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spellStart"/>
      <w:r>
        <w:rPr>
          <w:rFonts w:hint="eastAsia"/>
          <w:sz w:val="20"/>
        </w:rPr>
        <w:t>self.x</w:t>
      </w:r>
      <w:proofErr w:type="spellEnd"/>
      <w:r>
        <w:rPr>
          <w:rFonts w:hint="eastAsia"/>
          <w:sz w:val="20"/>
        </w:rPr>
        <w:t xml:space="preserve"> = x</w:t>
      </w:r>
    </w:p>
    <w:p w:rsidR="00764EE3" w:rsidRDefault="00764EE3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764EE3" w:rsidRDefault="00764EE3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a1 = </w:t>
      </w:r>
      <w:proofErr w:type="gramStart"/>
      <w:r>
        <w:rPr>
          <w:rFonts w:hint="eastAsia"/>
          <w:sz w:val="20"/>
        </w:rPr>
        <w:t>A(</w:t>
      </w:r>
      <w:proofErr w:type="gramEnd"/>
      <w:r>
        <w:rPr>
          <w:rFonts w:hint="eastAsia"/>
          <w:sz w:val="20"/>
        </w:rPr>
        <w:t>2)</w:t>
      </w:r>
    </w:p>
    <w:p w:rsidR="00764EE3" w:rsidRDefault="00764EE3" w:rsidP="00C12708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a2 = </w:t>
      </w:r>
      <w:proofErr w:type="gramStart"/>
      <w:r>
        <w:rPr>
          <w:rFonts w:hint="eastAsia"/>
          <w:sz w:val="20"/>
        </w:rPr>
        <w:t>A(</w:t>
      </w:r>
      <w:proofErr w:type="gramEnd"/>
      <w:r>
        <w:rPr>
          <w:rFonts w:hint="eastAsia"/>
          <w:sz w:val="20"/>
        </w:rPr>
        <w:t>3)</w:t>
      </w:r>
    </w:p>
    <w:p w:rsidR="00764EE3" w:rsidRDefault="00764EE3" w:rsidP="00764EE3">
      <w:pPr>
        <w:pStyle w:val="a3"/>
        <w:numPr>
          <w:ilvl w:val="0"/>
          <w:numId w:val="3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使用类</w:t>
      </w:r>
    </w:p>
    <w:p w:rsidR="00CE5CDC" w:rsidRDefault="00CE5CDC" w:rsidP="00CE5CDC">
      <w:pPr>
        <w:pStyle w:val="a3"/>
        <w:ind w:left="840" w:firstLineChars="0" w:firstLine="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class</w:t>
      </w:r>
      <w:proofErr w:type="gramEnd"/>
      <w:r>
        <w:rPr>
          <w:rFonts w:hint="eastAsia"/>
          <w:sz w:val="20"/>
        </w:rPr>
        <w:t xml:space="preserve"> Singleton(object):</w:t>
      </w:r>
    </w:p>
    <w:p w:rsidR="00CE5CDC" w:rsidRDefault="00CE5CD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</w:p>
    <w:p w:rsidR="00CE5CDC" w:rsidRDefault="00CE5CD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proofErr w:type="spellStart"/>
      <w:proofErr w:type="gramStart"/>
      <w:r>
        <w:rPr>
          <w:rFonts w:hint="eastAsia"/>
          <w:sz w:val="20"/>
        </w:rPr>
        <w:t>def</w:t>
      </w:r>
      <w:proofErr w:type="spellEnd"/>
      <w:proofErr w:type="gramEnd"/>
      <w:r>
        <w:rPr>
          <w:rFonts w:hint="eastAsia"/>
          <w:sz w:val="20"/>
        </w:rPr>
        <w:t xml:space="preserve"> __</w:t>
      </w:r>
      <w:proofErr w:type="spellStart"/>
      <w:r>
        <w:rPr>
          <w:rFonts w:hint="eastAsia"/>
          <w:sz w:val="20"/>
        </w:rPr>
        <w:t>init</w:t>
      </w:r>
      <w:proofErr w:type="spellEnd"/>
      <w:r>
        <w:rPr>
          <w:rFonts w:hint="eastAsia"/>
          <w:sz w:val="20"/>
        </w:rPr>
        <w:t>__(self):</w:t>
      </w:r>
    </w:p>
    <w:p w:rsidR="00CE5CDC" w:rsidRDefault="00CE5CD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gramStart"/>
      <w:r>
        <w:rPr>
          <w:rFonts w:hint="eastAsia"/>
          <w:sz w:val="20"/>
        </w:rPr>
        <w:t>pass</w:t>
      </w:r>
      <w:proofErr w:type="gramEnd"/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  <w:t>@</w:t>
      </w:r>
      <w:proofErr w:type="spellStart"/>
      <w:r>
        <w:rPr>
          <w:rFonts w:hint="eastAsia"/>
          <w:sz w:val="20"/>
        </w:rPr>
        <w:t>classmethod</w:t>
      </w:r>
      <w:proofErr w:type="spellEnd"/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lastRenderedPageBreak/>
        <w:tab/>
      </w:r>
      <w:proofErr w:type="spellStart"/>
      <w:proofErr w:type="gramStart"/>
      <w:r>
        <w:rPr>
          <w:rFonts w:hint="eastAsia"/>
          <w:sz w:val="20"/>
        </w:rPr>
        <w:t>def</w:t>
      </w:r>
      <w:proofErr w:type="spellEnd"/>
      <w:proofErr w:type="gramEnd"/>
      <w:r>
        <w:rPr>
          <w:rFonts w:hint="eastAsia"/>
          <w:sz w:val="20"/>
        </w:rPr>
        <w:t xml:space="preserve"> instance(</w:t>
      </w:r>
      <w:proofErr w:type="spellStart"/>
      <w:r>
        <w:rPr>
          <w:rFonts w:hint="eastAsia"/>
          <w:sz w:val="20"/>
        </w:rPr>
        <w:t>cls</w:t>
      </w:r>
      <w:proofErr w:type="spellEnd"/>
      <w:r>
        <w:rPr>
          <w:rFonts w:hint="eastAsia"/>
          <w:sz w:val="20"/>
        </w:rPr>
        <w:t>, *</w:t>
      </w:r>
      <w:proofErr w:type="spellStart"/>
      <w:r>
        <w:rPr>
          <w:rFonts w:hint="eastAsia"/>
          <w:sz w:val="20"/>
        </w:rPr>
        <w:t>args</w:t>
      </w:r>
      <w:proofErr w:type="spellEnd"/>
      <w:r>
        <w:rPr>
          <w:rFonts w:hint="eastAsia"/>
          <w:sz w:val="20"/>
        </w:rPr>
        <w:t>, **</w:t>
      </w:r>
      <w:proofErr w:type="spellStart"/>
      <w:r>
        <w:rPr>
          <w:rFonts w:hint="eastAsia"/>
          <w:sz w:val="20"/>
        </w:rPr>
        <w:t>kwargs</w:t>
      </w:r>
      <w:proofErr w:type="spellEnd"/>
      <w:r>
        <w:rPr>
          <w:rFonts w:hint="eastAsia"/>
          <w:sz w:val="20"/>
        </w:rPr>
        <w:t>):</w:t>
      </w:r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gramStart"/>
      <w:r>
        <w:rPr>
          <w:rFonts w:hint="eastAsia"/>
          <w:sz w:val="20"/>
        </w:rPr>
        <w:t>if</w:t>
      </w:r>
      <w:proofErr w:type="gramEnd"/>
      <w:r>
        <w:rPr>
          <w:rFonts w:hint="eastAsia"/>
          <w:sz w:val="20"/>
        </w:rPr>
        <w:t xml:space="preserve"> not </w:t>
      </w:r>
      <w:proofErr w:type="spellStart"/>
      <w:r>
        <w:rPr>
          <w:rFonts w:hint="eastAsia"/>
          <w:sz w:val="20"/>
        </w:rPr>
        <w:t>hasattr</w:t>
      </w:r>
      <w:proofErr w:type="spellEnd"/>
      <w:r>
        <w:rPr>
          <w:rFonts w:hint="eastAsia"/>
          <w:sz w:val="20"/>
        </w:rPr>
        <w:t xml:space="preserve">(Singleton, </w:t>
      </w:r>
      <w:r>
        <w:rPr>
          <w:sz w:val="20"/>
        </w:rPr>
        <w:t>“</w:t>
      </w:r>
      <w:r>
        <w:rPr>
          <w:rFonts w:hint="eastAsia"/>
          <w:sz w:val="20"/>
        </w:rPr>
        <w:t>_instance</w:t>
      </w:r>
      <w:r>
        <w:rPr>
          <w:sz w:val="20"/>
        </w:rPr>
        <w:t>”</w:t>
      </w:r>
      <w:r>
        <w:rPr>
          <w:rFonts w:hint="eastAsia"/>
          <w:sz w:val="20"/>
        </w:rPr>
        <w:t>):</w:t>
      </w:r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proofErr w:type="spellStart"/>
      <w:r>
        <w:rPr>
          <w:rFonts w:hint="eastAsia"/>
          <w:sz w:val="20"/>
        </w:rPr>
        <w:t>Singleton._instance</w:t>
      </w:r>
      <w:proofErr w:type="spellEnd"/>
      <w:r>
        <w:rPr>
          <w:rFonts w:hint="eastAsia"/>
          <w:sz w:val="20"/>
        </w:rPr>
        <w:t xml:space="preserve"> = </w:t>
      </w:r>
      <w:proofErr w:type="gramStart"/>
      <w:r>
        <w:rPr>
          <w:rFonts w:hint="eastAsia"/>
          <w:sz w:val="20"/>
        </w:rPr>
        <w:t>Singleton(</w:t>
      </w:r>
      <w:proofErr w:type="gramEnd"/>
      <w:r>
        <w:rPr>
          <w:rFonts w:hint="eastAsia"/>
          <w:sz w:val="20"/>
        </w:rPr>
        <w:t>*</w:t>
      </w:r>
      <w:proofErr w:type="spellStart"/>
      <w:r>
        <w:rPr>
          <w:rFonts w:hint="eastAsia"/>
          <w:sz w:val="20"/>
        </w:rPr>
        <w:t>args</w:t>
      </w:r>
      <w:proofErr w:type="spellEnd"/>
      <w:r>
        <w:rPr>
          <w:rFonts w:hint="eastAsia"/>
          <w:sz w:val="20"/>
        </w:rPr>
        <w:t>, **</w:t>
      </w:r>
      <w:proofErr w:type="spellStart"/>
      <w:r>
        <w:rPr>
          <w:rFonts w:hint="eastAsia"/>
          <w:sz w:val="20"/>
        </w:rPr>
        <w:t>kwargs</w:t>
      </w:r>
      <w:proofErr w:type="spellEnd"/>
      <w:r>
        <w:rPr>
          <w:rFonts w:hint="eastAsia"/>
          <w:sz w:val="20"/>
        </w:rPr>
        <w:t>)</w:t>
      </w:r>
    </w:p>
    <w:p w:rsidR="0026492F" w:rsidRDefault="0026492F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sz w:val="20"/>
        </w:rPr>
        <w:t>R</w:t>
      </w:r>
      <w:r>
        <w:rPr>
          <w:rFonts w:hint="eastAsia"/>
          <w:sz w:val="20"/>
        </w:rPr>
        <w:t xml:space="preserve">eturn </w:t>
      </w:r>
      <w:proofErr w:type="spellStart"/>
      <w:r>
        <w:rPr>
          <w:rFonts w:hint="eastAsia"/>
          <w:sz w:val="20"/>
        </w:rPr>
        <w:t>Singleton._instance</w:t>
      </w:r>
      <w:proofErr w:type="spellEnd"/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import</w:t>
      </w:r>
      <w:proofErr w:type="gramEnd"/>
      <w:r>
        <w:rPr>
          <w:rFonts w:hint="eastAsia"/>
          <w:sz w:val="20"/>
        </w:rPr>
        <w:t xml:space="preserve"> threading</w:t>
      </w: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proofErr w:type="spellStart"/>
      <w:proofErr w:type="gramStart"/>
      <w:r>
        <w:rPr>
          <w:rFonts w:hint="eastAsia"/>
          <w:sz w:val="20"/>
        </w:rPr>
        <w:t>def</w:t>
      </w:r>
      <w:proofErr w:type="spellEnd"/>
      <w:proofErr w:type="gramEnd"/>
      <w:r>
        <w:rPr>
          <w:rFonts w:hint="eastAsia"/>
          <w:sz w:val="20"/>
        </w:rPr>
        <w:t xml:space="preserve"> task(</w:t>
      </w:r>
      <w:proofErr w:type="spellStart"/>
      <w:r>
        <w:rPr>
          <w:rFonts w:hint="eastAsia"/>
          <w:sz w:val="20"/>
        </w:rPr>
        <w:t>arg</w:t>
      </w:r>
      <w:proofErr w:type="spellEnd"/>
      <w:r>
        <w:rPr>
          <w:rFonts w:hint="eastAsia"/>
          <w:sz w:val="20"/>
        </w:rPr>
        <w:t>):</w:t>
      </w: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proofErr w:type="spellStart"/>
      <w:proofErr w:type="gramStart"/>
      <w:r>
        <w:rPr>
          <w:rFonts w:hint="eastAsia"/>
          <w:sz w:val="20"/>
        </w:rPr>
        <w:t>obj</w:t>
      </w:r>
      <w:proofErr w:type="spellEnd"/>
      <w:proofErr w:type="gramEnd"/>
      <w:r>
        <w:rPr>
          <w:rFonts w:hint="eastAsia"/>
          <w:sz w:val="20"/>
        </w:rPr>
        <w:t xml:space="preserve"> = </w:t>
      </w:r>
      <w:proofErr w:type="spellStart"/>
      <w:r>
        <w:rPr>
          <w:rFonts w:hint="eastAsia"/>
          <w:sz w:val="20"/>
        </w:rPr>
        <w:t>Singleton.instance</w:t>
      </w:r>
      <w:proofErr w:type="spellEnd"/>
      <w:r>
        <w:rPr>
          <w:rFonts w:hint="eastAsia"/>
          <w:sz w:val="20"/>
        </w:rPr>
        <w:t>()</w:t>
      </w: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</w:r>
      <w:proofErr w:type="gramStart"/>
      <w:r>
        <w:rPr>
          <w:rFonts w:hint="eastAsia"/>
          <w:sz w:val="20"/>
        </w:rPr>
        <w:t>print(</w:t>
      </w:r>
      <w:proofErr w:type="spellStart"/>
      <w:proofErr w:type="gramEnd"/>
      <w:r>
        <w:rPr>
          <w:rFonts w:hint="eastAsia"/>
          <w:sz w:val="20"/>
        </w:rPr>
        <w:t>obj</w:t>
      </w:r>
      <w:proofErr w:type="spellEnd"/>
      <w:r>
        <w:rPr>
          <w:rFonts w:hint="eastAsia"/>
          <w:sz w:val="20"/>
        </w:rPr>
        <w:t>)</w:t>
      </w: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proofErr w:type="gramStart"/>
      <w:r>
        <w:rPr>
          <w:rFonts w:hint="eastAsia"/>
          <w:sz w:val="20"/>
        </w:rPr>
        <w:t>for</w:t>
      </w:r>
      <w:proofErr w:type="gram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i</w:t>
      </w:r>
      <w:proofErr w:type="spellEnd"/>
      <w:r>
        <w:rPr>
          <w:rFonts w:hint="eastAsia"/>
          <w:sz w:val="20"/>
        </w:rPr>
        <w:t xml:space="preserve"> in range(10):</w:t>
      </w:r>
    </w:p>
    <w:p w:rsidR="00F227FC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  <w:t xml:space="preserve">t = </w:t>
      </w:r>
      <w:proofErr w:type="spellStart"/>
      <w:proofErr w:type="gramStart"/>
      <w:r>
        <w:rPr>
          <w:rFonts w:hint="eastAsia"/>
          <w:sz w:val="20"/>
        </w:rPr>
        <w:t>threading.Thread</w:t>
      </w:r>
      <w:proofErr w:type="spellEnd"/>
      <w:r>
        <w:rPr>
          <w:rFonts w:hint="eastAsia"/>
          <w:sz w:val="20"/>
        </w:rPr>
        <w:t>(</w:t>
      </w:r>
      <w:proofErr w:type="gramEnd"/>
      <w:r>
        <w:rPr>
          <w:rFonts w:hint="eastAsia"/>
          <w:sz w:val="20"/>
        </w:rPr>
        <w:t>target=</w:t>
      </w:r>
      <w:proofErr w:type="spellStart"/>
      <w:r>
        <w:rPr>
          <w:rFonts w:hint="eastAsia"/>
          <w:sz w:val="20"/>
        </w:rPr>
        <w:t>task,arg</w:t>
      </w:r>
      <w:proofErr w:type="spellEnd"/>
      <w:r>
        <w:rPr>
          <w:rFonts w:hint="eastAsia"/>
          <w:sz w:val="20"/>
        </w:rPr>
        <w:t>=[</w:t>
      </w:r>
      <w:r>
        <w:rPr>
          <w:sz w:val="20"/>
        </w:rPr>
        <w:t>I</w:t>
      </w:r>
      <w:r>
        <w:rPr>
          <w:rFonts w:hint="eastAsia"/>
          <w:sz w:val="20"/>
        </w:rPr>
        <w:t>,])</w:t>
      </w:r>
    </w:p>
    <w:p w:rsidR="00F227FC" w:rsidRPr="00764EE3" w:rsidRDefault="00F227FC" w:rsidP="00CE5CDC">
      <w:pPr>
        <w:pStyle w:val="a3"/>
        <w:ind w:left="84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ab/>
        <w:t>t.start()</w:t>
      </w:r>
      <w:bookmarkStart w:id="0" w:name="_GoBack"/>
      <w:bookmarkEnd w:id="0"/>
    </w:p>
    <w:p w:rsidR="00C12708" w:rsidRDefault="00C12708" w:rsidP="00C12708">
      <w:pPr>
        <w:pStyle w:val="a3"/>
        <w:ind w:left="1200" w:firstLineChars="0" w:firstLine="60"/>
        <w:rPr>
          <w:rFonts w:hint="eastAsia"/>
          <w:sz w:val="20"/>
        </w:rPr>
      </w:pPr>
    </w:p>
    <w:p w:rsidR="00C12708" w:rsidRPr="009A2751" w:rsidRDefault="00C12708" w:rsidP="00C12708">
      <w:pPr>
        <w:pStyle w:val="a3"/>
        <w:ind w:left="1200" w:firstLineChars="0" w:firstLine="60"/>
        <w:rPr>
          <w:sz w:val="20"/>
        </w:rPr>
      </w:pPr>
    </w:p>
    <w:sectPr w:rsidR="00C12708" w:rsidRPr="009A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3DCF"/>
    <w:multiLevelType w:val="hybridMultilevel"/>
    <w:tmpl w:val="51C42F6E"/>
    <w:lvl w:ilvl="0" w:tplc="CB60B5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A54638"/>
    <w:multiLevelType w:val="hybridMultilevel"/>
    <w:tmpl w:val="3208BF3C"/>
    <w:lvl w:ilvl="0" w:tplc="A9584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77063D"/>
    <w:multiLevelType w:val="hybridMultilevel"/>
    <w:tmpl w:val="B7DE5F3C"/>
    <w:lvl w:ilvl="0" w:tplc="87425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31"/>
    <w:rsid w:val="00103BB7"/>
    <w:rsid w:val="0026492F"/>
    <w:rsid w:val="006A6231"/>
    <w:rsid w:val="00764EE3"/>
    <w:rsid w:val="008F520F"/>
    <w:rsid w:val="009A2751"/>
    <w:rsid w:val="00C12708"/>
    <w:rsid w:val="00CE5CDC"/>
    <w:rsid w:val="00D6355D"/>
    <w:rsid w:val="00F2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D383E-976A-482C-8627-BF4E409D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frank_eoc</dc:creator>
  <cp:keywords/>
  <dc:description/>
  <cp:lastModifiedBy>frank_eoc</cp:lastModifiedBy>
  <cp:revision>2</cp:revision>
  <dcterms:created xsi:type="dcterms:W3CDTF">2019-03-06T05:17:00Z</dcterms:created>
  <dcterms:modified xsi:type="dcterms:W3CDTF">2019-03-06T07:13:00Z</dcterms:modified>
</cp:coreProperties>
</file>