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3475CE" w14:textId="77777777" w:rsidR="0027130E" w:rsidRDefault="0027130E" w:rsidP="0027130E">
      <w:r>
        <w:t># GUIÓN AUDIOVISUAL — CAMPAÑA INFORMATIVA INTERNA</w:t>
      </w:r>
    </w:p>
    <w:p w14:paraId="50981E66" w14:textId="77777777" w:rsidR="0027130E" w:rsidRDefault="0027130E" w:rsidP="0027130E">
      <w:r>
        <w:t>## "Conoce a tu nuevo aliado en beneficios: el Agente de IA"</w:t>
      </w:r>
    </w:p>
    <w:p w14:paraId="76D32297" w14:textId="77777777" w:rsidR="0027130E" w:rsidRDefault="0027130E" w:rsidP="0027130E"/>
    <w:p w14:paraId="1CE2FE82" w14:textId="77777777" w:rsidR="0027130E" w:rsidRDefault="0027130E" w:rsidP="0027130E">
      <w:r>
        <w:t>---</w:t>
      </w:r>
    </w:p>
    <w:p w14:paraId="4B4A7A3F" w14:textId="77777777" w:rsidR="0027130E" w:rsidRDefault="0027130E" w:rsidP="0027130E"/>
    <w:p w14:paraId="0340A57F" w14:textId="77777777" w:rsidR="0027130E" w:rsidRDefault="0027130E" w:rsidP="0027130E">
      <w:r>
        <w:t>### FICHA TÉCNICA</w:t>
      </w:r>
    </w:p>
    <w:p w14:paraId="6219AE1C" w14:textId="77777777" w:rsidR="0027130E" w:rsidRDefault="0027130E" w:rsidP="0027130E"/>
    <w:p w14:paraId="0E395220" w14:textId="77777777" w:rsidR="0027130E" w:rsidRDefault="0027130E" w:rsidP="0027130E">
      <w:r>
        <w:t>| Campo | Detalle |</w:t>
      </w:r>
    </w:p>
    <w:p w14:paraId="481059F6" w14:textId="77777777" w:rsidR="0027130E" w:rsidRDefault="0027130E" w:rsidP="0027130E">
      <w:r>
        <w:t>|---|---|</w:t>
      </w:r>
    </w:p>
    <w:p w14:paraId="3657FF05" w14:textId="77777777" w:rsidR="0027130E" w:rsidRDefault="0027130E" w:rsidP="0027130E">
      <w:r>
        <w:t>| **Proyecto** | Campaña de lanzamiento — Agente de IA para gestión de beneficios y servicios contractuales |</w:t>
      </w:r>
    </w:p>
    <w:p w14:paraId="68DF35AF" w14:textId="77777777" w:rsidR="0027130E" w:rsidRDefault="0027130E" w:rsidP="0027130E">
      <w:r>
        <w:t>| **Público objetivo** | Colaboradores de la entidad financiera (todos los niveles) |</w:t>
      </w:r>
    </w:p>
    <w:p w14:paraId="561B76BB" w14:textId="77777777" w:rsidR="0027130E" w:rsidRDefault="0027130E" w:rsidP="0027130E">
      <w:r>
        <w:t>| **Duración estimada** | 3:00 – 3:30 min |</w:t>
      </w:r>
    </w:p>
    <w:p w14:paraId="76A6BCF2" w14:textId="77777777" w:rsidR="0027130E" w:rsidRDefault="0027130E" w:rsidP="0027130E">
      <w:r>
        <w:t xml:space="preserve">| **Formato** | Video corporativo con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graphics</w:t>
      </w:r>
      <w:proofErr w:type="spellEnd"/>
      <w:r>
        <w:t xml:space="preserve"> + voz en off + capturas de pantalla del agente |</w:t>
      </w:r>
    </w:p>
    <w:p w14:paraId="75AB8805" w14:textId="77777777" w:rsidR="0027130E" w:rsidRDefault="0027130E" w:rsidP="0027130E">
      <w:r>
        <w:t>| **Tono** | Cercano, claro, confiable — evita tecnicismos innecesarios |</w:t>
      </w:r>
    </w:p>
    <w:p w14:paraId="508E2E9D" w14:textId="77777777" w:rsidR="0027130E" w:rsidRDefault="0027130E" w:rsidP="0027130E">
      <w:r>
        <w:t>| **Objetivo comunicacional** | Que el colaborador entienda QUÉ es el agente, PARA QUÉ sirve, CÓMO se usa y QUÉ garantías de seguridad y acompañamiento humano tiene |</w:t>
      </w:r>
    </w:p>
    <w:p w14:paraId="799F0E2E" w14:textId="77777777" w:rsidR="0027130E" w:rsidRDefault="0027130E" w:rsidP="0027130E"/>
    <w:p w14:paraId="65EFF00C" w14:textId="77777777" w:rsidR="0027130E" w:rsidRDefault="0027130E" w:rsidP="0027130E">
      <w:r>
        <w:t>---</w:t>
      </w:r>
    </w:p>
    <w:p w14:paraId="40D8E795" w14:textId="77777777" w:rsidR="0027130E" w:rsidRDefault="0027130E" w:rsidP="0027130E"/>
    <w:p w14:paraId="5C391632" w14:textId="77777777" w:rsidR="0027130E" w:rsidRDefault="0027130E" w:rsidP="0027130E">
      <w:r>
        <w:t>### PERSONAJES / VOCES</w:t>
      </w:r>
    </w:p>
    <w:p w14:paraId="1515588E" w14:textId="77777777" w:rsidR="0027130E" w:rsidRDefault="0027130E" w:rsidP="0027130E"/>
    <w:p w14:paraId="6EF2F1A3" w14:textId="77777777" w:rsidR="0027130E" w:rsidRDefault="0027130E" w:rsidP="0027130E">
      <w:r>
        <w:t>- **VOZ EN OFF (VO):** Tono cálido, profesional, ritmo pausado.</w:t>
      </w:r>
    </w:p>
    <w:p w14:paraId="792CE0F0" w14:textId="77777777" w:rsidR="0027130E" w:rsidRDefault="0027130E" w:rsidP="0027130E">
      <w:r>
        <w:t>- **COLABORADOR (actor/actriz):** Persona real interactuando con el agente en pantalla (dramatización breve).</w:t>
      </w:r>
    </w:p>
    <w:p w14:paraId="49BE5897" w14:textId="77777777" w:rsidR="0027130E" w:rsidRDefault="0027130E" w:rsidP="0027130E">
      <w:r>
        <w:t>- **TEXTO EN PANTALLA (TXT):** Refuerzos visuales de puntos clave.</w:t>
      </w:r>
    </w:p>
    <w:p w14:paraId="26596702" w14:textId="77777777" w:rsidR="0027130E" w:rsidRDefault="0027130E" w:rsidP="0027130E"/>
    <w:p w14:paraId="4ED17C83" w14:textId="77777777" w:rsidR="0027130E" w:rsidRDefault="0027130E" w:rsidP="0027130E">
      <w:r>
        <w:t>---</w:t>
      </w:r>
    </w:p>
    <w:p w14:paraId="55A27DB0" w14:textId="77777777" w:rsidR="0027130E" w:rsidRDefault="0027130E" w:rsidP="0027130E"/>
    <w:p w14:paraId="55BCA972" w14:textId="77777777" w:rsidR="0027130E" w:rsidRDefault="0027130E" w:rsidP="0027130E">
      <w:r>
        <w:lastRenderedPageBreak/>
        <w:t>## ESCENA 1 — APERTURA / GANCHO</w:t>
      </w:r>
    </w:p>
    <w:p w14:paraId="41BD5274" w14:textId="77777777" w:rsidR="0027130E" w:rsidRDefault="0027130E" w:rsidP="0027130E">
      <w:r>
        <w:t>**Duración:** 0:00 – 0:20</w:t>
      </w:r>
    </w:p>
    <w:p w14:paraId="17111664" w14:textId="77777777" w:rsidR="0027130E" w:rsidRDefault="0027130E" w:rsidP="0027130E"/>
    <w:p w14:paraId="0594C389" w14:textId="77777777" w:rsidR="0027130E" w:rsidRDefault="0027130E" w:rsidP="0027130E">
      <w:r>
        <w:t>| VIDEO | AUDIO |</w:t>
      </w:r>
    </w:p>
    <w:p w14:paraId="371E2401" w14:textId="77777777" w:rsidR="0027130E" w:rsidRDefault="0027130E" w:rsidP="0027130E">
      <w:r>
        <w:t>|---|---|</w:t>
      </w:r>
    </w:p>
    <w:p w14:paraId="1A580DE9" w14:textId="77777777" w:rsidR="0027130E" w:rsidRDefault="0027130E" w:rsidP="0027130E">
      <w:r>
        <w:t>| Plano de oficina moderna, colaboradores en su día a día. Transición a un colaborador revisando su celular/computador con gesto de duda (ej. "¿tendré derecho al crédito preferencial?"). Logo de la entidad aparece sutil en esquina. | **VO:** "¿Alguna vez te has preguntado si tienes derecho a un beneficio, cuánto tiempo toma tramitarlo, o a quién preguntarle? A partir de hoy, esa respuesta está a un mensaje de distancia." |</w:t>
      </w:r>
    </w:p>
    <w:p w14:paraId="3F1A6B6D" w14:textId="77777777" w:rsidR="0027130E" w:rsidRDefault="0027130E" w:rsidP="0027130E">
      <w:r>
        <w:t>| **TXT:** "Beneficios y servicios contractuales, ahora más fáciles de gestionar" | (Música corporativa suave, sube ligeramente) |</w:t>
      </w:r>
    </w:p>
    <w:p w14:paraId="73980EE2" w14:textId="77777777" w:rsidR="0027130E" w:rsidRDefault="0027130E" w:rsidP="0027130E"/>
    <w:p w14:paraId="2B7FEF96" w14:textId="77777777" w:rsidR="0027130E" w:rsidRDefault="0027130E" w:rsidP="0027130E">
      <w:r>
        <w:t>---</w:t>
      </w:r>
    </w:p>
    <w:p w14:paraId="66170E27" w14:textId="77777777" w:rsidR="0027130E" w:rsidRDefault="0027130E" w:rsidP="0027130E"/>
    <w:p w14:paraId="1D86E502" w14:textId="77777777" w:rsidR="0027130E" w:rsidRDefault="0027130E" w:rsidP="0027130E">
      <w:r>
        <w:t>## ESCENA 2 — PRESENTACIÓN DEL AGENTE</w:t>
      </w:r>
    </w:p>
    <w:p w14:paraId="5B0C3459" w14:textId="77777777" w:rsidR="0027130E" w:rsidRDefault="0027130E" w:rsidP="0027130E">
      <w:r>
        <w:t>**Duración:** 0:20 – 0:45</w:t>
      </w:r>
    </w:p>
    <w:p w14:paraId="7E412421" w14:textId="77777777" w:rsidR="0027130E" w:rsidRDefault="0027130E" w:rsidP="0027130E"/>
    <w:p w14:paraId="2413F21D" w14:textId="77777777" w:rsidR="0027130E" w:rsidRDefault="0027130E" w:rsidP="0027130E">
      <w:r>
        <w:t>| VIDEO | AUDIO |</w:t>
      </w:r>
    </w:p>
    <w:p w14:paraId="2C3BFA35" w14:textId="77777777" w:rsidR="0027130E" w:rsidRDefault="0027130E" w:rsidP="0027130E">
      <w:r>
        <w:t>|---|---|</w:t>
      </w:r>
    </w:p>
    <w:p w14:paraId="13FA9B86" w14:textId="77777777" w:rsidR="0027130E" w:rsidRDefault="0027130E" w:rsidP="0027130E">
      <w:r>
        <w:t>| Animación simple: ícono de chat/asistente virtual con el logo de la entidad. Se muestra en pantalla de celular y computador (multicanal). | **VO:** "Te presentamos al Agente de IA de Beneficios: un asistente virtual disponible para ti, que te ayuda a consultar, simular y solicitar tus beneficios —créditos preferenciales, seguros, fondo de empleados, capacitación, licencias y más— de forma rápida, segura y sin filas." |</w:t>
      </w:r>
    </w:p>
    <w:p w14:paraId="102D161C" w14:textId="77777777" w:rsidR="0027130E" w:rsidRDefault="0027130E" w:rsidP="0027130E">
      <w:r>
        <w:t>| **TXT:** "Disponible 24/7 · Seguro · Con respaldo humano" | (Música se mantiene de fondo) |</w:t>
      </w:r>
    </w:p>
    <w:p w14:paraId="2CB5ED04" w14:textId="77777777" w:rsidR="0027130E" w:rsidRDefault="0027130E" w:rsidP="0027130E"/>
    <w:p w14:paraId="5A5278CF" w14:textId="77777777" w:rsidR="0027130E" w:rsidRDefault="0027130E" w:rsidP="0027130E">
      <w:r>
        <w:t>---</w:t>
      </w:r>
    </w:p>
    <w:p w14:paraId="28F18C8B" w14:textId="77777777" w:rsidR="0027130E" w:rsidRDefault="0027130E" w:rsidP="0027130E"/>
    <w:p w14:paraId="55A98730" w14:textId="77777777" w:rsidR="0027130E" w:rsidRDefault="0027130E" w:rsidP="0027130E">
      <w:r>
        <w:t>## ESCENA 3 — PASO 1: INGRESO Y RECONOCIMIENTO AUTOMÁTICO</w:t>
      </w:r>
    </w:p>
    <w:p w14:paraId="63B41C58" w14:textId="77777777" w:rsidR="0027130E" w:rsidRDefault="0027130E" w:rsidP="0027130E">
      <w:r>
        <w:t>**Duración:** 0:45 – 1:05</w:t>
      </w:r>
    </w:p>
    <w:p w14:paraId="0FB048FE" w14:textId="77777777" w:rsidR="0027130E" w:rsidRDefault="0027130E" w:rsidP="0027130E"/>
    <w:p w14:paraId="78ECF6C3" w14:textId="77777777" w:rsidR="0027130E" w:rsidRDefault="0027130E" w:rsidP="0027130E">
      <w:r>
        <w:lastRenderedPageBreak/>
        <w:t>| VIDEO | AUDIO |</w:t>
      </w:r>
    </w:p>
    <w:p w14:paraId="35C38369" w14:textId="77777777" w:rsidR="0027130E" w:rsidRDefault="0027130E" w:rsidP="0027130E">
      <w:r>
        <w:t>|---|---|</w:t>
      </w:r>
    </w:p>
    <w:p w14:paraId="289534A1" w14:textId="77777777" w:rsidR="0027130E" w:rsidRDefault="0027130E" w:rsidP="0027130E">
      <w:r>
        <w:t>| Captura de pantalla: colaborador inicia sesión con su usuario corporativo (SSO). El agente muestra un saludo personalizado con su nombre y cargo. | **VO:** "Todo comienza con tu inicio de sesión corporativo. El agente te reconoce automáticamente: tu cargo, tu antigüedad y tu tipo de contrato. Así de simple: no necesitas volver a llenar formularios con información que la entidad ya tiene." |</w:t>
      </w:r>
    </w:p>
    <w:p w14:paraId="7F10C406" w14:textId="77777777" w:rsidR="0027130E" w:rsidRDefault="0027130E" w:rsidP="0027130E">
      <w:r>
        <w:t>| **TXT:** "Paso 1: Ingresas con tu usuario corporativo — el agente ya te conoce" | — |</w:t>
      </w:r>
    </w:p>
    <w:p w14:paraId="413D1B95" w14:textId="77777777" w:rsidR="0027130E" w:rsidRDefault="0027130E" w:rsidP="0027130E"/>
    <w:p w14:paraId="6057F147" w14:textId="77777777" w:rsidR="0027130E" w:rsidRDefault="0027130E" w:rsidP="0027130E">
      <w:r>
        <w:t>---</w:t>
      </w:r>
    </w:p>
    <w:p w14:paraId="28D01BF1" w14:textId="77777777" w:rsidR="0027130E" w:rsidRDefault="0027130E" w:rsidP="0027130E"/>
    <w:p w14:paraId="52CCBCA6" w14:textId="77777777" w:rsidR="0027130E" w:rsidRDefault="0027130E" w:rsidP="0027130E">
      <w:r>
        <w:t>## ESCENA 4 — PASO 2: CUÉNTALE QUÉ NECESITAS</w:t>
      </w:r>
    </w:p>
    <w:p w14:paraId="136E0CD1" w14:textId="77777777" w:rsidR="0027130E" w:rsidRDefault="0027130E" w:rsidP="0027130E">
      <w:r>
        <w:t>**Duración:** 1:05 – 1:30</w:t>
      </w:r>
    </w:p>
    <w:p w14:paraId="7FEE5F9A" w14:textId="77777777" w:rsidR="0027130E" w:rsidRDefault="0027130E" w:rsidP="0027130E"/>
    <w:p w14:paraId="76D68131" w14:textId="77777777" w:rsidR="0027130E" w:rsidRDefault="0027130E" w:rsidP="0027130E">
      <w:r>
        <w:t>| VIDEO | AUDIO |</w:t>
      </w:r>
    </w:p>
    <w:p w14:paraId="1E272485" w14:textId="77777777" w:rsidR="0027130E" w:rsidRDefault="0027130E" w:rsidP="0027130E">
      <w:r>
        <w:t>|---|---|</w:t>
      </w:r>
    </w:p>
    <w:p w14:paraId="5EB0D58F" w14:textId="77777777" w:rsidR="0027130E" w:rsidRDefault="0027130E" w:rsidP="0027130E">
      <w:r>
        <w:t>| Colaborador escribe en el chat: "Quiero saber si tengo derecho al crédito preferencial de vivienda." El agente responde en tiempo real. | **VO:** "Puedes escribirle como le escribirías a un compañero: preguntar por un beneficio, simular una solicitud, hacer seguimiento a un trámite que ya iniciaste, o resolver una duda frecuente. El agente entiende tu intención y te guía por el camino correcto." |</w:t>
      </w:r>
    </w:p>
    <w:p w14:paraId="40FDC796" w14:textId="77777777" w:rsidR="0027130E" w:rsidRDefault="0027130E" w:rsidP="0027130E">
      <w:r>
        <w:t>| **TXT:** "Paso 2: Escribe tu solicitud en lenguaje natural" | — |</w:t>
      </w:r>
    </w:p>
    <w:p w14:paraId="62DE89E6" w14:textId="77777777" w:rsidR="0027130E" w:rsidRDefault="0027130E" w:rsidP="0027130E"/>
    <w:p w14:paraId="0E5D368B" w14:textId="77777777" w:rsidR="0027130E" w:rsidRDefault="0027130E" w:rsidP="0027130E">
      <w:r>
        <w:t>---</w:t>
      </w:r>
    </w:p>
    <w:p w14:paraId="29021AE2" w14:textId="77777777" w:rsidR="0027130E" w:rsidRDefault="0027130E" w:rsidP="0027130E"/>
    <w:p w14:paraId="50CE2645" w14:textId="77777777" w:rsidR="0027130E" w:rsidRDefault="0027130E" w:rsidP="0027130E">
      <w:r>
        <w:t>## ESCENA 5 — PASO 3: CONSULTA DE ELEGIBILIDAD</w:t>
      </w:r>
    </w:p>
    <w:p w14:paraId="0F9EFA90" w14:textId="77777777" w:rsidR="0027130E" w:rsidRDefault="0027130E" w:rsidP="0027130E">
      <w:r>
        <w:t>**Duración:** 1:30 – 1:50</w:t>
      </w:r>
    </w:p>
    <w:p w14:paraId="60FF2374" w14:textId="77777777" w:rsidR="0027130E" w:rsidRDefault="0027130E" w:rsidP="0027130E"/>
    <w:p w14:paraId="36FFFB5F" w14:textId="77777777" w:rsidR="0027130E" w:rsidRDefault="0027130E" w:rsidP="0027130E">
      <w:r>
        <w:t>| VIDEO | AUDIO |</w:t>
      </w:r>
    </w:p>
    <w:p w14:paraId="155B4A60" w14:textId="77777777" w:rsidR="0027130E" w:rsidRDefault="0027130E" w:rsidP="0027130E">
      <w:r>
        <w:t>|---|---|</w:t>
      </w:r>
    </w:p>
    <w:p w14:paraId="6A40F6B3" w14:textId="77777777" w:rsidR="0027130E" w:rsidRDefault="0027130E" w:rsidP="0027130E">
      <w:r>
        <w:t>| Pantalla muestra al agente validando datos ("Verificando tu elegibilidad...") y entregando resultado: "</w:t>
      </w:r>
      <w:r>
        <w:rPr>
          <w:rFonts w:ascii="Segoe UI Emoji" w:hAnsi="Segoe UI Emoji" w:cs="Segoe UI Emoji"/>
        </w:rPr>
        <w:t>✅</w:t>
      </w:r>
      <w:r>
        <w:t xml:space="preserve"> Cumples los requisitos" o alternativa si no aplica. | **VO:** "El agente revisa </w:t>
      </w:r>
      <w:r>
        <w:lastRenderedPageBreak/>
        <w:t>automáticamente si cumples las condiciones del beneficio. Si no aplica en este momento, te explica por qué y te muestra qué alternativas tienes disponibles." |</w:t>
      </w:r>
    </w:p>
    <w:p w14:paraId="59452936" w14:textId="77777777" w:rsidR="0027130E" w:rsidRDefault="0027130E" w:rsidP="0027130E">
      <w:r>
        <w:t>| **TXT:** "Paso 3: Verificación automática de elegibilidad" | — |</w:t>
      </w:r>
    </w:p>
    <w:p w14:paraId="4D4AE3F1" w14:textId="77777777" w:rsidR="0027130E" w:rsidRDefault="0027130E" w:rsidP="0027130E"/>
    <w:p w14:paraId="4D1780E6" w14:textId="77777777" w:rsidR="0027130E" w:rsidRDefault="0027130E" w:rsidP="0027130E">
      <w:r>
        <w:t>---</w:t>
      </w:r>
    </w:p>
    <w:p w14:paraId="19B8C40F" w14:textId="77777777" w:rsidR="0027130E" w:rsidRDefault="0027130E" w:rsidP="0027130E"/>
    <w:p w14:paraId="60463862" w14:textId="77777777" w:rsidR="0027130E" w:rsidRDefault="0027130E" w:rsidP="0027130E">
      <w:r>
        <w:t>## ESCENA 6 — PASO 4: SIMULACIÓN SIN COMPROMISO</w:t>
      </w:r>
    </w:p>
    <w:p w14:paraId="00EDE5A4" w14:textId="77777777" w:rsidR="0027130E" w:rsidRDefault="0027130E" w:rsidP="0027130E">
      <w:r>
        <w:t>**Duración:** 1:50 – 2:15</w:t>
      </w:r>
    </w:p>
    <w:p w14:paraId="418F767B" w14:textId="77777777" w:rsidR="0027130E" w:rsidRDefault="0027130E" w:rsidP="0027130E"/>
    <w:p w14:paraId="37C1257A" w14:textId="77777777" w:rsidR="0027130E" w:rsidRDefault="0027130E" w:rsidP="0027130E">
      <w:r>
        <w:t>| VIDEO | AUDIO |</w:t>
      </w:r>
    </w:p>
    <w:p w14:paraId="07C781A1" w14:textId="77777777" w:rsidR="0027130E" w:rsidRDefault="0027130E" w:rsidP="0027130E">
      <w:r>
        <w:t>|---|---|</w:t>
      </w:r>
    </w:p>
    <w:p w14:paraId="0BC4BBD5" w14:textId="77777777" w:rsidR="0027130E" w:rsidRDefault="0027130E" w:rsidP="0027130E">
      <w:r>
        <w:t>| Pantalla de simulación: monto, plazo, tasa y cuota estimada de un crédito. Botón "Confirmar solicitud" resaltado, aún sin presionar. | **VO:** "Para beneficios financieros, puedes simular montos, plazos y cuotas cuantas veces quieras. Nada se ejecuta hasta que tú lo confirmes de forma explícita. Tú tienes el control." |</w:t>
      </w:r>
    </w:p>
    <w:p w14:paraId="156692A7" w14:textId="77777777" w:rsidR="0027130E" w:rsidRDefault="0027130E" w:rsidP="0027130E">
      <w:r>
        <w:t>| **TXT:** "Paso 4: Simula antes de decidir — sin compromiso" | — |</w:t>
      </w:r>
    </w:p>
    <w:p w14:paraId="1B14D3F5" w14:textId="77777777" w:rsidR="0027130E" w:rsidRDefault="0027130E" w:rsidP="0027130E"/>
    <w:p w14:paraId="091415D4" w14:textId="77777777" w:rsidR="0027130E" w:rsidRDefault="0027130E" w:rsidP="0027130E">
      <w:r>
        <w:t>---</w:t>
      </w:r>
    </w:p>
    <w:p w14:paraId="629625DA" w14:textId="77777777" w:rsidR="0027130E" w:rsidRDefault="0027130E" w:rsidP="0027130E"/>
    <w:p w14:paraId="3537131C" w14:textId="77777777" w:rsidR="0027130E" w:rsidRDefault="0027130E" w:rsidP="0027130E">
      <w:r>
        <w:t>## ESCENA 7 — PASO 5: SEGURIDAD Y CUMPLIMIENTO (mensaje clave)</w:t>
      </w:r>
    </w:p>
    <w:p w14:paraId="1CE4D6C4" w14:textId="77777777" w:rsidR="0027130E" w:rsidRDefault="0027130E" w:rsidP="0027130E">
      <w:r>
        <w:t>**Duración:** 2:15 – 2:35</w:t>
      </w:r>
    </w:p>
    <w:p w14:paraId="120FDC85" w14:textId="77777777" w:rsidR="0027130E" w:rsidRDefault="0027130E" w:rsidP="0027130E"/>
    <w:p w14:paraId="058BA074" w14:textId="77777777" w:rsidR="0027130E" w:rsidRDefault="0027130E" w:rsidP="0027130E">
      <w:r>
        <w:t>| VIDEO | AUDIO |</w:t>
      </w:r>
    </w:p>
    <w:p w14:paraId="58973637" w14:textId="77777777" w:rsidR="0027130E" w:rsidRDefault="0027130E" w:rsidP="0027130E">
      <w:r>
        <w:t>|---|---|</w:t>
      </w:r>
    </w:p>
    <w:p w14:paraId="3C07BF09" w14:textId="77777777" w:rsidR="0027130E" w:rsidRDefault="0027130E" w:rsidP="0027130E">
      <w:r>
        <w:t>| Animación de un "escudo" o candado sobre los datos, ícono de balanza (cumplimiento normativo). | **VO:** "Detrás de cada interacción, el agente valida automáticamente que tu solicitud cumpla las políticas internas y la normativa vigente. Y cuando un caso lo requiere —por su monto, por una excepción, o porque prefieres hablar con alguien— siempre se deriva a un analista humano." |</w:t>
      </w:r>
    </w:p>
    <w:p w14:paraId="10389B0F" w14:textId="77777777" w:rsidR="0027130E" w:rsidRDefault="0027130E" w:rsidP="0027130E">
      <w:r>
        <w:t>| **TXT:** "Tus datos están protegidos · Siempre hay una persona disponible si la necesitas" | — |</w:t>
      </w:r>
    </w:p>
    <w:p w14:paraId="66A1394E" w14:textId="77777777" w:rsidR="0027130E" w:rsidRDefault="0027130E" w:rsidP="0027130E"/>
    <w:p w14:paraId="522061A4" w14:textId="77777777" w:rsidR="0027130E" w:rsidRDefault="0027130E" w:rsidP="0027130E">
      <w:r>
        <w:t>---</w:t>
      </w:r>
    </w:p>
    <w:p w14:paraId="3F4EB788" w14:textId="77777777" w:rsidR="0027130E" w:rsidRDefault="0027130E" w:rsidP="0027130E"/>
    <w:p w14:paraId="49E3A5E9" w14:textId="77777777" w:rsidR="0027130E" w:rsidRDefault="0027130E" w:rsidP="0027130E">
      <w:r>
        <w:t>## ESCENA 8 — PASO 6: CONFIRMACIÓN Y SEGUIMIENTO</w:t>
      </w:r>
    </w:p>
    <w:p w14:paraId="3D60BCC1" w14:textId="77777777" w:rsidR="0027130E" w:rsidRDefault="0027130E" w:rsidP="0027130E">
      <w:r>
        <w:t>**Duración:** 2:35 – 2:55</w:t>
      </w:r>
    </w:p>
    <w:p w14:paraId="4335FB2D" w14:textId="77777777" w:rsidR="0027130E" w:rsidRDefault="0027130E" w:rsidP="0027130E"/>
    <w:p w14:paraId="08F1B6A2" w14:textId="77777777" w:rsidR="0027130E" w:rsidRDefault="0027130E" w:rsidP="0027130E">
      <w:r>
        <w:t>| VIDEO | AUDIO |</w:t>
      </w:r>
    </w:p>
    <w:p w14:paraId="3BF80AB1" w14:textId="77777777" w:rsidR="0027130E" w:rsidRDefault="0027130E" w:rsidP="0027130E">
      <w:r>
        <w:t>|---|---|</w:t>
      </w:r>
    </w:p>
    <w:p w14:paraId="35BEF7BA" w14:textId="77777777" w:rsidR="0027130E" w:rsidRDefault="0027130E" w:rsidP="0027130E">
      <w:r>
        <w:t xml:space="preserve">| Pantalla de confirmación: "Tu solicitud fue generada </w:t>
      </w:r>
      <w:r>
        <w:rPr>
          <w:rFonts w:ascii="Segoe UI Emoji" w:hAnsi="Segoe UI Emoji" w:cs="Segoe UI Emoji"/>
        </w:rPr>
        <w:t>✅</w:t>
      </w:r>
      <w:r>
        <w:t>", con notificaci</w:t>
      </w:r>
      <w:r>
        <w:rPr>
          <w:rFonts w:ascii="Calibri" w:hAnsi="Calibri" w:cs="Calibri"/>
        </w:rPr>
        <w:t>ó</w:t>
      </w:r>
      <w:r>
        <w:t>n llegando al correo corporativo/app. | **VO:** "Una vez confirmas, el agente gestiona todo el tr</w:t>
      </w:r>
      <w:r>
        <w:rPr>
          <w:rFonts w:ascii="Calibri" w:hAnsi="Calibri" w:cs="Calibri"/>
        </w:rPr>
        <w:t>á</w:t>
      </w:r>
      <w:r>
        <w:t>mite por ti y te notifica por tus canales oficiales, con el detalle de tu beneficio y los datos de contacto si necesitas ayuda." |</w:t>
      </w:r>
    </w:p>
    <w:p w14:paraId="7A3262B9" w14:textId="77777777" w:rsidR="0027130E" w:rsidRDefault="0027130E" w:rsidP="0027130E">
      <w:r>
        <w:t>| **TXT:** "Paso 5: Recibe confirmación y haz seguimiento en cualquier momento" | — |</w:t>
      </w:r>
    </w:p>
    <w:p w14:paraId="7A025056" w14:textId="77777777" w:rsidR="0027130E" w:rsidRDefault="0027130E" w:rsidP="0027130E"/>
    <w:p w14:paraId="45D0DA45" w14:textId="77777777" w:rsidR="0027130E" w:rsidRDefault="0027130E" w:rsidP="0027130E">
      <w:r>
        <w:t>---</w:t>
      </w:r>
    </w:p>
    <w:p w14:paraId="7852599C" w14:textId="77777777" w:rsidR="0027130E" w:rsidRDefault="0027130E" w:rsidP="0027130E"/>
    <w:p w14:paraId="0A44BFFE" w14:textId="77777777" w:rsidR="0027130E" w:rsidRDefault="0027130E" w:rsidP="0027130E">
      <w:r>
        <w:t>## ESCENA 9 — CIERRE / LLAMADO A LA ACCIÓN</w:t>
      </w:r>
    </w:p>
    <w:p w14:paraId="0A8632BE" w14:textId="77777777" w:rsidR="0027130E" w:rsidRDefault="0027130E" w:rsidP="0027130E">
      <w:r>
        <w:t>**Duración:** 2:55 – 3:20</w:t>
      </w:r>
    </w:p>
    <w:p w14:paraId="595550BA" w14:textId="77777777" w:rsidR="0027130E" w:rsidRDefault="0027130E" w:rsidP="0027130E"/>
    <w:p w14:paraId="3906E821" w14:textId="77777777" w:rsidR="0027130E" w:rsidRDefault="0027130E" w:rsidP="0027130E">
      <w:r>
        <w:t>| VIDEO | AUDIO |</w:t>
      </w:r>
    </w:p>
    <w:p w14:paraId="59041DCB" w14:textId="77777777" w:rsidR="0027130E" w:rsidRDefault="0027130E" w:rsidP="0027130E">
      <w:r>
        <w:t>|---|---|</w:t>
      </w:r>
    </w:p>
    <w:p w14:paraId="0DF7CC7E" w14:textId="77777777" w:rsidR="0027130E" w:rsidRDefault="0027130E" w:rsidP="0027130E">
      <w:r>
        <w:t>| Colaboradores sonrientes usando la herramienta en distintos dispositivos. Logo de la entidad y datos de acceso al agente en pantalla. | **VO:** "Tu tiempo vale. Deja que el Agente de IA se encargue de lo operativo, para que tú te enfoques en lo que más importa. Ingresa hoy mismo desde [nombre del canal/app] y descubre todos los beneficios que tienes disponibles." |</w:t>
      </w:r>
    </w:p>
    <w:p w14:paraId="766CA5C8" w14:textId="77777777" w:rsidR="0027130E" w:rsidRDefault="0027130E" w:rsidP="0027130E">
      <w:r>
        <w:t>| **TXT:** "Accede ya: [enlace / app] · ¿Dudas? Contacta a RRHH" | (Música sube y cierra con jingle corporativo) |</w:t>
      </w:r>
    </w:p>
    <w:p w14:paraId="4120E9B5" w14:textId="77777777" w:rsidR="0027130E" w:rsidRDefault="0027130E" w:rsidP="0027130E"/>
    <w:p w14:paraId="26B2AEEE" w14:textId="77777777" w:rsidR="0027130E" w:rsidRDefault="0027130E" w:rsidP="0027130E">
      <w:r>
        <w:t>---</w:t>
      </w:r>
    </w:p>
    <w:p w14:paraId="2FEDA2B3" w14:textId="77777777" w:rsidR="0027130E" w:rsidRDefault="0027130E" w:rsidP="0027130E"/>
    <w:p w14:paraId="4A877662" w14:textId="77777777" w:rsidR="0027130E" w:rsidRDefault="0027130E" w:rsidP="0027130E">
      <w:r>
        <w:t>## NOTAS DE PRODUCCIÓN</w:t>
      </w:r>
    </w:p>
    <w:p w14:paraId="49D560C6" w14:textId="77777777" w:rsidR="0027130E" w:rsidRDefault="0027130E" w:rsidP="0027130E"/>
    <w:p w14:paraId="19EE573C" w14:textId="77777777" w:rsidR="0027130E" w:rsidRDefault="0027130E" w:rsidP="0027130E">
      <w:r>
        <w:t>1. **Capturas de pantalla reales:** se recomienda grabar el flujo real del agente (o un prototipo funcional) para las escenas 3 a 8, en lugar de mockups genéricos, para generar mayor confianza.</w:t>
      </w:r>
    </w:p>
    <w:p w14:paraId="67956153" w14:textId="77777777" w:rsidR="0027130E" w:rsidRDefault="0027130E" w:rsidP="0027130E">
      <w:r>
        <w:lastRenderedPageBreak/>
        <w:t>2. **Subtítulos:** incluir subtítulos en español por accesibilidad y para reproducción sin audio (muy usado en pantallas de oficina/intranet).</w:t>
      </w:r>
    </w:p>
    <w:p w14:paraId="68C3A6C2" w14:textId="77777777" w:rsidR="0027130E" w:rsidRDefault="0027130E" w:rsidP="0027130E">
      <w:r>
        <w:t xml:space="preserve">3. **Versión corta (60 </w:t>
      </w:r>
      <w:proofErr w:type="spellStart"/>
      <w:r>
        <w:t>seg</w:t>
      </w:r>
      <w:proofErr w:type="spellEnd"/>
      <w:r>
        <w:t>):** para redes internas o pantallas de recepción, se sugiere una versión resumida con Escenas 1, 2, 4 y 9 únicamente.</w:t>
      </w:r>
    </w:p>
    <w:p w14:paraId="34E1591D" w14:textId="77777777" w:rsidR="0027130E" w:rsidRDefault="0027130E" w:rsidP="0027130E">
      <w:r>
        <w:t xml:space="preserve">4. **Piezas complementarias:** este </w:t>
      </w:r>
      <w:proofErr w:type="spellStart"/>
      <w:r>
        <w:t>guión</w:t>
      </w:r>
      <w:proofErr w:type="spellEnd"/>
      <w:r>
        <w:t xml:space="preserve"> puede derivar en una infografía de flujo (Escenas 3–8) y una serie de cápsulas de 15 </w:t>
      </w:r>
      <w:proofErr w:type="spellStart"/>
      <w:r>
        <w:t>seg</w:t>
      </w:r>
      <w:proofErr w:type="spellEnd"/>
      <w:r>
        <w:t xml:space="preserve"> por beneficio específico (crédito, seguro, fondo de empleados, etc.).</w:t>
      </w:r>
    </w:p>
    <w:p w14:paraId="424D8B03" w14:textId="442471F2" w:rsidR="00B47E74" w:rsidRDefault="0027130E" w:rsidP="0027130E">
      <w:r>
        <w:t>5. **Mensaje de transparencia obligatorio:** en algún punto del video (sugerido en Escena 2 o 7) debe quedar explícito que el colaborador está interactuando con un agente de IA, conforme a las consideraciones de transparencia del proceso.</w:t>
      </w:r>
    </w:p>
    <w:sectPr w:rsidR="00B47E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30E"/>
    <w:rsid w:val="0027130E"/>
    <w:rsid w:val="00B019DD"/>
    <w:rsid w:val="00B47E74"/>
    <w:rsid w:val="00EA7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0A906"/>
  <w15:chartTrackingRefBased/>
  <w15:docId w15:val="{ABC8410C-3594-4743-A5C8-893535C7D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1098</Words>
  <Characters>6043</Characters>
  <Application>Microsoft Office Word</Application>
  <DocSecurity>0</DocSecurity>
  <Lines>50</Lines>
  <Paragraphs>14</Paragraphs>
  <ScaleCrop>false</ScaleCrop>
  <Company/>
  <LinksUpToDate>false</LinksUpToDate>
  <CharactersWithSpaces>7127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PC1</dc:creator>
  <cp:keywords/>
  <dc:description/>
  <cp:lastModifiedBy>PC1</cp:lastModifiedBy>
  <cp:revision>1</cp:revision>
  <dcterms:created xsi:type="dcterms:W3CDTF">2026-08-19T16:13:00Z</dcterms:created>
  <dcterms:modified xsi:type="dcterms:W3CDTF">2026-08-19T16:14:00Z</dcterms:modified>
</cp:coreProperties>
</file>