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Implementation of Playfair Cipher Matrix  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[47]: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create_matrix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(key):</w:t>
        <w:br w:type="textWrapping"/>
        <w:t xml:space="preserve">    mat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letter_added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key: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letter_added:</w:t>
        <w:br w:type="textWrapping"/>
        <w:t xml:space="preserve">            letter_added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append(i)</w:t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'J'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letter_added: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letter_added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(i))</w:t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    mat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append(letter_added[i:i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[48]: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generate_pairs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(message):</w:t>
        <w:br w:type="textWrapping"/>
        <w:t xml:space="preserve">    message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message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replace(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pairs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(message[:])</w:t>
        <w:br w:type="textWrapping"/>
        <w:t xml:space="preserve">    i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(i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(pairs)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pairs[i]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pairs[i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]:</w:t>
        <w:br w:type="textWrapping"/>
        <w:t xml:space="preserve">            pairs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insert(i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i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+=2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(pairs)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!=0:</w:t>
        <w:br w:type="textWrapping"/>
        <w:t xml:space="preserve">        pairs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final_pairs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(pairs)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//2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    final_pairs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append([pairs[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i],pairs[(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]])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final_pairs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[49]: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(k,mat):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mat[i][j]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k:</w:t>
        <w:br w:type="textWrapping"/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i,j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[57]: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playfair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(key,msg,encrypt):</w:t>
        <w:br w:type="textWrapping"/>
        <w:t xml:space="preserve">    mat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create_matrix(key)</w:t>
        <w:br w:type="textWrapping"/>
        <w:t xml:space="preserve">    pairs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generate_pairs(msg)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(a,b)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encrypt:</w:t>
        <w:br w:type="textWrapping"/>
        <w:t xml:space="preserve">        inc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inc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  <w:t xml:space="preserve">    cipher_text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pairs:</w:t>
        <w:br w:type="textWrapping"/>
        <w:t xml:space="preserve">        k1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k2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br w:type="textWrapping"/>
        <w:t xml:space="preserve">        r1,c1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indexof(k1,mat)</w:t>
        <w:br w:type="textWrapping"/>
        <w:t xml:space="preserve">        r2,c2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indexof(k2,mat)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r2:</w:t>
        <w:br w:type="textWrapping"/>
        <w:t xml:space="preserve">            cipher_text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mat[r1][(c1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inc)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+ mat[r2][(c2+inc)%5]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c2:</w:t>
        <w:br w:type="textWrapping"/>
        <w:t xml:space="preserve">            cipher_text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mat[(r1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inc)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][c1] + mat[(r2+inc)%5][c2]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cipher_text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mat[r1][c2]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mat[r2][c1]       </w:t>
        <w:br w:type="textWrapping"/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join(cipher_text)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[60]: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'Guptaaag'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upper()</w:t>
        <w:br w:type="textWrapping"/>
        <w:t xml:space="preserve">msg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'HelloBhavansh'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upper()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f'Key: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f'Message: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msg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mat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create_matrix(key)</w:t>
        <w:br w:type="textWrapping"/>
        <w:t xml:space="preserve">pairs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generate_pairs(msg)</w:t>
        <w:br w:type="textWrapping"/>
        <w:br w:type="textWrapping"/>
        <w:t xml:space="preserve">cipher_text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playfair(key,msg,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(cipher_text)</w:t>
        <w:br w:type="textWrapping"/>
        <w:t xml:space="preserve">decrypted_text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playfair(key,cipher_text,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(decrypted_text)</w:t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print(f'Cipher Text: {cipher_text}\n')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Key: GUPTAAAG</w:t>
        <w:br w:type="textWrapping"/>
        <w:br w:type="textWrapping"/>
        <w:t xml:space="preserve">Message: HELLOBHAVANSH</w:t>
        <w:br w:type="textWrapping"/>
        <w:br w:type="textWrapping"/>
        <w:t xml:space="preserve">LBKYIRHNGZGSNM</w:t>
        <w:br w:type="textWrapping"/>
        <w:t xml:space="preserve">HELXLOBHAVANSH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