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5일차 실습 결과</w:t>
      </w:r>
    </w:p>
    <w:p>
      <w:r>
        <w:t>파일명: 5일차_실습결과_성명.docx   (대시보드 화면 캡처를 함께 붙여 넣습니다)</w:t>
      </w:r>
    </w:p>
    <w:p>
      <w:r>
        <w:t>성명: ____________________    조: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t>항목</w:t>
            </w:r>
          </w:p>
        </w:tc>
        <w:tc>
          <w:tcPr>
            <w:tcW w:type="dxa" w:w="6520"/>
          </w:tcPr>
          <w:p>
            <w:r>
              <w:t>작성 내용</w:t>
            </w:r>
          </w:p>
        </w:tc>
      </w:tr>
      <w:tr>
        <w:tc>
          <w:tcPr>
            <w:tcW w:type="dxa" w:w="2835"/>
          </w:tcPr>
          <w:p>
            <w:r>
              <w:t>RAG 검색 테스트 결과</w:t>
            </w:r>
          </w:p>
        </w:tc>
        <w:tc>
          <w:tcPr>
            <w:tcW w:type="dxa" w:w="6520"/>
          </w:tcPr>
          <w:p>
            <w:r>
              <w:t>질의 3건과 근거 조항 일치 여부를 아래 표에 적습니다.</w:t>
            </w:r>
          </w:p>
        </w:tc>
      </w:tr>
      <w:tr>
        <w:tc>
          <w:tcPr>
            <w:tcW w:type="dxa" w:w="2835"/>
          </w:tcPr>
          <w:p>
            <w:r>
              <w:t>대시보드에 연동한 기능</w:t>
            </w:r>
          </w:p>
        </w:tc>
        <w:tc>
          <w:tcPr>
            <w:tcW w:type="dxa" w:w="6520"/>
          </w:tcPr>
          <w:p>
            <w:r>
              <w:t>☐ 규정 검색창   ☐ 리스크 표   ☐ 예측 패널   ☐ 교차 검증   ☐ 자동 알림</w:t>
            </w:r>
          </w:p>
        </w:tc>
      </w:tr>
      <w:tr>
        <w:tc>
          <w:tcPr>
            <w:tcW w:type="dxa" w:w="2835"/>
          </w:tcPr>
          <w:p>
            <w:r>
              <w:t>자동 알림 테스트 결과</w:t>
            </w:r>
          </w:p>
        </w:tc>
        <w:tc>
          <w:tcPr>
            <w:tcW w:type="dxa" w:w="6520"/>
          </w:tcPr>
          <w:p>
            <w:r>
              <w:t>정상 생성 여부와 알림 문구 예시를 적습니다.</w:t>
            </w:r>
          </w:p>
        </w:tc>
      </w:tr>
      <w:tr>
        <w:tc>
          <w:tcPr>
            <w:tcW w:type="dxa" w:w="2835"/>
          </w:tcPr>
          <w:p>
            <w:r>
              <w:t>통합 테스트 중 발견한 오류·수정 내용</w:t>
            </w:r>
          </w:p>
        </w:tc>
        <w:tc>
          <w:tcPr>
            <w:tcW w:type="dxa" w:w="6520"/>
          </w:tcPr>
          <w:p>
            <w:r>
              <w:t>(자유 서술)</w:t>
            </w:r>
          </w:p>
        </w:tc>
      </w:tr>
      <w:tr>
        <w:tc>
          <w:tcPr>
            <w:tcW w:type="dxa" w:w="2835"/>
          </w:tcPr>
          <w:p>
            <w:r>
              <w:t>오늘 실습에서 느낀 인사이트</w:t>
            </w:r>
          </w:p>
        </w:tc>
        <w:tc>
          <w:tcPr>
            <w:tcW w:type="dxa" w:w="6520"/>
          </w:tcPr>
          <w:p>
            <w:r>
              <w:t>(자유 서술 2~3문장)</w:t>
            </w:r>
          </w:p>
        </w:tc>
      </w:tr>
    </w:tbl>
    <w:p/>
    <w:p>
      <w:pPr>
        <w:pStyle w:val="Heading2"/>
      </w:pPr>
      <w:r>
        <w:t>RAG 검색 테스트 기록표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번호</w:t>
            </w:r>
          </w:p>
        </w:tc>
        <w:tc>
          <w:tcPr>
            <w:tcW w:type="dxa" w:w="1949"/>
          </w:tcPr>
          <w:p>
            <w:r>
              <w:t>질의</w:t>
            </w:r>
          </w:p>
        </w:tc>
        <w:tc>
          <w:tcPr>
            <w:tcW w:type="dxa" w:w="1949"/>
          </w:tcPr>
          <w:p>
            <w:r>
              <w:t>AI가 제시한 근거 조항</w:t>
            </w:r>
          </w:p>
        </w:tc>
        <w:tc>
          <w:tcPr>
            <w:tcW w:type="dxa" w:w="1949"/>
          </w:tcPr>
          <w:p>
            <w:r>
              <w:t>원문 대조 결과</w:t>
            </w:r>
          </w:p>
        </w:tc>
        <w:tc>
          <w:tcPr>
            <w:tcW w:type="dxa" w:w="1949"/>
          </w:tcPr>
          <w:p>
            <w:r>
              <w:t>일치 여부</w:t>
            </w:r>
          </w:p>
        </w:tc>
      </w:tr>
      <w:tr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c>
          <w:tcPr>
            <w:tcW w:type="dxa" w:w="1949"/>
          </w:tcPr>
          <w:p>
            <w:r>
              <w:t>2</w:t>
            </w:r>
          </w:p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</w:tbl>
    <w:p/>
    <w:p>
      <w:pPr>
        <w:pStyle w:val="Heading2"/>
      </w:pPr>
      <w:r>
        <w:t>완료 기준 체크리스트</w:t>
      </w:r>
    </w:p>
    <w:p>
      <w:r>
        <w:t>☐ RAG 검색 결과와 근거 확인 완료</w:t>
      </w:r>
    </w:p>
    <w:p>
      <w:r>
        <w:t>☐ 대시보드 화면에 예측·검증 결과 연동 완료</w:t>
      </w:r>
    </w:p>
    <w:p>
      <w:r>
        <w:t>☐ 리스크 감지 시 알림 메일 자동 생성 확인 완료</w:t>
      </w:r>
    </w:p>
    <w:p>
      <w:r>
        <w:t>☐ 전체 파이프라인 통합 테스트 완료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