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112"/>
        <w:rPr>
          <w:rFonts w:ascii="Times New Roman"/>
          <w:sz w:val="20"/>
        </w:rPr>
      </w:pPr>
      <w:r>
        <w:rPr>
          <w:rFonts w:ascii="Times New Roman"/>
          <w:sz w:val="20"/>
        </w:rPr>
        <w:pict>
          <v:group id="_x0000_s1026" o:spid="_x0000_s1026" o:spt="203" style="height:138.1pt;width:986.9pt;" coordsize="19738,2762">
            <o:lock v:ext="edit"/>
            <v:shape id="_x0000_s1027" o:spid="_x0000_s1027" style="position:absolute;left:0;top:0;height:2762;width:19738;" fillcolor="#BF0000" filled="t" stroked="f" coordsize="19738,2762" path="m19596,0l141,0,86,11,41,41,11,86,0,141,0,2620,11,2675,41,2720,86,2750,141,2761,19596,2761,19651,2750,19696,2720,19726,2675,19737,2620,19737,141,19726,86,19696,41,19651,11,19596,0xe">
              <v:path arrowok="t"/>
              <v:fill on="t" focussize="0,0"/>
              <v:stroke on="f"/>
              <v:imagedata o:title=""/>
              <o:lock v:ext="edit"/>
            </v:shape>
            <v:shape id="_x0000_s1028" o:spid="_x0000_s1028" style="position:absolute;left:47;top:47;height:2668;width:19644;" fillcolor="#FFE5E5" filled="t" stroked="f" coordorigin="47,47" coordsize="19644,2668" path="m19596,47l141,47,104,54,75,75,54,104,47,141,47,2620,54,2657,75,2687,104,2707,141,2714,19596,2714,19633,2707,19663,2687,19683,2657,19690,2620,19690,141,19683,104,19663,75,19633,54,19596,47xe">
              <v:path arrowok="t"/>
              <v:fill on="t" focussize="0,0"/>
              <v:stroke on="f"/>
              <v:imagedata o:title=""/>
              <o:lock v:ext="edit"/>
            </v:shape>
            <v:shape id="_x0000_s1029" o:spid="_x0000_s1029" o:spt="202" type="#_x0000_t202" style="position:absolute;left:0;top:0;height:2762;width:19738;" filled="f" stroked="f" coordsize="21600,21600">
              <v:path/>
              <v:fill on="f" focussize="0,0"/>
              <v:stroke on="f" joinstyle="miter"/>
              <v:imagedata o:title=""/>
              <o:lock v:ext="edit"/>
              <v:textbox inset="0mm,0mm,0mm,0mm">
                <w:txbxContent>
                  <w:p>
                    <w:pPr>
                      <w:spacing w:before="128" w:line="924" w:lineRule="exact"/>
                      <w:ind w:left="4795" w:right="4795" w:firstLine="0"/>
                      <w:jc w:val="center"/>
                      <w:rPr>
                        <w:sz w:val="65"/>
                      </w:rPr>
                    </w:pPr>
                    <w:r>
                      <w:rPr>
                        <w:rFonts w:hint="default"/>
                        <w:spacing w:val="-29"/>
                        <w:w w:val="90"/>
                        <w:sz w:val="65"/>
                        <w:lang w:val="fr-FR"/>
                      </w:rPr>
                      <w:t>LU3IN026</w:t>
                    </w:r>
                    <w:r>
                      <w:rPr>
                        <w:spacing w:val="-29"/>
                        <w:w w:val="90"/>
                        <w:sz w:val="65"/>
                      </w:rPr>
                      <w:t xml:space="preserve"> </w:t>
                    </w:r>
                    <w:r>
                      <w:rPr>
                        <w:w w:val="90"/>
                        <w:sz w:val="65"/>
                      </w:rPr>
                      <w:t>—</w:t>
                    </w:r>
                    <w:r>
                      <w:rPr>
                        <w:spacing w:val="-29"/>
                        <w:w w:val="90"/>
                        <w:sz w:val="65"/>
                      </w:rPr>
                      <w:t xml:space="preserve"> </w:t>
                    </w:r>
                    <w:r>
                      <w:rPr>
                        <w:w w:val="90"/>
                        <w:sz w:val="65"/>
                      </w:rPr>
                      <w:t>Projet</w:t>
                    </w:r>
                  </w:p>
                  <w:p>
                    <w:pPr>
                      <w:spacing w:before="0" w:line="1002" w:lineRule="exact"/>
                      <w:ind w:left="4795" w:right="4795" w:firstLine="0"/>
                      <w:jc w:val="center"/>
                      <w:rPr>
                        <w:rFonts w:hint="default"/>
                        <w:sz w:val="44"/>
                        <w:szCs w:val="44"/>
                        <w:lang w:val="fr-FR"/>
                      </w:rPr>
                    </w:pPr>
                    <w:r>
                      <w:rPr>
                        <w:w w:val="95"/>
                        <w:sz w:val="52"/>
                        <w:szCs w:val="18"/>
                      </w:rPr>
                      <w:t>Analyse</w:t>
                    </w:r>
                    <w:r>
                      <w:rPr>
                        <w:spacing w:val="-44"/>
                        <w:w w:val="95"/>
                        <w:sz w:val="52"/>
                        <w:szCs w:val="18"/>
                      </w:rPr>
                      <w:t xml:space="preserve"> </w:t>
                    </w:r>
                    <w:r>
                      <w:rPr>
                        <w:w w:val="95"/>
                        <w:sz w:val="52"/>
                        <w:szCs w:val="18"/>
                      </w:rPr>
                      <w:t>de</w:t>
                    </w:r>
                    <w:r>
                      <w:rPr>
                        <w:spacing w:val="-44"/>
                        <w:w w:val="95"/>
                        <w:sz w:val="52"/>
                        <w:szCs w:val="18"/>
                      </w:rPr>
                      <w:t xml:space="preserve"> </w:t>
                    </w:r>
                    <w:r>
                      <w:rPr>
                        <w:w w:val="95"/>
                        <w:sz w:val="52"/>
                        <w:szCs w:val="18"/>
                      </w:rPr>
                      <w:t>données</w:t>
                    </w:r>
                    <w:r>
                      <w:rPr>
                        <w:spacing w:val="-44"/>
                        <w:w w:val="95"/>
                        <w:sz w:val="52"/>
                        <w:szCs w:val="18"/>
                      </w:rPr>
                      <w:t xml:space="preserve"> </w:t>
                    </w:r>
                    <w:r>
                      <w:rPr>
                        <w:w w:val="95"/>
                        <w:sz w:val="52"/>
                        <w:szCs w:val="18"/>
                      </w:rPr>
                      <w:t>de</w:t>
                    </w:r>
                    <w:r>
                      <w:rPr>
                        <w:spacing w:val="-44"/>
                        <w:w w:val="95"/>
                        <w:sz w:val="52"/>
                        <w:szCs w:val="18"/>
                      </w:rPr>
                      <w:t xml:space="preserve"> </w:t>
                    </w:r>
                    <w:r>
                      <w:rPr>
                        <w:rFonts w:hint="default"/>
                        <w:spacing w:val="-44"/>
                        <w:w w:val="95"/>
                        <w:sz w:val="52"/>
                        <w:szCs w:val="18"/>
                        <w:lang w:val="fr-FR"/>
                      </w:rPr>
                      <w:t>Google PlayStore Apps</w:t>
                    </w:r>
                  </w:p>
                  <w:p>
                    <w:pPr>
                      <w:spacing w:before="0" w:line="570" w:lineRule="exact"/>
                      <w:ind w:left="4795" w:right="4795" w:firstLine="0"/>
                      <w:jc w:val="center"/>
                      <w:rPr>
                        <w:rFonts w:hint="default"/>
                        <w:sz w:val="45"/>
                        <w:lang w:val="fr-FR"/>
                      </w:rPr>
                    </w:pPr>
                    <w:r>
                      <w:rPr>
                        <w:rFonts w:hint="default"/>
                        <w:w w:val="90"/>
                        <w:sz w:val="45"/>
                        <w:lang w:val="fr-FR"/>
                      </w:rPr>
                      <w:t>Ung Thierry</w:t>
                    </w:r>
                  </w:p>
                </w:txbxContent>
              </v:textbox>
            </v:shape>
            <w10:wrap type="none"/>
            <w10:anchorlock/>
          </v:group>
        </w:pict>
      </w:r>
    </w:p>
    <w:p>
      <w:pPr>
        <w:pStyle w:val="3"/>
        <w:rPr>
          <w:rFonts w:ascii="Times New Roman"/>
          <w:sz w:val="20"/>
        </w:rPr>
      </w:pPr>
    </w:p>
    <w:p>
      <w:pPr>
        <w:pStyle w:val="3"/>
        <w:spacing w:before="10"/>
        <w:rPr>
          <w:rFonts w:ascii="Times New Roman"/>
          <w:sz w:val="22"/>
        </w:rPr>
      </w:pPr>
      <w:r>
        <w:pict>
          <v:group id="_x0000_s1030" o:spid="_x0000_s1030" o:spt="203" style="position:absolute;left:0pt;margin-left:65.6pt;margin-top:15.1pt;height:51pt;width:317.95pt;mso-position-horizontal-relative:page;mso-wrap-distance-bottom:0pt;mso-wrap-distance-top:0pt;z-index:-251654144;mso-width-relative:page;mso-height-relative:page;" coordorigin="1312,302" coordsize="6359,1020">
            <o:lock v:ext="edit"/>
            <v:shape id="_x0000_s1031" o:spid="_x0000_s1031" style="position:absolute;left:1312;top:302;height:1020;width:6359;" fillcolor="#0000BF" filled="t" stroked="f" coordorigin="1312,302" coordsize="6359,1020" path="m7530,302l1453,302,1398,313,1354,344,1323,388,1312,443,1312,1181,1323,1235,1354,1280,1398,1310,1453,1322,7530,1322,7585,1310,7630,1280,7660,1235,7671,1181,7671,443,7660,388,7630,344,7585,313,7530,302xe">
              <v:path arrowok="t"/>
              <v:fill on="t" focussize="0,0"/>
              <v:stroke on="f"/>
              <v:imagedata o:title=""/>
              <o:lock v:ext="edit"/>
            </v:shape>
            <v:shape id="_x0000_s1032" o:spid="_x0000_s1032" style="position:absolute;left:1359;top:349;height:926;width:6265;" fillcolor="#E5E5FF" filled="t" stroked="f" coordorigin="1359,349" coordsize="6265,926" path="m7530,349l1453,349,1417,357,1387,377,1367,407,1359,443,1359,1181,1367,1217,1387,1247,1417,1267,1453,1275,7530,1275,7567,1267,7597,1247,7617,1217,7624,1181,7624,443,7617,407,7597,377,7567,357,7530,349xe">
              <v:path arrowok="t"/>
              <v:fill on="t" focussize="0,0"/>
              <v:stroke on="f"/>
              <v:imagedata o:title=""/>
              <o:lock v:ext="edit"/>
            </v:shape>
            <v:shape id="_x0000_s1033" o:spid="_x0000_s1033" o:spt="202" type="#_x0000_t202" style="position:absolute;left:1312;top:302;height:1020;width:6359;" filled="f" stroked="f" coordsize="21600,21600">
              <v:path/>
              <v:fill on="f" focussize="0,0"/>
              <v:stroke on="f" joinstyle="miter"/>
              <v:imagedata o:title=""/>
              <o:lock v:ext="edit"/>
              <v:textbox inset="0mm,0mm,0mm,0mm">
                <w:txbxContent>
                  <w:p>
                    <w:pPr>
                      <w:spacing w:before="191"/>
                      <w:ind w:left="1902" w:right="0" w:firstLine="0"/>
                      <w:jc w:val="left"/>
                      <w:rPr>
                        <w:sz w:val="45"/>
                      </w:rPr>
                    </w:pPr>
                    <w:r>
                      <w:rPr>
                        <w:sz w:val="45"/>
                      </w:rPr>
                      <w:t>Introduction</w:t>
                    </w:r>
                  </w:p>
                </w:txbxContent>
              </v:textbox>
            </v:shape>
            <w10:wrap type="topAndBottom"/>
          </v:group>
        </w:pict>
      </w:r>
    </w:p>
    <w:p>
      <w:pPr>
        <w:pStyle w:val="3"/>
        <w:spacing w:before="8"/>
        <w:rPr>
          <w:rFonts w:ascii="Times New Roman"/>
          <w:sz w:val="8"/>
        </w:rPr>
      </w:pPr>
    </w:p>
    <w:p>
      <w:pPr>
        <w:spacing w:after="0"/>
        <w:rPr>
          <w:rFonts w:ascii="Times New Roman"/>
          <w:sz w:val="8"/>
        </w:rPr>
        <w:sectPr>
          <w:type w:val="continuous"/>
          <w:pgSz w:w="22370" w:h="31660"/>
          <w:pgMar w:top="1120" w:right="1200" w:bottom="280" w:left="1200" w:header="720" w:footer="720" w:gutter="0"/>
          <w:cols w:space="720" w:num="1"/>
        </w:sectPr>
      </w:pPr>
    </w:p>
    <w:p>
      <w:pPr>
        <w:pStyle w:val="3"/>
        <w:spacing w:before="164" w:line="199" w:lineRule="auto"/>
        <w:ind w:left="112" w:right="38"/>
        <w:jc w:val="left"/>
        <w:rPr>
          <w:spacing w:val="-22"/>
        </w:rPr>
      </w:pPr>
      <w:r>
        <w:rPr>
          <w:sz w:val="31"/>
        </w:rPr>
        <mc:AlternateContent>
          <mc:Choice Requires="wps">
            <w:drawing>
              <wp:anchor distT="0" distB="0" distL="114300" distR="114300" simplePos="0" relativeHeight="251665408" behindDoc="0" locked="0" layoutInCell="1" allowOverlap="1">
                <wp:simplePos x="0" y="0"/>
                <wp:positionH relativeFrom="column">
                  <wp:posOffset>31115</wp:posOffset>
                </wp:positionH>
                <wp:positionV relativeFrom="paragraph">
                  <wp:posOffset>96520</wp:posOffset>
                </wp:positionV>
                <wp:extent cx="3999865" cy="4174490"/>
                <wp:effectExtent l="5080" t="4445" r="14605" b="12065"/>
                <wp:wrapNone/>
                <wp:docPr id="12" name="Zone de texte 12"/>
                <wp:cNvGraphicFramePr/>
                <a:graphic xmlns:a="http://schemas.openxmlformats.org/drawingml/2006/main">
                  <a:graphicData uri="http://schemas.microsoft.com/office/word/2010/wordprocessingShape">
                    <wps:wsp>
                      <wps:cNvSpPr txBox="1"/>
                      <wps:spPr>
                        <a:xfrm>
                          <a:off x="793115" y="3641725"/>
                          <a:ext cx="3999865" cy="41744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spacing w:before="164" w:line="199" w:lineRule="auto"/>
                              <w:ind w:left="112" w:right="38"/>
                              <w:jc w:val="left"/>
                              <w:rPr>
                                <w:spacing w:val="-22"/>
                                <w:sz w:val="36"/>
                                <w:szCs w:val="36"/>
                              </w:rPr>
                            </w:pPr>
                            <w:r>
                              <w:rPr>
                                <w:w w:val="95"/>
                                <w:sz w:val="36"/>
                                <w:szCs w:val="36"/>
                              </w:rPr>
                              <w:t>Ce projet s’intéresse à l’analyse de données</w:t>
                            </w:r>
                            <w:r>
                              <w:rPr>
                                <w:spacing w:val="-91"/>
                                <w:w w:val="95"/>
                                <w:sz w:val="36"/>
                                <w:szCs w:val="36"/>
                              </w:rPr>
                              <w:t xml:space="preserve"> </w:t>
                            </w:r>
                            <w:r>
                              <w:rPr>
                                <w:sz w:val="36"/>
                                <w:szCs w:val="36"/>
                              </w:rPr>
                              <w:t>d</w:t>
                            </w:r>
                            <w:r>
                              <w:rPr>
                                <w:rFonts w:hint="default"/>
                                <w:sz w:val="36"/>
                                <w:szCs w:val="36"/>
                                <w:lang w:val="fr-FR"/>
                              </w:rPr>
                              <w:t xml:space="preserve">e Google PlayStore Apps </w:t>
                            </w:r>
                            <w:r>
                              <w:rPr>
                                <w:sz w:val="36"/>
                                <w:szCs w:val="36"/>
                              </w:rPr>
                              <w:t>obtenues à partir de</w:t>
                            </w:r>
                            <w:r>
                              <w:rPr>
                                <w:rFonts w:hint="default"/>
                                <w:sz w:val="36"/>
                                <w:szCs w:val="36"/>
                                <w:lang w:val="fr-FR"/>
                              </w:rPr>
                              <w:t xml:space="preserve"> la</w:t>
                            </w:r>
                            <w:r>
                              <w:rPr>
                                <w:spacing w:val="1"/>
                                <w:sz w:val="36"/>
                                <w:szCs w:val="36"/>
                              </w:rPr>
                              <w:t xml:space="preserve"> </w:t>
                            </w:r>
                            <w:r>
                              <w:rPr>
                                <w:sz w:val="36"/>
                                <w:szCs w:val="36"/>
                              </w:rPr>
                              <w:t>base de</w:t>
                            </w:r>
                            <w:r>
                              <w:rPr>
                                <w:rFonts w:hint="default"/>
                                <w:sz w:val="36"/>
                                <w:szCs w:val="36"/>
                                <w:lang w:val="fr-FR"/>
                              </w:rPr>
                              <w:t xml:space="preserve"> </w:t>
                            </w:r>
                            <w:r>
                              <w:rPr>
                                <w:sz w:val="36"/>
                                <w:szCs w:val="36"/>
                              </w:rPr>
                              <w:t>donnée</w:t>
                            </w:r>
                            <w:r>
                              <w:rPr>
                                <w:rFonts w:hint="default"/>
                                <w:sz w:val="36"/>
                                <w:szCs w:val="36"/>
                                <w:lang w:val="fr-FR"/>
                              </w:rPr>
                              <w:t xml:space="preserve"> de</w:t>
                            </w:r>
                            <w:r>
                              <w:rPr>
                                <w:sz w:val="36"/>
                                <w:szCs w:val="36"/>
                              </w:rPr>
                              <w:t xml:space="preserve"> </w:t>
                            </w:r>
                            <w:r>
                              <w:rPr>
                                <w:rFonts w:hint="default"/>
                                <w:sz w:val="36"/>
                                <w:szCs w:val="36"/>
                                <w:lang w:val="fr-FR"/>
                              </w:rPr>
                              <w:t>Kaggle</w:t>
                            </w:r>
                            <w:r>
                              <w:rPr>
                                <w:sz w:val="36"/>
                                <w:szCs w:val="36"/>
                              </w:rPr>
                              <w:t>.</w:t>
                            </w:r>
                            <w:r>
                              <w:rPr>
                                <w:spacing w:val="-22"/>
                                <w:sz w:val="36"/>
                                <w:szCs w:val="36"/>
                              </w:rPr>
                              <w:t xml:space="preserve"> </w:t>
                            </w:r>
                          </w:p>
                          <w:p>
                            <w:pPr>
                              <w:pStyle w:val="3"/>
                              <w:spacing w:before="164" w:line="199" w:lineRule="auto"/>
                              <w:ind w:left="112" w:right="38"/>
                              <w:jc w:val="left"/>
                              <w:rPr>
                                <w:rFonts w:hint="default"/>
                                <w:sz w:val="36"/>
                                <w:szCs w:val="36"/>
                                <w:lang w:val="fr-FR"/>
                              </w:rPr>
                            </w:pPr>
                            <w:r>
                              <w:rPr>
                                <w:sz w:val="36"/>
                                <w:szCs w:val="36"/>
                              </w:rPr>
                              <w:t>On</w:t>
                            </w:r>
                            <w:r>
                              <w:rPr>
                                <w:spacing w:val="-21"/>
                                <w:sz w:val="36"/>
                                <w:szCs w:val="36"/>
                              </w:rPr>
                              <w:t xml:space="preserve"> </w:t>
                            </w:r>
                            <w:r>
                              <w:rPr>
                                <w:sz w:val="36"/>
                                <w:szCs w:val="36"/>
                              </w:rPr>
                              <w:t>s’intéresse</w:t>
                            </w:r>
                            <w:r>
                              <w:rPr>
                                <w:rFonts w:hint="default"/>
                                <w:sz w:val="36"/>
                                <w:szCs w:val="36"/>
                                <w:lang w:val="fr-FR"/>
                              </w:rPr>
                              <w:t xml:space="preserve"> à la :</w:t>
                            </w:r>
                          </w:p>
                          <w:p>
                            <w:pPr>
                              <w:pStyle w:val="6"/>
                              <w:numPr>
                                <w:ilvl w:val="0"/>
                                <w:numId w:val="1"/>
                              </w:numPr>
                              <w:tabs>
                                <w:tab w:val="left" w:pos="380"/>
                              </w:tabs>
                              <w:spacing w:before="238" w:after="0" w:line="240" w:lineRule="auto"/>
                              <w:ind w:left="379" w:right="0" w:hanging="268"/>
                              <w:jc w:val="left"/>
                              <w:rPr>
                                <w:sz w:val="36"/>
                                <w:szCs w:val="36"/>
                              </w:rPr>
                            </w:pPr>
                            <w:r>
                              <w:rPr>
                                <w:w w:val="95"/>
                                <w:sz w:val="36"/>
                                <w:szCs w:val="36"/>
                              </w:rPr>
                              <w:t>classification</w:t>
                            </w:r>
                            <w:r>
                              <w:rPr>
                                <w:rFonts w:hint="default"/>
                                <w:w w:val="95"/>
                                <w:sz w:val="36"/>
                                <w:szCs w:val="36"/>
                                <w:lang w:val="fr-FR"/>
                              </w:rPr>
                              <w:t xml:space="preserve"> </w:t>
                            </w:r>
                            <w:r>
                              <w:rPr>
                                <w:w w:val="95"/>
                                <w:sz w:val="36"/>
                                <w:szCs w:val="36"/>
                              </w:rPr>
                              <w:t>supervisée</w:t>
                            </w:r>
                            <w:r>
                              <w:rPr>
                                <w:spacing w:val="-9"/>
                                <w:w w:val="95"/>
                                <w:sz w:val="36"/>
                                <w:szCs w:val="36"/>
                              </w:rPr>
                              <w:t xml:space="preserve"> </w:t>
                            </w:r>
                            <w:r>
                              <w:rPr>
                                <w:rFonts w:hint="default"/>
                                <w:spacing w:val="-9"/>
                                <w:w w:val="95"/>
                                <w:sz w:val="36"/>
                                <w:szCs w:val="36"/>
                                <w:lang w:val="fr-FR"/>
                              </w:rPr>
                              <w:t>des avis laissés par les utilisateurs</w:t>
                            </w:r>
                          </w:p>
                          <w:p>
                            <w:pPr>
                              <w:ind w:firstLine="171" w:firstLineChars="50"/>
                              <w:rPr>
                                <w:sz w:val="36"/>
                                <w:szCs w:val="36"/>
                              </w:rPr>
                            </w:pPr>
                            <w:r>
                              <w:rPr>
                                <w:rFonts w:hint="default"/>
                                <w:w w:val="95"/>
                                <w:sz w:val="36"/>
                                <w:szCs w:val="36"/>
                                <w:lang w:val="fr-FR"/>
                              </w:rPr>
                              <w:t xml:space="preserve">. </w:t>
                            </w:r>
                            <w:r>
                              <w:rPr>
                                <w:w w:val="95"/>
                                <w:sz w:val="36"/>
                                <w:szCs w:val="36"/>
                              </w:rPr>
                              <w:t>classification</w:t>
                            </w:r>
                            <w:r>
                              <w:rPr>
                                <w:spacing w:val="-9"/>
                                <w:w w:val="95"/>
                                <w:sz w:val="36"/>
                                <w:szCs w:val="36"/>
                              </w:rPr>
                              <w:t xml:space="preserve"> </w:t>
                            </w:r>
                            <w:r>
                              <w:rPr>
                                <w:spacing w:val="-1"/>
                                <w:w w:val="95"/>
                                <w:sz w:val="36"/>
                                <w:szCs w:val="36"/>
                              </w:rPr>
                              <w:t>non-supervisée</w:t>
                            </w:r>
                            <w:r>
                              <w:rPr>
                                <w:rFonts w:hint="default"/>
                                <w:spacing w:val="-1"/>
                                <w:w w:val="95"/>
                                <w:sz w:val="36"/>
                                <w:szCs w:val="36"/>
                                <w:lang w:val="fr-FR"/>
                              </w:rPr>
                              <w:t xml:space="preserve"> de facteur qui permette de prédire la popularité d’une</w:t>
                            </w:r>
                            <w:r>
                              <w:rPr>
                                <w:spacing w:val="-18"/>
                                <w:w w:val="95"/>
                                <w:sz w:val="36"/>
                                <w:szCs w:val="36"/>
                              </w:rPr>
                              <w:t xml:space="preserve"> </w:t>
                            </w:r>
                            <w:r>
                              <w:rPr>
                                <w:w w:val="95"/>
                                <w:sz w:val="36"/>
                                <w:szCs w:val="36"/>
                              </w:rPr>
                              <w:t>d</w:t>
                            </w:r>
                            <w:r>
                              <w:rPr>
                                <w:rFonts w:hint="default"/>
                                <w:w w:val="95"/>
                                <w:sz w:val="36"/>
                                <w:szCs w:val="36"/>
                                <w:lang w:val="fr-FR"/>
                              </w:rPr>
                              <w:t>’application mobile</w:t>
                            </w:r>
                            <w:r>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7.6pt;height:328.7pt;width:314.95pt;z-index:251665408;mso-width-relative:page;mso-height-relative:page;" fillcolor="#FFFFFF [3201]" filled="t" stroked="t" coordsize="21600,21600" o:gfxdata="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h4zhG9UA&#10;AAAIAQAADwAAAAAAAAABACAAAAAiAAAAZHJzL2Rvd25yZXYueG1sUEsBAhQAFAAAAAgAh07iQAwk&#10;aixbAgAAyQQAAA4AAAAAAAAAAQAgAAAAJAEAAGRycy9lMm9Eb2MueG1sUEsFBgAAAAAGAAYAWQEA&#10;APEFAAAAAA==&#10;">
                <v:fill on="t" focussize="0,0"/>
                <v:stroke weight="0.5pt" color="#000000 [3204]" joinstyle="round"/>
                <v:imagedata o:title=""/>
                <o:lock v:ext="edit" aspectratio="f"/>
                <v:textbox>
                  <w:txbxContent>
                    <w:p>
                      <w:pPr>
                        <w:pStyle w:val="3"/>
                        <w:spacing w:before="164" w:line="199" w:lineRule="auto"/>
                        <w:ind w:left="112" w:right="38"/>
                        <w:jc w:val="left"/>
                        <w:rPr>
                          <w:spacing w:val="-22"/>
                          <w:sz w:val="36"/>
                          <w:szCs w:val="36"/>
                        </w:rPr>
                      </w:pPr>
                      <w:r>
                        <w:rPr>
                          <w:w w:val="95"/>
                          <w:sz w:val="36"/>
                          <w:szCs w:val="36"/>
                        </w:rPr>
                        <w:t>Ce projet s’intéresse à l’analyse de données</w:t>
                      </w:r>
                      <w:r>
                        <w:rPr>
                          <w:spacing w:val="-91"/>
                          <w:w w:val="95"/>
                          <w:sz w:val="36"/>
                          <w:szCs w:val="36"/>
                        </w:rPr>
                        <w:t xml:space="preserve"> </w:t>
                      </w:r>
                      <w:r>
                        <w:rPr>
                          <w:sz w:val="36"/>
                          <w:szCs w:val="36"/>
                        </w:rPr>
                        <w:t>d</w:t>
                      </w:r>
                      <w:r>
                        <w:rPr>
                          <w:rFonts w:hint="default"/>
                          <w:sz w:val="36"/>
                          <w:szCs w:val="36"/>
                          <w:lang w:val="fr-FR"/>
                        </w:rPr>
                        <w:t xml:space="preserve">e Google PlayStore Apps </w:t>
                      </w:r>
                      <w:r>
                        <w:rPr>
                          <w:sz w:val="36"/>
                          <w:szCs w:val="36"/>
                        </w:rPr>
                        <w:t>obtenues à partir de</w:t>
                      </w:r>
                      <w:r>
                        <w:rPr>
                          <w:rFonts w:hint="default"/>
                          <w:sz w:val="36"/>
                          <w:szCs w:val="36"/>
                          <w:lang w:val="fr-FR"/>
                        </w:rPr>
                        <w:t xml:space="preserve"> la</w:t>
                      </w:r>
                      <w:r>
                        <w:rPr>
                          <w:spacing w:val="1"/>
                          <w:sz w:val="36"/>
                          <w:szCs w:val="36"/>
                        </w:rPr>
                        <w:t xml:space="preserve"> </w:t>
                      </w:r>
                      <w:r>
                        <w:rPr>
                          <w:sz w:val="36"/>
                          <w:szCs w:val="36"/>
                        </w:rPr>
                        <w:t>base de</w:t>
                      </w:r>
                      <w:r>
                        <w:rPr>
                          <w:rFonts w:hint="default"/>
                          <w:sz w:val="36"/>
                          <w:szCs w:val="36"/>
                          <w:lang w:val="fr-FR"/>
                        </w:rPr>
                        <w:t xml:space="preserve"> </w:t>
                      </w:r>
                      <w:r>
                        <w:rPr>
                          <w:sz w:val="36"/>
                          <w:szCs w:val="36"/>
                        </w:rPr>
                        <w:t>donnée</w:t>
                      </w:r>
                      <w:r>
                        <w:rPr>
                          <w:rFonts w:hint="default"/>
                          <w:sz w:val="36"/>
                          <w:szCs w:val="36"/>
                          <w:lang w:val="fr-FR"/>
                        </w:rPr>
                        <w:t xml:space="preserve"> de</w:t>
                      </w:r>
                      <w:r>
                        <w:rPr>
                          <w:sz w:val="36"/>
                          <w:szCs w:val="36"/>
                        </w:rPr>
                        <w:t xml:space="preserve"> </w:t>
                      </w:r>
                      <w:r>
                        <w:rPr>
                          <w:rFonts w:hint="default"/>
                          <w:sz w:val="36"/>
                          <w:szCs w:val="36"/>
                          <w:lang w:val="fr-FR"/>
                        </w:rPr>
                        <w:t>Kaggle</w:t>
                      </w:r>
                      <w:r>
                        <w:rPr>
                          <w:sz w:val="36"/>
                          <w:szCs w:val="36"/>
                        </w:rPr>
                        <w:t>.</w:t>
                      </w:r>
                      <w:r>
                        <w:rPr>
                          <w:spacing w:val="-22"/>
                          <w:sz w:val="36"/>
                          <w:szCs w:val="36"/>
                        </w:rPr>
                        <w:t xml:space="preserve"> </w:t>
                      </w:r>
                    </w:p>
                    <w:p>
                      <w:pPr>
                        <w:pStyle w:val="3"/>
                        <w:spacing w:before="164" w:line="199" w:lineRule="auto"/>
                        <w:ind w:left="112" w:right="38"/>
                        <w:jc w:val="left"/>
                        <w:rPr>
                          <w:rFonts w:hint="default"/>
                          <w:sz w:val="36"/>
                          <w:szCs w:val="36"/>
                          <w:lang w:val="fr-FR"/>
                        </w:rPr>
                      </w:pPr>
                      <w:r>
                        <w:rPr>
                          <w:sz w:val="36"/>
                          <w:szCs w:val="36"/>
                        </w:rPr>
                        <w:t>On</w:t>
                      </w:r>
                      <w:r>
                        <w:rPr>
                          <w:spacing w:val="-21"/>
                          <w:sz w:val="36"/>
                          <w:szCs w:val="36"/>
                        </w:rPr>
                        <w:t xml:space="preserve"> </w:t>
                      </w:r>
                      <w:r>
                        <w:rPr>
                          <w:sz w:val="36"/>
                          <w:szCs w:val="36"/>
                        </w:rPr>
                        <w:t>s’intéresse</w:t>
                      </w:r>
                      <w:r>
                        <w:rPr>
                          <w:rFonts w:hint="default"/>
                          <w:sz w:val="36"/>
                          <w:szCs w:val="36"/>
                          <w:lang w:val="fr-FR"/>
                        </w:rPr>
                        <w:t xml:space="preserve"> à la :</w:t>
                      </w:r>
                    </w:p>
                    <w:p>
                      <w:pPr>
                        <w:pStyle w:val="6"/>
                        <w:numPr>
                          <w:ilvl w:val="0"/>
                          <w:numId w:val="1"/>
                        </w:numPr>
                        <w:tabs>
                          <w:tab w:val="left" w:pos="380"/>
                        </w:tabs>
                        <w:spacing w:before="238" w:after="0" w:line="240" w:lineRule="auto"/>
                        <w:ind w:left="379" w:right="0" w:hanging="268"/>
                        <w:jc w:val="left"/>
                        <w:rPr>
                          <w:sz w:val="36"/>
                          <w:szCs w:val="36"/>
                        </w:rPr>
                      </w:pPr>
                      <w:r>
                        <w:rPr>
                          <w:w w:val="95"/>
                          <w:sz w:val="36"/>
                          <w:szCs w:val="36"/>
                        </w:rPr>
                        <w:t>classification</w:t>
                      </w:r>
                      <w:r>
                        <w:rPr>
                          <w:rFonts w:hint="default"/>
                          <w:w w:val="95"/>
                          <w:sz w:val="36"/>
                          <w:szCs w:val="36"/>
                          <w:lang w:val="fr-FR"/>
                        </w:rPr>
                        <w:t xml:space="preserve"> </w:t>
                      </w:r>
                      <w:r>
                        <w:rPr>
                          <w:w w:val="95"/>
                          <w:sz w:val="36"/>
                          <w:szCs w:val="36"/>
                        </w:rPr>
                        <w:t>supervisée</w:t>
                      </w:r>
                      <w:r>
                        <w:rPr>
                          <w:spacing w:val="-9"/>
                          <w:w w:val="95"/>
                          <w:sz w:val="36"/>
                          <w:szCs w:val="36"/>
                        </w:rPr>
                        <w:t xml:space="preserve"> </w:t>
                      </w:r>
                      <w:r>
                        <w:rPr>
                          <w:rFonts w:hint="default"/>
                          <w:spacing w:val="-9"/>
                          <w:w w:val="95"/>
                          <w:sz w:val="36"/>
                          <w:szCs w:val="36"/>
                          <w:lang w:val="fr-FR"/>
                        </w:rPr>
                        <w:t>des avis laissés par les utilisateurs</w:t>
                      </w:r>
                    </w:p>
                    <w:p>
                      <w:pPr>
                        <w:ind w:firstLine="171" w:firstLineChars="50"/>
                        <w:rPr>
                          <w:sz w:val="36"/>
                          <w:szCs w:val="36"/>
                        </w:rPr>
                      </w:pPr>
                      <w:r>
                        <w:rPr>
                          <w:rFonts w:hint="default"/>
                          <w:w w:val="95"/>
                          <w:sz w:val="36"/>
                          <w:szCs w:val="36"/>
                          <w:lang w:val="fr-FR"/>
                        </w:rPr>
                        <w:t xml:space="preserve">. </w:t>
                      </w:r>
                      <w:r>
                        <w:rPr>
                          <w:w w:val="95"/>
                          <w:sz w:val="36"/>
                          <w:szCs w:val="36"/>
                        </w:rPr>
                        <w:t>classification</w:t>
                      </w:r>
                      <w:r>
                        <w:rPr>
                          <w:spacing w:val="-9"/>
                          <w:w w:val="95"/>
                          <w:sz w:val="36"/>
                          <w:szCs w:val="36"/>
                        </w:rPr>
                        <w:t xml:space="preserve"> </w:t>
                      </w:r>
                      <w:r>
                        <w:rPr>
                          <w:spacing w:val="-1"/>
                          <w:w w:val="95"/>
                          <w:sz w:val="36"/>
                          <w:szCs w:val="36"/>
                        </w:rPr>
                        <w:t>non-supervisée</w:t>
                      </w:r>
                      <w:r>
                        <w:rPr>
                          <w:rFonts w:hint="default"/>
                          <w:spacing w:val="-1"/>
                          <w:w w:val="95"/>
                          <w:sz w:val="36"/>
                          <w:szCs w:val="36"/>
                          <w:lang w:val="fr-FR"/>
                        </w:rPr>
                        <w:t xml:space="preserve"> de facteur qui permette de prédire la popularité d’une</w:t>
                      </w:r>
                      <w:r>
                        <w:rPr>
                          <w:spacing w:val="-18"/>
                          <w:w w:val="95"/>
                          <w:sz w:val="36"/>
                          <w:szCs w:val="36"/>
                        </w:rPr>
                        <w:t xml:space="preserve"> </w:t>
                      </w:r>
                      <w:r>
                        <w:rPr>
                          <w:w w:val="95"/>
                          <w:sz w:val="36"/>
                          <w:szCs w:val="36"/>
                        </w:rPr>
                        <w:t>d</w:t>
                      </w:r>
                      <w:r>
                        <w:rPr>
                          <w:rFonts w:hint="default"/>
                          <w:w w:val="95"/>
                          <w:sz w:val="36"/>
                          <w:szCs w:val="36"/>
                          <w:lang w:val="fr-FR"/>
                        </w:rPr>
                        <w:t>’application mobile</w:t>
                      </w:r>
                      <w:r>
                        <w:rPr>
                          <w:sz w:val="36"/>
                          <w:szCs w:val="36"/>
                        </w:rPr>
                        <w:t>.</w:t>
                      </w:r>
                    </w:p>
                  </w:txbxContent>
                </v:textbox>
              </v:shape>
            </w:pict>
          </mc:Fallback>
        </mc:AlternateContent>
      </w:r>
      <w:r>
        <w:rPr>
          <w:w w:val="95"/>
        </w:rPr>
        <w:t>Ce projet s’intéresse à l’analyse de données</w:t>
      </w:r>
      <w:r>
        <w:rPr>
          <w:spacing w:val="-91"/>
          <w:w w:val="95"/>
        </w:rPr>
        <w:t xml:space="preserve"> </w:t>
      </w:r>
      <w:r>
        <w:t>d</w:t>
      </w:r>
      <w:r>
        <w:rPr>
          <w:rFonts w:hint="default"/>
          <w:lang w:val="fr-FR"/>
        </w:rPr>
        <w:t xml:space="preserve">e Google PlayStore Apps </w:t>
      </w:r>
      <w:r>
        <w:t>obtenues à partir de</w:t>
      </w:r>
      <w:r>
        <w:rPr>
          <w:rFonts w:hint="default"/>
          <w:lang w:val="fr-FR"/>
        </w:rPr>
        <w:t xml:space="preserve"> la</w:t>
      </w:r>
      <w:r>
        <w:rPr>
          <w:spacing w:val="1"/>
        </w:rPr>
        <w:t xml:space="preserve"> </w:t>
      </w:r>
      <w:r>
        <w:t>base de</w:t>
      </w:r>
      <w:r>
        <w:rPr>
          <w:rFonts w:hint="default"/>
          <w:lang w:val="fr-FR"/>
        </w:rPr>
        <w:t xml:space="preserve"> </w:t>
      </w:r>
      <w:r>
        <w:t>donnée</w:t>
      </w:r>
      <w:r>
        <w:rPr>
          <w:rFonts w:hint="default"/>
          <w:lang w:val="fr-FR"/>
        </w:rPr>
        <w:t xml:space="preserve"> de</w:t>
      </w:r>
      <w:r>
        <w:t xml:space="preserve"> </w:t>
      </w:r>
      <w:r>
        <w:rPr>
          <w:rFonts w:hint="default"/>
          <w:lang w:val="fr-FR"/>
        </w:rPr>
        <w:t>Kaggle</w:t>
      </w:r>
      <w:r>
        <w:t>.</w:t>
      </w:r>
      <w:r>
        <w:rPr>
          <w:spacing w:val="-22"/>
        </w:rPr>
        <w:t xml:space="preserve"> </w:t>
      </w:r>
    </w:p>
    <w:p>
      <w:pPr>
        <w:pStyle w:val="3"/>
        <w:spacing w:before="164" w:line="199" w:lineRule="auto"/>
        <w:ind w:left="112" w:right="38"/>
        <w:jc w:val="left"/>
        <w:rPr>
          <w:rFonts w:hint="default"/>
          <w:sz w:val="31"/>
          <w:lang w:val="fr-FR"/>
        </w:rPr>
      </w:pPr>
      <w:r>
        <w:t>On</w:t>
      </w:r>
      <w:r>
        <w:rPr>
          <w:spacing w:val="-21"/>
        </w:rPr>
        <w:t xml:space="preserve"> </w:t>
      </w:r>
      <w:r>
        <w:t>s’intéresse</w:t>
      </w:r>
      <w:r>
        <w:rPr>
          <w:rFonts w:hint="default"/>
          <w:lang w:val="fr-FR"/>
        </w:rPr>
        <w:t xml:space="preserve"> à la :</w:t>
      </w:r>
    </w:p>
    <w:p>
      <w:pPr>
        <w:pStyle w:val="6"/>
        <w:numPr>
          <w:ilvl w:val="0"/>
          <w:numId w:val="1"/>
        </w:numPr>
        <w:tabs>
          <w:tab w:val="left" w:pos="380"/>
        </w:tabs>
        <w:spacing w:before="238" w:after="0" w:line="240" w:lineRule="auto"/>
        <w:ind w:left="379" w:right="0" w:hanging="268"/>
        <w:jc w:val="left"/>
        <w:rPr>
          <w:sz w:val="31"/>
        </w:rPr>
      </w:pPr>
      <w:r>
        <w:rPr>
          <w:w w:val="95"/>
          <w:sz w:val="31"/>
        </w:rPr>
        <w:t>classification</w:t>
      </w:r>
      <w:r>
        <w:rPr>
          <w:rFonts w:hint="default"/>
          <w:w w:val="95"/>
          <w:sz w:val="31"/>
          <w:lang w:val="fr-FR"/>
        </w:rPr>
        <w:t xml:space="preserve"> </w:t>
      </w:r>
      <w:r>
        <w:rPr>
          <w:w w:val="95"/>
          <w:sz w:val="31"/>
        </w:rPr>
        <w:t>supervisée</w:t>
      </w:r>
      <w:r>
        <w:rPr>
          <w:spacing w:val="-9"/>
          <w:w w:val="95"/>
          <w:sz w:val="31"/>
        </w:rPr>
        <w:t xml:space="preserve"> </w:t>
      </w:r>
      <w:r>
        <w:rPr>
          <w:rFonts w:hint="default"/>
          <w:spacing w:val="-9"/>
          <w:w w:val="95"/>
          <w:sz w:val="31"/>
          <w:lang w:val="fr-FR"/>
        </w:rPr>
        <w:t>des avis laissés pa les utilisateurs</w:t>
      </w:r>
    </w:p>
    <w:p>
      <w:pPr>
        <w:pStyle w:val="6"/>
        <w:numPr>
          <w:ilvl w:val="0"/>
          <w:numId w:val="1"/>
        </w:numPr>
        <w:tabs>
          <w:tab w:val="left" w:pos="380"/>
        </w:tabs>
        <w:spacing w:before="271" w:after="0" w:line="199" w:lineRule="auto"/>
        <w:ind w:left="112" w:right="38" w:firstLine="0"/>
        <w:jc w:val="left"/>
        <w:rPr>
          <w:rFonts w:hint="default" w:ascii="Lucida Sans Unicode" w:hAnsi="Lucida Sans Unicode" w:cs="Lucida Sans Unicode"/>
          <w:sz w:val="32"/>
          <w:szCs w:val="32"/>
        </w:rPr>
      </w:pPr>
      <w:r>
        <w:rPr>
          <w:sz w:val="22"/>
        </w:rPr>
        <mc:AlternateContent>
          <mc:Choice Requires="wps">
            <w:drawing>
              <wp:anchor distT="0" distB="0" distL="114300" distR="114300" simplePos="0" relativeHeight="251664384" behindDoc="0" locked="0" layoutInCell="1" allowOverlap="1">
                <wp:simplePos x="0" y="0"/>
                <wp:positionH relativeFrom="column">
                  <wp:posOffset>79375</wp:posOffset>
                </wp:positionH>
                <wp:positionV relativeFrom="paragraph">
                  <wp:posOffset>3573780</wp:posOffset>
                </wp:positionV>
                <wp:extent cx="3866515" cy="3074035"/>
                <wp:effectExtent l="5080" t="4445" r="14605" b="7620"/>
                <wp:wrapNone/>
                <wp:docPr id="9" name="Zone de texte 9"/>
                <wp:cNvGraphicFramePr/>
                <a:graphic xmlns:a="http://schemas.openxmlformats.org/drawingml/2006/main">
                  <a:graphicData uri="http://schemas.microsoft.com/office/word/2010/wordprocessingShape">
                    <wps:wsp>
                      <wps:cNvSpPr txBox="1"/>
                      <wps:spPr>
                        <a:xfrm>
                          <a:off x="1189990" y="7800975"/>
                          <a:ext cx="3866515" cy="3074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spacing w:line="199" w:lineRule="auto"/>
                              <w:ind w:left="112" w:right="38"/>
                              <w:jc w:val="left"/>
                              <w:rPr>
                                <w:rFonts w:hint="default"/>
                                <w:sz w:val="36"/>
                                <w:szCs w:val="36"/>
                                <w:lang w:val="fr-FR"/>
                              </w:rPr>
                            </w:pPr>
                            <w:r>
                              <w:rPr>
                                <w:sz w:val="36"/>
                                <w:szCs w:val="36"/>
                              </w:rPr>
                              <w:t>L</w:t>
                            </w:r>
                            <w:r>
                              <w:rPr>
                                <w:rFonts w:hint="default"/>
                                <w:sz w:val="36"/>
                                <w:szCs w:val="36"/>
                                <w:lang w:val="fr-FR"/>
                              </w:rPr>
                              <w:t xml:space="preserve">a </w:t>
                            </w:r>
                            <w:r>
                              <w:rPr>
                                <w:sz w:val="36"/>
                                <w:szCs w:val="36"/>
                              </w:rPr>
                              <w:t xml:space="preserve">base de donnée </w:t>
                            </w:r>
                            <w:r>
                              <w:rPr>
                                <w:rFonts w:hint="default"/>
                                <w:sz w:val="36"/>
                                <w:szCs w:val="36"/>
                                <w:lang w:val="fr-FR"/>
                              </w:rPr>
                              <w:t xml:space="preserve">Google PlayStore Apps </w:t>
                            </w:r>
                            <w:r>
                              <w:rPr>
                                <w:spacing w:val="-96"/>
                                <w:sz w:val="36"/>
                                <w:szCs w:val="36"/>
                              </w:rPr>
                              <w:t xml:space="preserve"> </w:t>
                            </w:r>
                            <w:r>
                              <w:rPr>
                                <w:w w:val="95"/>
                                <w:sz w:val="36"/>
                                <w:szCs w:val="36"/>
                              </w:rPr>
                              <w:t>disponibles</w:t>
                            </w:r>
                            <w:r>
                              <w:rPr>
                                <w:rFonts w:hint="default"/>
                                <w:w w:val="95"/>
                                <w:sz w:val="36"/>
                                <w:szCs w:val="36"/>
                                <w:lang w:val="fr-FR"/>
                              </w:rPr>
                              <w:t xml:space="preserve"> </w:t>
                            </w:r>
                            <w:r>
                              <w:rPr>
                                <w:w w:val="95"/>
                                <w:sz w:val="36"/>
                                <w:szCs w:val="36"/>
                              </w:rPr>
                              <w:t>contient plusieurs informa</w:t>
                            </w:r>
                            <w:r>
                              <w:rPr>
                                <w:spacing w:val="-1"/>
                                <w:sz w:val="36"/>
                                <w:szCs w:val="36"/>
                              </w:rPr>
                              <w:t>tions,</w:t>
                            </w:r>
                            <w:r>
                              <w:rPr>
                                <w:rFonts w:hint="default"/>
                                <w:spacing w:val="-1"/>
                                <w:sz w:val="36"/>
                                <w:szCs w:val="36"/>
                                <w:lang w:val="fr-FR"/>
                              </w:rPr>
                              <w:t xml:space="preserve"> qu’</w:t>
                            </w:r>
                            <w:r>
                              <w:rPr>
                                <w:sz w:val="36"/>
                                <w:szCs w:val="36"/>
                              </w:rPr>
                              <w:t>on</w:t>
                            </w:r>
                            <w:r>
                              <w:rPr>
                                <w:spacing w:val="-15"/>
                                <w:sz w:val="36"/>
                                <w:szCs w:val="36"/>
                              </w:rPr>
                              <w:t xml:space="preserve"> </w:t>
                            </w:r>
                            <w:r>
                              <w:rPr>
                                <w:sz w:val="36"/>
                                <w:szCs w:val="36"/>
                              </w:rPr>
                              <w:t>a</w:t>
                            </w:r>
                            <w:r>
                              <w:rPr>
                                <w:spacing w:val="-14"/>
                                <w:sz w:val="36"/>
                                <w:szCs w:val="36"/>
                              </w:rPr>
                              <w:t xml:space="preserve"> </w:t>
                            </w:r>
                            <w:r>
                              <w:rPr>
                                <w:sz w:val="36"/>
                                <w:szCs w:val="36"/>
                              </w:rPr>
                              <w:t>extrait</w:t>
                            </w:r>
                            <w:r>
                              <w:rPr>
                                <w:rFonts w:hint="default"/>
                                <w:sz w:val="36"/>
                                <w:szCs w:val="36"/>
                                <w:lang w:val="fr-FR"/>
                              </w:rPr>
                              <w:t xml:space="preserve"> :</w:t>
                            </w:r>
                          </w:p>
                          <w:p>
                            <w:pPr>
                              <w:pStyle w:val="3"/>
                              <w:spacing w:line="199" w:lineRule="auto"/>
                              <w:ind w:left="112" w:right="38"/>
                              <w:jc w:val="left"/>
                              <w:rPr>
                                <w:rFonts w:hint="default"/>
                                <w:sz w:val="36"/>
                                <w:szCs w:val="36"/>
                                <w:lang w:val="fr-FR"/>
                              </w:rPr>
                            </w:pPr>
                            <w:r>
                              <w:rPr>
                                <w:rFonts w:hint="default"/>
                                <w:sz w:val="36"/>
                                <w:szCs w:val="36"/>
                                <w:lang w:val="fr-FR"/>
                              </w:rPr>
                              <w:t>. Le nombre de téléchargement</w:t>
                            </w:r>
                          </w:p>
                          <w:p>
                            <w:pPr>
                              <w:pStyle w:val="3"/>
                              <w:spacing w:line="199" w:lineRule="auto"/>
                              <w:ind w:left="112" w:right="38"/>
                              <w:jc w:val="left"/>
                              <w:rPr>
                                <w:rFonts w:hint="default"/>
                                <w:sz w:val="36"/>
                                <w:szCs w:val="36"/>
                                <w:lang w:val="fr-FR"/>
                              </w:rPr>
                            </w:pPr>
                            <w:r>
                              <w:rPr>
                                <w:rFonts w:hint="default"/>
                                <w:sz w:val="36"/>
                                <w:szCs w:val="36"/>
                                <w:lang w:val="fr-FR"/>
                              </w:rPr>
                              <w:t>. La note de l’application</w:t>
                            </w:r>
                          </w:p>
                          <w:p>
                            <w:pPr>
                              <w:pStyle w:val="3"/>
                              <w:spacing w:line="199" w:lineRule="auto"/>
                              <w:ind w:left="112" w:right="38"/>
                              <w:jc w:val="left"/>
                              <w:rPr>
                                <w:rFonts w:hint="default"/>
                                <w:sz w:val="36"/>
                                <w:szCs w:val="36"/>
                                <w:lang w:val="fr-FR"/>
                              </w:rPr>
                            </w:pPr>
                            <w:r>
                              <w:rPr>
                                <w:rFonts w:hint="default"/>
                                <w:sz w:val="36"/>
                                <w:szCs w:val="36"/>
                                <w:lang w:val="fr-FR"/>
                              </w:rPr>
                              <w:t>. Le nombre d’avis</w:t>
                            </w:r>
                          </w:p>
                          <w:p>
                            <w:pPr>
                              <w:pStyle w:val="3"/>
                              <w:spacing w:line="199" w:lineRule="auto"/>
                              <w:ind w:left="112" w:right="38"/>
                              <w:jc w:val="left"/>
                              <w:rPr>
                                <w:rFonts w:hint="default"/>
                                <w:sz w:val="36"/>
                                <w:szCs w:val="36"/>
                                <w:lang w:val="fr-FR"/>
                              </w:rPr>
                            </w:pPr>
                            <w:r>
                              <w:rPr>
                                <w:rFonts w:hint="default"/>
                                <w:sz w:val="36"/>
                                <w:szCs w:val="36"/>
                                <w:lang w:val="fr-FR"/>
                              </w:rPr>
                              <w:t>. La taille d’une application</w:t>
                            </w:r>
                          </w:p>
                          <w:p>
                            <w:pPr>
                              <w:pStyle w:val="3"/>
                              <w:spacing w:line="199" w:lineRule="auto"/>
                              <w:ind w:left="112" w:right="38"/>
                              <w:jc w:val="left"/>
                              <w:rPr>
                                <w:rFonts w:hint="default"/>
                                <w:sz w:val="36"/>
                                <w:szCs w:val="36"/>
                                <w:lang w:val="fr-FR"/>
                              </w:rPr>
                            </w:pPr>
                            <w:r>
                              <w:rPr>
                                <w:rFonts w:hint="default"/>
                                <w:sz w:val="36"/>
                                <w:szCs w:val="36"/>
                                <w:lang w:val="fr-FR"/>
                              </w:rPr>
                              <w:t>. Le type d’application (gratuit/payant)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5pt;margin-top:281.4pt;height:242.05pt;width:304.45pt;z-index:251664384;mso-width-relative:page;mso-height-relative:page;" fillcolor="#FFFFFF [3201]" filled="t" stroked="t" coordsize="21600,21600" o:gfxdata="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1X0Lp&#10;1gAAAAsBAAAPAAAAAAAAAAEAIAAAACIAAABkcnMvZG93bnJldi54bWxQSwECFAAUAAAACACHTuJA&#10;WiWINVwCAADIBAAADgAAAAAAAAABACAAAAAlAQAAZHJzL2Uyb0RvYy54bWxQSwUGAAAAAAYABgBZ&#10;AQAA8wUAAAAA&#10;">
                <v:fill on="t" focussize="0,0"/>
                <v:stroke weight="0.5pt" color="#000000 [3204]" joinstyle="round"/>
                <v:imagedata o:title=""/>
                <o:lock v:ext="edit" aspectratio="f"/>
                <v:textbox>
                  <w:txbxContent>
                    <w:p>
                      <w:pPr>
                        <w:pStyle w:val="3"/>
                        <w:spacing w:line="199" w:lineRule="auto"/>
                        <w:ind w:left="112" w:right="38"/>
                        <w:jc w:val="left"/>
                        <w:rPr>
                          <w:rFonts w:hint="default"/>
                          <w:sz w:val="36"/>
                          <w:szCs w:val="36"/>
                          <w:lang w:val="fr-FR"/>
                        </w:rPr>
                      </w:pPr>
                      <w:r>
                        <w:rPr>
                          <w:sz w:val="36"/>
                          <w:szCs w:val="36"/>
                        </w:rPr>
                        <w:t>L</w:t>
                      </w:r>
                      <w:r>
                        <w:rPr>
                          <w:rFonts w:hint="default"/>
                          <w:sz w:val="36"/>
                          <w:szCs w:val="36"/>
                          <w:lang w:val="fr-FR"/>
                        </w:rPr>
                        <w:t xml:space="preserve">a </w:t>
                      </w:r>
                      <w:r>
                        <w:rPr>
                          <w:sz w:val="36"/>
                          <w:szCs w:val="36"/>
                        </w:rPr>
                        <w:t xml:space="preserve">base de donnée </w:t>
                      </w:r>
                      <w:r>
                        <w:rPr>
                          <w:rFonts w:hint="default"/>
                          <w:sz w:val="36"/>
                          <w:szCs w:val="36"/>
                          <w:lang w:val="fr-FR"/>
                        </w:rPr>
                        <w:t xml:space="preserve">Google PlayStore Apps </w:t>
                      </w:r>
                      <w:r>
                        <w:rPr>
                          <w:spacing w:val="-96"/>
                          <w:sz w:val="36"/>
                          <w:szCs w:val="36"/>
                        </w:rPr>
                        <w:t xml:space="preserve"> </w:t>
                      </w:r>
                      <w:r>
                        <w:rPr>
                          <w:w w:val="95"/>
                          <w:sz w:val="36"/>
                          <w:szCs w:val="36"/>
                        </w:rPr>
                        <w:t>disponibles</w:t>
                      </w:r>
                      <w:r>
                        <w:rPr>
                          <w:rFonts w:hint="default"/>
                          <w:w w:val="95"/>
                          <w:sz w:val="36"/>
                          <w:szCs w:val="36"/>
                          <w:lang w:val="fr-FR"/>
                        </w:rPr>
                        <w:t xml:space="preserve"> </w:t>
                      </w:r>
                      <w:r>
                        <w:rPr>
                          <w:w w:val="95"/>
                          <w:sz w:val="36"/>
                          <w:szCs w:val="36"/>
                        </w:rPr>
                        <w:t>contient plusieurs informa</w:t>
                      </w:r>
                      <w:r>
                        <w:rPr>
                          <w:spacing w:val="-1"/>
                          <w:sz w:val="36"/>
                          <w:szCs w:val="36"/>
                        </w:rPr>
                        <w:t>tions,</w:t>
                      </w:r>
                      <w:r>
                        <w:rPr>
                          <w:rFonts w:hint="default"/>
                          <w:spacing w:val="-1"/>
                          <w:sz w:val="36"/>
                          <w:szCs w:val="36"/>
                          <w:lang w:val="fr-FR"/>
                        </w:rPr>
                        <w:t xml:space="preserve"> qu’</w:t>
                      </w:r>
                      <w:r>
                        <w:rPr>
                          <w:sz w:val="36"/>
                          <w:szCs w:val="36"/>
                        </w:rPr>
                        <w:t>on</w:t>
                      </w:r>
                      <w:r>
                        <w:rPr>
                          <w:spacing w:val="-15"/>
                          <w:sz w:val="36"/>
                          <w:szCs w:val="36"/>
                        </w:rPr>
                        <w:t xml:space="preserve"> </w:t>
                      </w:r>
                      <w:r>
                        <w:rPr>
                          <w:sz w:val="36"/>
                          <w:szCs w:val="36"/>
                        </w:rPr>
                        <w:t>a</w:t>
                      </w:r>
                      <w:r>
                        <w:rPr>
                          <w:spacing w:val="-14"/>
                          <w:sz w:val="36"/>
                          <w:szCs w:val="36"/>
                        </w:rPr>
                        <w:t xml:space="preserve"> </w:t>
                      </w:r>
                      <w:r>
                        <w:rPr>
                          <w:sz w:val="36"/>
                          <w:szCs w:val="36"/>
                        </w:rPr>
                        <w:t>extrait</w:t>
                      </w:r>
                      <w:r>
                        <w:rPr>
                          <w:rFonts w:hint="default"/>
                          <w:sz w:val="36"/>
                          <w:szCs w:val="36"/>
                          <w:lang w:val="fr-FR"/>
                        </w:rPr>
                        <w:t xml:space="preserve"> :</w:t>
                      </w:r>
                    </w:p>
                    <w:p>
                      <w:pPr>
                        <w:pStyle w:val="3"/>
                        <w:spacing w:line="199" w:lineRule="auto"/>
                        <w:ind w:left="112" w:right="38"/>
                        <w:jc w:val="left"/>
                        <w:rPr>
                          <w:rFonts w:hint="default"/>
                          <w:sz w:val="36"/>
                          <w:szCs w:val="36"/>
                          <w:lang w:val="fr-FR"/>
                        </w:rPr>
                      </w:pPr>
                      <w:r>
                        <w:rPr>
                          <w:rFonts w:hint="default"/>
                          <w:sz w:val="36"/>
                          <w:szCs w:val="36"/>
                          <w:lang w:val="fr-FR"/>
                        </w:rPr>
                        <w:t>. Le nombre de téléchargement</w:t>
                      </w:r>
                    </w:p>
                    <w:p>
                      <w:pPr>
                        <w:pStyle w:val="3"/>
                        <w:spacing w:line="199" w:lineRule="auto"/>
                        <w:ind w:left="112" w:right="38"/>
                        <w:jc w:val="left"/>
                        <w:rPr>
                          <w:rFonts w:hint="default"/>
                          <w:sz w:val="36"/>
                          <w:szCs w:val="36"/>
                          <w:lang w:val="fr-FR"/>
                        </w:rPr>
                      </w:pPr>
                      <w:r>
                        <w:rPr>
                          <w:rFonts w:hint="default"/>
                          <w:sz w:val="36"/>
                          <w:szCs w:val="36"/>
                          <w:lang w:val="fr-FR"/>
                        </w:rPr>
                        <w:t>. La note de l’application</w:t>
                      </w:r>
                    </w:p>
                    <w:p>
                      <w:pPr>
                        <w:pStyle w:val="3"/>
                        <w:spacing w:line="199" w:lineRule="auto"/>
                        <w:ind w:left="112" w:right="38"/>
                        <w:jc w:val="left"/>
                        <w:rPr>
                          <w:rFonts w:hint="default"/>
                          <w:sz w:val="36"/>
                          <w:szCs w:val="36"/>
                          <w:lang w:val="fr-FR"/>
                        </w:rPr>
                      </w:pPr>
                      <w:r>
                        <w:rPr>
                          <w:rFonts w:hint="default"/>
                          <w:sz w:val="36"/>
                          <w:szCs w:val="36"/>
                          <w:lang w:val="fr-FR"/>
                        </w:rPr>
                        <w:t>. Le nombre d’avis</w:t>
                      </w:r>
                    </w:p>
                    <w:p>
                      <w:pPr>
                        <w:pStyle w:val="3"/>
                        <w:spacing w:line="199" w:lineRule="auto"/>
                        <w:ind w:left="112" w:right="38"/>
                        <w:jc w:val="left"/>
                        <w:rPr>
                          <w:rFonts w:hint="default"/>
                          <w:sz w:val="36"/>
                          <w:szCs w:val="36"/>
                          <w:lang w:val="fr-FR"/>
                        </w:rPr>
                      </w:pPr>
                      <w:r>
                        <w:rPr>
                          <w:rFonts w:hint="default"/>
                          <w:sz w:val="36"/>
                          <w:szCs w:val="36"/>
                          <w:lang w:val="fr-FR"/>
                        </w:rPr>
                        <w:t>. La taille d’une application</w:t>
                      </w:r>
                    </w:p>
                    <w:p>
                      <w:pPr>
                        <w:pStyle w:val="3"/>
                        <w:spacing w:line="199" w:lineRule="auto"/>
                        <w:ind w:left="112" w:right="38"/>
                        <w:jc w:val="left"/>
                        <w:rPr>
                          <w:rFonts w:hint="default"/>
                          <w:sz w:val="36"/>
                          <w:szCs w:val="36"/>
                          <w:lang w:val="fr-FR"/>
                        </w:rPr>
                      </w:pPr>
                      <w:r>
                        <w:rPr>
                          <w:rFonts w:hint="default"/>
                          <w:sz w:val="36"/>
                          <w:szCs w:val="36"/>
                          <w:lang w:val="fr-FR"/>
                        </w:rPr>
                        <w:t>. Le type d’application (gratuit/payant)</w:t>
                      </w:r>
                    </w:p>
                    <w:p/>
                  </w:txbxContent>
                </v:textbox>
              </v:shape>
            </w:pict>
          </mc:Fallback>
        </mc:AlternateContent>
      </w:r>
      <w:r>
        <w:pict>
          <v:group id="_x0000_s1045" o:spid="_x0000_s1045" o:spt="203" style="position:absolute;left:0pt;margin-left:60.6pt;margin-top:208.5pt;height:51pt;width:317.95pt;mso-position-horizontal-relative:page;z-index:251660288;mso-width-relative:page;mso-height-relative:page;" coordorigin="1312,-1309" coordsize="6359,1020">
            <o:lock v:ext="edit"/>
            <v:shape id="_x0000_s1046" o:spid="_x0000_s1046" style="position:absolute;left:1312;top:-1310;height:1020;width:6359;" fillcolor="#0000BF" filled="t" stroked="f" coordorigin="1312,-1309" coordsize="6359,1020" path="m7530,-1309l1453,-1309,1398,-1298,1354,-1268,1323,-1223,1312,-1168,1312,-431,1323,-376,1354,-331,1398,-301,1453,-290,7530,-290,7585,-301,7630,-331,7660,-376,7671,-431,7671,-1168,7660,-1223,7630,-1268,7585,-1298,7530,-1309xe">
              <v:path arrowok="t"/>
              <v:fill on="t" focussize="0,0"/>
              <v:stroke on="f"/>
              <v:imagedata o:title=""/>
              <o:lock v:ext="edit"/>
            </v:shape>
            <v:shape id="_x0000_s1047" o:spid="_x0000_s1047" style="position:absolute;left:1359;top:-1263;height:926;width:6265;" fillcolor="#E5E5FF" filled="t" stroked="f" coordorigin="1359,-1262" coordsize="6265,926" path="m7530,-1262l1453,-1262,1417,-1255,1387,-1235,1367,-1205,1359,-1168,1359,-431,1367,-395,1387,-365,1417,-345,1453,-337,7530,-337,7567,-345,7597,-365,7617,-395,7624,-431,7624,-1168,7617,-1205,7597,-1235,7567,-1255,7530,-1262xe">
              <v:path arrowok="t"/>
              <v:fill on="t" focussize="0,0"/>
              <v:stroke on="f"/>
              <v:imagedata o:title=""/>
              <o:lock v:ext="edit"/>
            </v:shape>
            <v:shape id="_x0000_s1048" o:spid="_x0000_s1048" o:spt="202" type="#_x0000_t202" style="position:absolute;left:1312;top:-1310;height:1020;width:6359;" filled="f" stroked="f" coordsize="21600,21600">
              <v:path/>
              <v:fill on="f" focussize="0,0"/>
              <v:stroke on="f" joinstyle="miter"/>
              <v:imagedata o:title=""/>
              <o:lock v:ext="edit"/>
              <v:textbox inset="0mm,0mm,0mm,0mm">
                <w:txbxContent>
                  <w:p>
                    <w:pPr>
                      <w:spacing w:before="191"/>
                      <w:ind w:left="1325" w:right="0" w:firstLine="0"/>
                      <w:jc w:val="left"/>
                      <w:rPr>
                        <w:sz w:val="45"/>
                      </w:rPr>
                    </w:pPr>
                    <w:r>
                      <w:rPr>
                        <w:w w:val="95"/>
                        <w:sz w:val="45"/>
                      </w:rPr>
                      <w:t>Bases</w:t>
                    </w:r>
                    <w:r>
                      <w:rPr>
                        <w:spacing w:val="-2"/>
                        <w:w w:val="95"/>
                        <w:sz w:val="45"/>
                      </w:rPr>
                      <w:t xml:space="preserve"> </w:t>
                    </w:r>
                    <w:r>
                      <w:rPr>
                        <w:w w:val="95"/>
                        <w:sz w:val="45"/>
                      </w:rPr>
                      <w:t>de</w:t>
                    </w:r>
                    <w:r>
                      <w:rPr>
                        <w:spacing w:val="-1"/>
                        <w:w w:val="95"/>
                        <w:sz w:val="45"/>
                      </w:rPr>
                      <w:t xml:space="preserve"> </w:t>
                    </w:r>
                    <w:r>
                      <w:rPr>
                        <w:w w:val="95"/>
                        <w:sz w:val="45"/>
                      </w:rPr>
                      <w:t>données</w:t>
                    </w:r>
                  </w:p>
                </w:txbxContent>
              </v:textbox>
            </v:shape>
          </v:group>
        </w:pict>
      </w:r>
      <w:r>
        <w:rPr>
          <w:w w:val="95"/>
          <w:sz w:val="31"/>
        </w:rPr>
        <w:t>classification</w:t>
      </w:r>
      <w:r>
        <w:rPr>
          <w:spacing w:val="-9"/>
          <w:w w:val="95"/>
          <w:sz w:val="31"/>
        </w:rPr>
        <w:t xml:space="preserve"> </w:t>
      </w:r>
      <w:r>
        <w:rPr>
          <w:spacing w:val="-1"/>
          <w:w w:val="95"/>
          <w:sz w:val="31"/>
        </w:rPr>
        <w:t>non-supervisée</w:t>
      </w:r>
      <w:r>
        <w:rPr>
          <w:rFonts w:hint="default"/>
          <w:spacing w:val="-1"/>
          <w:w w:val="95"/>
          <w:sz w:val="31"/>
          <w:lang w:val="fr-FR"/>
        </w:rPr>
        <w:t xml:space="preserve"> de facteur qui permette de prédire la popularité d’une</w:t>
      </w:r>
      <w:r>
        <w:rPr>
          <w:spacing w:val="-18"/>
          <w:w w:val="95"/>
          <w:sz w:val="31"/>
        </w:rPr>
        <w:t xml:space="preserve"> </w:t>
      </w:r>
      <w:r>
        <w:rPr>
          <w:w w:val="95"/>
          <w:sz w:val="31"/>
        </w:rPr>
        <w:t>d</w:t>
      </w:r>
      <w:r>
        <w:rPr>
          <w:rFonts w:hint="default"/>
          <w:w w:val="95"/>
          <w:sz w:val="31"/>
          <w:lang w:val="fr-FR"/>
        </w:rPr>
        <w:t>’application mobile</w:t>
      </w:r>
      <w:r>
        <w:rPr>
          <w:sz w:val="31"/>
        </w:rPr>
        <w:t>.</w:t>
      </w:r>
      <w:r>
        <w:br w:type="column"/>
      </w:r>
    </w:p>
    <w:p>
      <w:pPr>
        <w:pStyle w:val="3"/>
        <w:spacing w:before="6" w:line="199" w:lineRule="auto"/>
        <w:ind w:left="112" w:right="38"/>
        <w:jc w:val="both"/>
        <w:rPr>
          <w:rFonts w:hint="default" w:ascii="Lucida Sans Unicode" w:hAnsi="Lucida Sans Unicode" w:cs="Lucida Sans Unicode"/>
          <w:w w:val="95"/>
          <w:sz w:val="32"/>
          <w:szCs w:val="32"/>
        </w:rPr>
      </w:pPr>
    </w:p>
    <w:p>
      <w:pPr>
        <w:pStyle w:val="3"/>
        <w:spacing w:before="6" w:line="199" w:lineRule="auto"/>
        <w:ind w:left="112" w:right="38"/>
        <w:jc w:val="both"/>
      </w:pPr>
      <w:r>
        <w:rPr>
          <w:sz w:val="31"/>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828800" cy="4424045"/>
                <wp:effectExtent l="4445" t="4445" r="14605" b="10160"/>
                <wp:wrapSquare wrapText="bothSides"/>
                <wp:docPr id="13" name="Zone de texte 13"/>
                <wp:cNvGraphicFramePr/>
                <a:graphic xmlns:a="http://schemas.openxmlformats.org/drawingml/2006/main">
                  <a:graphicData uri="http://schemas.microsoft.com/office/word/2010/wordprocessingShape">
                    <wps:wsp>
                      <wps:cNvSpPr txBox="1"/>
                      <wps:spPr>
                        <a:xfrm>
                          <a:off x="0" y="0"/>
                          <a:ext cx="1828800" cy="4424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bidi w:val="0"/>
                              <w:jc w:val="left"/>
                              <w:rPr>
                                <w:rFonts w:hint="default"/>
                                <w:sz w:val="36"/>
                                <w:szCs w:val="36"/>
                              </w:rPr>
                            </w:pPr>
                            <w:r>
                              <w:rPr>
                                <w:rFonts w:hint="default"/>
                                <w:sz w:val="36"/>
                                <w:szCs w:val="36"/>
                              </w:rPr>
                              <w:t xml:space="preserve">On commence les problèmes de classification par un cas simple : étant données les </w:t>
                            </w:r>
                            <w:r>
                              <w:rPr>
                                <w:rFonts w:hint="default"/>
                                <w:sz w:val="36"/>
                                <w:szCs w:val="36"/>
                                <w:lang w:val="fr-FR"/>
                              </w:rPr>
                              <w:t>avis</w:t>
                            </w:r>
                            <w:r>
                              <w:rPr>
                                <w:rFonts w:hint="default"/>
                                <w:sz w:val="36"/>
                                <w:szCs w:val="36"/>
                              </w:rPr>
                              <w:t xml:space="preserve"> </w:t>
                            </w:r>
                            <w:r>
                              <w:rPr>
                                <w:rFonts w:hint="default"/>
                                <w:sz w:val="36"/>
                                <w:szCs w:val="36"/>
                                <w:lang w:val="fr-FR"/>
                              </w:rPr>
                              <w:t xml:space="preserve"> des utilisateurs, </w:t>
                            </w:r>
                            <w:r>
                              <w:rPr>
                                <w:rFonts w:hint="default"/>
                                <w:sz w:val="36"/>
                                <w:szCs w:val="36"/>
                              </w:rPr>
                              <w:t>peut-on</w:t>
                            </w:r>
                            <w:r>
                              <w:rPr>
                                <w:rFonts w:hint="default"/>
                                <w:sz w:val="36"/>
                                <w:szCs w:val="36"/>
                                <w:lang w:val="fr-FR"/>
                              </w:rPr>
                              <w:t xml:space="preserve"> </w:t>
                            </w:r>
                            <w:r>
                              <w:rPr>
                                <w:rFonts w:hint="default"/>
                                <w:sz w:val="36"/>
                                <w:szCs w:val="36"/>
                              </w:rPr>
                              <w:t>savoir</w:t>
                            </w:r>
                            <w:r>
                              <w:rPr>
                                <w:rFonts w:hint="default"/>
                                <w:sz w:val="36"/>
                                <w:szCs w:val="36"/>
                                <w:lang w:val="fr-FR"/>
                              </w:rPr>
                              <w:t xml:space="preserve"> </w:t>
                            </w:r>
                            <w:r>
                              <w:rPr>
                                <w:rFonts w:hint="default"/>
                                <w:sz w:val="36"/>
                                <w:szCs w:val="36"/>
                              </w:rPr>
                              <w:t>s’i</w:t>
                            </w:r>
                            <w:r>
                              <w:rPr>
                                <w:rFonts w:hint="default"/>
                                <w:sz w:val="36"/>
                                <w:szCs w:val="36"/>
                                <w:lang w:val="fr-FR"/>
                              </w:rPr>
                              <w:t xml:space="preserve">ls ont tendances à laisser plus d’avis négatifs que positifs </w:t>
                            </w:r>
                            <w:r>
                              <w:rPr>
                                <w:rFonts w:hint="default"/>
                                <w:sz w:val="36"/>
                                <w:szCs w:val="36"/>
                              </w:rPr>
                              <w:t xml:space="preserve">?  En ne gardant que les </w:t>
                            </w:r>
                            <w:r>
                              <w:rPr>
                                <w:rFonts w:hint="default"/>
                                <w:sz w:val="36"/>
                                <w:szCs w:val="36"/>
                                <w:lang w:val="fr-FR"/>
                              </w:rPr>
                              <w:t>applications avec au moins 1 avis et des avis inférieurs à 50000</w:t>
                            </w:r>
                            <w:r>
                              <w:rPr>
                                <w:rFonts w:hint="default"/>
                                <w:sz w:val="36"/>
                                <w:szCs w:val="36"/>
                              </w:rPr>
                              <w:t>,</w:t>
                            </w:r>
                          </w:p>
                          <w:p>
                            <w:pPr>
                              <w:pStyle w:val="3"/>
                              <w:bidi w:val="0"/>
                              <w:jc w:val="left"/>
                              <w:rPr>
                                <w:rFonts w:hint="default"/>
                                <w:sz w:val="36"/>
                                <w:szCs w:val="36"/>
                              </w:rPr>
                            </w:pPr>
                            <w:r>
                              <w:rPr>
                                <w:rFonts w:hint="default"/>
                                <w:sz w:val="36"/>
                                <w:szCs w:val="36"/>
                                <w:lang w:val="fr-FR"/>
                              </w:rPr>
                              <w:t>afin de limiter notre modèle,</w:t>
                            </w:r>
                            <w:r>
                              <w:rPr>
                                <w:rFonts w:hint="default"/>
                                <w:sz w:val="36"/>
                                <w:szCs w:val="36"/>
                              </w:rPr>
                              <w:t xml:space="preserve"> les accuracies obtenues</w:t>
                            </w:r>
                            <w:r>
                              <w:rPr>
                                <w:rFonts w:hint="default"/>
                                <w:sz w:val="36"/>
                                <w:szCs w:val="36"/>
                                <w:lang w:val="fr-FR"/>
                              </w:rPr>
                              <w:t xml:space="preserve"> </w:t>
                            </w:r>
                            <w:r>
                              <w:rPr>
                                <w:rFonts w:hint="default"/>
                                <w:sz w:val="36"/>
                                <w:szCs w:val="36"/>
                              </w:rPr>
                              <w:t>par différentes méthodes ont été :</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348.35pt;width:144pt;mso-wrap-distance-bottom:0pt;mso-wrap-distance-left:9pt;mso-wrap-distance-right:9pt;mso-wrap-distance-top:0pt;mso-wrap-style:none;z-index:251666432;mso-width-relative:page;mso-height-relative:page;" fillcolor="#FFFFFF [3201]" filled="t" stroked="t" coordsize="21600,21600" o:gfxdata="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qNeiXWAAAABQEAAA8AAAAAAAAA&#10;AQAgAAAAIgAAAGRycy9kb3ducmV2LnhtbFBLAQIUABQAAAAIAIdO4kBma4x1TAIAALwEAAAOAAAA&#10;AAAAAAEAIAAAACUBAABkcnMvZTJvRG9jLnhtbFBLBQYAAAAABgAGAFkBAADjBQAAAAA=&#10;">
                <v:fill on="t" focussize="0,0"/>
                <v:stroke weight="0.5pt" color="#000000 [3204]" joinstyle="round"/>
                <v:imagedata o:title=""/>
                <o:lock v:ext="edit" aspectratio="f"/>
                <v:textbox>
                  <w:txbxContent>
                    <w:p>
                      <w:pPr>
                        <w:pStyle w:val="3"/>
                        <w:bidi w:val="0"/>
                        <w:jc w:val="left"/>
                        <w:rPr>
                          <w:rFonts w:hint="default"/>
                          <w:sz w:val="36"/>
                          <w:szCs w:val="36"/>
                        </w:rPr>
                      </w:pPr>
                      <w:r>
                        <w:rPr>
                          <w:rFonts w:hint="default"/>
                          <w:sz w:val="36"/>
                          <w:szCs w:val="36"/>
                        </w:rPr>
                        <w:t xml:space="preserve">On commence les problèmes de classification par un cas simple : étant données les </w:t>
                      </w:r>
                      <w:r>
                        <w:rPr>
                          <w:rFonts w:hint="default"/>
                          <w:sz w:val="36"/>
                          <w:szCs w:val="36"/>
                          <w:lang w:val="fr-FR"/>
                        </w:rPr>
                        <w:t>avis</w:t>
                      </w:r>
                      <w:r>
                        <w:rPr>
                          <w:rFonts w:hint="default"/>
                          <w:sz w:val="36"/>
                          <w:szCs w:val="36"/>
                        </w:rPr>
                        <w:t xml:space="preserve"> </w:t>
                      </w:r>
                      <w:r>
                        <w:rPr>
                          <w:rFonts w:hint="default"/>
                          <w:sz w:val="36"/>
                          <w:szCs w:val="36"/>
                          <w:lang w:val="fr-FR"/>
                        </w:rPr>
                        <w:t xml:space="preserve"> des utilisateurs, </w:t>
                      </w:r>
                      <w:r>
                        <w:rPr>
                          <w:rFonts w:hint="default"/>
                          <w:sz w:val="36"/>
                          <w:szCs w:val="36"/>
                        </w:rPr>
                        <w:t>peut-on</w:t>
                      </w:r>
                      <w:r>
                        <w:rPr>
                          <w:rFonts w:hint="default"/>
                          <w:sz w:val="36"/>
                          <w:szCs w:val="36"/>
                          <w:lang w:val="fr-FR"/>
                        </w:rPr>
                        <w:t xml:space="preserve"> </w:t>
                      </w:r>
                      <w:r>
                        <w:rPr>
                          <w:rFonts w:hint="default"/>
                          <w:sz w:val="36"/>
                          <w:szCs w:val="36"/>
                        </w:rPr>
                        <w:t>savoir</w:t>
                      </w:r>
                      <w:r>
                        <w:rPr>
                          <w:rFonts w:hint="default"/>
                          <w:sz w:val="36"/>
                          <w:szCs w:val="36"/>
                          <w:lang w:val="fr-FR"/>
                        </w:rPr>
                        <w:t xml:space="preserve"> </w:t>
                      </w:r>
                      <w:r>
                        <w:rPr>
                          <w:rFonts w:hint="default"/>
                          <w:sz w:val="36"/>
                          <w:szCs w:val="36"/>
                        </w:rPr>
                        <w:t>s’i</w:t>
                      </w:r>
                      <w:r>
                        <w:rPr>
                          <w:rFonts w:hint="default"/>
                          <w:sz w:val="36"/>
                          <w:szCs w:val="36"/>
                          <w:lang w:val="fr-FR"/>
                        </w:rPr>
                        <w:t xml:space="preserve">ls ont tendances à laisser plus d’avis négatifs que positifs </w:t>
                      </w:r>
                      <w:r>
                        <w:rPr>
                          <w:rFonts w:hint="default"/>
                          <w:sz w:val="36"/>
                          <w:szCs w:val="36"/>
                        </w:rPr>
                        <w:t xml:space="preserve">?  En ne gardant que les </w:t>
                      </w:r>
                      <w:r>
                        <w:rPr>
                          <w:rFonts w:hint="default"/>
                          <w:sz w:val="36"/>
                          <w:szCs w:val="36"/>
                          <w:lang w:val="fr-FR"/>
                        </w:rPr>
                        <w:t>applications avec au moins 1 avis et des avis inférieurs à 50000</w:t>
                      </w:r>
                      <w:r>
                        <w:rPr>
                          <w:rFonts w:hint="default"/>
                          <w:sz w:val="36"/>
                          <w:szCs w:val="36"/>
                        </w:rPr>
                        <w:t>,</w:t>
                      </w:r>
                    </w:p>
                    <w:p>
                      <w:pPr>
                        <w:pStyle w:val="3"/>
                        <w:bidi w:val="0"/>
                        <w:jc w:val="left"/>
                        <w:rPr>
                          <w:rFonts w:hint="default"/>
                          <w:sz w:val="36"/>
                          <w:szCs w:val="36"/>
                        </w:rPr>
                      </w:pPr>
                      <w:r>
                        <w:rPr>
                          <w:rFonts w:hint="default"/>
                          <w:sz w:val="36"/>
                          <w:szCs w:val="36"/>
                          <w:lang w:val="fr-FR"/>
                        </w:rPr>
                        <w:t>afin de limiter notre modèle,</w:t>
                      </w:r>
                      <w:r>
                        <w:rPr>
                          <w:rFonts w:hint="default"/>
                          <w:sz w:val="36"/>
                          <w:szCs w:val="36"/>
                        </w:rPr>
                        <w:t xml:space="preserve"> les accuracies obtenues</w:t>
                      </w:r>
                      <w:r>
                        <w:rPr>
                          <w:rFonts w:hint="default"/>
                          <w:sz w:val="36"/>
                          <w:szCs w:val="36"/>
                          <w:lang w:val="fr-FR"/>
                        </w:rPr>
                        <w:t xml:space="preserve"> </w:t>
                      </w:r>
                      <w:r>
                        <w:rPr>
                          <w:rFonts w:hint="default"/>
                          <w:sz w:val="36"/>
                          <w:szCs w:val="36"/>
                        </w:rPr>
                        <w:t>par différentes méthodes ont été :</w:t>
                      </w:r>
                    </w:p>
                  </w:txbxContent>
                </v:textbox>
                <w10:wrap type="square"/>
              </v:shape>
            </w:pict>
          </mc:Fallback>
        </mc:AlternateContent>
      </w:r>
      <w:r>
        <w:drawing>
          <wp:inline distT="0" distB="0" distL="114300" distR="114300">
            <wp:extent cx="4134485" cy="1767840"/>
            <wp:effectExtent l="0" t="0" r="18415" b="381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6"/>
                    <a:stretch>
                      <a:fillRect/>
                    </a:stretch>
                  </pic:blipFill>
                  <pic:spPr>
                    <a:xfrm>
                      <a:off x="0" y="0"/>
                      <a:ext cx="4134485" cy="1767840"/>
                    </a:xfrm>
                    <a:prstGeom prst="rect">
                      <a:avLst/>
                    </a:prstGeom>
                    <a:noFill/>
                    <a:ln>
                      <a:noFill/>
                    </a:ln>
                  </pic:spPr>
                </pic:pic>
              </a:graphicData>
            </a:graphic>
          </wp:inline>
        </w:drawing>
      </w:r>
      <w:r>
        <w:pict>
          <v:shape id="_x0000_s1034" o:spid="_x0000_s1034" style="position:absolute;left:0pt;margin-left:400.05pt;margin-top:21.6pt;height:0.1pt;width:317.95pt;mso-position-horizontal-relative:page;mso-wrap-distance-bottom:0pt;mso-wrap-distance-top:0pt;z-index:-251653120;mso-width-relative:page;mso-height-relative:page;" filled="f" stroked="t" coordorigin="8001,433" coordsize="6359,0" path="m8001,433l14360,433e">
            <v:path arrowok="t"/>
            <v:fill on="f" focussize="0,0"/>
            <v:stroke weight="1.32125984251969pt" color="#000000"/>
            <v:imagedata o:title=""/>
            <o:lock v:ext="edit"/>
            <w10:wrap type="topAndBottom"/>
          </v:shape>
        </w:pict>
      </w:r>
    </w:p>
    <w:p>
      <w:pPr>
        <w:pStyle w:val="3"/>
        <w:spacing w:line="28" w:lineRule="exact"/>
        <w:ind w:left="98" w:right="-15"/>
        <w:rPr>
          <w:sz w:val="2"/>
        </w:rPr>
      </w:pPr>
      <w:r>
        <w:rPr>
          <w:position w:val="0"/>
          <w:sz w:val="2"/>
        </w:rPr>
        <w:pict>
          <v:group id="_x0000_s1035" o:spid="_x0000_s1035" o:spt="203" style="height:1.35pt;width:317.95pt;" coordsize="6359,27">
            <o:lock v:ext="edit"/>
            <v:line id="_x0000_s1036" o:spid="_x0000_s1036" o:spt="20" style="position:absolute;left:0;top:13;height:0;width:6359;" stroked="t" coordsize="21600,21600">
              <v:path arrowok="t"/>
              <v:fill focussize="0,0"/>
              <v:stroke weight="1.32125984251969pt" color="#000000"/>
              <v:imagedata o:title=""/>
              <o:lock v:ext="edit"/>
            </v:line>
            <w10:wrap type="none"/>
            <w10:anchorlock/>
          </v:group>
        </w:pict>
      </w:r>
    </w:p>
    <w:p>
      <w:pPr>
        <w:pStyle w:val="3"/>
        <w:spacing w:before="15"/>
        <w:rPr>
          <w:sz w:val="50"/>
        </w:rPr>
      </w:pPr>
      <w:r>
        <w:rPr>
          <w:sz w:val="34"/>
        </w:rPr>
        <mc:AlternateContent>
          <mc:Choice Requires="wps">
            <w:drawing>
              <wp:anchor distT="0" distB="0" distL="114300" distR="114300" simplePos="0" relativeHeight="251668480" behindDoc="0" locked="0" layoutInCell="1" allowOverlap="1">
                <wp:simplePos x="0" y="0"/>
                <wp:positionH relativeFrom="column">
                  <wp:posOffset>4260850</wp:posOffset>
                </wp:positionH>
                <wp:positionV relativeFrom="paragraph">
                  <wp:posOffset>-6537960</wp:posOffset>
                </wp:positionV>
                <wp:extent cx="4111625" cy="4252595"/>
                <wp:effectExtent l="4445" t="4445" r="17780" b="10160"/>
                <wp:wrapNone/>
                <wp:docPr id="17" name="Zone de texte 17"/>
                <wp:cNvGraphicFramePr/>
                <a:graphic xmlns:a="http://schemas.openxmlformats.org/drawingml/2006/main">
                  <a:graphicData uri="http://schemas.microsoft.com/office/word/2010/wordprocessingShape">
                    <wps:wsp>
                      <wps:cNvSpPr txBox="1"/>
                      <wps:spPr>
                        <a:xfrm>
                          <a:off x="5412740" y="13775055"/>
                          <a:ext cx="4111625" cy="42525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spacing w:line="199" w:lineRule="auto"/>
                              <w:ind w:left="112" w:right="110"/>
                              <w:jc w:val="both"/>
                              <w:rPr>
                                <w:rFonts w:hint="default"/>
                                <w:w w:val="95"/>
                                <w:sz w:val="36"/>
                                <w:szCs w:val="36"/>
                                <w:lang w:val="fr-FR"/>
                              </w:rPr>
                            </w:pPr>
                            <w:r>
                              <w:rPr>
                                <w:sz w:val="36"/>
                                <w:szCs w:val="36"/>
                              </w:rPr>
                              <w:t>On a décidé de</w:t>
                            </w:r>
                            <w:r>
                              <w:rPr>
                                <w:rFonts w:hint="default"/>
                                <w:sz w:val="36"/>
                                <w:szCs w:val="36"/>
                                <w:lang w:val="fr-FR"/>
                              </w:rPr>
                              <w:t xml:space="preserve"> déterminer </w:t>
                            </w:r>
                            <w:r>
                              <w:rPr>
                                <w:sz w:val="36"/>
                                <w:szCs w:val="36"/>
                              </w:rPr>
                              <w:t>les</w:t>
                            </w:r>
                            <w:r>
                              <w:rPr>
                                <w:rFonts w:hint="default"/>
                                <w:sz w:val="36"/>
                                <w:szCs w:val="36"/>
                                <w:lang w:val="fr-FR"/>
                              </w:rPr>
                              <w:t xml:space="preserve"> facteurs</w:t>
                            </w:r>
                            <w:r>
                              <w:rPr>
                                <w:sz w:val="36"/>
                                <w:szCs w:val="36"/>
                              </w:rPr>
                              <w:t xml:space="preserve"> </w:t>
                            </w:r>
                            <w:r>
                              <w:rPr>
                                <w:rFonts w:hint="default"/>
                                <w:sz w:val="36"/>
                                <w:szCs w:val="36"/>
                                <w:lang w:val="fr-FR"/>
                              </w:rPr>
                              <w:t>qui permette de prédire la popularité  d’une application mobile</w:t>
                            </w:r>
                            <w:r>
                              <w:rPr>
                                <w:w w:val="95"/>
                                <w:sz w:val="36"/>
                                <w:szCs w:val="36"/>
                              </w:rPr>
                              <w:t>.</w:t>
                            </w:r>
                            <w:r>
                              <w:rPr>
                                <w:rFonts w:hint="default"/>
                                <w:w w:val="95"/>
                                <w:sz w:val="36"/>
                                <w:szCs w:val="36"/>
                                <w:lang w:val="fr-FR"/>
                              </w:rPr>
                              <w:t xml:space="preserve"> On considère qu’une application est populaire quand : la note est supérieur ou égal à 4 et que le nombre de téléchargement est supérieur ou égal à 1 millions</w:t>
                            </w:r>
                            <w:r>
                              <w:rPr>
                                <w:w w:val="95"/>
                                <w:sz w:val="36"/>
                                <w:szCs w:val="36"/>
                              </w:rPr>
                              <w:t>.</w:t>
                            </w:r>
                            <w:r>
                              <w:rPr>
                                <w:spacing w:val="-7"/>
                                <w:w w:val="95"/>
                                <w:sz w:val="36"/>
                                <w:szCs w:val="36"/>
                              </w:rPr>
                              <w:t xml:space="preserve"> </w:t>
                            </w:r>
                            <w:r>
                              <w:rPr>
                                <w:w w:val="95"/>
                                <w:sz w:val="36"/>
                                <w:szCs w:val="36"/>
                              </w:rPr>
                              <w:t>On</w:t>
                            </w:r>
                            <w:r>
                              <w:rPr>
                                <w:rFonts w:hint="default"/>
                                <w:w w:val="95"/>
                                <w:sz w:val="36"/>
                                <w:szCs w:val="36"/>
                                <w:lang w:val="fr-FR"/>
                              </w:rPr>
                              <w:t xml:space="preserve"> prédit le nombre de téléchargements en fonction des notes et des avis. On obtient le graphe suivant (chaque couleur représente un cluster et chaque croix, un centroide de clusters):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5pt;margin-top:-514.8pt;height:334.85pt;width:323.75pt;z-index:251668480;mso-width-relative:page;mso-height-relative:page;" fillcolor="#FFFFFF [3201]" filled="t" stroked="t" coordsize="21600,21600" o:gfxdata="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uhDhh2wAAAA8BAAAPAAAAAAAAAAEAIAAAACIAAABkcnMvZG93bnJldi54bWxQSwECFAAUAAAA&#10;CACHTuJAOc9j4F0CAADLBAAADgAAAAAAAAABACAAAAAqAQAAZHJzL2Uyb0RvYy54bWxQSwUGAAAA&#10;AAYABgBZAQAA+QUAAAAA&#10;">
                <v:fill on="t" focussize="0,0"/>
                <v:stroke weight="0.5pt" color="#000000 [3204]" joinstyle="round"/>
                <v:imagedata o:title=""/>
                <o:lock v:ext="edit" aspectratio="f"/>
                <v:textbox>
                  <w:txbxContent>
                    <w:p>
                      <w:pPr>
                        <w:pStyle w:val="3"/>
                        <w:spacing w:line="199" w:lineRule="auto"/>
                        <w:ind w:left="112" w:right="110"/>
                        <w:jc w:val="both"/>
                        <w:rPr>
                          <w:rFonts w:hint="default"/>
                          <w:w w:val="95"/>
                          <w:sz w:val="36"/>
                          <w:szCs w:val="36"/>
                          <w:lang w:val="fr-FR"/>
                        </w:rPr>
                      </w:pPr>
                      <w:r>
                        <w:rPr>
                          <w:sz w:val="36"/>
                          <w:szCs w:val="36"/>
                        </w:rPr>
                        <w:t>On a décidé de</w:t>
                      </w:r>
                      <w:r>
                        <w:rPr>
                          <w:rFonts w:hint="default"/>
                          <w:sz w:val="36"/>
                          <w:szCs w:val="36"/>
                          <w:lang w:val="fr-FR"/>
                        </w:rPr>
                        <w:t xml:space="preserve"> déterminer </w:t>
                      </w:r>
                      <w:r>
                        <w:rPr>
                          <w:sz w:val="36"/>
                          <w:szCs w:val="36"/>
                        </w:rPr>
                        <w:t>les</w:t>
                      </w:r>
                      <w:r>
                        <w:rPr>
                          <w:rFonts w:hint="default"/>
                          <w:sz w:val="36"/>
                          <w:szCs w:val="36"/>
                          <w:lang w:val="fr-FR"/>
                        </w:rPr>
                        <w:t xml:space="preserve"> facteurs</w:t>
                      </w:r>
                      <w:r>
                        <w:rPr>
                          <w:sz w:val="36"/>
                          <w:szCs w:val="36"/>
                        </w:rPr>
                        <w:t xml:space="preserve"> </w:t>
                      </w:r>
                      <w:r>
                        <w:rPr>
                          <w:rFonts w:hint="default"/>
                          <w:sz w:val="36"/>
                          <w:szCs w:val="36"/>
                          <w:lang w:val="fr-FR"/>
                        </w:rPr>
                        <w:t>qui permette de prédire la popularité  d’une application mobile</w:t>
                      </w:r>
                      <w:r>
                        <w:rPr>
                          <w:w w:val="95"/>
                          <w:sz w:val="36"/>
                          <w:szCs w:val="36"/>
                        </w:rPr>
                        <w:t>.</w:t>
                      </w:r>
                      <w:r>
                        <w:rPr>
                          <w:rFonts w:hint="default"/>
                          <w:w w:val="95"/>
                          <w:sz w:val="36"/>
                          <w:szCs w:val="36"/>
                          <w:lang w:val="fr-FR"/>
                        </w:rPr>
                        <w:t xml:space="preserve"> On considère qu’une application est populaire quand : la note est supérieur ou égal à 4 et que le nombre de téléchargement est supérieur ou égal à 1 millions</w:t>
                      </w:r>
                      <w:r>
                        <w:rPr>
                          <w:w w:val="95"/>
                          <w:sz w:val="36"/>
                          <w:szCs w:val="36"/>
                        </w:rPr>
                        <w:t>.</w:t>
                      </w:r>
                      <w:r>
                        <w:rPr>
                          <w:spacing w:val="-7"/>
                          <w:w w:val="95"/>
                          <w:sz w:val="36"/>
                          <w:szCs w:val="36"/>
                        </w:rPr>
                        <w:t xml:space="preserve"> </w:t>
                      </w:r>
                      <w:r>
                        <w:rPr>
                          <w:w w:val="95"/>
                          <w:sz w:val="36"/>
                          <w:szCs w:val="36"/>
                        </w:rPr>
                        <w:t>On</w:t>
                      </w:r>
                      <w:r>
                        <w:rPr>
                          <w:rFonts w:hint="default"/>
                          <w:w w:val="95"/>
                          <w:sz w:val="36"/>
                          <w:szCs w:val="36"/>
                          <w:lang w:val="fr-FR"/>
                        </w:rPr>
                        <w:t xml:space="preserve"> prédit le nombre de téléchargements en fonction des notes et des avis. On obtient le graphe suivant (chaque couleur représente un cluster et chaque croix, un centroide de clusters):</w:t>
                      </w:r>
                    </w:p>
                    <w:p/>
                  </w:txbxContent>
                </v:textbox>
              </v:shape>
            </w:pict>
          </mc:Fallback>
        </mc:AlternateContent>
      </w:r>
      <w:r>
        <w:rPr>
          <w:sz w:val="31"/>
        </w:rPr>
        <mc:AlternateContent>
          <mc:Choice Requires="wps">
            <w:drawing>
              <wp:anchor distT="0" distB="0" distL="114300" distR="114300" simplePos="0" relativeHeight="251667456" behindDoc="0" locked="0" layoutInCell="1" allowOverlap="1">
                <wp:simplePos x="0" y="0"/>
                <wp:positionH relativeFrom="column">
                  <wp:posOffset>6350</wp:posOffset>
                </wp:positionH>
                <wp:positionV relativeFrom="paragraph">
                  <wp:posOffset>58420</wp:posOffset>
                </wp:positionV>
                <wp:extent cx="4079240" cy="3444875"/>
                <wp:effectExtent l="4445" t="4445" r="12065" b="17780"/>
                <wp:wrapNone/>
                <wp:docPr id="16" name="Zone de texte 16"/>
                <wp:cNvGraphicFramePr/>
                <a:graphic xmlns:a="http://schemas.openxmlformats.org/drawingml/2006/main">
                  <a:graphicData uri="http://schemas.microsoft.com/office/word/2010/wordprocessingShape">
                    <wps:wsp>
                      <wps:cNvSpPr txBox="1"/>
                      <wps:spPr>
                        <a:xfrm>
                          <a:off x="5126990" y="12111355"/>
                          <a:ext cx="4079240" cy="3444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36"/>
                                <w:szCs w:val="36"/>
                                <w:lang w:val="fr-FR"/>
                              </w:rPr>
                            </w:pPr>
                            <w:r>
                              <w:rPr>
                                <w:rFonts w:hint="default"/>
                                <w:sz w:val="36"/>
                                <w:szCs w:val="36"/>
                                <w:lang w:val="fr-FR"/>
                              </w:rPr>
                              <w:t>Le meilleur résultat possible est eut avec le classifier KNN. Néanmoins, les fluctuations constatées sur le classifier KNN sont trop élévée, on ne peut pas utiliser ces données comme référence. Donc, avec les résultats qu’on a obtenus, on ne peut émettre de conclusion.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4.6pt;height:271.25pt;width:321.2pt;z-index:251667456;mso-width-relative:page;mso-height-relative:page;" fillcolor="#FFFFFF [3201]" filled="t" stroked="t" coordsize="21600,21600" o:gfxdata="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SXOFPU&#10;AAAABwEAAA8AAAAAAAAAAQAgAAAAIgAAAGRycy9kb3ducmV2LnhtbFBLAQIUABQAAAAIAIdO4kBN&#10;oKIwXQIAAMsEAAAOAAAAAAAAAAEAIAAAACMBAABkcnMvZTJvRG9jLnhtbFBLBQYAAAAABgAGAFkB&#10;AADyBQAAAAA=&#10;">
                <v:fill on="t" focussize="0,0"/>
                <v:stroke weight="0.5pt" color="#000000 [3204]" joinstyle="round"/>
                <v:imagedata o:title=""/>
                <o:lock v:ext="edit" aspectratio="f"/>
                <v:textbox>
                  <w:txbxContent>
                    <w:p>
                      <w:pPr>
                        <w:rPr>
                          <w:rFonts w:hint="default"/>
                          <w:sz w:val="36"/>
                          <w:szCs w:val="36"/>
                          <w:lang w:val="fr-FR"/>
                        </w:rPr>
                      </w:pPr>
                      <w:r>
                        <w:rPr>
                          <w:rFonts w:hint="default"/>
                          <w:sz w:val="36"/>
                          <w:szCs w:val="36"/>
                          <w:lang w:val="fr-FR"/>
                        </w:rPr>
                        <w:t>Le meilleur résultat possible est eut avec le classifier KNN. Néanmoins, les fluctuations constatées sur le classifier KNN sont trop élévée, on ne peut pas utiliser ces données comme référence. Donc, avec les résultats qu’on a obtenus, on ne peut émettre de conclusion.</w:t>
                      </w:r>
                    </w:p>
                  </w:txbxContent>
                </v:textbox>
              </v:shape>
            </w:pict>
          </mc:Fallback>
        </mc:AlternateContent>
      </w:r>
      <w:r>
        <w:br w:type="column"/>
      </w:r>
    </w:p>
    <w:p>
      <w:pPr>
        <w:pStyle w:val="3"/>
        <w:spacing w:line="199" w:lineRule="auto"/>
        <w:ind w:left="112" w:right="110"/>
        <w:jc w:val="both"/>
        <w:rPr>
          <w:rFonts w:hint="default"/>
          <w:w w:val="95"/>
          <w:lang w:val="fr-FR"/>
        </w:rPr>
      </w:pPr>
      <w:r>
        <w:pict>
          <v:group id="_x0000_s1037" o:spid="_x0000_s1037" o:spt="203" style="position:absolute;left:0pt;margin-left:400.05pt;margin-top:-96.55pt;height:85.25pt;width:317.95pt;mso-position-horizontal-relative:page;z-index:251660288;mso-width-relative:page;mso-height-relative:page;" coordorigin="8001,-1932" coordsize="6359,1705">
            <o:lock v:ext="edit"/>
            <v:shape id="_x0000_s1038" o:spid="_x0000_s1038" style="position:absolute;left:8001;top:-1932;height:1705;width:6359;" fillcolor="#0000BF" filled="t" stroked="f" coordorigin="8001,-1932" coordsize="6359,1705" path="m14219,-1932l8142,-1932,8087,-1921,8043,-1890,8012,-1846,8001,-1791,8001,-368,8012,-313,8043,-268,8087,-238,8142,-227,14219,-227,14274,-238,14319,-268,14349,-313,14360,-368,14360,-1791,14349,-1846,14319,-1890,14274,-1921,14219,-1932xe">
              <v:path arrowok="t"/>
              <v:fill on="t" focussize="0,0"/>
              <v:stroke on="f"/>
              <v:imagedata o:title=""/>
              <o:lock v:ext="edit"/>
            </v:shape>
            <v:shape id="_x0000_s1039" o:spid="_x0000_s1039" style="position:absolute;left:8048;top:-1885;height:1611;width:6265;" fillcolor="#E5E5FF" filled="t" stroked="f" coordorigin="8048,-1885" coordsize="6265,1611" path="m14219,-1885l8142,-1885,8106,-1877,8076,-1857,8056,-1827,8048,-1791,8048,-368,8056,-331,8076,-301,8106,-281,8142,-274,14219,-274,14256,-281,14286,-301,14306,-331,14313,-368,14313,-1791,14306,-1827,14286,-1857,14256,-1877,14219,-1885xe">
              <v:path arrowok="t"/>
              <v:fill on="t" focussize="0,0"/>
              <v:stroke on="f"/>
              <v:imagedata o:title=""/>
              <o:lock v:ext="edit"/>
            </v:shape>
            <v:shape id="_x0000_s1040" o:spid="_x0000_s1040" o:spt="202" type="#_x0000_t202" style="position:absolute;left:8001;top:-1932;height:1705;width:6359;" filled="f" stroked="f" coordsize="21600,21600">
              <v:path/>
              <v:fill on="f" focussize="0,0"/>
              <v:stroke on="f" joinstyle="miter"/>
              <v:imagedata o:title=""/>
              <o:lock v:ext="edit"/>
              <v:textbox inset="0mm,0mm,0mm,0mm">
                <w:txbxContent>
                  <w:p>
                    <w:pPr>
                      <w:spacing w:before="260" w:line="206" w:lineRule="auto"/>
                      <w:ind w:right="783" w:firstLine="1480" w:firstLineChars="350"/>
                      <w:jc w:val="both"/>
                      <w:rPr>
                        <w:spacing w:val="-2"/>
                        <w:w w:val="95"/>
                        <w:sz w:val="45"/>
                      </w:rPr>
                    </w:pPr>
                    <w:r>
                      <w:rPr>
                        <w:spacing w:val="-2"/>
                        <w:w w:val="95"/>
                        <w:sz w:val="45"/>
                      </w:rPr>
                      <w:t>Classification</w:t>
                    </w:r>
                    <w:r>
                      <w:rPr>
                        <w:spacing w:val="-26"/>
                        <w:w w:val="95"/>
                        <w:sz w:val="45"/>
                      </w:rPr>
                      <w:t xml:space="preserve"> </w:t>
                    </w:r>
                    <w:r>
                      <w:rPr>
                        <w:spacing w:val="-2"/>
                        <w:w w:val="95"/>
                        <w:sz w:val="45"/>
                      </w:rPr>
                      <w:t>des</w:t>
                    </w:r>
                  </w:p>
                  <w:p>
                    <w:pPr>
                      <w:spacing w:before="260" w:line="206" w:lineRule="auto"/>
                      <w:ind w:right="783" w:firstLine="2700" w:firstLineChars="600"/>
                      <w:jc w:val="both"/>
                      <w:rPr>
                        <w:rFonts w:hint="default"/>
                        <w:sz w:val="45"/>
                        <w:lang w:val="fr-FR"/>
                      </w:rPr>
                    </w:pPr>
                    <w:r>
                      <w:rPr>
                        <w:rFonts w:hint="default"/>
                        <w:sz w:val="45"/>
                        <w:lang w:val="fr-FR"/>
                      </w:rPr>
                      <w:t>avis</w:t>
                    </w:r>
                  </w:p>
                </w:txbxContent>
              </v:textbox>
            </v:shape>
          </v:group>
        </w:pict>
      </w:r>
      <w:r>
        <w:pict>
          <v:group id="_x0000_s1041" o:spid="_x0000_s1041" o:spt="203" style="position:absolute;left:0pt;margin-left:734.5pt;margin-top:-96.55pt;height:85.25pt;width:317.95pt;mso-position-horizontal-relative:page;z-index:251661312;mso-width-relative:page;mso-height-relative:page;" coordorigin="14690,-1932" coordsize="6359,1705">
            <o:lock v:ext="edit"/>
            <v:shape id="_x0000_s1042" o:spid="_x0000_s1042" style="position:absolute;left:14690;top:-1932;height:1705;width:6359;" fillcolor="#0000BF" filled="t" stroked="f" coordorigin="14690,-1932" coordsize="6359,1705" path="m20908,-1932l14831,-1932,14777,-1921,14732,-1890,14702,-1846,14690,-1791,14690,-368,14702,-313,14732,-268,14777,-238,14831,-227,20908,-227,20963,-238,21008,-268,21038,-313,21049,-368,21049,-1791,21038,-1846,21008,-1890,20963,-1921,20908,-1932xe">
              <v:path arrowok="t"/>
              <v:fill on="t" focussize="0,0"/>
              <v:stroke on="f"/>
              <v:imagedata o:title=""/>
              <o:lock v:ext="edit"/>
            </v:shape>
            <v:shape id="_x0000_s1043" o:spid="_x0000_s1043" style="position:absolute;left:14737;top:-1885;height:1611;width:6265;" fillcolor="#E5E5FF" filled="t" stroked="f" coordorigin="14737,-1885" coordsize="6265,1611" path="m20908,-1885l14831,-1885,14795,-1877,14765,-1857,14745,-1827,14737,-1791,14737,-368,14745,-331,14765,-301,14795,-281,14831,-274,20908,-274,20945,-281,20975,-301,20995,-331,21002,-368,21002,-1791,20995,-1827,20975,-1857,20945,-1877,20908,-1885xe">
              <v:path arrowok="t"/>
              <v:fill on="t" focussize="0,0"/>
              <v:stroke on="f"/>
              <v:imagedata o:title=""/>
              <o:lock v:ext="edit"/>
            </v:shape>
            <v:shape id="_x0000_s1044" o:spid="_x0000_s1044" o:spt="202" type="#_x0000_t202" style="position:absolute;left:14690;top:-1932;height:1705;width:6359;" filled="f" stroked="f" coordsize="21600,21600">
              <v:path/>
              <v:fill on="f" focussize="0,0"/>
              <v:stroke on="f" joinstyle="miter"/>
              <v:imagedata o:title=""/>
              <o:lock v:ext="edit"/>
              <v:textbox inset="0mm,0mm,0mm,0mm">
                <w:txbxContent>
                  <w:p>
                    <w:pPr>
                      <w:spacing w:before="260" w:line="206" w:lineRule="auto"/>
                      <w:ind w:left="1583" w:right="1581" w:firstLine="114"/>
                      <w:jc w:val="left"/>
                      <w:rPr>
                        <w:sz w:val="45"/>
                      </w:rPr>
                    </w:pPr>
                    <w:r>
                      <w:rPr>
                        <w:spacing w:val="-2"/>
                        <w:w w:val="95"/>
                        <w:sz w:val="45"/>
                      </w:rPr>
                      <w:t>Classification</w:t>
                    </w:r>
                    <w:r>
                      <w:rPr>
                        <w:spacing w:val="-26"/>
                        <w:w w:val="95"/>
                        <w:sz w:val="45"/>
                      </w:rPr>
                      <w:t xml:space="preserve"> </w:t>
                    </w:r>
                    <w:r>
                      <w:rPr>
                        <w:w w:val="90"/>
                        <w:sz w:val="45"/>
                      </w:rPr>
                      <w:t>non-supervisée</w:t>
                    </w:r>
                  </w:p>
                </w:txbxContent>
              </v:textbox>
            </v:shape>
          </v:group>
        </w:pict>
      </w:r>
      <w:r>
        <w:t>On a décidé de</w:t>
      </w:r>
      <w:r>
        <w:rPr>
          <w:rFonts w:hint="default"/>
          <w:lang w:val="fr-FR"/>
        </w:rPr>
        <w:t xml:space="preserve"> déterminer </w:t>
      </w:r>
      <w:r>
        <w:t>les</w:t>
      </w:r>
      <w:r>
        <w:rPr>
          <w:rFonts w:hint="default"/>
          <w:lang w:val="fr-FR"/>
        </w:rPr>
        <w:t xml:space="preserve"> facteurs</w:t>
      </w:r>
      <w:r>
        <w:t xml:space="preserve"> </w:t>
      </w:r>
      <w:r>
        <w:rPr>
          <w:rFonts w:hint="default"/>
          <w:lang w:val="fr-FR"/>
        </w:rPr>
        <w:t>qui permette de prédire la popularité  d’une applications mobile</w:t>
      </w:r>
      <w:r>
        <w:rPr>
          <w:w w:val="95"/>
        </w:rPr>
        <w:t>.</w:t>
      </w:r>
      <w:r>
        <w:rPr>
          <w:rFonts w:hint="default"/>
          <w:w w:val="95"/>
          <w:lang w:val="fr-FR"/>
        </w:rPr>
        <w:t xml:space="preserve"> On considère qu’une application est populaire quand : la note est supérieur ou égal à 4 et que le nombre de téléchargement est supérieur ou égal à 1 millions</w:t>
      </w:r>
      <w:r>
        <w:rPr>
          <w:w w:val="95"/>
        </w:rPr>
        <w:t>.</w:t>
      </w:r>
      <w:r>
        <w:rPr>
          <w:spacing w:val="-7"/>
          <w:w w:val="95"/>
        </w:rPr>
        <w:t xml:space="preserve"> </w:t>
      </w:r>
      <w:r>
        <w:rPr>
          <w:w w:val="95"/>
        </w:rPr>
        <w:t>On</w:t>
      </w:r>
      <w:r>
        <w:rPr>
          <w:rFonts w:hint="default"/>
          <w:w w:val="95"/>
          <w:lang w:val="fr-FR"/>
        </w:rPr>
        <w:t xml:space="preserve"> prédit le nombre de téléchargements en fonction des notes et des avis. On obtient le graphe suivant (chaque couleur représente un cluster et chaque croix, un centroide de clusters):</w:t>
      </w:r>
    </w:p>
    <w:p>
      <w:pPr>
        <w:pStyle w:val="3"/>
        <w:spacing w:line="199" w:lineRule="auto"/>
        <w:ind w:left="112" w:right="110"/>
        <w:jc w:val="both"/>
        <w:rPr>
          <w:w w:val="95"/>
        </w:rPr>
      </w:pPr>
    </w:p>
    <w:p>
      <w:pPr>
        <w:pStyle w:val="3"/>
        <w:spacing w:line="199" w:lineRule="auto"/>
        <w:ind w:left="112" w:right="110"/>
        <w:jc w:val="both"/>
        <w:rPr>
          <w:w w:val="95"/>
        </w:rPr>
      </w:pPr>
    </w:p>
    <w:p>
      <w:pPr>
        <w:pStyle w:val="3"/>
        <w:spacing w:line="199" w:lineRule="auto"/>
        <w:ind w:left="112" w:right="110"/>
        <w:jc w:val="both"/>
        <w:rPr>
          <w:w w:val="95"/>
        </w:rPr>
      </w:pPr>
    </w:p>
    <w:p>
      <w:pPr>
        <w:pStyle w:val="3"/>
        <w:spacing w:line="199" w:lineRule="auto"/>
        <w:ind w:left="112" w:right="110"/>
        <w:jc w:val="both"/>
        <w:rPr>
          <w:w w:val="95"/>
        </w:rPr>
      </w:pPr>
    </w:p>
    <w:p>
      <w:pPr>
        <w:pStyle w:val="3"/>
        <w:spacing w:line="199" w:lineRule="auto"/>
        <w:ind w:left="112" w:right="110"/>
        <w:jc w:val="both"/>
        <w:rPr>
          <w:w w:val="95"/>
        </w:rPr>
      </w:pPr>
    </w:p>
    <w:p>
      <w:pPr>
        <w:pStyle w:val="3"/>
        <w:spacing w:line="199" w:lineRule="auto"/>
        <w:ind w:left="112" w:right="110"/>
        <w:jc w:val="both"/>
        <w:rPr>
          <w:w w:val="95"/>
        </w:rPr>
      </w:pPr>
    </w:p>
    <w:p>
      <w:pPr>
        <w:spacing w:after="0" w:line="199" w:lineRule="auto"/>
        <w:jc w:val="both"/>
      </w:pPr>
      <w:r>
        <w:rPr>
          <w:rFonts w:hint="default"/>
          <w:lang w:val="fr-FR"/>
        </w:rPr>
        <w:t xml:space="preserve">        </w:t>
      </w:r>
      <w:r>
        <w:drawing>
          <wp:inline distT="0" distB="0" distL="114300" distR="114300">
            <wp:extent cx="3543300" cy="2409825"/>
            <wp:effectExtent l="0" t="0" r="0" b="9525"/>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7"/>
                    <a:stretch>
                      <a:fillRect/>
                    </a:stretch>
                  </pic:blipFill>
                  <pic:spPr>
                    <a:xfrm>
                      <a:off x="0" y="0"/>
                      <a:ext cx="3543300" cy="2409825"/>
                    </a:xfrm>
                    <a:prstGeom prst="rect">
                      <a:avLst/>
                    </a:prstGeom>
                    <a:noFill/>
                    <a:ln>
                      <a:noFill/>
                    </a:ln>
                  </pic:spPr>
                </pic:pic>
              </a:graphicData>
            </a:graphic>
          </wp:inline>
        </w:drawing>
      </w:r>
    </w:p>
    <w:p>
      <w:pPr>
        <w:spacing w:after="0" w:line="199" w:lineRule="auto"/>
        <w:jc w:val="both"/>
      </w:pPr>
    </w:p>
    <w:p>
      <w:pPr>
        <w:spacing w:after="0" w:line="199" w:lineRule="auto"/>
        <w:jc w:val="both"/>
      </w:pPr>
      <w:r>
        <w:rPr>
          <w:sz w:val="34"/>
        </w:rPr>
        <mc:AlternateContent>
          <mc:Choice Requires="wps">
            <w:drawing>
              <wp:anchor distT="0" distB="0" distL="114300" distR="114300" simplePos="0" relativeHeight="251669504" behindDoc="0" locked="0" layoutInCell="1" allowOverlap="1">
                <wp:simplePos x="0" y="0"/>
                <wp:positionH relativeFrom="column">
                  <wp:posOffset>-17780</wp:posOffset>
                </wp:positionH>
                <wp:positionV relativeFrom="paragraph">
                  <wp:posOffset>31115</wp:posOffset>
                </wp:positionV>
                <wp:extent cx="4427855" cy="714375"/>
                <wp:effectExtent l="5080" t="5080" r="5715" b="4445"/>
                <wp:wrapNone/>
                <wp:docPr id="18" name="Zone de texte 18"/>
                <wp:cNvGraphicFramePr/>
                <a:graphic xmlns:a="http://schemas.openxmlformats.org/drawingml/2006/main">
                  <a:graphicData uri="http://schemas.microsoft.com/office/word/2010/wordprocessingShape">
                    <wps:wsp>
                      <wps:cNvSpPr txBox="1"/>
                      <wps:spPr>
                        <a:xfrm>
                          <a:off x="5460365" y="15241905"/>
                          <a:ext cx="4427855" cy="714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spacing w:line="199" w:lineRule="auto"/>
                              <w:ind w:right="110"/>
                              <w:jc w:val="both"/>
                              <w:rPr>
                                <w:rFonts w:hint="default"/>
                                <w:lang w:val="fr-FR"/>
                              </w:rPr>
                            </w:pPr>
                            <w:r>
                              <w:rPr>
                                <w:rFonts w:hint="default"/>
                                <w:lang w:val="fr-FR"/>
                              </w:rPr>
                              <w:t>On effectue une validation croisée, pour obtenir les résultats suivants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2.45pt;height:56.25pt;width:348.65pt;z-index:251669504;mso-width-relative:page;mso-height-relative:page;" fillcolor="#FFFFFF [3201]" filled="t" stroked="t" coordsize="21600,21600" o:gfxdata="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W2orb&#10;1gAAAAgBAAAPAAAAAAAAAAEAIAAAACIAAABkcnMvZG93bnJldi54bWxQSwECFAAUAAAACACHTuJA&#10;cGlPP1wCAADKBAAADgAAAAAAAAABACAAAAAlAQAAZHJzL2Uyb0RvYy54bWxQSwUGAAAAAAYABgBZ&#10;AQAA8wUAAAAA&#10;">
                <v:fill on="t" focussize="0,0"/>
                <v:stroke weight="0.5pt" color="#000000 [3204]" joinstyle="round"/>
                <v:imagedata o:title=""/>
                <o:lock v:ext="edit" aspectratio="f"/>
                <v:textbox>
                  <w:txbxContent>
                    <w:p>
                      <w:pPr>
                        <w:pStyle w:val="3"/>
                        <w:spacing w:line="199" w:lineRule="auto"/>
                        <w:ind w:right="110"/>
                        <w:jc w:val="both"/>
                        <w:rPr>
                          <w:rFonts w:hint="default"/>
                          <w:lang w:val="fr-FR"/>
                        </w:rPr>
                      </w:pPr>
                      <w:r>
                        <w:rPr>
                          <w:rFonts w:hint="default"/>
                          <w:lang w:val="fr-FR"/>
                        </w:rPr>
                        <w:t>On effectue une validation croisée, pour obtenir les résultats suivants :</w:t>
                      </w:r>
                    </w:p>
                    <w:p/>
                  </w:txbxContent>
                </v:textbox>
              </v:shape>
            </w:pict>
          </mc:Fallback>
        </mc:AlternateContent>
      </w:r>
    </w:p>
    <w:p>
      <w:pPr>
        <w:spacing w:after="0" w:line="199" w:lineRule="auto"/>
        <w:jc w:val="both"/>
      </w:pPr>
    </w:p>
    <w:p>
      <w:pPr>
        <w:spacing w:after="0" w:line="199" w:lineRule="auto"/>
        <w:jc w:val="both"/>
        <w:rPr>
          <w:rFonts w:hint="default"/>
          <w:lang w:val="fr-FR"/>
        </w:rPr>
        <w:sectPr>
          <w:type w:val="continuous"/>
          <w:pgSz w:w="22370" w:h="31660"/>
          <w:pgMar w:top="1120" w:right="1200" w:bottom="280" w:left="1200" w:header="720" w:footer="720" w:gutter="0"/>
          <w:cols w:equalWidth="0" w:num="3">
            <w:col w:w="6512" w:space="177"/>
            <w:col w:w="6512" w:space="177"/>
            <w:col w:w="6592"/>
          </w:cols>
        </w:sectPr>
      </w:pPr>
    </w:p>
    <w:p>
      <w:pPr>
        <w:pStyle w:val="3"/>
        <w:spacing w:before="10"/>
        <w:rPr>
          <w:sz w:val="48"/>
        </w:rPr>
      </w:pPr>
    </w:p>
    <w:p>
      <w:pPr>
        <w:pStyle w:val="3"/>
        <w:bidi w:val="0"/>
        <w:jc w:val="left"/>
        <w:rPr>
          <w:rFonts w:hint="default"/>
          <w:lang w:val="fr-FR"/>
        </w:rPr>
      </w:pPr>
      <w:r>
        <w:br w:type="column"/>
      </w:r>
      <w:r>
        <w:rPr>
          <w:rFonts w:hint="default"/>
        </w:rPr>
        <w:t>Le meilleure résultat  avec le classifier KNN</w:t>
      </w:r>
      <w:r>
        <w:rPr>
          <w:rFonts w:hint="default"/>
          <w:lang w:val="fr-FR"/>
        </w:rPr>
        <w:t>.</w:t>
      </w:r>
    </w:p>
    <w:p>
      <w:pPr>
        <w:pStyle w:val="3"/>
        <w:bidi w:val="0"/>
        <w:jc w:val="left"/>
        <w:rPr>
          <w:rFonts w:hint="default"/>
          <w:lang w:val="fr-FR"/>
        </w:rPr>
      </w:pPr>
      <w:r>
        <w:rPr>
          <w:rFonts w:hint="default"/>
          <w:lang w:val="fr-FR"/>
        </w:rPr>
        <w:t>fluctuations constatée</w:t>
      </w:r>
    </w:p>
    <w:p>
      <w:pPr>
        <w:pStyle w:val="3"/>
        <w:bidi w:val="0"/>
        <w:jc w:val="left"/>
        <w:rPr>
          <w:rFonts w:hint="default"/>
          <w:lang w:val="fr-FR"/>
        </w:rPr>
      </w:pPr>
      <w:r>
        <w:rPr>
          <w:rFonts w:hint="default"/>
          <w:lang w:val="fr-FR"/>
        </w:rPr>
        <w:t>KNN sont trop élevée,</w:t>
      </w:r>
    </w:p>
    <w:p>
      <w:pPr>
        <w:pStyle w:val="3"/>
        <w:bidi w:val="0"/>
        <w:jc w:val="left"/>
        <w:rPr>
          <w:rFonts w:hint="default"/>
          <w:lang w:val="fr-FR"/>
        </w:rPr>
      </w:pPr>
      <w:r>
        <w:rPr>
          <w:rFonts w:hint="default"/>
          <w:lang w:val="fr-FR"/>
        </w:rPr>
        <w:t>utiliser ces données</w:t>
      </w:r>
    </w:p>
    <w:p>
      <w:pPr>
        <w:pStyle w:val="3"/>
        <w:bidi w:val="0"/>
        <w:jc w:val="left"/>
        <w:rPr>
          <w:rFonts w:hint="default"/>
          <w:lang w:val="fr-FR"/>
        </w:rPr>
      </w:pPr>
      <w:r>
        <w:rPr>
          <w:rFonts w:hint="default"/>
          <w:lang w:val="fr-FR"/>
        </w:rPr>
        <w:t>Avec les résultats qu’</w:t>
      </w:r>
    </w:p>
    <w:p>
      <w:pPr>
        <w:pStyle w:val="3"/>
        <w:bidi w:val="0"/>
        <w:jc w:val="left"/>
        <w:rPr>
          <w:rFonts w:hint="default"/>
          <w:lang w:val="fr-FR"/>
        </w:rPr>
      </w:pPr>
      <w:r>
        <w:rPr>
          <w:rFonts w:hint="default"/>
          <w:lang w:val="fr-FR"/>
        </w:rPr>
        <w:t xml:space="preserve">ne peut pas émettre  </w:t>
      </w:r>
      <w:r>
        <w:br w:type="column"/>
      </w:r>
      <w:r>
        <w:rPr>
          <w:rFonts w:hint="default"/>
          <w:lang w:val="fr-FR"/>
        </w:rPr>
        <w:t xml:space="preserve">possible est eut </w:t>
      </w:r>
    </w:p>
    <w:p>
      <w:pPr>
        <w:pStyle w:val="3"/>
        <w:bidi w:val="0"/>
        <w:jc w:val="left"/>
        <w:rPr>
          <w:rFonts w:hint="default"/>
          <w:lang w:val="fr-FR"/>
        </w:rPr>
      </w:pPr>
      <w:r>
        <w:rPr>
          <w:rFonts w:hint="default"/>
          <w:lang w:val="fr-FR"/>
        </w:rPr>
        <w:t xml:space="preserve">Néanmoins, les </w:t>
      </w:r>
    </w:p>
    <w:p>
      <w:pPr>
        <w:pStyle w:val="3"/>
        <w:bidi w:val="0"/>
        <w:jc w:val="left"/>
        <w:rPr>
          <w:rFonts w:hint="default"/>
          <w:lang w:val="fr-FR"/>
        </w:rPr>
      </w:pPr>
      <w:r>
        <w:rPr>
          <w:rFonts w:hint="default"/>
          <w:lang w:val="fr-FR"/>
        </w:rPr>
        <w:t>sur le classifier</w:t>
      </w:r>
    </w:p>
    <w:p>
      <w:pPr>
        <w:pStyle w:val="3"/>
        <w:bidi w:val="0"/>
        <w:jc w:val="left"/>
        <w:rPr>
          <w:rFonts w:hint="default"/>
          <w:lang w:val="fr-FR"/>
        </w:rPr>
      </w:pPr>
      <w:r>
        <w:rPr>
          <w:rFonts w:hint="default"/>
          <w:lang w:val="fr-FR"/>
        </w:rPr>
        <w:t>on ne peut pas</w:t>
      </w:r>
    </w:p>
    <w:p>
      <w:pPr>
        <w:pStyle w:val="3"/>
        <w:bidi w:val="0"/>
        <w:jc w:val="left"/>
        <w:rPr>
          <w:rFonts w:hint="default"/>
          <w:lang w:val="fr-FR"/>
        </w:rPr>
      </w:pPr>
      <w:r>
        <w:rPr>
          <w:rFonts w:hint="default"/>
          <w:lang w:val="fr-FR"/>
        </w:rPr>
        <w:t>comme référence.</w:t>
      </w:r>
    </w:p>
    <w:p>
      <w:pPr>
        <w:pStyle w:val="3"/>
        <w:bidi w:val="0"/>
        <w:jc w:val="left"/>
        <w:rPr>
          <w:rFonts w:hint="default"/>
          <w:lang w:val="fr-FR"/>
        </w:rPr>
      </w:pPr>
      <w:r>
        <w:rPr>
          <w:rFonts w:hint="default"/>
          <w:lang w:val="fr-FR"/>
        </w:rPr>
        <w:t xml:space="preserve">on a obtenu, on </w:t>
      </w:r>
    </w:p>
    <w:p>
      <w:pPr>
        <w:pStyle w:val="3"/>
        <w:bidi w:val="0"/>
        <w:jc w:val="left"/>
        <w:rPr>
          <w:sz w:val="58"/>
        </w:rPr>
      </w:pPr>
      <w:r>
        <w:rPr>
          <w:rFonts w:hint="default"/>
          <w:lang w:val="fr-FR"/>
        </w:rPr>
        <w:t xml:space="preserve">de conclusion. </w:t>
      </w:r>
    </w:p>
    <w:p>
      <w:pPr>
        <w:pStyle w:val="3"/>
        <w:spacing w:line="199" w:lineRule="auto"/>
        <w:ind w:right="110"/>
        <w:jc w:val="both"/>
      </w:pPr>
    </w:p>
    <w:p>
      <w:pPr>
        <w:pStyle w:val="3"/>
        <w:spacing w:line="199" w:lineRule="auto"/>
        <w:ind w:right="110"/>
        <w:jc w:val="both"/>
        <w:rPr>
          <w:rFonts w:hint="default"/>
          <w:lang w:val="fr-FR"/>
        </w:rPr>
      </w:pPr>
    </w:p>
    <w:p>
      <w:pPr>
        <w:pStyle w:val="3"/>
        <w:spacing w:line="199" w:lineRule="auto"/>
        <w:ind w:right="110"/>
        <w:jc w:val="both"/>
        <w:rPr>
          <w:rFonts w:hint="default"/>
          <w:lang w:val="fr-FR"/>
        </w:rPr>
        <w:sectPr>
          <w:type w:val="continuous"/>
          <w:pgSz w:w="22370" w:h="31660"/>
          <w:pgMar w:top="1120" w:right="1200" w:bottom="280" w:left="1200" w:header="720" w:footer="720" w:gutter="0"/>
          <w:cols w:equalWidth="0" w:num="4">
            <w:col w:w="6512" w:space="177"/>
            <w:col w:w="3332" w:space="165"/>
            <w:col w:w="2679" w:space="513"/>
            <w:col w:w="6592"/>
          </w:cols>
        </w:sectPr>
      </w:pPr>
      <w:r>
        <w:drawing>
          <wp:inline distT="0" distB="0" distL="114300" distR="114300">
            <wp:extent cx="4417695" cy="1857375"/>
            <wp:effectExtent l="0" t="0" r="1905" b="9525"/>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8"/>
                    <a:stretch>
                      <a:fillRect/>
                    </a:stretch>
                  </pic:blipFill>
                  <pic:spPr>
                    <a:xfrm>
                      <a:off x="0" y="0"/>
                      <a:ext cx="4417695" cy="1857375"/>
                    </a:xfrm>
                    <a:prstGeom prst="rect">
                      <a:avLst/>
                    </a:prstGeom>
                    <a:noFill/>
                    <a:ln>
                      <a:noFill/>
                    </a:ln>
                  </pic:spPr>
                </pic:pic>
              </a:graphicData>
            </a:graphic>
          </wp:inline>
        </w:drawing>
      </w:r>
    </w:p>
    <w:p>
      <w:pPr>
        <w:pStyle w:val="3"/>
        <w:spacing w:before="61" w:line="199" w:lineRule="auto"/>
        <w:ind w:right="37"/>
        <w:sectPr>
          <w:type w:val="continuous"/>
          <w:pgSz w:w="22370" w:h="31660"/>
          <w:pgMar w:top="1120" w:right="1200" w:bottom="280" w:left="1200" w:header="720" w:footer="720" w:gutter="0"/>
          <w:cols w:equalWidth="0" w:num="3">
            <w:col w:w="6511" w:space="178"/>
            <w:col w:w="3205" w:space="292"/>
            <w:col w:w="9784"/>
          </w:cols>
        </w:sectPr>
      </w:pPr>
    </w:p>
    <w:p>
      <w:pPr>
        <w:spacing w:before="0" w:line="431" w:lineRule="exact"/>
        <w:ind w:right="0"/>
        <w:jc w:val="both"/>
        <w:rPr>
          <w:sz w:val="46"/>
        </w:rPr>
      </w:pPr>
      <w:bookmarkStart w:id="0" w:name="_GoBack"/>
      <w:bookmarkEnd w:id="0"/>
      <w:r>
        <w:rPr>
          <w:sz w:val="46"/>
        </w:rPr>
        <mc:AlternateContent>
          <mc:Choice Requires="wps">
            <w:drawing>
              <wp:anchor distT="0" distB="0" distL="114300" distR="114300" simplePos="0" relativeHeight="251670528" behindDoc="0" locked="0" layoutInCell="1" allowOverlap="1">
                <wp:simplePos x="0" y="0"/>
                <wp:positionH relativeFrom="column">
                  <wp:posOffset>8540115</wp:posOffset>
                </wp:positionH>
                <wp:positionV relativeFrom="paragraph">
                  <wp:posOffset>27940</wp:posOffset>
                </wp:positionV>
                <wp:extent cx="4270375" cy="1317625"/>
                <wp:effectExtent l="4445" t="4445" r="11430" b="11430"/>
                <wp:wrapNone/>
                <wp:docPr id="20" name="Zone de texte 20"/>
                <wp:cNvGraphicFramePr/>
                <a:graphic xmlns:a="http://schemas.openxmlformats.org/drawingml/2006/main">
                  <a:graphicData uri="http://schemas.microsoft.com/office/word/2010/wordprocessingShape">
                    <wps:wsp>
                      <wps:cNvSpPr txBox="1"/>
                      <wps:spPr>
                        <a:xfrm>
                          <a:off x="9302115" y="14076680"/>
                          <a:ext cx="4270375" cy="1317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36"/>
                                <w:szCs w:val="36"/>
                                <w:lang w:val="fr-FR"/>
                              </w:rPr>
                            </w:pPr>
                            <w:r>
                              <w:rPr>
                                <w:rFonts w:hint="default"/>
                                <w:sz w:val="36"/>
                                <w:szCs w:val="36"/>
                                <w:lang w:val="fr-FR"/>
                              </w:rPr>
                              <w:t>Il est donc possible de le nombre de téléchargement d’une application populaire 3 fois sur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2.45pt;margin-top:2.2pt;height:103.75pt;width:336.25pt;z-index:251670528;mso-width-relative:page;mso-height-relative:page;" fillcolor="#FFFFFF [3201]" filled="t" stroked="t" coordsize="21600,21600" o:gfxdata="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FPhectcA&#10;AAALAQAADwAAAAAAAAABACAAAAAiAAAAZHJzL2Rvd25yZXYueG1sUEsBAhQAFAAAAAgAh07iQH+T&#10;ULxZAgAAywQAAA4AAAAAAAAAAQAgAAAAJgEAAGRycy9lMm9Eb2MueG1sUEsFBgAAAAAGAAYAWQEA&#10;APEFAAAAAA==&#10;">
                <v:fill on="t" focussize="0,0"/>
                <v:stroke weight="0.5pt" color="#000000 [3204]" joinstyle="round"/>
                <v:imagedata o:title=""/>
                <o:lock v:ext="edit" aspectratio="f"/>
                <v:textbox>
                  <w:txbxContent>
                    <w:p>
                      <w:pPr>
                        <w:rPr>
                          <w:rFonts w:hint="default"/>
                          <w:sz w:val="36"/>
                          <w:szCs w:val="36"/>
                          <w:lang w:val="fr-FR"/>
                        </w:rPr>
                      </w:pPr>
                      <w:r>
                        <w:rPr>
                          <w:rFonts w:hint="default"/>
                          <w:sz w:val="36"/>
                          <w:szCs w:val="36"/>
                          <w:lang w:val="fr-FR"/>
                        </w:rPr>
                        <w:t>Il est donc possible de le nombre de téléchargement d’une application populaire 3 fois sur 4.</w:t>
                      </w:r>
                    </w:p>
                  </w:txbxContent>
                </v:textbox>
              </v:shape>
            </w:pict>
          </mc:Fallback>
        </mc:AlternateContent>
      </w:r>
    </w:p>
    <w:p>
      <w:pPr>
        <w:pStyle w:val="3"/>
        <w:spacing w:before="3"/>
        <w:rPr>
          <w:sz w:val="29"/>
        </w:rPr>
      </w:pPr>
    </w:p>
    <w:p>
      <w:pPr>
        <w:pStyle w:val="3"/>
        <w:spacing w:line="199" w:lineRule="auto"/>
        <w:ind w:left="112" w:right="110"/>
        <w:jc w:val="both"/>
        <w:rPr>
          <w:sz w:val="34"/>
        </w:rPr>
      </w:pPr>
    </w:p>
    <w:sectPr>
      <w:type w:val="continuous"/>
      <w:pgSz w:w="22370" w:h="31660"/>
      <w:pgMar w:top="1120" w:right="1200" w:bottom="280" w:left="1200" w:header="720" w:footer="720" w:gutter="0"/>
      <w:cols w:equalWidth="0" w:num="3">
        <w:col w:w="6512" w:space="177"/>
        <w:col w:w="6512" w:space="177"/>
        <w:col w:w="659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1"/>
    <w:family w:val="swiss"/>
    <w:pitch w:val="default"/>
    <w:sig w:usb0="80001AFF" w:usb1="0000396B" w:usb2="00000000" w:usb3="00000000" w:csb0="200000B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112" w:hanging="267"/>
      </w:pPr>
      <w:rPr>
        <w:rFonts w:hint="default" w:ascii="Lucida Sans Unicode" w:hAnsi="Lucida Sans Unicode" w:eastAsia="Lucida Sans Unicode" w:cs="Lucida Sans Unicode"/>
        <w:w w:val="51"/>
        <w:sz w:val="31"/>
        <w:szCs w:val="31"/>
        <w:lang w:val="fr-FR" w:eastAsia="en-US" w:bidi="ar-SA"/>
      </w:rPr>
    </w:lvl>
    <w:lvl w:ilvl="1" w:tentative="0">
      <w:start w:val="0"/>
      <w:numFmt w:val="bullet"/>
      <w:lvlText w:val="•"/>
      <w:lvlJc w:val="left"/>
      <w:pPr>
        <w:ind w:left="759" w:hanging="267"/>
      </w:pPr>
      <w:rPr>
        <w:rFonts w:hint="default"/>
        <w:lang w:val="fr-FR" w:eastAsia="en-US" w:bidi="ar-SA"/>
      </w:rPr>
    </w:lvl>
    <w:lvl w:ilvl="2" w:tentative="0">
      <w:start w:val="0"/>
      <w:numFmt w:val="bullet"/>
      <w:lvlText w:val="•"/>
      <w:lvlJc w:val="left"/>
      <w:pPr>
        <w:ind w:left="1398" w:hanging="267"/>
      </w:pPr>
      <w:rPr>
        <w:rFonts w:hint="default"/>
        <w:lang w:val="fr-FR" w:eastAsia="en-US" w:bidi="ar-SA"/>
      </w:rPr>
    </w:lvl>
    <w:lvl w:ilvl="3" w:tentative="0">
      <w:start w:val="0"/>
      <w:numFmt w:val="bullet"/>
      <w:lvlText w:val="•"/>
      <w:lvlJc w:val="left"/>
      <w:pPr>
        <w:ind w:left="2037" w:hanging="267"/>
      </w:pPr>
      <w:rPr>
        <w:rFonts w:hint="default"/>
        <w:lang w:val="fr-FR" w:eastAsia="en-US" w:bidi="ar-SA"/>
      </w:rPr>
    </w:lvl>
    <w:lvl w:ilvl="4" w:tentative="0">
      <w:start w:val="0"/>
      <w:numFmt w:val="bullet"/>
      <w:lvlText w:val="•"/>
      <w:lvlJc w:val="left"/>
      <w:pPr>
        <w:ind w:left="2676" w:hanging="267"/>
      </w:pPr>
      <w:rPr>
        <w:rFonts w:hint="default"/>
        <w:lang w:val="fr-FR" w:eastAsia="en-US" w:bidi="ar-SA"/>
      </w:rPr>
    </w:lvl>
    <w:lvl w:ilvl="5" w:tentative="0">
      <w:start w:val="0"/>
      <w:numFmt w:val="bullet"/>
      <w:lvlText w:val="•"/>
      <w:lvlJc w:val="left"/>
      <w:pPr>
        <w:ind w:left="3315" w:hanging="267"/>
      </w:pPr>
      <w:rPr>
        <w:rFonts w:hint="default"/>
        <w:lang w:val="fr-FR" w:eastAsia="en-US" w:bidi="ar-SA"/>
      </w:rPr>
    </w:lvl>
    <w:lvl w:ilvl="6" w:tentative="0">
      <w:start w:val="0"/>
      <w:numFmt w:val="bullet"/>
      <w:lvlText w:val="•"/>
      <w:lvlJc w:val="left"/>
      <w:pPr>
        <w:ind w:left="3954" w:hanging="267"/>
      </w:pPr>
      <w:rPr>
        <w:rFonts w:hint="default"/>
        <w:lang w:val="fr-FR" w:eastAsia="en-US" w:bidi="ar-SA"/>
      </w:rPr>
    </w:lvl>
    <w:lvl w:ilvl="7" w:tentative="0">
      <w:start w:val="0"/>
      <w:numFmt w:val="bullet"/>
      <w:lvlText w:val="•"/>
      <w:lvlJc w:val="left"/>
      <w:pPr>
        <w:ind w:left="4593" w:hanging="267"/>
      </w:pPr>
      <w:rPr>
        <w:rFonts w:hint="default"/>
        <w:lang w:val="fr-FR" w:eastAsia="en-US" w:bidi="ar-SA"/>
      </w:rPr>
    </w:lvl>
    <w:lvl w:ilvl="8" w:tentative="0">
      <w:start w:val="0"/>
      <w:numFmt w:val="bullet"/>
      <w:lvlText w:val="•"/>
      <w:lvlJc w:val="left"/>
      <w:pPr>
        <w:ind w:left="5232" w:hanging="267"/>
      </w:pPr>
      <w:rPr>
        <w:rFonts w:hint="default"/>
        <w:lang w:val="fr-F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4"/>
  </w:compat>
  <w:rsids>
    <w:rsidRoot w:val="00000000"/>
    <w:rsid w:val="05CE5BC7"/>
    <w:rsid w:val="06D33728"/>
    <w:rsid w:val="0B364303"/>
    <w:rsid w:val="0FC66FE0"/>
    <w:rsid w:val="185F276D"/>
    <w:rsid w:val="23F241F0"/>
    <w:rsid w:val="24E346B7"/>
    <w:rsid w:val="2D2C2668"/>
    <w:rsid w:val="2E281255"/>
    <w:rsid w:val="38A53DAB"/>
    <w:rsid w:val="3D4830A7"/>
    <w:rsid w:val="55170454"/>
    <w:rsid w:val="59397F50"/>
    <w:rsid w:val="7EDC39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Lucida Sans Unicode" w:hAnsi="Lucida Sans Unicode" w:eastAsia="Lucida Sans Unicode" w:cs="Lucida Sans Unicode"/>
      <w:sz w:val="22"/>
      <w:szCs w:val="22"/>
      <w:lang w:val="fr-FR" w:eastAsia="en-US" w:bidi="ar-SA"/>
    </w:rPr>
  </w:style>
  <w:style w:type="character" w:default="1" w:styleId="2">
    <w:name w:val="Default Paragraph Font"/>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Lucida Sans Unicode" w:hAnsi="Lucida Sans Unicode" w:eastAsia="Lucida Sans Unicode" w:cs="Lucida Sans Unicode"/>
      <w:sz w:val="31"/>
      <w:szCs w:val="31"/>
      <w:lang w:val="fr-FR" w:eastAsia="en-US" w:bidi="ar-SA"/>
    </w:rPr>
  </w:style>
  <w:style w:type="table" w:customStyle="1" w:styleId="5">
    <w:name w:val="Table Normal"/>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spacing w:before="238"/>
      <w:ind w:left="112" w:right="38"/>
      <w:jc w:val="both"/>
    </w:pPr>
    <w:rPr>
      <w:rFonts w:ascii="Lucida Sans Unicode" w:hAnsi="Lucida Sans Unicode" w:eastAsia="Lucida Sans Unicode" w:cs="Lucida Sans Unicode"/>
      <w:lang w:val="fr-FR" w:eastAsia="en-US" w:bidi="ar-SA"/>
    </w:rPr>
  </w:style>
  <w:style w:type="paragraph" w:customStyle="1" w:styleId="7">
    <w:name w:val="Table Paragraph"/>
    <w:basedOn w:val="1"/>
    <w:qFormat/>
    <w:uiPriority w:val="1"/>
    <w:rPr>
      <w:lang w:val="fr-FR"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7"/>
    <customShpInfo spid="_x0000_s1028"/>
    <customShpInfo spid="_x0000_s1029"/>
    <customShpInfo spid="_x0000_s1026" textRotate="1"/>
    <customShpInfo spid="_x0000_s1031"/>
    <customShpInfo spid="_x0000_s1032"/>
    <customShpInfo spid="_x0000_s1033"/>
    <customShpInfo spid="_x0000_s1030"/>
    <customShpInfo spid="_x0000_s1046"/>
    <customShpInfo spid="_x0000_s1047"/>
    <customShpInfo spid="_x0000_s1048"/>
    <customShpInfo spid="_x0000_s1045"/>
    <customShpInfo spid="_x0000_s1034"/>
    <customShpInfo spid="_x0000_s1036"/>
    <customShpInfo spid="_x0000_s1035"/>
    <customShpInfo spid="_x0000_s1038"/>
    <customShpInfo spid="_x0000_s1039"/>
    <customShpInfo spid="_x0000_s1040"/>
    <customShpInfo spid="_x0000_s1037"/>
    <customShpInfo spid="_x0000_s1042"/>
    <customShpInfo spid="_x0000_s1043"/>
    <customShpInfo spid="_x0000_s1044"/>
    <customShpInfo spid="_x0000_s10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2021-05-14T14:28:00Z</dcterms:created>
  <dc:creator>33761</dc:creator>
  <cp:lastModifiedBy>google1584804480</cp:lastModifiedBy>
  <dcterms:modified xsi:type="dcterms:W3CDTF">2021-05-14T17:23:16Z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Creator">
    <vt:lpwstr>LaTeX with hyperref package</vt:lpwstr>
  </property>
  <property fmtid="{D5CDD505-2E9C-101B-9397-08002B2CF9AE}" pid="4" name="LastSaved">
    <vt:filetime>2021-05-14T00:00:00Z</vt:filetime>
  </property>
  <property fmtid="{D5CDD505-2E9C-101B-9397-08002B2CF9AE}" pid="5" name="KSOProductBuildVer">
    <vt:lpwstr>1036-11.2.0.10132</vt:lpwstr>
  </property>
</Properties>
</file>