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9C" w:rsidRDefault="00EE74D2" w:rsidP="00EE74D2">
      <w:pPr>
        <w:jc w:val="center"/>
        <w:rPr>
          <w:b/>
          <w:bCs/>
        </w:rPr>
      </w:pPr>
      <w:r w:rsidRPr="00EE74D2">
        <w:rPr>
          <w:b/>
          <w:bCs/>
        </w:rPr>
        <w:t>LISTA OGGETTI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Vite n. serie 11121147 </w:t>
      </w:r>
      <w:r>
        <w:sym w:font="Wingdings" w:char="F0E0"/>
      </w:r>
      <w:r>
        <w:t>Panchine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Bisturi </w:t>
      </w:r>
      <w:r>
        <w:sym w:font="Wingdings" w:char="F0E0"/>
      </w:r>
      <w:r>
        <w:t xml:space="preserve"> Infermeria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Seghetto </w:t>
      </w:r>
      <w:r>
        <w:sym w:font="Wingdings" w:char="F0E0"/>
      </w:r>
      <w:r>
        <w:t xml:space="preserve"> mensa, Genny Bello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Scotch </w:t>
      </w:r>
      <w:r>
        <w:sym w:font="Wingdings" w:char="F0E0"/>
      </w:r>
      <w:r>
        <w:t xml:space="preserve"> condotto ovest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Ingredienti acido </w:t>
      </w:r>
      <w:r>
        <w:sym w:font="Wingdings" w:char="F0E0"/>
      </w:r>
      <w:r>
        <w:t xml:space="preserve"> infermeria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Scala </w:t>
      </w:r>
      <w:r>
        <w:sym w:font="Wingdings" w:char="F0E0"/>
      </w:r>
      <w:r>
        <w:t xml:space="preserve"> Passaggio segreto, Scala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Farmaco ortica </w:t>
      </w:r>
      <w:r>
        <w:sym w:font="Wingdings" w:char="F0E0"/>
      </w:r>
      <w:r>
        <w:t xml:space="preserve"> inventario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Palla </w:t>
      </w:r>
      <w:r>
        <w:sym w:font="Wingdings" w:char="F0E0"/>
      </w:r>
      <w:r>
        <w:t xml:space="preserve"> campo da basket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Cibo </w:t>
      </w:r>
      <w:r>
        <w:sym w:font="Wingdings" w:char="F0E0"/>
      </w:r>
      <w:r>
        <w:t xml:space="preserve"> cella 17</w:t>
      </w:r>
    </w:p>
    <w:p w:rsidR="00EE74D2" w:rsidRPr="00EE74D2" w:rsidRDefault="00EE74D2" w:rsidP="00EE74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Attrezzi </w:t>
      </w:r>
      <w:r>
        <w:sym w:font="Wingdings" w:char="F0E0"/>
      </w:r>
      <w:r>
        <w:t xml:space="preserve"> palestra</w:t>
      </w:r>
    </w:p>
    <w:p w:rsidR="00EE74D2" w:rsidRPr="00EE74D2" w:rsidRDefault="00EE74D2" w:rsidP="00EE74D2">
      <w:pPr>
        <w:ind w:left="360"/>
        <w:rPr>
          <w:b/>
          <w:bCs/>
        </w:rPr>
      </w:pPr>
      <w:bookmarkStart w:id="0" w:name="_GoBack"/>
      <w:bookmarkEnd w:id="0"/>
    </w:p>
    <w:p w:rsidR="00EE74D2" w:rsidRPr="00EE74D2" w:rsidRDefault="00EE74D2" w:rsidP="00EE74D2">
      <w:pPr>
        <w:jc w:val="center"/>
        <w:rPr>
          <w:b/>
          <w:bCs/>
        </w:rPr>
      </w:pPr>
    </w:p>
    <w:p w:rsidR="00EE74D2" w:rsidRDefault="00EE74D2"/>
    <w:sectPr w:rsidR="00EE74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C5829"/>
    <w:multiLevelType w:val="hybridMultilevel"/>
    <w:tmpl w:val="B9A46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25547"/>
    <w:multiLevelType w:val="hybridMultilevel"/>
    <w:tmpl w:val="B150E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2"/>
    <w:rsid w:val="00264C9C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4730"/>
  <w15:chartTrackingRefBased/>
  <w15:docId w15:val="{1B4FDB74-750E-4E45-BB58-07B2702E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Stelluti</dc:creator>
  <cp:keywords/>
  <dc:description/>
  <cp:lastModifiedBy>Michele Stelluti</cp:lastModifiedBy>
  <cp:revision>1</cp:revision>
  <dcterms:created xsi:type="dcterms:W3CDTF">2020-04-15T09:33:00Z</dcterms:created>
  <dcterms:modified xsi:type="dcterms:W3CDTF">2020-04-15T09:42:00Z</dcterms:modified>
</cp:coreProperties>
</file>