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74723D" w14:textId="2B031421" w:rsidR="00952815" w:rsidRPr="00952815" w:rsidRDefault="00952815" w:rsidP="002331E7">
      <w:pPr>
        <w:spacing w:after="0" w:line="280" w:lineRule="exact"/>
        <w:jc w:val="both"/>
        <w:rPr>
          <w:rFonts w:ascii="Arial" w:hAnsi="Arial" w:cs="Arial"/>
          <w:u w:val="single"/>
        </w:rPr>
      </w:pPr>
      <w:r w:rsidRPr="00952815">
        <w:rPr>
          <w:rFonts w:ascii="Arial" w:hAnsi="Arial" w:cs="Arial"/>
          <w:u w:val="single"/>
        </w:rPr>
        <w:t>General Comments</w:t>
      </w:r>
    </w:p>
    <w:p w14:paraId="1625EB90" w14:textId="77777777" w:rsidR="00952815" w:rsidRDefault="00952815" w:rsidP="002331E7">
      <w:pPr>
        <w:spacing w:after="0" w:line="280" w:lineRule="exact"/>
        <w:jc w:val="both"/>
        <w:rPr>
          <w:rFonts w:ascii="Arial" w:hAnsi="Arial" w:cs="Arial"/>
        </w:rPr>
      </w:pPr>
    </w:p>
    <w:p w14:paraId="34A56D64" w14:textId="30ACDD22" w:rsidR="005B21B6" w:rsidRPr="00323383" w:rsidRDefault="005B21B6" w:rsidP="002331E7">
      <w:pPr>
        <w:spacing w:after="0" w:line="280" w:lineRule="exact"/>
        <w:jc w:val="both"/>
        <w:rPr>
          <w:rFonts w:ascii="Arial" w:hAnsi="Arial" w:cs="Arial"/>
        </w:rPr>
      </w:pPr>
      <w:r w:rsidRPr="005B21B6">
        <w:rPr>
          <w:rFonts w:ascii="Arial" w:hAnsi="Arial" w:cs="Arial"/>
        </w:rPr>
        <w:t xml:space="preserve">The folder </w:t>
      </w:r>
      <w:r w:rsidRPr="00323383">
        <w:rPr>
          <w:rFonts w:ascii="Arial" w:hAnsi="Arial" w:cs="Arial"/>
        </w:rPr>
        <w:t xml:space="preserve">contains the SPICE netlists </w:t>
      </w:r>
      <w:r w:rsidR="00921A6E" w:rsidRPr="00323383">
        <w:rPr>
          <w:rFonts w:ascii="Arial" w:hAnsi="Arial" w:cs="Arial"/>
        </w:rPr>
        <w:t>with</w:t>
      </w:r>
      <w:r w:rsidRPr="00323383">
        <w:rPr>
          <w:rFonts w:ascii="Arial" w:hAnsi="Arial" w:cs="Arial"/>
        </w:rPr>
        <w:t xml:space="preserve"> the</w:t>
      </w:r>
      <w:r w:rsidR="00921A6E" w:rsidRPr="00323383">
        <w:rPr>
          <w:rFonts w:ascii="Arial" w:hAnsi="Arial" w:cs="Arial"/>
        </w:rPr>
        <w:t xml:space="preserve"> description of the</w:t>
      </w:r>
      <w:r w:rsidRPr="00323383">
        <w:rPr>
          <w:rFonts w:ascii="Arial" w:hAnsi="Arial" w:cs="Arial"/>
        </w:rPr>
        <w:t xml:space="preserve"> developed monitoring schemes to detect the occurrence of faults and aging conditions affecting hardware blocks implementing ECCs for caches, and Fully Integrated Voltage Regulators (FIVRs)</w:t>
      </w:r>
      <w:r w:rsidR="00921A6E" w:rsidRPr="00323383">
        <w:rPr>
          <w:rFonts w:ascii="Arial" w:hAnsi="Arial" w:cs="Arial"/>
        </w:rPr>
        <w:t xml:space="preserve"> of high</w:t>
      </w:r>
      <w:r w:rsidR="00FF6C24" w:rsidRPr="00323383">
        <w:rPr>
          <w:rFonts w:ascii="Arial" w:hAnsi="Arial" w:cs="Arial"/>
        </w:rPr>
        <w:t>-</w:t>
      </w:r>
      <w:r w:rsidR="00FF6C24" w:rsidRPr="00323383">
        <w:rPr>
          <w:rFonts w:ascii="Arial" w:hAnsi="Arial" w:cs="Arial"/>
          <w:lang w:eastAsia="it-IT"/>
        </w:rPr>
        <w:t>performance microprocessors using the RISC -V architecture</w:t>
      </w:r>
      <w:r w:rsidRPr="00323383">
        <w:rPr>
          <w:rFonts w:ascii="Arial" w:hAnsi="Arial" w:cs="Arial"/>
        </w:rPr>
        <w:t>.</w:t>
      </w:r>
    </w:p>
    <w:p w14:paraId="496274B6" w14:textId="77777777" w:rsidR="005B21B6" w:rsidRPr="00323383" w:rsidRDefault="005B21B6" w:rsidP="002331E7">
      <w:pPr>
        <w:spacing w:after="0" w:line="280" w:lineRule="exact"/>
        <w:jc w:val="both"/>
        <w:rPr>
          <w:rFonts w:ascii="Arial" w:hAnsi="Arial" w:cs="Arial"/>
        </w:rPr>
      </w:pPr>
    </w:p>
    <w:p w14:paraId="61244CB9" w14:textId="4C1245C9" w:rsidR="005B21B6" w:rsidRPr="00323383" w:rsidRDefault="005B21B6" w:rsidP="002331E7">
      <w:pPr>
        <w:spacing w:after="0" w:line="280" w:lineRule="exact"/>
        <w:jc w:val="both"/>
        <w:rPr>
          <w:rFonts w:ascii="Arial" w:hAnsi="Arial" w:cs="Arial"/>
        </w:rPr>
      </w:pPr>
      <w:r w:rsidRPr="00323383">
        <w:rPr>
          <w:rFonts w:ascii="Arial" w:hAnsi="Arial" w:cs="Arial"/>
        </w:rPr>
        <w:t>More in deta</w:t>
      </w:r>
      <w:r w:rsidR="00A6274D" w:rsidRPr="00323383">
        <w:rPr>
          <w:rFonts w:ascii="Arial" w:hAnsi="Arial" w:cs="Arial"/>
        </w:rPr>
        <w:t xml:space="preserve">ils, the </w:t>
      </w:r>
      <w:r w:rsidR="00A6274D" w:rsidRPr="00323383">
        <w:rPr>
          <w:rFonts w:ascii="Arial" w:hAnsi="Arial" w:cs="Arial"/>
        </w:rPr>
        <w:t xml:space="preserve">folder contains the following </w:t>
      </w:r>
      <w:r w:rsidR="00FF6C24" w:rsidRPr="00323383">
        <w:rPr>
          <w:rFonts w:ascii="Arial" w:hAnsi="Arial" w:cs="Arial"/>
        </w:rPr>
        <w:t xml:space="preserve">SPICE </w:t>
      </w:r>
      <w:r w:rsidR="00A6274D" w:rsidRPr="00323383">
        <w:rPr>
          <w:rFonts w:ascii="Arial" w:hAnsi="Arial" w:cs="Arial"/>
        </w:rPr>
        <w:t>netlists:</w:t>
      </w:r>
    </w:p>
    <w:p w14:paraId="0EF7ED4C" w14:textId="585747D6" w:rsidR="00A76ADB" w:rsidRPr="00323383" w:rsidRDefault="00A76ADB" w:rsidP="002331E7">
      <w:pPr>
        <w:spacing w:after="0" w:line="280" w:lineRule="exact"/>
        <w:jc w:val="both"/>
        <w:rPr>
          <w:rFonts w:ascii="Arial" w:hAnsi="Arial" w:cs="Arial"/>
        </w:rPr>
      </w:pPr>
    </w:p>
    <w:p w14:paraId="276BC4AB" w14:textId="23F583B5" w:rsidR="00A76ADB" w:rsidRPr="00323383" w:rsidRDefault="000718D8" w:rsidP="002331E7">
      <w:pPr>
        <w:spacing w:after="0" w:line="280" w:lineRule="exact"/>
        <w:jc w:val="both"/>
        <w:rPr>
          <w:rFonts w:ascii="Arial" w:hAnsi="Arial" w:cs="Arial"/>
        </w:rPr>
      </w:pPr>
      <w:r w:rsidRPr="00323383">
        <w:rPr>
          <w:rFonts w:ascii="Arial" w:hAnsi="Arial" w:cs="Arial"/>
        </w:rPr>
        <w:t>“</w:t>
      </w:r>
      <w:proofErr w:type="spellStart"/>
      <w:r w:rsidR="00A76ADB" w:rsidRPr="00323383">
        <w:rPr>
          <w:rFonts w:ascii="Arial" w:hAnsi="Arial" w:cs="Arial"/>
        </w:rPr>
        <w:t>Monitor_Hsiao_ECC.cir</w:t>
      </w:r>
      <w:proofErr w:type="spellEnd"/>
      <w:r w:rsidRPr="00323383">
        <w:rPr>
          <w:rFonts w:ascii="Arial" w:hAnsi="Arial" w:cs="Arial"/>
        </w:rPr>
        <w:t xml:space="preserve">” </w:t>
      </w:r>
      <w:r w:rsidR="003114E4" w:rsidRPr="00323383">
        <w:rPr>
          <w:rFonts w:ascii="Arial" w:hAnsi="Arial" w:cs="Arial"/>
        </w:rPr>
        <w:t xml:space="preserve">includes </w:t>
      </w:r>
      <w:r w:rsidR="00FF6C24" w:rsidRPr="00323383">
        <w:rPr>
          <w:rFonts w:ascii="Arial" w:hAnsi="Arial" w:cs="Arial"/>
        </w:rPr>
        <w:t xml:space="preserve">the </w:t>
      </w:r>
      <w:r w:rsidR="003114E4" w:rsidRPr="00323383">
        <w:rPr>
          <w:rFonts w:ascii="Arial" w:hAnsi="Arial" w:cs="Arial"/>
        </w:rPr>
        <w:t xml:space="preserve">electrical level </w:t>
      </w:r>
      <w:r w:rsidR="00FF6C24" w:rsidRPr="00323383">
        <w:rPr>
          <w:rFonts w:ascii="Arial" w:hAnsi="Arial" w:cs="Arial"/>
        </w:rPr>
        <w:t xml:space="preserve">description of </w:t>
      </w:r>
      <w:r w:rsidRPr="00323383">
        <w:rPr>
          <w:rFonts w:ascii="Arial" w:hAnsi="Arial" w:cs="Arial"/>
        </w:rPr>
        <w:t>our monitoring scheme</w:t>
      </w:r>
      <w:r w:rsidR="003114E4" w:rsidRPr="00323383">
        <w:rPr>
          <w:rFonts w:ascii="Arial" w:hAnsi="Arial" w:cs="Arial"/>
        </w:rPr>
        <w:t>, that is</w:t>
      </w:r>
      <w:r w:rsidRPr="00323383">
        <w:rPr>
          <w:rFonts w:ascii="Arial" w:hAnsi="Arial" w:cs="Arial"/>
        </w:rPr>
        <w:t xml:space="preserve"> </w:t>
      </w:r>
      <w:r w:rsidR="00FF6C24" w:rsidRPr="00323383">
        <w:rPr>
          <w:rFonts w:ascii="Arial" w:hAnsi="Arial" w:cs="Arial"/>
        </w:rPr>
        <w:t xml:space="preserve">able </w:t>
      </w:r>
      <w:r w:rsidRPr="00323383">
        <w:rPr>
          <w:rFonts w:ascii="Arial" w:hAnsi="Arial" w:cs="Arial"/>
        </w:rPr>
        <w:t>to detect the occurrence of faults and aging conditions affecting hardware blocks implementing a Hsiao Single Error Correction – Double Error Detection (SEC-DED) ECC.</w:t>
      </w:r>
      <w:r w:rsidR="004E704B" w:rsidRPr="00323383">
        <w:rPr>
          <w:rFonts w:ascii="Arial" w:hAnsi="Arial" w:cs="Arial"/>
        </w:rPr>
        <w:t xml:space="preserve"> </w:t>
      </w:r>
      <w:r w:rsidR="00D4663B" w:rsidRPr="00323383">
        <w:rPr>
          <w:rFonts w:ascii="Arial" w:hAnsi="Arial" w:cs="Arial"/>
        </w:rPr>
        <w:t xml:space="preserve">The netlist includes </w:t>
      </w:r>
      <w:r w:rsidR="003114E4" w:rsidRPr="00323383">
        <w:rPr>
          <w:rFonts w:ascii="Arial" w:hAnsi="Arial" w:cs="Arial"/>
        </w:rPr>
        <w:t xml:space="preserve">also </w:t>
      </w:r>
      <w:r w:rsidR="00D4663B" w:rsidRPr="00323383">
        <w:rPr>
          <w:rFonts w:ascii="Arial" w:hAnsi="Arial" w:cs="Arial"/>
        </w:rPr>
        <w:t xml:space="preserve">the </w:t>
      </w:r>
      <w:r w:rsidR="003114E4" w:rsidRPr="00323383">
        <w:rPr>
          <w:rFonts w:ascii="Arial" w:hAnsi="Arial" w:cs="Arial"/>
        </w:rPr>
        <w:t xml:space="preserve">electrical level </w:t>
      </w:r>
      <w:r w:rsidR="00D4663B" w:rsidRPr="00323383">
        <w:rPr>
          <w:rFonts w:ascii="Arial" w:hAnsi="Arial" w:cs="Arial"/>
        </w:rPr>
        <w:t>description of the encoder/decoder blocks of the considered SEC-DED ECC. Both ou</w:t>
      </w:r>
      <w:r w:rsidR="003114E4" w:rsidRPr="00323383">
        <w:rPr>
          <w:rFonts w:ascii="Arial" w:hAnsi="Arial" w:cs="Arial"/>
        </w:rPr>
        <w:t>r</w:t>
      </w:r>
      <w:r w:rsidR="00D4663B" w:rsidRPr="00323383">
        <w:rPr>
          <w:rFonts w:ascii="Arial" w:hAnsi="Arial" w:cs="Arial"/>
        </w:rPr>
        <w:t xml:space="preserve"> monitor and the encoder/decoder blocks of the SEC-DED ECC </w:t>
      </w:r>
      <w:r w:rsidR="003114E4" w:rsidRPr="00323383">
        <w:rPr>
          <w:rFonts w:ascii="Arial" w:hAnsi="Arial" w:cs="Arial"/>
        </w:rPr>
        <w:t xml:space="preserve">are </w:t>
      </w:r>
      <w:r w:rsidR="00D4663B" w:rsidRPr="00323383">
        <w:rPr>
          <w:rFonts w:ascii="Arial" w:hAnsi="Arial" w:cs="Arial"/>
        </w:rPr>
        <w:t xml:space="preserve">implemented considering a standard 16nm CMOS technology. </w:t>
      </w:r>
    </w:p>
    <w:p w14:paraId="0789BB6A" w14:textId="49E7850F" w:rsidR="00A76ADB" w:rsidRPr="00323383" w:rsidRDefault="00A76ADB" w:rsidP="002331E7">
      <w:pPr>
        <w:spacing w:after="0" w:line="280" w:lineRule="exact"/>
        <w:jc w:val="both"/>
        <w:rPr>
          <w:rFonts w:ascii="Arial" w:hAnsi="Arial" w:cs="Arial"/>
        </w:rPr>
      </w:pPr>
    </w:p>
    <w:p w14:paraId="51E86917" w14:textId="01DADBC2" w:rsidR="00A76ADB" w:rsidRPr="00323383" w:rsidRDefault="000718D8" w:rsidP="002331E7">
      <w:pPr>
        <w:spacing w:after="0" w:line="280" w:lineRule="exact"/>
        <w:jc w:val="both"/>
        <w:rPr>
          <w:rFonts w:ascii="Arial" w:hAnsi="Arial" w:cs="Arial"/>
        </w:rPr>
      </w:pPr>
      <w:r w:rsidRPr="00323383">
        <w:rPr>
          <w:rFonts w:ascii="Arial" w:hAnsi="Arial" w:cs="Arial"/>
        </w:rPr>
        <w:t>“</w:t>
      </w:r>
      <w:proofErr w:type="spellStart"/>
      <w:r w:rsidR="00A76ADB" w:rsidRPr="00323383">
        <w:rPr>
          <w:rFonts w:ascii="Arial" w:hAnsi="Arial" w:cs="Arial"/>
        </w:rPr>
        <w:t>Monitor_</w:t>
      </w:r>
      <w:r w:rsidR="00A76ADB" w:rsidRPr="00323383">
        <w:rPr>
          <w:rFonts w:ascii="Arial" w:hAnsi="Arial" w:cs="Arial"/>
        </w:rPr>
        <w:t>OLS_ECC.cir</w:t>
      </w:r>
      <w:proofErr w:type="spellEnd"/>
      <w:r w:rsidRPr="00323383">
        <w:rPr>
          <w:rFonts w:ascii="Arial" w:hAnsi="Arial" w:cs="Arial"/>
        </w:rPr>
        <w:t xml:space="preserve">” </w:t>
      </w:r>
      <w:r w:rsidR="003114E4" w:rsidRPr="00323383">
        <w:rPr>
          <w:rFonts w:ascii="Arial" w:hAnsi="Arial" w:cs="Arial"/>
        </w:rPr>
        <w:t xml:space="preserve">includes </w:t>
      </w:r>
      <w:r w:rsidR="00FF6C24" w:rsidRPr="00323383">
        <w:rPr>
          <w:rFonts w:ascii="Arial" w:hAnsi="Arial" w:cs="Arial"/>
        </w:rPr>
        <w:t xml:space="preserve">the </w:t>
      </w:r>
      <w:r w:rsidR="003114E4" w:rsidRPr="00323383">
        <w:rPr>
          <w:rFonts w:ascii="Arial" w:hAnsi="Arial" w:cs="Arial"/>
        </w:rPr>
        <w:t xml:space="preserve">electrical level </w:t>
      </w:r>
      <w:r w:rsidR="00FF6C24" w:rsidRPr="00323383">
        <w:rPr>
          <w:rFonts w:ascii="Arial" w:hAnsi="Arial" w:cs="Arial"/>
        </w:rPr>
        <w:t xml:space="preserve">description of </w:t>
      </w:r>
      <w:r w:rsidRPr="00323383">
        <w:rPr>
          <w:rFonts w:ascii="Arial" w:hAnsi="Arial" w:cs="Arial"/>
        </w:rPr>
        <w:t>our monitoring scheme</w:t>
      </w:r>
      <w:r w:rsidR="003114E4" w:rsidRPr="00323383">
        <w:rPr>
          <w:rFonts w:ascii="Arial" w:hAnsi="Arial" w:cs="Arial"/>
        </w:rPr>
        <w:t>, that is</w:t>
      </w:r>
      <w:r w:rsidRPr="00323383">
        <w:rPr>
          <w:rFonts w:ascii="Arial" w:hAnsi="Arial" w:cs="Arial"/>
        </w:rPr>
        <w:t xml:space="preserve"> </w:t>
      </w:r>
      <w:r w:rsidR="00FF6C24" w:rsidRPr="00323383">
        <w:rPr>
          <w:rFonts w:ascii="Arial" w:hAnsi="Arial" w:cs="Arial"/>
        </w:rPr>
        <w:t xml:space="preserve">able </w:t>
      </w:r>
      <w:r w:rsidRPr="00323383">
        <w:rPr>
          <w:rFonts w:ascii="Arial" w:hAnsi="Arial" w:cs="Arial"/>
        </w:rPr>
        <w:t xml:space="preserve">to detect the occurrence of faults and aging conditions affecting hardware blocks implementing an Orthogonal Latin Square (OLS) Double Error Correction </w:t>
      </w:r>
      <w:r w:rsidR="003114E4" w:rsidRPr="00323383">
        <w:rPr>
          <w:rFonts w:ascii="Arial" w:hAnsi="Arial" w:cs="Arial"/>
        </w:rPr>
        <w:t xml:space="preserve">(DEC) </w:t>
      </w:r>
      <w:r w:rsidRPr="00323383">
        <w:rPr>
          <w:rFonts w:ascii="Arial" w:hAnsi="Arial" w:cs="Arial"/>
        </w:rPr>
        <w:t>ECC.</w:t>
      </w:r>
      <w:r w:rsidR="00D4663B" w:rsidRPr="00323383">
        <w:rPr>
          <w:rFonts w:ascii="Arial" w:hAnsi="Arial" w:cs="Arial"/>
        </w:rPr>
        <w:t xml:space="preserve"> The netlist includes </w:t>
      </w:r>
      <w:r w:rsidR="003114E4" w:rsidRPr="00323383">
        <w:rPr>
          <w:rFonts w:ascii="Arial" w:hAnsi="Arial" w:cs="Arial"/>
        </w:rPr>
        <w:t xml:space="preserve">also </w:t>
      </w:r>
      <w:r w:rsidR="00D4663B" w:rsidRPr="00323383">
        <w:rPr>
          <w:rFonts w:ascii="Arial" w:hAnsi="Arial" w:cs="Arial"/>
        </w:rPr>
        <w:t xml:space="preserve">the </w:t>
      </w:r>
      <w:r w:rsidR="003114E4" w:rsidRPr="00323383">
        <w:rPr>
          <w:rFonts w:ascii="Arial" w:hAnsi="Arial" w:cs="Arial"/>
        </w:rPr>
        <w:t xml:space="preserve">electrical level </w:t>
      </w:r>
      <w:r w:rsidR="00D4663B" w:rsidRPr="00323383">
        <w:rPr>
          <w:rFonts w:ascii="Arial" w:hAnsi="Arial" w:cs="Arial"/>
        </w:rPr>
        <w:t>description of the encoder/decoder blocks of the considered DEC ECC. Both ou</w:t>
      </w:r>
      <w:r w:rsidR="003114E4" w:rsidRPr="00323383">
        <w:rPr>
          <w:rFonts w:ascii="Arial" w:hAnsi="Arial" w:cs="Arial"/>
        </w:rPr>
        <w:t>r</w:t>
      </w:r>
      <w:r w:rsidR="00D4663B" w:rsidRPr="00323383">
        <w:rPr>
          <w:rFonts w:ascii="Arial" w:hAnsi="Arial" w:cs="Arial"/>
        </w:rPr>
        <w:t xml:space="preserve"> monitor and the encoder/decoder blocks of the DEC ECC </w:t>
      </w:r>
      <w:r w:rsidR="003114E4" w:rsidRPr="00323383">
        <w:rPr>
          <w:rFonts w:ascii="Arial" w:hAnsi="Arial" w:cs="Arial"/>
        </w:rPr>
        <w:t xml:space="preserve">are </w:t>
      </w:r>
      <w:r w:rsidR="00D4663B" w:rsidRPr="00323383">
        <w:rPr>
          <w:rFonts w:ascii="Arial" w:hAnsi="Arial" w:cs="Arial"/>
        </w:rPr>
        <w:t>implemented considering a standard 16nm CMOS technology.</w:t>
      </w:r>
    </w:p>
    <w:p w14:paraId="48A0308B" w14:textId="77777777" w:rsidR="005B21B6" w:rsidRPr="00323383" w:rsidRDefault="005B21B6" w:rsidP="002331E7">
      <w:pPr>
        <w:spacing w:after="0" w:line="280" w:lineRule="exact"/>
        <w:jc w:val="both"/>
        <w:rPr>
          <w:rFonts w:ascii="Arial" w:hAnsi="Arial" w:cs="Arial"/>
        </w:rPr>
      </w:pPr>
    </w:p>
    <w:p w14:paraId="44732E72" w14:textId="1C6EAD4B" w:rsidR="005B21B6" w:rsidRPr="00323383" w:rsidRDefault="000718D8" w:rsidP="002331E7">
      <w:pPr>
        <w:spacing w:after="0" w:line="280" w:lineRule="exact"/>
        <w:jc w:val="both"/>
        <w:rPr>
          <w:rFonts w:ascii="Arial" w:hAnsi="Arial" w:cs="Arial"/>
        </w:rPr>
      </w:pPr>
      <w:r w:rsidRPr="00323383">
        <w:rPr>
          <w:rFonts w:ascii="Arial" w:hAnsi="Arial" w:cs="Arial"/>
        </w:rPr>
        <w:t>“</w:t>
      </w:r>
      <w:proofErr w:type="spellStart"/>
      <w:r w:rsidR="005B21B6" w:rsidRPr="00323383">
        <w:rPr>
          <w:rFonts w:ascii="Arial" w:hAnsi="Arial" w:cs="Arial"/>
        </w:rPr>
        <w:t>Monitor_Voltage_Regulator_FIVR.cir</w:t>
      </w:r>
      <w:proofErr w:type="spellEnd"/>
      <w:r w:rsidRPr="00323383">
        <w:rPr>
          <w:rFonts w:ascii="Arial" w:hAnsi="Arial" w:cs="Arial"/>
        </w:rPr>
        <w:t xml:space="preserve">” </w:t>
      </w:r>
      <w:r w:rsidR="009D787B" w:rsidRPr="00323383">
        <w:rPr>
          <w:rFonts w:ascii="Arial" w:hAnsi="Arial" w:cs="Arial"/>
        </w:rPr>
        <w:t xml:space="preserve">includes </w:t>
      </w:r>
      <w:r w:rsidR="00C23DF4" w:rsidRPr="00323383">
        <w:rPr>
          <w:rFonts w:ascii="Arial" w:hAnsi="Arial" w:cs="Arial"/>
        </w:rPr>
        <w:t xml:space="preserve">the </w:t>
      </w:r>
      <w:r w:rsidR="009D787B" w:rsidRPr="00323383">
        <w:rPr>
          <w:rFonts w:ascii="Arial" w:hAnsi="Arial" w:cs="Arial"/>
        </w:rPr>
        <w:t xml:space="preserve">electrical level </w:t>
      </w:r>
      <w:r w:rsidR="00C23DF4" w:rsidRPr="00323383">
        <w:rPr>
          <w:rFonts w:ascii="Arial" w:hAnsi="Arial" w:cs="Arial"/>
        </w:rPr>
        <w:t xml:space="preserve">description of </w:t>
      </w:r>
      <w:r w:rsidRPr="00323383">
        <w:rPr>
          <w:rFonts w:ascii="Arial" w:hAnsi="Arial" w:cs="Arial"/>
        </w:rPr>
        <w:t>our monitoring scheme</w:t>
      </w:r>
      <w:r w:rsidR="009D787B" w:rsidRPr="00323383">
        <w:rPr>
          <w:rFonts w:ascii="Arial" w:hAnsi="Arial" w:cs="Arial"/>
        </w:rPr>
        <w:t>, that is</w:t>
      </w:r>
      <w:r w:rsidRPr="00323383">
        <w:rPr>
          <w:rFonts w:ascii="Arial" w:hAnsi="Arial" w:cs="Arial"/>
        </w:rPr>
        <w:t xml:space="preserve"> </w:t>
      </w:r>
      <w:r w:rsidR="00C23DF4" w:rsidRPr="00323383">
        <w:rPr>
          <w:rFonts w:ascii="Arial" w:hAnsi="Arial" w:cs="Arial"/>
        </w:rPr>
        <w:t xml:space="preserve">able </w:t>
      </w:r>
      <w:r w:rsidRPr="00323383">
        <w:rPr>
          <w:rFonts w:ascii="Arial" w:hAnsi="Arial" w:cs="Arial"/>
        </w:rPr>
        <w:t>to detect the occurrence of faults and aging conditions affecting a typical FIVR</w:t>
      </w:r>
      <w:r w:rsidR="00EF26D1" w:rsidRPr="00323383">
        <w:rPr>
          <w:rFonts w:ascii="Arial" w:hAnsi="Arial" w:cs="Arial"/>
        </w:rPr>
        <w:t xml:space="preserve"> imp</w:t>
      </w:r>
      <w:r w:rsidR="00403BE9" w:rsidRPr="00323383">
        <w:rPr>
          <w:rFonts w:ascii="Arial" w:hAnsi="Arial" w:cs="Arial"/>
        </w:rPr>
        <w:t>lementation</w:t>
      </w:r>
      <w:r w:rsidRPr="00323383">
        <w:rPr>
          <w:rFonts w:ascii="Arial" w:hAnsi="Arial" w:cs="Arial"/>
        </w:rPr>
        <w:t>.</w:t>
      </w:r>
      <w:r w:rsidR="00D4663B" w:rsidRPr="00323383">
        <w:rPr>
          <w:rFonts w:ascii="Arial" w:hAnsi="Arial" w:cs="Arial"/>
        </w:rPr>
        <w:t xml:space="preserve"> The netlist includes </w:t>
      </w:r>
      <w:r w:rsidR="009D787B" w:rsidRPr="00323383">
        <w:rPr>
          <w:rFonts w:ascii="Arial" w:hAnsi="Arial" w:cs="Arial"/>
        </w:rPr>
        <w:t xml:space="preserve">also </w:t>
      </w:r>
      <w:r w:rsidR="00D4663B" w:rsidRPr="00323383">
        <w:rPr>
          <w:rFonts w:ascii="Arial" w:hAnsi="Arial" w:cs="Arial"/>
        </w:rPr>
        <w:t xml:space="preserve">the </w:t>
      </w:r>
      <w:r w:rsidR="009D787B" w:rsidRPr="00323383">
        <w:rPr>
          <w:rFonts w:ascii="Arial" w:hAnsi="Arial" w:cs="Arial"/>
        </w:rPr>
        <w:t xml:space="preserve">electrical level </w:t>
      </w:r>
      <w:r w:rsidR="00D4663B" w:rsidRPr="00323383">
        <w:rPr>
          <w:rFonts w:ascii="Arial" w:hAnsi="Arial" w:cs="Arial"/>
        </w:rPr>
        <w:t>description of a typical FIVR. Both out monitor and the FIVR have been implemented considering a standard 22nm CMOS technology.</w:t>
      </w:r>
    </w:p>
    <w:p w14:paraId="11C99F1D" w14:textId="77777777" w:rsidR="005B21B6" w:rsidRPr="00323383" w:rsidRDefault="005B21B6" w:rsidP="002331E7">
      <w:pPr>
        <w:spacing w:after="0" w:line="280" w:lineRule="exact"/>
        <w:jc w:val="both"/>
        <w:rPr>
          <w:rFonts w:ascii="Arial" w:hAnsi="Arial" w:cs="Arial"/>
        </w:rPr>
      </w:pPr>
    </w:p>
    <w:p w14:paraId="65FACB4D" w14:textId="1CD4677A" w:rsidR="00D842B0" w:rsidRPr="00323383" w:rsidRDefault="000718D8" w:rsidP="002331E7">
      <w:pPr>
        <w:spacing w:after="0" w:line="280" w:lineRule="exact"/>
        <w:jc w:val="both"/>
        <w:rPr>
          <w:rFonts w:ascii="Arial" w:hAnsi="Arial" w:cs="Arial"/>
        </w:rPr>
      </w:pPr>
      <w:r w:rsidRPr="00323383">
        <w:rPr>
          <w:rFonts w:ascii="Arial" w:hAnsi="Arial" w:cs="Arial"/>
        </w:rPr>
        <w:t>A</w:t>
      </w:r>
      <w:r w:rsidR="005B21B6" w:rsidRPr="00323383">
        <w:rPr>
          <w:rFonts w:ascii="Arial" w:hAnsi="Arial" w:cs="Arial"/>
        </w:rPr>
        <w:t>ll netlists</w:t>
      </w:r>
      <w:r w:rsidR="00C23DF4" w:rsidRPr="00323383">
        <w:rPr>
          <w:rFonts w:ascii="Arial" w:hAnsi="Arial" w:cs="Arial"/>
        </w:rPr>
        <w:t xml:space="preserve"> in the folder</w:t>
      </w:r>
      <w:r w:rsidR="005B21B6" w:rsidRPr="00323383">
        <w:rPr>
          <w:rFonts w:ascii="Arial" w:hAnsi="Arial" w:cs="Arial"/>
        </w:rPr>
        <w:t xml:space="preserve"> have been written and verified by using </w:t>
      </w:r>
      <w:r w:rsidR="00C23DF4" w:rsidRPr="00323383">
        <w:rPr>
          <w:rFonts w:ascii="Arial" w:hAnsi="Arial" w:cs="Arial"/>
        </w:rPr>
        <w:t>a</w:t>
      </w:r>
      <w:r w:rsidR="005B21B6" w:rsidRPr="00323383">
        <w:rPr>
          <w:rFonts w:ascii="Arial" w:hAnsi="Arial" w:cs="Arial"/>
        </w:rPr>
        <w:t xml:space="preserve"> public domain</w:t>
      </w:r>
      <w:r w:rsidR="00C23DF4" w:rsidRPr="00323383">
        <w:rPr>
          <w:rFonts w:ascii="Arial" w:hAnsi="Arial" w:cs="Arial"/>
        </w:rPr>
        <w:t xml:space="preserve"> version of SPICE. In particular, we used the</w:t>
      </w:r>
      <w:r w:rsidR="005B21B6" w:rsidRPr="00323383">
        <w:rPr>
          <w:rFonts w:ascii="Arial" w:hAnsi="Arial" w:cs="Arial"/>
        </w:rPr>
        <w:t xml:space="preserve"> </w:t>
      </w:r>
      <w:proofErr w:type="spellStart"/>
      <w:r w:rsidR="005B21B6" w:rsidRPr="00323383">
        <w:rPr>
          <w:rFonts w:ascii="Arial" w:hAnsi="Arial" w:cs="Arial"/>
        </w:rPr>
        <w:t>LTspice</w:t>
      </w:r>
      <w:proofErr w:type="spellEnd"/>
      <w:r w:rsidR="005B21B6" w:rsidRPr="00323383">
        <w:rPr>
          <w:rFonts w:ascii="Arial" w:hAnsi="Arial" w:cs="Arial"/>
        </w:rPr>
        <w:t xml:space="preserve"> simulation software</w:t>
      </w:r>
      <w:r w:rsidR="00D842B0" w:rsidRPr="00323383">
        <w:rPr>
          <w:rFonts w:ascii="Arial" w:hAnsi="Arial" w:cs="Arial"/>
        </w:rPr>
        <w:t xml:space="preserve"> </w:t>
      </w:r>
      <w:r w:rsidR="00A55283" w:rsidRPr="00323383">
        <w:rPr>
          <w:rFonts w:ascii="Arial" w:hAnsi="Arial" w:cs="Arial"/>
        </w:rPr>
        <w:t>available at</w:t>
      </w:r>
      <w:r w:rsidR="009F5D45" w:rsidRPr="00323383">
        <w:rPr>
          <w:rFonts w:ascii="Arial" w:hAnsi="Arial" w:cs="Arial"/>
        </w:rPr>
        <w:t xml:space="preserve"> [</w:t>
      </w:r>
      <w:r w:rsidR="002F44A2" w:rsidRPr="00323383">
        <w:rPr>
          <w:rFonts w:ascii="Arial" w:hAnsi="Arial" w:cs="Arial"/>
        </w:rPr>
        <w:t>1</w:t>
      </w:r>
      <w:r w:rsidR="009F5D45" w:rsidRPr="00323383">
        <w:rPr>
          <w:rFonts w:ascii="Arial" w:hAnsi="Arial" w:cs="Arial"/>
        </w:rPr>
        <w:t>]</w:t>
      </w:r>
      <w:r w:rsidR="00A55283" w:rsidRPr="00323383">
        <w:rPr>
          <w:rFonts w:ascii="Arial" w:hAnsi="Arial" w:cs="Arial"/>
        </w:rPr>
        <w:t xml:space="preserve">. </w:t>
      </w:r>
    </w:p>
    <w:p w14:paraId="4439CC6D" w14:textId="77777777" w:rsidR="00D842B0" w:rsidRPr="00323383" w:rsidRDefault="00D842B0" w:rsidP="002331E7">
      <w:pPr>
        <w:spacing w:after="0" w:line="280" w:lineRule="exact"/>
        <w:jc w:val="both"/>
        <w:rPr>
          <w:rFonts w:ascii="Arial" w:hAnsi="Arial" w:cs="Arial"/>
        </w:rPr>
      </w:pPr>
    </w:p>
    <w:p w14:paraId="2A873100" w14:textId="0AB31CB9" w:rsidR="00952815" w:rsidRPr="00323383" w:rsidRDefault="005B21B6" w:rsidP="002331E7">
      <w:pPr>
        <w:spacing w:after="0" w:line="280" w:lineRule="exact"/>
        <w:jc w:val="both"/>
        <w:rPr>
          <w:rFonts w:ascii="Arial" w:hAnsi="Arial" w:cs="Arial"/>
        </w:rPr>
      </w:pPr>
      <w:r w:rsidRPr="00323383">
        <w:rPr>
          <w:rFonts w:ascii="Arial" w:hAnsi="Arial" w:cs="Arial"/>
        </w:rPr>
        <w:t xml:space="preserve">The folder </w:t>
      </w:r>
      <w:r w:rsidR="00A55283" w:rsidRPr="00323383">
        <w:rPr>
          <w:rFonts w:ascii="Arial" w:hAnsi="Arial" w:cs="Arial"/>
        </w:rPr>
        <w:t xml:space="preserve">includes </w:t>
      </w:r>
      <w:r w:rsidR="009D787B" w:rsidRPr="00323383">
        <w:rPr>
          <w:rFonts w:ascii="Arial" w:hAnsi="Arial" w:cs="Arial"/>
        </w:rPr>
        <w:t xml:space="preserve">also </w:t>
      </w:r>
      <w:r w:rsidRPr="00323383">
        <w:rPr>
          <w:rFonts w:ascii="Arial" w:hAnsi="Arial" w:cs="Arial"/>
        </w:rPr>
        <w:t xml:space="preserve">the </w:t>
      </w:r>
      <w:r w:rsidR="000414E2" w:rsidRPr="00323383">
        <w:rPr>
          <w:rFonts w:ascii="Arial" w:hAnsi="Arial" w:cs="Arial"/>
        </w:rPr>
        <w:t xml:space="preserve">libraries </w:t>
      </w:r>
      <w:r w:rsidR="00A55283" w:rsidRPr="00323383">
        <w:rPr>
          <w:rFonts w:ascii="Arial" w:hAnsi="Arial" w:cs="Arial"/>
        </w:rPr>
        <w:t>for</w:t>
      </w:r>
      <w:r w:rsidR="000414E2" w:rsidRPr="00323383">
        <w:rPr>
          <w:rFonts w:ascii="Arial" w:hAnsi="Arial" w:cs="Arial"/>
        </w:rPr>
        <w:t xml:space="preserve"> the </w:t>
      </w:r>
      <w:r w:rsidR="00DB2AC8" w:rsidRPr="00323383">
        <w:rPr>
          <w:rFonts w:ascii="Arial" w:hAnsi="Arial" w:cs="Arial"/>
        </w:rPr>
        <w:t xml:space="preserve">16nm and 22nm </w:t>
      </w:r>
      <w:r w:rsidRPr="00323383">
        <w:rPr>
          <w:rFonts w:ascii="Arial" w:hAnsi="Arial" w:cs="Arial"/>
        </w:rPr>
        <w:t>CMOS technolog</w:t>
      </w:r>
      <w:r w:rsidR="00C23DF4" w:rsidRPr="00323383">
        <w:rPr>
          <w:rFonts w:ascii="Arial" w:hAnsi="Arial" w:cs="Arial"/>
        </w:rPr>
        <w:t>ies</w:t>
      </w:r>
      <w:r w:rsidRPr="00323383">
        <w:rPr>
          <w:rFonts w:ascii="Arial" w:hAnsi="Arial" w:cs="Arial"/>
        </w:rPr>
        <w:t xml:space="preserve"> that have been used to implement the circuits</w:t>
      </w:r>
      <w:r w:rsidR="00C23DF4" w:rsidRPr="00323383">
        <w:rPr>
          <w:rFonts w:ascii="Arial" w:hAnsi="Arial" w:cs="Arial"/>
        </w:rPr>
        <w:t xml:space="preserve">. They </w:t>
      </w:r>
      <w:r w:rsidR="009D787B" w:rsidRPr="00323383">
        <w:rPr>
          <w:rFonts w:ascii="Arial" w:hAnsi="Arial" w:cs="Arial"/>
        </w:rPr>
        <w:t xml:space="preserve">come </w:t>
      </w:r>
      <w:r w:rsidR="00C23DF4" w:rsidRPr="00323383">
        <w:rPr>
          <w:rFonts w:ascii="Arial" w:hAnsi="Arial" w:cs="Arial"/>
        </w:rPr>
        <w:t>from the Predictive Technology Model (PTM) project</w:t>
      </w:r>
      <w:r w:rsidR="00952815" w:rsidRPr="00323383">
        <w:rPr>
          <w:rFonts w:ascii="Arial" w:hAnsi="Arial" w:cs="Arial"/>
        </w:rPr>
        <w:t xml:space="preserve">, </w:t>
      </w:r>
      <w:r w:rsidR="00C23DF4" w:rsidRPr="00323383">
        <w:rPr>
          <w:rFonts w:ascii="Arial" w:hAnsi="Arial" w:cs="Arial"/>
        </w:rPr>
        <w:t xml:space="preserve">and </w:t>
      </w:r>
      <w:r w:rsidRPr="00323383">
        <w:rPr>
          <w:rFonts w:ascii="Arial" w:hAnsi="Arial" w:cs="Arial"/>
        </w:rPr>
        <w:t xml:space="preserve">are freely available at </w:t>
      </w:r>
      <w:r w:rsidR="009F5D45" w:rsidRPr="00323383">
        <w:rPr>
          <w:rFonts w:ascii="Arial" w:hAnsi="Arial" w:cs="Arial"/>
        </w:rPr>
        <w:t>[</w:t>
      </w:r>
      <w:r w:rsidR="002F44A2" w:rsidRPr="00323383">
        <w:rPr>
          <w:rFonts w:ascii="Arial" w:hAnsi="Arial" w:cs="Arial"/>
        </w:rPr>
        <w:t>2</w:t>
      </w:r>
      <w:r w:rsidR="009F5D45" w:rsidRPr="00323383">
        <w:rPr>
          <w:rFonts w:ascii="Arial" w:hAnsi="Arial" w:cs="Arial"/>
        </w:rPr>
        <w:t>]</w:t>
      </w:r>
      <w:r w:rsidR="00A55283" w:rsidRPr="00323383">
        <w:rPr>
          <w:rFonts w:ascii="Arial" w:hAnsi="Arial" w:cs="Arial"/>
        </w:rPr>
        <w:t>.</w:t>
      </w:r>
      <w:r w:rsidR="007E39CD" w:rsidRPr="00323383">
        <w:rPr>
          <w:rFonts w:ascii="Arial" w:hAnsi="Arial" w:cs="Arial"/>
        </w:rPr>
        <w:t xml:space="preserve"> </w:t>
      </w:r>
      <w:r w:rsidR="00DB2AC8" w:rsidRPr="00323383">
        <w:rPr>
          <w:rFonts w:ascii="Arial" w:hAnsi="Arial" w:cs="Arial"/>
        </w:rPr>
        <w:t>The files containing these libraries are the “16nm_bulk.lib”</w:t>
      </w:r>
      <w:r w:rsidR="00A6274D" w:rsidRPr="00323383">
        <w:rPr>
          <w:rFonts w:ascii="Arial" w:hAnsi="Arial" w:cs="Arial"/>
        </w:rPr>
        <w:t xml:space="preserve"> </w:t>
      </w:r>
      <w:r w:rsidR="00621BAF" w:rsidRPr="00323383">
        <w:rPr>
          <w:rFonts w:ascii="Arial" w:hAnsi="Arial" w:cs="Arial"/>
        </w:rPr>
        <w:t xml:space="preserve">for the 16nm CMOS technology </w:t>
      </w:r>
      <w:r w:rsidR="00DB2AC8" w:rsidRPr="00323383">
        <w:rPr>
          <w:rFonts w:ascii="Arial" w:hAnsi="Arial" w:cs="Arial"/>
        </w:rPr>
        <w:t>(</w:t>
      </w:r>
      <w:r w:rsidR="00952815" w:rsidRPr="00323383">
        <w:rPr>
          <w:rFonts w:ascii="Arial" w:hAnsi="Arial" w:cs="Arial"/>
        </w:rPr>
        <w:t xml:space="preserve">used to implement </w:t>
      </w:r>
      <w:r w:rsidR="00621BAF" w:rsidRPr="00323383">
        <w:rPr>
          <w:rFonts w:ascii="Arial" w:hAnsi="Arial" w:cs="Arial"/>
        </w:rPr>
        <w:t xml:space="preserve">our </w:t>
      </w:r>
      <w:r w:rsidR="00952815" w:rsidRPr="00323383">
        <w:rPr>
          <w:rFonts w:ascii="Arial" w:hAnsi="Arial" w:cs="Arial"/>
        </w:rPr>
        <w:t>monitor</w:t>
      </w:r>
      <w:r w:rsidR="00621BAF" w:rsidRPr="00323383">
        <w:rPr>
          <w:rFonts w:ascii="Arial" w:hAnsi="Arial" w:cs="Arial"/>
        </w:rPr>
        <w:t xml:space="preserve"> for ECCs</w:t>
      </w:r>
      <w:r w:rsidR="00952815" w:rsidRPr="00323383">
        <w:rPr>
          <w:rFonts w:ascii="Arial" w:hAnsi="Arial" w:cs="Arial"/>
        </w:rPr>
        <w:t xml:space="preserve"> </w:t>
      </w:r>
      <w:r w:rsidR="00621BAF" w:rsidRPr="00323383">
        <w:rPr>
          <w:rFonts w:ascii="Arial" w:hAnsi="Arial" w:cs="Arial"/>
        </w:rPr>
        <w:t xml:space="preserve">and </w:t>
      </w:r>
      <w:r w:rsidR="00952815" w:rsidRPr="00323383">
        <w:rPr>
          <w:rFonts w:ascii="Arial" w:hAnsi="Arial" w:cs="Arial"/>
        </w:rPr>
        <w:t>the hardware blocks implementing ECCs</w:t>
      </w:r>
      <w:r w:rsidR="00DB2AC8" w:rsidRPr="00323383">
        <w:rPr>
          <w:rFonts w:ascii="Arial" w:hAnsi="Arial" w:cs="Arial"/>
        </w:rPr>
        <w:t>)</w:t>
      </w:r>
      <w:r w:rsidR="00952815" w:rsidRPr="00323383">
        <w:rPr>
          <w:rFonts w:ascii="Arial" w:hAnsi="Arial" w:cs="Arial"/>
        </w:rPr>
        <w:t xml:space="preserve">, </w:t>
      </w:r>
      <w:r w:rsidR="00DB2AC8" w:rsidRPr="00323383">
        <w:rPr>
          <w:rFonts w:ascii="Arial" w:hAnsi="Arial" w:cs="Arial"/>
        </w:rPr>
        <w:t xml:space="preserve">and the “22nm.lib” </w:t>
      </w:r>
      <w:r w:rsidR="00621BAF" w:rsidRPr="00323383">
        <w:rPr>
          <w:rFonts w:ascii="Arial" w:hAnsi="Arial" w:cs="Arial"/>
        </w:rPr>
        <w:t>for the 22nm CMOS technology</w:t>
      </w:r>
      <w:r w:rsidR="00952815" w:rsidRPr="00323383">
        <w:rPr>
          <w:rFonts w:ascii="Arial" w:hAnsi="Arial" w:cs="Arial"/>
        </w:rPr>
        <w:t xml:space="preserve"> </w:t>
      </w:r>
      <w:r w:rsidR="00DB2AC8" w:rsidRPr="00323383">
        <w:rPr>
          <w:rFonts w:ascii="Arial" w:hAnsi="Arial" w:cs="Arial"/>
        </w:rPr>
        <w:t>(</w:t>
      </w:r>
      <w:r w:rsidR="00952815" w:rsidRPr="00323383">
        <w:rPr>
          <w:rFonts w:ascii="Arial" w:hAnsi="Arial" w:cs="Arial"/>
        </w:rPr>
        <w:t xml:space="preserve">used to implement </w:t>
      </w:r>
      <w:r w:rsidR="00621BAF" w:rsidRPr="00323383">
        <w:rPr>
          <w:rFonts w:ascii="Arial" w:hAnsi="Arial" w:cs="Arial"/>
        </w:rPr>
        <w:t xml:space="preserve">our </w:t>
      </w:r>
      <w:r w:rsidR="00952815" w:rsidRPr="00323383">
        <w:rPr>
          <w:rFonts w:ascii="Arial" w:hAnsi="Arial" w:cs="Arial"/>
        </w:rPr>
        <w:t>monitor for FIVR</w:t>
      </w:r>
      <w:r w:rsidR="00621BAF" w:rsidRPr="00323383">
        <w:rPr>
          <w:rFonts w:ascii="Arial" w:hAnsi="Arial" w:cs="Arial"/>
        </w:rPr>
        <w:t>s and the case study FIVR</w:t>
      </w:r>
      <w:r w:rsidR="00DB2AC8" w:rsidRPr="00323383">
        <w:rPr>
          <w:rFonts w:ascii="Arial" w:hAnsi="Arial" w:cs="Arial"/>
        </w:rPr>
        <w:t>)</w:t>
      </w:r>
      <w:r w:rsidR="00952815" w:rsidRPr="00323383">
        <w:rPr>
          <w:rFonts w:ascii="Arial" w:hAnsi="Arial" w:cs="Arial"/>
        </w:rPr>
        <w:t>.</w:t>
      </w:r>
    </w:p>
    <w:p w14:paraId="2742C9F7" w14:textId="484ADB60" w:rsidR="00102667" w:rsidRPr="00323383" w:rsidRDefault="00102667" w:rsidP="002331E7">
      <w:pPr>
        <w:spacing w:after="0" w:line="280" w:lineRule="exact"/>
        <w:jc w:val="both"/>
        <w:rPr>
          <w:rFonts w:ascii="Arial" w:hAnsi="Arial" w:cs="Arial"/>
        </w:rPr>
      </w:pPr>
    </w:p>
    <w:p w14:paraId="66CADF5F" w14:textId="3DDD76DB" w:rsidR="00576D97" w:rsidRPr="00323383" w:rsidRDefault="00102667" w:rsidP="002331E7">
      <w:pPr>
        <w:spacing w:after="0" w:line="280" w:lineRule="exact"/>
        <w:jc w:val="both"/>
        <w:rPr>
          <w:rFonts w:ascii="Arial" w:hAnsi="Arial" w:cs="Arial"/>
        </w:rPr>
      </w:pPr>
      <w:r w:rsidRPr="00323383">
        <w:rPr>
          <w:rFonts w:ascii="Arial" w:hAnsi="Arial" w:cs="Arial"/>
        </w:rPr>
        <w:t xml:space="preserve">The folder also includes </w:t>
      </w:r>
      <w:r w:rsidR="004314B3" w:rsidRPr="00323383">
        <w:rPr>
          <w:rFonts w:ascii="Arial" w:hAnsi="Arial" w:cs="Arial"/>
        </w:rPr>
        <w:t>files “</w:t>
      </w:r>
      <w:proofErr w:type="spellStart"/>
      <w:r w:rsidR="004314B3" w:rsidRPr="00323383">
        <w:rPr>
          <w:rFonts w:ascii="Arial" w:hAnsi="Arial" w:cs="Arial"/>
        </w:rPr>
        <w:t>Monitor_Hsiao_ECC.plt</w:t>
      </w:r>
      <w:proofErr w:type="spellEnd"/>
      <w:r w:rsidR="004314B3" w:rsidRPr="00323383">
        <w:rPr>
          <w:rFonts w:ascii="Arial" w:hAnsi="Arial" w:cs="Arial"/>
        </w:rPr>
        <w:t>”, “</w:t>
      </w:r>
      <w:proofErr w:type="spellStart"/>
      <w:r w:rsidR="004314B3" w:rsidRPr="00323383">
        <w:rPr>
          <w:rFonts w:ascii="Arial" w:hAnsi="Arial" w:cs="Arial"/>
        </w:rPr>
        <w:t>Monitor_OLS_ECC.plt</w:t>
      </w:r>
      <w:proofErr w:type="spellEnd"/>
      <w:r w:rsidR="004314B3" w:rsidRPr="00323383">
        <w:rPr>
          <w:rFonts w:ascii="Arial" w:hAnsi="Arial" w:cs="Arial"/>
        </w:rPr>
        <w:t>” and “</w:t>
      </w:r>
      <w:proofErr w:type="spellStart"/>
      <w:r w:rsidR="004314B3" w:rsidRPr="00323383">
        <w:rPr>
          <w:rFonts w:ascii="Arial" w:hAnsi="Arial" w:cs="Arial"/>
        </w:rPr>
        <w:t>Monitor_Voltage_Regulator_FIVR.plt</w:t>
      </w:r>
      <w:proofErr w:type="spellEnd"/>
      <w:r w:rsidR="004314B3" w:rsidRPr="00323383">
        <w:rPr>
          <w:rFonts w:ascii="Arial" w:hAnsi="Arial" w:cs="Arial"/>
        </w:rPr>
        <w:t>”</w:t>
      </w:r>
      <w:r w:rsidR="00576D97" w:rsidRPr="00323383">
        <w:rPr>
          <w:rFonts w:ascii="Arial" w:hAnsi="Arial" w:cs="Arial"/>
        </w:rPr>
        <w:t xml:space="preserve">, </w:t>
      </w:r>
      <w:r w:rsidR="00552B4C" w:rsidRPr="00323383">
        <w:rPr>
          <w:rFonts w:ascii="Arial" w:hAnsi="Arial" w:cs="Arial"/>
        </w:rPr>
        <w:t xml:space="preserve">which </w:t>
      </w:r>
      <w:r w:rsidR="00576D97" w:rsidRPr="00323383">
        <w:rPr>
          <w:rFonts w:ascii="Arial" w:hAnsi="Arial" w:cs="Arial"/>
        </w:rPr>
        <w:t xml:space="preserve">specify </w:t>
      </w:r>
      <w:r w:rsidR="00552B4C" w:rsidRPr="00323383">
        <w:rPr>
          <w:rFonts w:ascii="Arial" w:hAnsi="Arial" w:cs="Arial"/>
        </w:rPr>
        <w:t xml:space="preserve">which waveforms to plot </w:t>
      </w:r>
      <w:r w:rsidR="00576D97" w:rsidRPr="00323383">
        <w:rPr>
          <w:rFonts w:ascii="Arial" w:hAnsi="Arial" w:cs="Arial"/>
        </w:rPr>
        <w:t xml:space="preserve">once SPICE simulations are concluded. </w:t>
      </w:r>
    </w:p>
    <w:p w14:paraId="5AA4EF60" w14:textId="77777777" w:rsidR="00576D97" w:rsidRPr="00323383" w:rsidRDefault="00576D97" w:rsidP="002331E7">
      <w:pPr>
        <w:spacing w:after="0" w:line="280" w:lineRule="exact"/>
        <w:jc w:val="both"/>
        <w:rPr>
          <w:rFonts w:ascii="Arial" w:hAnsi="Arial" w:cs="Arial"/>
        </w:rPr>
      </w:pPr>
    </w:p>
    <w:p w14:paraId="515939B0" w14:textId="30063674" w:rsidR="005B21B6" w:rsidRPr="00323383" w:rsidRDefault="005B21B6" w:rsidP="002331E7">
      <w:pPr>
        <w:spacing w:after="0" w:line="280" w:lineRule="exact"/>
        <w:jc w:val="both"/>
        <w:rPr>
          <w:rFonts w:ascii="Arial" w:hAnsi="Arial" w:cs="Arial"/>
        </w:rPr>
      </w:pPr>
      <w:r w:rsidRPr="00323383">
        <w:rPr>
          <w:rFonts w:ascii="Arial" w:hAnsi="Arial" w:cs="Arial"/>
        </w:rPr>
        <w:t>It should be noted that</w:t>
      </w:r>
      <w:r w:rsidR="00D075A4" w:rsidRPr="00323383">
        <w:rPr>
          <w:rFonts w:ascii="Arial" w:hAnsi="Arial" w:cs="Arial"/>
        </w:rPr>
        <w:t>, due to the complexity of the circuits</w:t>
      </w:r>
      <w:r w:rsidR="00762421" w:rsidRPr="00323383">
        <w:rPr>
          <w:rFonts w:ascii="Arial" w:hAnsi="Arial" w:cs="Arial"/>
        </w:rPr>
        <w:t xml:space="preserve">, </w:t>
      </w:r>
      <w:r w:rsidRPr="00323383">
        <w:rPr>
          <w:rFonts w:ascii="Arial" w:hAnsi="Arial" w:cs="Arial"/>
        </w:rPr>
        <w:t>the initial Newton-Raphson iterations and the preliminary Pseudo-Transient analys</w:t>
      </w:r>
      <w:r w:rsidR="001B309C" w:rsidRPr="00323383">
        <w:rPr>
          <w:rFonts w:ascii="Arial" w:hAnsi="Arial" w:cs="Arial"/>
        </w:rPr>
        <w:t>e</w:t>
      </w:r>
      <w:r w:rsidR="00D075A4" w:rsidRPr="00323383">
        <w:rPr>
          <w:rFonts w:ascii="Arial" w:hAnsi="Arial" w:cs="Arial"/>
        </w:rPr>
        <w:t>s</w:t>
      </w:r>
      <w:r w:rsidRPr="00323383">
        <w:rPr>
          <w:rFonts w:ascii="Arial" w:hAnsi="Arial" w:cs="Arial"/>
        </w:rPr>
        <w:t xml:space="preserve"> may require</w:t>
      </w:r>
      <w:r w:rsidR="00D075A4" w:rsidRPr="00323383">
        <w:rPr>
          <w:rFonts w:ascii="Arial" w:hAnsi="Arial" w:cs="Arial"/>
        </w:rPr>
        <w:t xml:space="preserve"> a</w:t>
      </w:r>
      <w:r w:rsidR="001B309C" w:rsidRPr="00323383">
        <w:rPr>
          <w:rFonts w:ascii="Arial" w:hAnsi="Arial" w:cs="Arial"/>
        </w:rPr>
        <w:t xml:space="preserve"> non-negligible </w:t>
      </w:r>
      <w:r w:rsidR="00062518" w:rsidRPr="00323383">
        <w:rPr>
          <w:rFonts w:ascii="Arial" w:hAnsi="Arial" w:cs="Arial"/>
        </w:rPr>
        <w:t>s</w:t>
      </w:r>
      <w:r w:rsidR="00762421" w:rsidRPr="00323383">
        <w:rPr>
          <w:rFonts w:ascii="Arial" w:hAnsi="Arial" w:cs="Arial"/>
        </w:rPr>
        <w:t>imulation</w:t>
      </w:r>
      <w:r w:rsidR="00D075A4" w:rsidRPr="00323383">
        <w:rPr>
          <w:rFonts w:ascii="Arial" w:hAnsi="Arial" w:cs="Arial"/>
        </w:rPr>
        <w:t xml:space="preserve"> time</w:t>
      </w:r>
      <w:r w:rsidRPr="00323383">
        <w:rPr>
          <w:rFonts w:ascii="Arial" w:hAnsi="Arial" w:cs="Arial"/>
        </w:rPr>
        <w:t xml:space="preserve">. These initial steps can be skipped without </w:t>
      </w:r>
      <w:r w:rsidR="00323383" w:rsidRPr="00323383">
        <w:rPr>
          <w:rFonts w:ascii="Arial" w:hAnsi="Arial" w:cs="Arial"/>
        </w:rPr>
        <w:t>losing</w:t>
      </w:r>
      <w:r w:rsidRPr="00323383">
        <w:rPr>
          <w:rFonts w:ascii="Arial" w:hAnsi="Arial" w:cs="Arial"/>
        </w:rPr>
        <w:t xml:space="preserve"> accuracy by pressing</w:t>
      </w:r>
      <w:r w:rsidR="00D075A4" w:rsidRPr="00323383">
        <w:rPr>
          <w:rFonts w:ascii="Arial" w:hAnsi="Arial" w:cs="Arial"/>
        </w:rPr>
        <w:t xml:space="preserve"> the</w:t>
      </w:r>
      <w:r w:rsidRPr="00323383">
        <w:rPr>
          <w:rFonts w:ascii="Arial" w:hAnsi="Arial" w:cs="Arial"/>
        </w:rPr>
        <w:t xml:space="preserve"> ESC key</w:t>
      </w:r>
      <w:r w:rsidR="00297B50" w:rsidRPr="00323383">
        <w:rPr>
          <w:rFonts w:ascii="Arial" w:hAnsi="Arial" w:cs="Arial"/>
        </w:rPr>
        <w:t xml:space="preserve">, </w:t>
      </w:r>
      <w:r w:rsidR="00B7469A" w:rsidRPr="00323383">
        <w:rPr>
          <w:rFonts w:ascii="Arial" w:hAnsi="Arial" w:cs="Arial"/>
        </w:rPr>
        <w:t xml:space="preserve">before </w:t>
      </w:r>
      <w:r w:rsidR="00297B50" w:rsidRPr="00323383">
        <w:rPr>
          <w:rFonts w:ascii="Arial" w:hAnsi="Arial" w:cs="Arial"/>
        </w:rPr>
        <w:t xml:space="preserve">the </w:t>
      </w:r>
      <w:r w:rsidR="00B7469A" w:rsidRPr="00323383">
        <w:rPr>
          <w:rFonts w:ascii="Arial" w:hAnsi="Arial" w:cs="Arial"/>
        </w:rPr>
        <w:lastRenderedPageBreak/>
        <w:t xml:space="preserve">beginning of </w:t>
      </w:r>
      <w:r w:rsidR="00297B50" w:rsidRPr="00323383">
        <w:rPr>
          <w:rFonts w:ascii="Arial" w:hAnsi="Arial" w:cs="Arial"/>
        </w:rPr>
        <w:t>Transient analysis</w:t>
      </w:r>
      <w:r w:rsidR="00062518" w:rsidRPr="00323383">
        <w:rPr>
          <w:rFonts w:ascii="Arial" w:hAnsi="Arial" w:cs="Arial"/>
        </w:rPr>
        <w:t xml:space="preserve">. This procedure is </w:t>
      </w:r>
      <w:r w:rsidRPr="00323383">
        <w:rPr>
          <w:rFonts w:ascii="Arial" w:hAnsi="Arial" w:cs="Arial"/>
        </w:rPr>
        <w:t>also suggested</w:t>
      </w:r>
      <w:r w:rsidR="00D075A4" w:rsidRPr="00323383">
        <w:rPr>
          <w:rFonts w:ascii="Arial" w:hAnsi="Arial" w:cs="Arial"/>
        </w:rPr>
        <w:t xml:space="preserve"> </w:t>
      </w:r>
      <w:r w:rsidRPr="00323383">
        <w:rPr>
          <w:rFonts w:ascii="Arial" w:hAnsi="Arial" w:cs="Arial"/>
        </w:rPr>
        <w:t xml:space="preserve">in the </w:t>
      </w:r>
      <w:proofErr w:type="spellStart"/>
      <w:r w:rsidR="00062518" w:rsidRPr="00323383">
        <w:rPr>
          <w:rFonts w:ascii="Arial" w:hAnsi="Arial" w:cs="Arial"/>
        </w:rPr>
        <w:t>LTspice</w:t>
      </w:r>
      <w:proofErr w:type="spellEnd"/>
      <w:r w:rsidR="00062518" w:rsidRPr="00323383">
        <w:rPr>
          <w:rFonts w:ascii="Arial" w:hAnsi="Arial" w:cs="Arial"/>
        </w:rPr>
        <w:t xml:space="preserve"> </w:t>
      </w:r>
      <w:r w:rsidR="00B7469A" w:rsidRPr="00323383">
        <w:rPr>
          <w:rFonts w:ascii="Arial" w:hAnsi="Arial" w:cs="Arial"/>
        </w:rPr>
        <w:t xml:space="preserve">bar appearing at the bottom of the window </w:t>
      </w:r>
      <w:r w:rsidRPr="00323383">
        <w:rPr>
          <w:rFonts w:ascii="Arial" w:hAnsi="Arial" w:cs="Arial"/>
        </w:rPr>
        <w:t xml:space="preserve">during simulations. </w:t>
      </w:r>
    </w:p>
    <w:p w14:paraId="5084F987" w14:textId="77777777" w:rsidR="009F5D45" w:rsidRPr="00323383" w:rsidRDefault="009F5D45" w:rsidP="009F5D45">
      <w:pPr>
        <w:pStyle w:val="PARAGRAPHnoindent"/>
        <w:spacing w:line="280" w:lineRule="exact"/>
        <w:rPr>
          <w:rFonts w:ascii="Arial" w:hAnsi="Arial" w:cs="Arial"/>
          <w:sz w:val="22"/>
          <w:szCs w:val="22"/>
        </w:rPr>
      </w:pPr>
    </w:p>
    <w:p w14:paraId="290FF466" w14:textId="0B58D6DD" w:rsidR="00F4220C" w:rsidRPr="00323383" w:rsidRDefault="00A65BD9" w:rsidP="009F5D45">
      <w:pPr>
        <w:pStyle w:val="PARAGRAPHnoindent"/>
        <w:spacing w:line="280" w:lineRule="exact"/>
        <w:rPr>
          <w:rFonts w:ascii="Arial" w:hAnsi="Arial" w:cs="Arial"/>
          <w:sz w:val="22"/>
          <w:szCs w:val="22"/>
        </w:rPr>
      </w:pPr>
      <w:r w:rsidRPr="00323383">
        <w:rPr>
          <w:rFonts w:ascii="Arial" w:hAnsi="Arial" w:cs="Arial"/>
          <w:sz w:val="22"/>
          <w:szCs w:val="22"/>
        </w:rPr>
        <w:t xml:space="preserve">Finally, </w:t>
      </w:r>
      <w:r w:rsidR="001B309C" w:rsidRPr="00323383">
        <w:rPr>
          <w:rFonts w:ascii="Arial" w:hAnsi="Arial" w:cs="Arial"/>
          <w:sz w:val="22"/>
          <w:szCs w:val="22"/>
        </w:rPr>
        <w:t>to emulate</w:t>
      </w:r>
      <w:r w:rsidRPr="00323383">
        <w:rPr>
          <w:rFonts w:ascii="Arial" w:hAnsi="Arial" w:cs="Arial"/>
          <w:sz w:val="22"/>
          <w:szCs w:val="22"/>
        </w:rPr>
        <w:t xml:space="preserve"> aging conditions</w:t>
      </w:r>
      <w:r w:rsidR="001B309C" w:rsidRPr="00323383">
        <w:rPr>
          <w:rFonts w:ascii="Arial" w:hAnsi="Arial" w:cs="Arial"/>
          <w:sz w:val="22"/>
          <w:szCs w:val="22"/>
        </w:rPr>
        <w:t>,</w:t>
      </w:r>
      <w:r w:rsidR="00F4220C" w:rsidRPr="00323383">
        <w:rPr>
          <w:rFonts w:ascii="Arial" w:hAnsi="Arial" w:cs="Arial"/>
          <w:sz w:val="22"/>
          <w:szCs w:val="22"/>
        </w:rPr>
        <w:t xml:space="preserve"> </w:t>
      </w:r>
      <w:r w:rsidRPr="00323383">
        <w:rPr>
          <w:rFonts w:ascii="Arial" w:hAnsi="Arial" w:cs="Arial"/>
          <w:sz w:val="22"/>
          <w:szCs w:val="22"/>
        </w:rPr>
        <w:t xml:space="preserve">we </w:t>
      </w:r>
      <w:r w:rsidR="00F4220C" w:rsidRPr="00323383">
        <w:rPr>
          <w:rFonts w:ascii="Arial" w:hAnsi="Arial" w:cs="Arial"/>
          <w:sz w:val="22"/>
          <w:szCs w:val="22"/>
        </w:rPr>
        <w:t>considered</w:t>
      </w:r>
      <w:r w:rsidRPr="00323383">
        <w:rPr>
          <w:rFonts w:ascii="Arial" w:hAnsi="Arial" w:cs="Arial"/>
          <w:sz w:val="22"/>
          <w:szCs w:val="22"/>
        </w:rPr>
        <w:t xml:space="preserve"> the effects of Bias Temperature Instability (BTI), </w:t>
      </w:r>
      <w:r w:rsidR="006546D4" w:rsidRPr="00323383">
        <w:rPr>
          <w:rFonts w:ascii="Arial" w:hAnsi="Arial" w:cs="Arial"/>
          <w:sz w:val="22"/>
          <w:szCs w:val="22"/>
        </w:rPr>
        <w:t xml:space="preserve">which is recognized as the main aging mechanism for modern </w:t>
      </w:r>
      <w:proofErr w:type="gramStart"/>
      <w:r w:rsidR="00F4220C" w:rsidRPr="00323383">
        <w:rPr>
          <w:rFonts w:ascii="Arial" w:hAnsi="Arial" w:cs="Arial"/>
          <w:sz w:val="22"/>
          <w:szCs w:val="22"/>
        </w:rPr>
        <w:t>high performance</w:t>
      </w:r>
      <w:proofErr w:type="gramEnd"/>
      <w:r w:rsidR="00F4220C" w:rsidRPr="00323383">
        <w:rPr>
          <w:rFonts w:ascii="Arial" w:hAnsi="Arial" w:cs="Arial"/>
          <w:sz w:val="22"/>
          <w:szCs w:val="22"/>
        </w:rPr>
        <w:t xml:space="preserve"> microprocessors</w:t>
      </w:r>
      <w:r w:rsidRPr="00323383">
        <w:rPr>
          <w:rFonts w:ascii="Arial" w:hAnsi="Arial" w:cs="Arial"/>
          <w:sz w:val="22"/>
          <w:szCs w:val="22"/>
        </w:rPr>
        <w:t>.</w:t>
      </w:r>
      <w:r w:rsidR="006546D4" w:rsidRPr="00323383">
        <w:rPr>
          <w:rFonts w:ascii="Arial" w:hAnsi="Arial" w:cs="Arial"/>
          <w:sz w:val="22"/>
          <w:szCs w:val="22"/>
        </w:rPr>
        <w:t xml:space="preserve"> </w:t>
      </w:r>
      <w:r w:rsidR="009F5D45" w:rsidRPr="00323383">
        <w:rPr>
          <w:rFonts w:ascii="Arial" w:hAnsi="Arial" w:cs="Arial"/>
          <w:sz w:val="22"/>
          <w:szCs w:val="22"/>
        </w:rPr>
        <w:t>In order to evaluate the effects of BTI,</w:t>
      </w:r>
      <w:r w:rsidR="00F4220C" w:rsidRPr="00323383">
        <w:rPr>
          <w:rFonts w:ascii="Arial" w:hAnsi="Arial" w:cs="Arial"/>
          <w:sz w:val="22"/>
          <w:szCs w:val="22"/>
        </w:rPr>
        <w:t xml:space="preserve"> we properly modif</w:t>
      </w:r>
      <w:r w:rsidR="001B309C" w:rsidRPr="00323383">
        <w:rPr>
          <w:rFonts w:ascii="Arial" w:hAnsi="Arial" w:cs="Arial"/>
          <w:sz w:val="22"/>
          <w:szCs w:val="22"/>
        </w:rPr>
        <w:t>ied</w:t>
      </w:r>
      <w:r w:rsidR="00F4220C" w:rsidRPr="00323383">
        <w:rPr>
          <w:rFonts w:ascii="Arial" w:hAnsi="Arial" w:cs="Arial"/>
          <w:sz w:val="22"/>
          <w:szCs w:val="22"/>
        </w:rPr>
        <w:t xml:space="preserve"> the value of the </w:t>
      </w:r>
      <w:proofErr w:type="spellStart"/>
      <w:r w:rsidR="00F4220C" w:rsidRPr="00323383">
        <w:rPr>
          <w:rFonts w:ascii="Arial" w:hAnsi="Arial" w:cs="Arial"/>
          <w:sz w:val="22"/>
          <w:szCs w:val="22"/>
        </w:rPr>
        <w:t>nMOS</w:t>
      </w:r>
      <w:proofErr w:type="spellEnd"/>
      <w:r w:rsidR="00F4220C" w:rsidRPr="00323383">
        <w:rPr>
          <w:rFonts w:ascii="Arial" w:hAnsi="Arial" w:cs="Arial"/>
          <w:sz w:val="22"/>
          <w:szCs w:val="22"/>
        </w:rPr>
        <w:t xml:space="preserve"> and </w:t>
      </w:r>
      <w:proofErr w:type="spellStart"/>
      <w:r w:rsidR="00F4220C" w:rsidRPr="00323383">
        <w:rPr>
          <w:rFonts w:ascii="Arial" w:hAnsi="Arial" w:cs="Arial"/>
          <w:sz w:val="22"/>
          <w:szCs w:val="22"/>
        </w:rPr>
        <w:t>pMOS</w:t>
      </w:r>
      <w:proofErr w:type="spellEnd"/>
      <w:r w:rsidR="00F4220C" w:rsidRPr="00323383">
        <w:rPr>
          <w:rFonts w:ascii="Arial" w:hAnsi="Arial" w:cs="Arial"/>
          <w:sz w:val="22"/>
          <w:szCs w:val="22"/>
        </w:rPr>
        <w:t xml:space="preserve"> threshold voltage parameter VTHON and VTHOP, respectively. We derived the values for such parameters </w:t>
      </w:r>
      <w:r w:rsidR="001B309C" w:rsidRPr="00323383">
        <w:rPr>
          <w:rFonts w:ascii="Arial" w:hAnsi="Arial" w:cs="Arial"/>
          <w:sz w:val="22"/>
          <w:szCs w:val="22"/>
        </w:rPr>
        <w:t xml:space="preserve">due to </w:t>
      </w:r>
      <w:r w:rsidR="00C07FFD" w:rsidRPr="00323383">
        <w:rPr>
          <w:rFonts w:ascii="Arial" w:hAnsi="Arial" w:cs="Arial"/>
          <w:sz w:val="22"/>
          <w:szCs w:val="22"/>
        </w:rPr>
        <w:t>BTI</w:t>
      </w:r>
      <w:r w:rsidR="001B309C" w:rsidRPr="00323383">
        <w:rPr>
          <w:rFonts w:ascii="Arial" w:hAnsi="Arial" w:cs="Arial"/>
          <w:sz w:val="22"/>
          <w:szCs w:val="22"/>
        </w:rPr>
        <w:t xml:space="preserve"> degradation</w:t>
      </w:r>
      <w:r w:rsidR="00C07FFD" w:rsidRPr="00323383">
        <w:rPr>
          <w:rFonts w:ascii="Arial" w:hAnsi="Arial" w:cs="Arial"/>
          <w:sz w:val="22"/>
          <w:szCs w:val="22"/>
        </w:rPr>
        <w:t xml:space="preserve">, </w:t>
      </w:r>
      <w:r w:rsidR="00F4220C" w:rsidRPr="00323383">
        <w:rPr>
          <w:rFonts w:ascii="Arial" w:hAnsi="Arial" w:cs="Arial"/>
          <w:sz w:val="22"/>
          <w:szCs w:val="22"/>
        </w:rPr>
        <w:t>for some specific circuit operating times (</w:t>
      </w:r>
      <w:r w:rsidR="00F4220C" w:rsidRPr="00323383">
        <w:rPr>
          <w:rFonts w:ascii="Arial" w:hAnsi="Arial" w:cs="Arial"/>
          <w:i/>
          <w:sz w:val="22"/>
          <w:szCs w:val="22"/>
        </w:rPr>
        <w:t>i.e.</w:t>
      </w:r>
      <w:r w:rsidR="00F4220C" w:rsidRPr="00323383">
        <w:rPr>
          <w:rFonts w:ascii="Arial" w:hAnsi="Arial" w:cs="Arial"/>
          <w:sz w:val="22"/>
          <w:szCs w:val="22"/>
        </w:rPr>
        <w:t>, for 1, 2, 3, 4, 5, 6, 7, 8, 9 and 10 years)</w:t>
      </w:r>
      <w:r w:rsidR="00C07FFD" w:rsidRPr="00323383">
        <w:rPr>
          <w:rFonts w:ascii="Arial" w:hAnsi="Arial" w:cs="Arial"/>
          <w:sz w:val="22"/>
          <w:szCs w:val="22"/>
        </w:rPr>
        <w:t>,</w:t>
      </w:r>
      <w:r w:rsidR="00F4220C" w:rsidRPr="00323383">
        <w:rPr>
          <w:rFonts w:ascii="Arial" w:hAnsi="Arial" w:cs="Arial"/>
          <w:sz w:val="22"/>
          <w:szCs w:val="22"/>
        </w:rPr>
        <w:t xml:space="preserve"> </w:t>
      </w:r>
      <w:r w:rsidR="00C07FFD" w:rsidRPr="00323383">
        <w:rPr>
          <w:rFonts w:ascii="Arial" w:hAnsi="Arial" w:cs="Arial"/>
          <w:sz w:val="22"/>
          <w:szCs w:val="22"/>
        </w:rPr>
        <w:t>by means of the</w:t>
      </w:r>
      <w:r w:rsidR="00F4220C" w:rsidRPr="00323383">
        <w:rPr>
          <w:rFonts w:ascii="Arial" w:hAnsi="Arial" w:cs="Arial"/>
          <w:sz w:val="22"/>
          <w:szCs w:val="22"/>
        </w:rPr>
        <w:t xml:space="preserve"> HSPICE MOSRA tool [</w:t>
      </w:r>
      <w:r w:rsidR="002F44A2" w:rsidRPr="00323383">
        <w:rPr>
          <w:rFonts w:ascii="Arial" w:hAnsi="Arial" w:cs="Arial"/>
          <w:sz w:val="22"/>
          <w:szCs w:val="22"/>
        </w:rPr>
        <w:t>3</w:t>
      </w:r>
      <w:r w:rsidR="00F4220C" w:rsidRPr="00323383">
        <w:rPr>
          <w:rFonts w:ascii="Arial" w:hAnsi="Arial" w:cs="Arial"/>
          <w:sz w:val="22"/>
          <w:szCs w:val="22"/>
        </w:rPr>
        <w:t xml:space="preserve">]. The </w:t>
      </w:r>
      <w:r w:rsidR="00C07FFD" w:rsidRPr="00323383">
        <w:rPr>
          <w:rFonts w:ascii="Arial" w:hAnsi="Arial" w:cs="Arial"/>
          <w:sz w:val="22"/>
          <w:szCs w:val="22"/>
        </w:rPr>
        <w:t xml:space="preserve">obtained </w:t>
      </w:r>
      <w:r w:rsidR="00F4220C" w:rsidRPr="00323383">
        <w:rPr>
          <w:rFonts w:ascii="Arial" w:hAnsi="Arial" w:cs="Arial"/>
          <w:sz w:val="22"/>
          <w:szCs w:val="22"/>
        </w:rPr>
        <w:t xml:space="preserve">values of VTHON and VTHOP </w:t>
      </w:r>
      <w:r w:rsidR="001B309C" w:rsidRPr="00323383">
        <w:rPr>
          <w:rFonts w:ascii="Arial" w:hAnsi="Arial" w:cs="Arial"/>
          <w:sz w:val="22"/>
          <w:szCs w:val="22"/>
        </w:rPr>
        <w:t xml:space="preserve">for degraded transistors </w:t>
      </w:r>
      <w:r w:rsidR="00C07FFD" w:rsidRPr="00323383">
        <w:rPr>
          <w:rFonts w:ascii="Arial" w:hAnsi="Arial" w:cs="Arial"/>
          <w:sz w:val="22"/>
          <w:szCs w:val="22"/>
        </w:rPr>
        <w:t xml:space="preserve">are reported in the </w:t>
      </w:r>
      <w:r w:rsidR="00F4220C" w:rsidRPr="00323383">
        <w:rPr>
          <w:rFonts w:ascii="Arial" w:hAnsi="Arial" w:cs="Arial"/>
          <w:sz w:val="22"/>
          <w:szCs w:val="22"/>
        </w:rPr>
        <w:t>libraries “16nm_bulk.lib” and “22nm.lib”</w:t>
      </w:r>
      <w:r w:rsidR="001B309C" w:rsidRPr="00323383">
        <w:rPr>
          <w:rFonts w:ascii="Arial" w:hAnsi="Arial" w:cs="Arial"/>
          <w:sz w:val="22"/>
          <w:szCs w:val="22"/>
        </w:rPr>
        <w:t>,</w:t>
      </w:r>
      <w:r w:rsidR="00F4220C" w:rsidRPr="00323383">
        <w:rPr>
          <w:rFonts w:ascii="Arial" w:hAnsi="Arial" w:cs="Arial"/>
          <w:sz w:val="22"/>
          <w:szCs w:val="22"/>
        </w:rPr>
        <w:t xml:space="preserve"> as a list of commented values. In order to emulate BTI degradation at a given operating time, it is necessary to select the </w:t>
      </w:r>
      <w:r w:rsidR="001B309C" w:rsidRPr="00323383">
        <w:rPr>
          <w:rFonts w:ascii="Arial" w:hAnsi="Arial" w:cs="Arial"/>
          <w:sz w:val="22"/>
          <w:szCs w:val="22"/>
        </w:rPr>
        <w:t xml:space="preserve">corresponding </w:t>
      </w:r>
      <w:r w:rsidR="00F4220C" w:rsidRPr="00323383">
        <w:rPr>
          <w:rFonts w:ascii="Arial" w:hAnsi="Arial" w:cs="Arial"/>
          <w:sz w:val="22"/>
          <w:szCs w:val="22"/>
        </w:rPr>
        <w:t xml:space="preserve">values of VTHON and VTHOP from </w:t>
      </w:r>
      <w:r w:rsidR="001B309C" w:rsidRPr="00323383">
        <w:rPr>
          <w:rFonts w:ascii="Arial" w:hAnsi="Arial" w:cs="Arial"/>
          <w:sz w:val="22"/>
          <w:szCs w:val="22"/>
        </w:rPr>
        <w:t xml:space="preserve">such a </w:t>
      </w:r>
      <w:r w:rsidR="00F4220C" w:rsidRPr="00323383">
        <w:rPr>
          <w:rFonts w:ascii="Arial" w:hAnsi="Arial" w:cs="Arial"/>
          <w:sz w:val="22"/>
          <w:szCs w:val="22"/>
        </w:rPr>
        <w:t xml:space="preserve">list for the </w:t>
      </w:r>
      <w:r w:rsidR="00C07FFD" w:rsidRPr="00323383">
        <w:rPr>
          <w:rFonts w:ascii="Arial" w:hAnsi="Arial" w:cs="Arial"/>
          <w:sz w:val="22"/>
          <w:szCs w:val="22"/>
        </w:rPr>
        <w:t>desired</w:t>
      </w:r>
      <w:r w:rsidR="00F4220C" w:rsidRPr="00323383">
        <w:rPr>
          <w:rFonts w:ascii="Arial" w:hAnsi="Arial" w:cs="Arial"/>
          <w:sz w:val="22"/>
          <w:szCs w:val="22"/>
        </w:rPr>
        <w:t xml:space="preserve"> operating time. </w:t>
      </w:r>
    </w:p>
    <w:p w14:paraId="2CC5CE6D" w14:textId="77777777" w:rsidR="00F4220C" w:rsidRPr="00323383" w:rsidRDefault="00F4220C" w:rsidP="009F5D45">
      <w:pPr>
        <w:pStyle w:val="PARAGRAPHnoindent"/>
        <w:spacing w:line="280" w:lineRule="exact"/>
        <w:rPr>
          <w:rFonts w:ascii="Arial" w:hAnsi="Arial" w:cs="Arial"/>
          <w:sz w:val="22"/>
          <w:szCs w:val="22"/>
        </w:rPr>
      </w:pPr>
    </w:p>
    <w:p w14:paraId="2708E58F" w14:textId="77777777" w:rsidR="00F4220C" w:rsidRPr="00323383" w:rsidRDefault="00F4220C" w:rsidP="009F5D45">
      <w:pPr>
        <w:pStyle w:val="PARAGRAPHnoindent"/>
        <w:spacing w:line="280" w:lineRule="exact"/>
        <w:rPr>
          <w:rFonts w:ascii="Arial" w:hAnsi="Arial" w:cs="Arial"/>
          <w:sz w:val="22"/>
          <w:szCs w:val="22"/>
        </w:rPr>
      </w:pPr>
    </w:p>
    <w:p w14:paraId="0BB4E5C6" w14:textId="77777777" w:rsidR="009F5D45" w:rsidRPr="00323383" w:rsidRDefault="009F5D45" w:rsidP="002331E7">
      <w:pPr>
        <w:spacing w:after="0" w:line="280" w:lineRule="exact"/>
        <w:jc w:val="both"/>
        <w:rPr>
          <w:rFonts w:ascii="Arial" w:hAnsi="Arial" w:cs="Arial"/>
        </w:rPr>
      </w:pPr>
    </w:p>
    <w:p w14:paraId="26F9A824" w14:textId="70E2C905" w:rsidR="00D075A4" w:rsidRPr="00323383" w:rsidRDefault="00694901" w:rsidP="002331E7">
      <w:pPr>
        <w:spacing w:after="0" w:line="280" w:lineRule="exact"/>
        <w:jc w:val="both"/>
        <w:rPr>
          <w:rFonts w:ascii="Arial" w:hAnsi="Arial" w:cs="Arial"/>
          <w:u w:val="single"/>
        </w:rPr>
      </w:pPr>
      <w:r w:rsidRPr="00323383">
        <w:rPr>
          <w:rFonts w:ascii="Arial" w:hAnsi="Arial" w:cs="Arial"/>
          <w:u w:val="single"/>
        </w:rPr>
        <w:t xml:space="preserve">Brief Description of Our Monitor </w:t>
      </w:r>
      <w:r w:rsidR="004034CF" w:rsidRPr="00323383">
        <w:rPr>
          <w:rFonts w:ascii="Arial" w:hAnsi="Arial" w:cs="Arial"/>
          <w:u w:val="single"/>
        </w:rPr>
        <w:t xml:space="preserve">for Faults and Aging Conditions Affecting </w:t>
      </w:r>
      <w:r w:rsidR="00D075A4" w:rsidRPr="00323383">
        <w:rPr>
          <w:rFonts w:ascii="Arial" w:hAnsi="Arial" w:cs="Arial"/>
          <w:u w:val="single"/>
        </w:rPr>
        <w:t xml:space="preserve">ECC </w:t>
      </w:r>
      <w:r w:rsidR="004034CF" w:rsidRPr="00323383">
        <w:rPr>
          <w:rFonts w:ascii="Arial" w:hAnsi="Arial" w:cs="Arial"/>
          <w:u w:val="single"/>
        </w:rPr>
        <w:t>Hardware Blocks</w:t>
      </w:r>
      <w:r w:rsidR="00D075A4" w:rsidRPr="00323383">
        <w:rPr>
          <w:rFonts w:ascii="Arial" w:hAnsi="Arial" w:cs="Arial"/>
          <w:u w:val="single"/>
        </w:rPr>
        <w:t xml:space="preserve"> </w:t>
      </w:r>
    </w:p>
    <w:p w14:paraId="655FCAF3" w14:textId="25341A33" w:rsidR="00D075A4" w:rsidRPr="00323383" w:rsidRDefault="00D075A4" w:rsidP="002331E7">
      <w:pPr>
        <w:spacing w:after="0" w:line="280" w:lineRule="exact"/>
        <w:jc w:val="both"/>
        <w:rPr>
          <w:rFonts w:ascii="Arial" w:hAnsi="Arial" w:cs="Arial"/>
        </w:rPr>
      </w:pPr>
    </w:p>
    <w:p w14:paraId="1709D377" w14:textId="50EBA702" w:rsidR="00900B3A" w:rsidRPr="00323383" w:rsidRDefault="00900B3A" w:rsidP="00900B3A">
      <w:pPr>
        <w:spacing w:after="0" w:line="280" w:lineRule="exact"/>
        <w:jc w:val="both"/>
        <w:rPr>
          <w:rFonts w:ascii="Arial" w:hAnsi="Arial" w:cs="Arial"/>
          <w:lang w:val="en"/>
        </w:rPr>
      </w:pPr>
      <w:r w:rsidRPr="00323383">
        <w:rPr>
          <w:rFonts w:ascii="Arial" w:hAnsi="Arial" w:cs="Arial"/>
        </w:rPr>
        <w:t xml:space="preserve">The netlist </w:t>
      </w:r>
      <w:r w:rsidR="004944FD" w:rsidRPr="00323383">
        <w:rPr>
          <w:rFonts w:ascii="Arial" w:hAnsi="Arial" w:cs="Arial"/>
        </w:rPr>
        <w:t>“</w:t>
      </w:r>
      <w:proofErr w:type="spellStart"/>
      <w:r w:rsidRPr="00323383">
        <w:rPr>
          <w:rFonts w:ascii="Arial" w:hAnsi="Arial" w:cs="Arial"/>
        </w:rPr>
        <w:t>Monitor_Hsiao_ECC.cir</w:t>
      </w:r>
      <w:proofErr w:type="spellEnd"/>
      <w:r w:rsidRPr="00323383">
        <w:rPr>
          <w:rFonts w:ascii="Arial" w:hAnsi="Arial" w:cs="Arial"/>
        </w:rPr>
        <w:t xml:space="preserve">” describes the </w:t>
      </w:r>
      <w:r w:rsidR="009C5DF2" w:rsidRPr="00323383">
        <w:rPr>
          <w:rFonts w:ascii="Arial" w:hAnsi="Arial" w:cs="Arial"/>
        </w:rPr>
        <w:t xml:space="preserve">electrical level </w:t>
      </w:r>
      <w:r w:rsidRPr="00323383">
        <w:rPr>
          <w:rFonts w:ascii="Arial" w:hAnsi="Arial" w:cs="Arial"/>
        </w:rPr>
        <w:t>implementation of our monitor to detect the occurrence of faults and aging conditions affecting hardware blocks implementing the Single Error Correcting – Double Error Detecting (SEC-DED) Hsiao ECC [</w:t>
      </w:r>
      <w:r w:rsidR="002F44A2" w:rsidRPr="00323383">
        <w:rPr>
          <w:rFonts w:ascii="Arial" w:eastAsia="Times New Roman" w:hAnsi="Arial" w:cs="Arial"/>
          <w:lang w:eastAsia="it-IT"/>
        </w:rPr>
        <w:t>4</w:t>
      </w:r>
      <w:r w:rsidRPr="00323383">
        <w:rPr>
          <w:rFonts w:ascii="Arial" w:hAnsi="Arial" w:cs="Arial"/>
        </w:rPr>
        <w:t>]. Similarly, the netlist “</w:t>
      </w:r>
      <w:proofErr w:type="spellStart"/>
      <w:r w:rsidRPr="00323383">
        <w:rPr>
          <w:rFonts w:ascii="Arial" w:hAnsi="Arial" w:cs="Arial"/>
        </w:rPr>
        <w:t>Monitor_OLS_ECC.cir</w:t>
      </w:r>
      <w:proofErr w:type="spellEnd"/>
      <w:r w:rsidRPr="00323383">
        <w:rPr>
          <w:rFonts w:ascii="Arial" w:hAnsi="Arial" w:cs="Arial"/>
        </w:rPr>
        <w:t xml:space="preserve">” describes the </w:t>
      </w:r>
      <w:r w:rsidR="009C5DF2" w:rsidRPr="00323383">
        <w:rPr>
          <w:rFonts w:ascii="Arial" w:hAnsi="Arial" w:cs="Arial"/>
        </w:rPr>
        <w:t xml:space="preserve">electrical level </w:t>
      </w:r>
      <w:r w:rsidRPr="00323383">
        <w:rPr>
          <w:rFonts w:ascii="Arial" w:hAnsi="Arial" w:cs="Arial"/>
        </w:rPr>
        <w:t>implementation of our monitor to detect the occurrence of faults and aging conditions affecting hardware blocks implementing the Double Error Correcting (DEC) Orthogonal Latin Square (OLS) ECC [</w:t>
      </w:r>
      <w:r w:rsidR="002F44A2" w:rsidRPr="00323383">
        <w:rPr>
          <w:rFonts w:ascii="Arial" w:eastAsia="Times New Roman" w:hAnsi="Arial" w:cs="Arial"/>
          <w:lang w:eastAsia="it-IT"/>
        </w:rPr>
        <w:t>5</w:t>
      </w:r>
      <w:r w:rsidRPr="00323383">
        <w:rPr>
          <w:rFonts w:ascii="Arial" w:eastAsia="Times New Roman" w:hAnsi="Arial" w:cs="Arial"/>
          <w:lang w:eastAsia="it-IT"/>
        </w:rPr>
        <w:t xml:space="preserve">, </w:t>
      </w:r>
      <w:r w:rsidR="002F44A2" w:rsidRPr="00323383">
        <w:rPr>
          <w:rFonts w:ascii="Arial" w:eastAsia="Times New Roman" w:hAnsi="Arial" w:cs="Arial"/>
          <w:lang w:eastAsia="it-IT"/>
        </w:rPr>
        <w:t>6</w:t>
      </w:r>
      <w:r w:rsidRPr="00323383">
        <w:rPr>
          <w:rFonts w:ascii="Arial" w:hAnsi="Arial" w:cs="Arial"/>
        </w:rPr>
        <w:t xml:space="preserve">]. </w:t>
      </w:r>
      <w:r w:rsidR="009C5DF2" w:rsidRPr="00323383">
        <w:rPr>
          <w:rFonts w:ascii="Arial" w:hAnsi="Arial" w:cs="Arial"/>
          <w:lang w:val="en"/>
        </w:rPr>
        <w:t>It should be noted that o</w:t>
      </w:r>
      <w:r w:rsidRPr="00323383">
        <w:rPr>
          <w:rFonts w:ascii="Arial" w:hAnsi="Arial" w:cs="Arial"/>
          <w:lang w:val="en"/>
        </w:rPr>
        <w:t xml:space="preserve">ur monitor can be </w:t>
      </w:r>
      <w:r w:rsidR="003E0D04" w:rsidRPr="00323383">
        <w:rPr>
          <w:rFonts w:ascii="Arial" w:hAnsi="Arial" w:cs="Arial"/>
          <w:lang w:val="en"/>
        </w:rPr>
        <w:t xml:space="preserve">applied </w:t>
      </w:r>
      <w:r w:rsidR="009C5DF2" w:rsidRPr="00323383">
        <w:rPr>
          <w:rFonts w:ascii="Arial" w:hAnsi="Arial" w:cs="Arial"/>
          <w:lang w:val="en"/>
        </w:rPr>
        <w:t xml:space="preserve">also </w:t>
      </w:r>
      <w:r w:rsidR="003E0D04" w:rsidRPr="00323383">
        <w:rPr>
          <w:rFonts w:ascii="Arial" w:hAnsi="Arial" w:cs="Arial"/>
          <w:lang w:val="en"/>
        </w:rPr>
        <w:t>to</w:t>
      </w:r>
      <w:r w:rsidRPr="00323383">
        <w:rPr>
          <w:rFonts w:ascii="Arial" w:hAnsi="Arial" w:cs="Arial"/>
          <w:lang w:val="en"/>
        </w:rPr>
        <w:t xml:space="preserve"> other different ECCs by straightforward modifications.</w:t>
      </w:r>
    </w:p>
    <w:p w14:paraId="429697D8" w14:textId="77777777" w:rsidR="00900B3A" w:rsidRPr="00323383" w:rsidRDefault="00900B3A" w:rsidP="007C464E">
      <w:pPr>
        <w:spacing w:after="0" w:line="280" w:lineRule="exact"/>
        <w:jc w:val="both"/>
        <w:rPr>
          <w:rFonts w:ascii="Arial" w:hAnsi="Arial" w:cs="Arial"/>
          <w:lang w:val="en"/>
        </w:rPr>
      </w:pPr>
    </w:p>
    <w:p w14:paraId="2296E983" w14:textId="7EFB4384" w:rsidR="00027209" w:rsidRPr="00323383" w:rsidRDefault="00E41649" w:rsidP="002331E7">
      <w:pPr>
        <w:spacing w:after="0" w:line="280" w:lineRule="exact"/>
        <w:jc w:val="both"/>
        <w:rPr>
          <w:rFonts w:ascii="Arial" w:hAnsi="Arial" w:cs="Arial"/>
        </w:rPr>
      </w:pPr>
      <w:r w:rsidRPr="00323383">
        <w:rPr>
          <w:rFonts w:ascii="Arial" w:hAnsi="Arial" w:cs="Arial"/>
        </w:rPr>
        <w:t>In order to verify the operation of the proposed monitor</w:t>
      </w:r>
      <w:r w:rsidR="003E0D04" w:rsidRPr="00323383">
        <w:rPr>
          <w:rFonts w:ascii="Arial" w:hAnsi="Arial" w:cs="Arial"/>
        </w:rPr>
        <w:t>s</w:t>
      </w:r>
      <w:r w:rsidRPr="00323383">
        <w:rPr>
          <w:rFonts w:ascii="Arial" w:hAnsi="Arial" w:cs="Arial"/>
        </w:rPr>
        <w:t xml:space="preserve">, the netlists </w:t>
      </w:r>
      <w:r w:rsidR="003E0D04" w:rsidRPr="00323383">
        <w:rPr>
          <w:rFonts w:ascii="Arial" w:hAnsi="Arial" w:cs="Arial"/>
        </w:rPr>
        <w:t xml:space="preserve">also </w:t>
      </w:r>
      <w:r w:rsidRPr="00323383">
        <w:rPr>
          <w:rFonts w:ascii="Arial" w:hAnsi="Arial" w:cs="Arial"/>
        </w:rPr>
        <w:t xml:space="preserve">include the </w:t>
      </w:r>
      <w:r w:rsidR="00D36EBF" w:rsidRPr="00323383">
        <w:rPr>
          <w:rFonts w:ascii="Arial" w:hAnsi="Arial" w:cs="Arial"/>
        </w:rPr>
        <w:t>d</w:t>
      </w:r>
      <w:r w:rsidR="003E0D04" w:rsidRPr="00323383">
        <w:rPr>
          <w:rFonts w:ascii="Arial" w:hAnsi="Arial" w:cs="Arial"/>
        </w:rPr>
        <w:t xml:space="preserve">escription </w:t>
      </w:r>
      <w:r w:rsidRPr="00323383">
        <w:rPr>
          <w:rFonts w:ascii="Arial" w:hAnsi="Arial" w:cs="Arial"/>
        </w:rPr>
        <w:t xml:space="preserve">of the encoding/decoding blocks of the </w:t>
      </w:r>
      <w:r w:rsidR="003E0D04" w:rsidRPr="00323383">
        <w:rPr>
          <w:rFonts w:ascii="Arial" w:hAnsi="Arial" w:cs="Arial"/>
        </w:rPr>
        <w:t>considered</w:t>
      </w:r>
      <w:r w:rsidRPr="00323383">
        <w:rPr>
          <w:rFonts w:ascii="Arial" w:hAnsi="Arial" w:cs="Arial"/>
        </w:rPr>
        <w:t xml:space="preserve"> ECCs. </w:t>
      </w:r>
      <w:r w:rsidR="00DB4C55" w:rsidRPr="00323383">
        <w:rPr>
          <w:rFonts w:ascii="Arial" w:hAnsi="Arial" w:cs="Arial"/>
        </w:rPr>
        <w:t>F</w:t>
      </w:r>
      <w:r w:rsidR="00027209" w:rsidRPr="00323383">
        <w:rPr>
          <w:rFonts w:ascii="Arial" w:hAnsi="Arial" w:cs="Arial"/>
        </w:rPr>
        <w:t xml:space="preserve">or </w:t>
      </w:r>
      <w:r w:rsidR="003E0D04" w:rsidRPr="00323383">
        <w:rPr>
          <w:rFonts w:ascii="Arial" w:hAnsi="Arial" w:cs="Arial"/>
        </w:rPr>
        <w:t>the two</w:t>
      </w:r>
      <w:r w:rsidR="00027209" w:rsidRPr="00323383">
        <w:rPr>
          <w:rFonts w:ascii="Arial" w:hAnsi="Arial" w:cs="Arial"/>
        </w:rPr>
        <w:t xml:space="preserve"> ECCs, we considered a realistic case of 16 information bits (d0</w:t>
      </w:r>
      <w:r w:rsidR="009F5974" w:rsidRPr="00323383">
        <w:rPr>
          <w:rFonts w:ascii="Arial" w:hAnsi="Arial" w:cs="Arial"/>
        </w:rPr>
        <w:t xml:space="preserve">, </w:t>
      </w:r>
      <w:r w:rsidR="00027209" w:rsidRPr="00323383">
        <w:rPr>
          <w:rFonts w:ascii="Arial" w:hAnsi="Arial" w:cs="Arial"/>
        </w:rPr>
        <w:t>…</w:t>
      </w:r>
      <w:r w:rsidR="009F5974" w:rsidRPr="00323383">
        <w:rPr>
          <w:rFonts w:ascii="Arial" w:hAnsi="Arial" w:cs="Arial"/>
        </w:rPr>
        <w:t xml:space="preserve">, </w:t>
      </w:r>
      <w:r w:rsidR="00027209" w:rsidRPr="00323383">
        <w:rPr>
          <w:rFonts w:ascii="Arial" w:hAnsi="Arial" w:cs="Arial"/>
        </w:rPr>
        <w:t>d15)</w:t>
      </w:r>
      <w:r w:rsidR="003E0D04" w:rsidRPr="00323383">
        <w:rPr>
          <w:rFonts w:ascii="Arial" w:hAnsi="Arial" w:cs="Arial"/>
        </w:rPr>
        <w:t xml:space="preserve"> that</w:t>
      </w:r>
      <w:r w:rsidR="00027209" w:rsidRPr="00323383">
        <w:rPr>
          <w:rFonts w:ascii="Arial" w:hAnsi="Arial" w:cs="Arial"/>
        </w:rPr>
        <w:t>,</w:t>
      </w:r>
      <w:r w:rsidR="003E0D04" w:rsidRPr="00323383">
        <w:rPr>
          <w:rFonts w:ascii="Arial" w:hAnsi="Arial" w:cs="Arial"/>
        </w:rPr>
        <w:t xml:space="preserve"> for the case of</w:t>
      </w:r>
      <w:r w:rsidR="00027209" w:rsidRPr="00323383">
        <w:rPr>
          <w:rFonts w:ascii="Arial" w:hAnsi="Arial" w:cs="Arial"/>
        </w:rPr>
        <w:t xml:space="preserve"> the SEC-DED Hsiao ECC</w:t>
      </w:r>
      <w:r w:rsidR="00391A4C" w:rsidRPr="00323383">
        <w:rPr>
          <w:rFonts w:ascii="Arial" w:hAnsi="Arial" w:cs="Arial"/>
        </w:rPr>
        <w:t>,</w:t>
      </w:r>
      <w:r w:rsidR="00027209" w:rsidRPr="00323383">
        <w:rPr>
          <w:rFonts w:ascii="Arial" w:hAnsi="Arial" w:cs="Arial"/>
        </w:rPr>
        <w:t xml:space="preserve"> require the generation of 6 check bits</w:t>
      </w:r>
      <w:r w:rsidR="009F5974" w:rsidRPr="00323383">
        <w:rPr>
          <w:rFonts w:ascii="Arial" w:hAnsi="Arial" w:cs="Arial"/>
        </w:rPr>
        <w:t xml:space="preserve"> (c0, …, c5)</w:t>
      </w:r>
      <w:r w:rsidR="00027209" w:rsidRPr="00323383">
        <w:rPr>
          <w:rFonts w:ascii="Arial" w:hAnsi="Arial" w:cs="Arial"/>
        </w:rPr>
        <w:t xml:space="preserve">, while </w:t>
      </w:r>
      <w:r w:rsidR="003E0D04" w:rsidRPr="00323383">
        <w:rPr>
          <w:rFonts w:ascii="Arial" w:hAnsi="Arial" w:cs="Arial"/>
        </w:rPr>
        <w:t xml:space="preserve">for </w:t>
      </w:r>
      <w:r w:rsidR="00027209" w:rsidRPr="00323383">
        <w:rPr>
          <w:rFonts w:ascii="Arial" w:hAnsi="Arial" w:cs="Arial"/>
        </w:rPr>
        <w:t>the</w:t>
      </w:r>
      <w:r w:rsidR="003E0D04" w:rsidRPr="00323383">
        <w:rPr>
          <w:rFonts w:ascii="Arial" w:hAnsi="Arial" w:cs="Arial"/>
        </w:rPr>
        <w:t xml:space="preserve"> case of the</w:t>
      </w:r>
      <w:r w:rsidR="00027209" w:rsidRPr="00323383">
        <w:rPr>
          <w:rFonts w:ascii="Arial" w:hAnsi="Arial" w:cs="Arial"/>
        </w:rPr>
        <w:t xml:space="preserve"> DEC OLS ECC require the generation of 16 check bits</w:t>
      </w:r>
      <w:r w:rsidR="009F5974" w:rsidRPr="00323383">
        <w:rPr>
          <w:rFonts w:ascii="Arial" w:hAnsi="Arial" w:cs="Arial"/>
        </w:rPr>
        <w:t xml:space="preserve"> (c0, …, c15)</w:t>
      </w:r>
      <w:r w:rsidR="00027209" w:rsidRPr="00323383">
        <w:rPr>
          <w:rFonts w:ascii="Arial" w:hAnsi="Arial" w:cs="Arial"/>
        </w:rPr>
        <w:t xml:space="preserve">. </w:t>
      </w:r>
    </w:p>
    <w:p w14:paraId="7530E58A" w14:textId="77777777" w:rsidR="00027209" w:rsidRPr="00323383" w:rsidRDefault="00027209" w:rsidP="002331E7">
      <w:pPr>
        <w:spacing w:after="0" w:line="280" w:lineRule="exact"/>
        <w:jc w:val="both"/>
        <w:rPr>
          <w:rFonts w:ascii="Arial" w:hAnsi="Arial" w:cs="Arial"/>
        </w:rPr>
      </w:pPr>
    </w:p>
    <w:p w14:paraId="04D06359" w14:textId="68ECD233" w:rsidR="00FB0D06" w:rsidRPr="00323383" w:rsidRDefault="00FB0D06" w:rsidP="00FB0D06">
      <w:pPr>
        <w:spacing w:after="0" w:line="280" w:lineRule="exact"/>
        <w:jc w:val="both"/>
        <w:rPr>
          <w:rFonts w:ascii="Arial" w:hAnsi="Arial" w:cs="Arial"/>
        </w:rPr>
      </w:pPr>
      <w:r w:rsidRPr="00323383">
        <w:rPr>
          <w:rFonts w:ascii="Arial" w:hAnsi="Arial" w:cs="Arial"/>
        </w:rPr>
        <w:t xml:space="preserve">As </w:t>
      </w:r>
      <w:r w:rsidR="003E0D04" w:rsidRPr="00323383">
        <w:rPr>
          <w:rFonts w:ascii="Arial" w:hAnsi="Arial" w:cs="Arial"/>
        </w:rPr>
        <w:t xml:space="preserve">for faults affecting the encoding/decoding blocks of the ECCs, </w:t>
      </w:r>
      <w:r w:rsidRPr="00323383">
        <w:rPr>
          <w:rFonts w:ascii="Arial" w:hAnsi="Arial" w:cs="Arial"/>
        </w:rPr>
        <w:t>w</w:t>
      </w:r>
      <w:r w:rsidR="003E6703" w:rsidRPr="00323383">
        <w:rPr>
          <w:rFonts w:ascii="Arial" w:hAnsi="Arial" w:cs="Arial"/>
        </w:rPr>
        <w:t>e</w:t>
      </w:r>
      <w:r w:rsidR="00027209" w:rsidRPr="00323383">
        <w:rPr>
          <w:rFonts w:ascii="Arial" w:hAnsi="Arial" w:cs="Arial"/>
        </w:rPr>
        <w:t xml:space="preserve"> considered all possible resistive bridging (BFs), with values of connecting resistance (RB) in the interval ]0Ω,100kΩ], and stuck-at faults (SAs). </w:t>
      </w:r>
      <w:r w:rsidR="003E0D04" w:rsidRPr="00323383">
        <w:rPr>
          <w:rFonts w:ascii="Arial" w:hAnsi="Arial" w:cs="Arial"/>
        </w:rPr>
        <w:t>As shown in [</w:t>
      </w:r>
      <w:r w:rsidR="002F44A2" w:rsidRPr="00323383">
        <w:rPr>
          <w:rFonts w:ascii="Arial" w:hAnsi="Arial" w:cs="Arial"/>
        </w:rPr>
        <w:t>7</w:t>
      </w:r>
      <w:r w:rsidR="003E0D04" w:rsidRPr="00323383">
        <w:rPr>
          <w:rFonts w:ascii="Arial" w:hAnsi="Arial" w:cs="Arial"/>
        </w:rPr>
        <w:t>], w</w:t>
      </w:r>
      <w:r w:rsidRPr="00323383">
        <w:rPr>
          <w:rFonts w:ascii="Arial" w:hAnsi="Arial" w:cs="Arial"/>
        </w:rPr>
        <w:t xml:space="preserve">e observed that the 68% (61%) of the considered faults affecting the SEC-DED Hsiao (OLS) ECC encoding/decoding blocks are critical, since they may either inhibit the ECC correction of incorrect words read from the cache, or introduce errors in otherwise correct words read from the cache, with consequent risks for microprocessor reliability. </w:t>
      </w:r>
    </w:p>
    <w:p w14:paraId="34AF5979" w14:textId="77777777" w:rsidR="00FB0D06" w:rsidRPr="00323383" w:rsidRDefault="00FB0D06" w:rsidP="001B6CF6">
      <w:pPr>
        <w:pStyle w:val="PARAGRAPHnoindent"/>
        <w:spacing w:line="280" w:lineRule="exact"/>
        <w:rPr>
          <w:rFonts w:ascii="Arial" w:hAnsi="Arial" w:cs="Arial"/>
          <w:sz w:val="22"/>
          <w:szCs w:val="22"/>
        </w:rPr>
      </w:pPr>
    </w:p>
    <w:p w14:paraId="6174CA88" w14:textId="6048E18A" w:rsidR="007C464E" w:rsidRPr="00323383" w:rsidRDefault="00AE346B" w:rsidP="00C71F0C">
      <w:pPr>
        <w:pStyle w:val="PARAGRAPHnoindent"/>
        <w:spacing w:line="280" w:lineRule="exact"/>
        <w:rPr>
          <w:rFonts w:ascii="Arial" w:hAnsi="Arial" w:cs="Arial"/>
          <w:sz w:val="22"/>
          <w:szCs w:val="22"/>
        </w:rPr>
      </w:pPr>
      <w:r w:rsidRPr="00323383">
        <w:rPr>
          <w:rFonts w:ascii="Arial" w:hAnsi="Arial" w:cs="Arial"/>
          <w:sz w:val="22"/>
          <w:szCs w:val="22"/>
        </w:rPr>
        <w:t>As for aging</w:t>
      </w:r>
      <w:r w:rsidR="00F97338" w:rsidRPr="00323383">
        <w:rPr>
          <w:rFonts w:ascii="Arial" w:hAnsi="Arial" w:cs="Arial"/>
          <w:sz w:val="22"/>
          <w:szCs w:val="22"/>
        </w:rPr>
        <w:t xml:space="preserve"> conditions</w:t>
      </w:r>
      <w:r w:rsidRPr="00323383">
        <w:rPr>
          <w:rFonts w:ascii="Arial" w:hAnsi="Arial" w:cs="Arial"/>
          <w:sz w:val="22"/>
          <w:szCs w:val="22"/>
        </w:rPr>
        <w:t xml:space="preserve">, we </w:t>
      </w:r>
      <w:r w:rsidR="00E61229" w:rsidRPr="00323383">
        <w:rPr>
          <w:rFonts w:ascii="Arial" w:hAnsi="Arial" w:cs="Arial"/>
          <w:sz w:val="22"/>
          <w:szCs w:val="22"/>
        </w:rPr>
        <w:t>a</w:t>
      </w:r>
      <w:r w:rsidRPr="00323383">
        <w:rPr>
          <w:rFonts w:ascii="Arial" w:hAnsi="Arial" w:cs="Arial"/>
          <w:sz w:val="22"/>
          <w:szCs w:val="22"/>
        </w:rPr>
        <w:t xml:space="preserve">nalyzed the impact of BTI on the propagation delay of the </w:t>
      </w:r>
      <w:r w:rsidR="00C71F0C" w:rsidRPr="00323383">
        <w:rPr>
          <w:rFonts w:ascii="Arial" w:hAnsi="Arial" w:cs="Arial"/>
          <w:sz w:val="22"/>
          <w:szCs w:val="22"/>
        </w:rPr>
        <w:t xml:space="preserve">encoding/decoding blocks of the </w:t>
      </w:r>
      <w:r w:rsidR="0066300E" w:rsidRPr="00323383">
        <w:rPr>
          <w:rFonts w:ascii="Arial" w:hAnsi="Arial" w:cs="Arial"/>
          <w:sz w:val="22"/>
          <w:szCs w:val="22"/>
        </w:rPr>
        <w:t>two ECC case</w:t>
      </w:r>
      <w:r w:rsidR="00C71F0C" w:rsidRPr="00323383">
        <w:rPr>
          <w:rFonts w:ascii="Arial" w:hAnsi="Arial" w:cs="Arial"/>
          <w:sz w:val="22"/>
          <w:szCs w:val="22"/>
        </w:rPr>
        <w:t xml:space="preserve"> stud</w:t>
      </w:r>
      <w:r w:rsidR="0066300E" w:rsidRPr="00323383">
        <w:rPr>
          <w:rFonts w:ascii="Arial" w:hAnsi="Arial" w:cs="Arial"/>
          <w:sz w:val="22"/>
          <w:szCs w:val="22"/>
        </w:rPr>
        <w:t>ies</w:t>
      </w:r>
      <w:r w:rsidRPr="00323383">
        <w:rPr>
          <w:rFonts w:ascii="Arial" w:hAnsi="Arial" w:cs="Arial"/>
          <w:sz w:val="22"/>
          <w:szCs w:val="22"/>
        </w:rPr>
        <w:t xml:space="preserve">, considering a cache operating time between 0 and </w:t>
      </w:r>
      <w:r w:rsidR="00A10ADD" w:rsidRPr="00323383">
        <w:rPr>
          <w:rFonts w:ascii="Arial" w:hAnsi="Arial" w:cs="Arial"/>
          <w:sz w:val="22"/>
          <w:szCs w:val="22"/>
        </w:rPr>
        <w:t xml:space="preserve">7 </w:t>
      </w:r>
      <w:r w:rsidRPr="00323383">
        <w:rPr>
          <w:rFonts w:ascii="Arial" w:hAnsi="Arial" w:cs="Arial"/>
          <w:sz w:val="22"/>
          <w:szCs w:val="22"/>
        </w:rPr>
        <w:t>years.</w:t>
      </w:r>
      <w:r w:rsidR="007C464E" w:rsidRPr="00323383">
        <w:rPr>
          <w:rFonts w:ascii="Arial" w:hAnsi="Arial" w:cs="Arial"/>
          <w:sz w:val="22"/>
          <w:szCs w:val="22"/>
        </w:rPr>
        <w:t xml:space="preserve"> </w:t>
      </w:r>
      <w:r w:rsidR="00C71F0C" w:rsidRPr="00323383">
        <w:rPr>
          <w:rFonts w:ascii="Arial" w:hAnsi="Arial" w:cs="Arial"/>
          <w:sz w:val="22"/>
          <w:szCs w:val="22"/>
        </w:rPr>
        <w:t>W</w:t>
      </w:r>
      <w:r w:rsidR="007C464E" w:rsidRPr="00323383">
        <w:rPr>
          <w:rFonts w:ascii="Arial" w:hAnsi="Arial" w:cs="Arial"/>
          <w:sz w:val="22"/>
          <w:szCs w:val="22"/>
        </w:rPr>
        <w:t xml:space="preserve">e found out that </w:t>
      </w:r>
      <w:r w:rsidR="00C71F0C" w:rsidRPr="00323383">
        <w:rPr>
          <w:rFonts w:ascii="Arial" w:hAnsi="Arial" w:cs="Arial"/>
          <w:sz w:val="22"/>
          <w:szCs w:val="22"/>
        </w:rPr>
        <w:t>BTI</w:t>
      </w:r>
      <w:r w:rsidR="007C464E" w:rsidRPr="00323383">
        <w:rPr>
          <w:rFonts w:ascii="Arial" w:hAnsi="Arial" w:cs="Arial"/>
          <w:sz w:val="22"/>
          <w:szCs w:val="22"/>
        </w:rPr>
        <w:t xml:space="preserve"> may significantly degrade the propagation delay of the considered ECCs’ encoding/decoding blocks (by more than 20% over 10 years of circuit lifetime), with possible risks for</w:t>
      </w:r>
      <w:r w:rsidR="00F97338" w:rsidRPr="00323383">
        <w:rPr>
          <w:rFonts w:ascii="Arial" w:hAnsi="Arial" w:cs="Arial"/>
          <w:sz w:val="22"/>
          <w:szCs w:val="22"/>
        </w:rPr>
        <w:t xml:space="preserve"> microprocessor</w:t>
      </w:r>
      <w:r w:rsidR="007C464E" w:rsidRPr="00323383">
        <w:rPr>
          <w:rFonts w:ascii="Arial" w:hAnsi="Arial" w:cs="Arial"/>
          <w:sz w:val="22"/>
          <w:szCs w:val="22"/>
        </w:rPr>
        <w:t xml:space="preserve"> reliability.</w:t>
      </w:r>
    </w:p>
    <w:p w14:paraId="1C6D2809" w14:textId="22A5A3BC" w:rsidR="00C71F0C" w:rsidRPr="00323383" w:rsidRDefault="00C71F0C" w:rsidP="00EE718A">
      <w:pPr>
        <w:spacing w:after="0"/>
        <w:jc w:val="both"/>
        <w:rPr>
          <w:rFonts w:ascii="Arial" w:hAnsi="Arial" w:cs="Arial"/>
        </w:rPr>
      </w:pPr>
    </w:p>
    <w:p w14:paraId="5987B877" w14:textId="6701645D" w:rsidR="00D075A4" w:rsidRPr="00323383" w:rsidRDefault="00E40929" w:rsidP="00EE718A">
      <w:pPr>
        <w:spacing w:after="0" w:line="280" w:lineRule="exact"/>
        <w:jc w:val="both"/>
        <w:rPr>
          <w:rFonts w:ascii="Arial" w:hAnsi="Arial" w:cs="Arial"/>
        </w:rPr>
      </w:pPr>
      <w:r w:rsidRPr="00323383">
        <w:rPr>
          <w:rFonts w:ascii="Arial" w:hAnsi="Arial" w:cs="Arial"/>
        </w:rPr>
        <w:lastRenderedPageBreak/>
        <w:t xml:space="preserve">In the </w:t>
      </w:r>
      <w:r w:rsidRPr="00323383">
        <w:rPr>
          <w:rFonts w:ascii="Arial" w:hAnsi="Arial" w:cs="Arial"/>
        </w:rPr>
        <w:t xml:space="preserve">following paragraphs we briefly describe </w:t>
      </w:r>
      <w:r w:rsidR="00F97338" w:rsidRPr="00323383">
        <w:rPr>
          <w:rFonts w:ascii="Arial" w:hAnsi="Arial" w:cs="Arial"/>
        </w:rPr>
        <w:t>our</w:t>
      </w:r>
      <w:r w:rsidRPr="00323383">
        <w:rPr>
          <w:rFonts w:ascii="Arial" w:hAnsi="Arial" w:cs="Arial"/>
        </w:rPr>
        <w:t xml:space="preserve"> monitor for the Hsiao SEC-DED ECC only, since </w:t>
      </w:r>
      <w:r w:rsidR="00F97338" w:rsidRPr="00323383">
        <w:rPr>
          <w:rFonts w:ascii="Arial" w:hAnsi="Arial" w:cs="Arial"/>
        </w:rPr>
        <w:t xml:space="preserve">its adoption </w:t>
      </w:r>
      <w:r w:rsidR="00391A4C" w:rsidRPr="00323383">
        <w:rPr>
          <w:rFonts w:ascii="Arial" w:hAnsi="Arial" w:cs="Arial"/>
        </w:rPr>
        <w:t>for</w:t>
      </w:r>
      <w:r w:rsidRPr="00323383">
        <w:rPr>
          <w:rFonts w:ascii="Arial" w:hAnsi="Arial" w:cs="Arial"/>
        </w:rPr>
        <w:t xml:space="preserve"> the OLS DEC ECC</w:t>
      </w:r>
      <w:r w:rsidR="00F97338" w:rsidRPr="00323383">
        <w:rPr>
          <w:rFonts w:ascii="Arial" w:hAnsi="Arial" w:cs="Arial"/>
        </w:rPr>
        <w:t xml:space="preserve"> is identical</w:t>
      </w:r>
      <w:r w:rsidRPr="00323383">
        <w:rPr>
          <w:rFonts w:ascii="Arial" w:hAnsi="Arial" w:cs="Arial"/>
        </w:rPr>
        <w:t xml:space="preserve">.  </w:t>
      </w:r>
    </w:p>
    <w:p w14:paraId="7C11BF24" w14:textId="25A2332C" w:rsidR="0003049B" w:rsidRPr="00323383" w:rsidRDefault="0003049B" w:rsidP="002331E7">
      <w:pPr>
        <w:spacing w:after="0" w:line="280" w:lineRule="exact"/>
        <w:jc w:val="both"/>
        <w:rPr>
          <w:rFonts w:ascii="Arial" w:hAnsi="Arial" w:cs="Arial"/>
        </w:rPr>
      </w:pPr>
    </w:p>
    <w:p w14:paraId="5A91F035" w14:textId="75C5D990" w:rsidR="007C464E" w:rsidRPr="00323383" w:rsidRDefault="007C464E" w:rsidP="0031508C">
      <w:pPr>
        <w:widowControl w:val="0"/>
        <w:spacing w:after="0" w:line="280" w:lineRule="exact"/>
        <w:jc w:val="both"/>
        <w:rPr>
          <w:rFonts w:ascii="Arial" w:hAnsi="Arial" w:cs="Arial"/>
        </w:rPr>
      </w:pPr>
      <w:r w:rsidRPr="00323383">
        <w:rPr>
          <w:rFonts w:ascii="Arial" w:hAnsi="Arial" w:cs="Arial"/>
        </w:rPr>
        <w:t>Our monitoring scheme consists of two main blocks:</w:t>
      </w:r>
      <w:r w:rsidR="006A32DF" w:rsidRPr="00323383">
        <w:rPr>
          <w:rFonts w:ascii="Arial" w:hAnsi="Arial" w:cs="Arial"/>
        </w:rPr>
        <w:t xml:space="preserve"> 1) </w:t>
      </w:r>
      <w:r w:rsidR="00A577E1" w:rsidRPr="00323383">
        <w:rPr>
          <w:rFonts w:ascii="Arial" w:hAnsi="Arial" w:cs="Arial"/>
        </w:rPr>
        <w:t>a</w:t>
      </w:r>
      <w:r w:rsidRPr="00323383">
        <w:rPr>
          <w:rFonts w:ascii="Arial" w:hAnsi="Arial" w:cs="Arial"/>
        </w:rPr>
        <w:t xml:space="preserve"> Fault Detector </w:t>
      </w:r>
      <w:r w:rsidR="00AC332D" w:rsidRPr="00323383">
        <w:rPr>
          <w:rFonts w:ascii="Arial" w:hAnsi="Arial" w:cs="Arial"/>
        </w:rPr>
        <w:t xml:space="preserve">block </w:t>
      </w:r>
      <w:r w:rsidRPr="00323383">
        <w:rPr>
          <w:rFonts w:ascii="Arial" w:hAnsi="Arial" w:cs="Arial"/>
        </w:rPr>
        <w:t>(</w:t>
      </w:r>
      <w:proofErr w:type="spellStart"/>
      <w:r w:rsidRPr="00323383">
        <w:rPr>
          <w:rFonts w:ascii="Arial" w:hAnsi="Arial" w:cs="Arial"/>
        </w:rPr>
        <w:t>FDetector</w:t>
      </w:r>
      <w:proofErr w:type="spellEnd"/>
      <w:r w:rsidRPr="00323383">
        <w:rPr>
          <w:rFonts w:ascii="Arial" w:hAnsi="Arial" w:cs="Arial"/>
        </w:rPr>
        <w:t>) to detect</w:t>
      </w:r>
      <w:r w:rsidR="00B3647D" w:rsidRPr="00323383">
        <w:rPr>
          <w:rFonts w:ascii="Arial" w:hAnsi="Arial" w:cs="Arial"/>
        </w:rPr>
        <w:t xml:space="preserve"> </w:t>
      </w:r>
      <w:r w:rsidR="00A10ADD" w:rsidRPr="00323383">
        <w:rPr>
          <w:rFonts w:ascii="Arial" w:hAnsi="Arial" w:cs="Arial"/>
        </w:rPr>
        <w:t xml:space="preserve">critical faults affecting </w:t>
      </w:r>
      <w:r w:rsidR="00F97338" w:rsidRPr="00323383">
        <w:rPr>
          <w:rFonts w:ascii="Arial" w:hAnsi="Arial" w:cs="Arial"/>
        </w:rPr>
        <w:t xml:space="preserve">the </w:t>
      </w:r>
      <w:r w:rsidR="00A10ADD" w:rsidRPr="00323383">
        <w:rPr>
          <w:rFonts w:ascii="Arial" w:hAnsi="Arial" w:cs="Arial"/>
        </w:rPr>
        <w:t xml:space="preserve">hardware blocks implementing </w:t>
      </w:r>
      <w:r w:rsidR="00F97338" w:rsidRPr="00323383">
        <w:rPr>
          <w:rFonts w:ascii="Arial" w:hAnsi="Arial" w:cs="Arial"/>
        </w:rPr>
        <w:t xml:space="preserve">the </w:t>
      </w:r>
      <w:r w:rsidR="00A10ADD" w:rsidRPr="00323383">
        <w:rPr>
          <w:rFonts w:ascii="Arial" w:hAnsi="Arial" w:cs="Arial"/>
        </w:rPr>
        <w:t xml:space="preserve">ECCs; 2) </w:t>
      </w:r>
      <w:r w:rsidR="00E76682" w:rsidRPr="00323383">
        <w:rPr>
          <w:rFonts w:ascii="Arial" w:hAnsi="Arial" w:cs="Arial"/>
        </w:rPr>
        <w:t xml:space="preserve">an Aging Detector </w:t>
      </w:r>
      <w:r w:rsidR="00AC332D" w:rsidRPr="00323383">
        <w:rPr>
          <w:rFonts w:ascii="Arial" w:hAnsi="Arial" w:cs="Arial"/>
        </w:rPr>
        <w:t xml:space="preserve">block </w:t>
      </w:r>
      <w:r w:rsidR="00E76682" w:rsidRPr="00323383">
        <w:rPr>
          <w:rFonts w:ascii="Arial" w:hAnsi="Arial" w:cs="Arial"/>
        </w:rPr>
        <w:t>(</w:t>
      </w:r>
      <w:proofErr w:type="spellStart"/>
      <w:r w:rsidR="00E76682" w:rsidRPr="00323383">
        <w:rPr>
          <w:rFonts w:ascii="Arial" w:hAnsi="Arial" w:cs="Arial"/>
        </w:rPr>
        <w:t>ADetector</w:t>
      </w:r>
      <w:proofErr w:type="spellEnd"/>
      <w:r w:rsidR="00E76682" w:rsidRPr="00323383">
        <w:rPr>
          <w:rFonts w:ascii="Arial" w:hAnsi="Arial" w:cs="Arial"/>
        </w:rPr>
        <w:t xml:space="preserve">) </w:t>
      </w:r>
      <w:r w:rsidRPr="00323383">
        <w:rPr>
          <w:rFonts w:ascii="Arial" w:hAnsi="Arial" w:cs="Arial"/>
        </w:rPr>
        <w:t>to detect the occurrence of aging conditions affecting hardware blocks implementing</w:t>
      </w:r>
      <w:r w:rsidR="00F97338" w:rsidRPr="00323383">
        <w:rPr>
          <w:rFonts w:ascii="Arial" w:hAnsi="Arial" w:cs="Arial"/>
        </w:rPr>
        <w:t xml:space="preserve"> the</w:t>
      </w:r>
      <w:r w:rsidRPr="00323383">
        <w:rPr>
          <w:rFonts w:ascii="Arial" w:hAnsi="Arial" w:cs="Arial"/>
        </w:rPr>
        <w:t xml:space="preserve"> ECCs.</w:t>
      </w:r>
    </w:p>
    <w:p w14:paraId="2F3DB4C5" w14:textId="77777777" w:rsidR="0003049B" w:rsidRPr="00323383" w:rsidRDefault="0003049B" w:rsidP="0031508C">
      <w:pPr>
        <w:widowControl w:val="0"/>
        <w:spacing w:after="0" w:line="280" w:lineRule="exact"/>
        <w:jc w:val="both"/>
        <w:rPr>
          <w:rFonts w:ascii="Arial" w:hAnsi="Arial" w:cs="Arial"/>
        </w:rPr>
      </w:pPr>
    </w:p>
    <w:p w14:paraId="3EE03804" w14:textId="4238616C" w:rsidR="0031508C" w:rsidRPr="00323383" w:rsidRDefault="0031508C" w:rsidP="0031508C">
      <w:pPr>
        <w:widowControl w:val="0"/>
        <w:spacing w:after="0" w:line="280" w:lineRule="exact"/>
        <w:jc w:val="both"/>
        <w:rPr>
          <w:rFonts w:ascii="Arial" w:hAnsi="Arial" w:cs="Arial"/>
        </w:rPr>
      </w:pPr>
      <w:r w:rsidRPr="00323383">
        <w:rPr>
          <w:rFonts w:ascii="Arial" w:hAnsi="Arial" w:cs="Arial"/>
        </w:rPr>
        <w:t xml:space="preserve">As for </w:t>
      </w:r>
      <w:proofErr w:type="spellStart"/>
      <w:r w:rsidRPr="00323383">
        <w:rPr>
          <w:rFonts w:ascii="Arial" w:hAnsi="Arial" w:cs="Arial"/>
        </w:rPr>
        <w:t>FDetector</w:t>
      </w:r>
      <w:proofErr w:type="spellEnd"/>
      <w:r w:rsidRPr="00323383">
        <w:rPr>
          <w:rFonts w:ascii="Arial" w:hAnsi="Arial" w:cs="Arial"/>
        </w:rPr>
        <w:t>, it receives the words read from the cache (d0, ..., d15, c0, ..., c5) and the outputs of the</w:t>
      </w:r>
      <w:r w:rsidR="0094245A" w:rsidRPr="00323383">
        <w:rPr>
          <w:rFonts w:ascii="Arial" w:hAnsi="Arial" w:cs="Arial"/>
        </w:rPr>
        <w:t xml:space="preserve"> ECC</w:t>
      </w:r>
      <w:r w:rsidRPr="00323383">
        <w:rPr>
          <w:rFonts w:ascii="Arial" w:hAnsi="Arial" w:cs="Arial"/>
        </w:rPr>
        <w:t xml:space="preserve"> Decoder (dcorr0, ..., dcorr15), and it generates two output signals (EC1, EC2).</w:t>
      </w:r>
    </w:p>
    <w:p w14:paraId="3AD1D363" w14:textId="3F5D17E3" w:rsidR="0031508C" w:rsidRPr="00323383" w:rsidRDefault="0031508C" w:rsidP="0031508C">
      <w:pPr>
        <w:widowControl w:val="0"/>
        <w:spacing w:after="0" w:line="280" w:lineRule="exact"/>
        <w:jc w:val="both"/>
        <w:rPr>
          <w:rFonts w:ascii="Arial" w:hAnsi="Arial" w:cs="Arial"/>
        </w:rPr>
      </w:pPr>
    </w:p>
    <w:p w14:paraId="23121787" w14:textId="07FE4CAC" w:rsidR="00887C94" w:rsidRPr="00323383" w:rsidRDefault="0094245A" w:rsidP="0031508C">
      <w:pPr>
        <w:widowControl w:val="0"/>
        <w:spacing w:after="0" w:line="280" w:lineRule="exact"/>
        <w:jc w:val="both"/>
        <w:rPr>
          <w:rFonts w:ascii="Arial" w:hAnsi="Arial" w:cs="Arial"/>
          <w:lang w:val="en"/>
        </w:rPr>
      </w:pPr>
      <w:r w:rsidRPr="00323383">
        <w:rPr>
          <w:rFonts w:ascii="Arial" w:hAnsi="Arial" w:cs="Arial"/>
        </w:rPr>
        <w:t xml:space="preserve">More in details, </w:t>
      </w:r>
      <w:proofErr w:type="spellStart"/>
      <w:r w:rsidR="0031508C" w:rsidRPr="00323383">
        <w:rPr>
          <w:rFonts w:ascii="Arial" w:hAnsi="Arial" w:cs="Arial"/>
          <w:lang w:val="en"/>
        </w:rPr>
        <w:t>FDetector</w:t>
      </w:r>
      <w:proofErr w:type="spellEnd"/>
      <w:r w:rsidR="0031508C" w:rsidRPr="00323383">
        <w:rPr>
          <w:rFonts w:ascii="Arial" w:hAnsi="Arial" w:cs="Arial"/>
          <w:lang w:val="en"/>
        </w:rPr>
        <w:t xml:space="preserve"> compares</w:t>
      </w:r>
      <w:r w:rsidR="00887C94" w:rsidRPr="00323383">
        <w:rPr>
          <w:rFonts w:ascii="Arial" w:hAnsi="Arial" w:cs="Arial"/>
          <w:lang w:val="en"/>
        </w:rPr>
        <w:t>: 1)</w:t>
      </w:r>
      <w:r w:rsidR="0031508C" w:rsidRPr="00323383">
        <w:rPr>
          <w:rFonts w:ascii="Arial" w:hAnsi="Arial" w:cs="Arial"/>
          <w:lang w:val="en"/>
        </w:rPr>
        <w:t xml:space="preserve"> the </w:t>
      </w:r>
      <w:r w:rsidR="00887C94" w:rsidRPr="00323383">
        <w:rPr>
          <w:rFonts w:ascii="Arial" w:hAnsi="Arial" w:cs="Arial"/>
          <w:lang w:val="en"/>
        </w:rPr>
        <w:t xml:space="preserve">information bits in the word read from the cache (d0, …, d15) with the Decoder output (dcorr0, …, dcorr15); 2) the check bits read from the cache (c0, …, c5) with check bits regenerated by </w:t>
      </w:r>
      <w:proofErr w:type="spellStart"/>
      <w:r w:rsidR="00887C94" w:rsidRPr="00323383">
        <w:rPr>
          <w:rFonts w:ascii="Arial" w:hAnsi="Arial" w:cs="Arial"/>
          <w:lang w:val="en"/>
        </w:rPr>
        <w:t>FDetector</w:t>
      </w:r>
      <w:proofErr w:type="spellEnd"/>
      <w:r w:rsidR="00887C94" w:rsidRPr="00323383">
        <w:rPr>
          <w:rFonts w:ascii="Arial" w:hAnsi="Arial" w:cs="Arial"/>
          <w:lang w:val="en"/>
        </w:rPr>
        <w:t xml:space="preserve"> </w:t>
      </w:r>
      <w:r w:rsidR="004C5431" w:rsidRPr="00323383">
        <w:rPr>
          <w:rFonts w:ascii="Arial" w:hAnsi="Arial" w:cs="Arial"/>
          <w:lang w:val="en"/>
        </w:rPr>
        <w:t xml:space="preserve">(c0R, …, c5R) </w:t>
      </w:r>
      <w:r w:rsidR="00EB0E24" w:rsidRPr="00323383">
        <w:rPr>
          <w:rFonts w:ascii="Arial" w:hAnsi="Arial" w:cs="Arial"/>
          <w:lang w:val="en"/>
        </w:rPr>
        <w:t>starting</w:t>
      </w:r>
      <w:r w:rsidR="00AC332D" w:rsidRPr="00323383">
        <w:rPr>
          <w:rFonts w:ascii="Arial" w:hAnsi="Arial" w:cs="Arial"/>
          <w:lang w:val="en"/>
        </w:rPr>
        <w:t xml:space="preserve"> </w:t>
      </w:r>
      <w:r w:rsidR="00887C94" w:rsidRPr="00323383">
        <w:rPr>
          <w:rFonts w:ascii="Arial" w:hAnsi="Arial" w:cs="Arial"/>
          <w:lang w:val="en"/>
        </w:rPr>
        <w:t xml:space="preserve">from the information bits in the word read from the cache. </w:t>
      </w:r>
      <w:r w:rsidRPr="00323383">
        <w:rPr>
          <w:rFonts w:ascii="Arial" w:hAnsi="Arial" w:cs="Arial"/>
          <w:lang w:val="en"/>
        </w:rPr>
        <w:t xml:space="preserve">Then, </w:t>
      </w:r>
      <w:proofErr w:type="spellStart"/>
      <w:r w:rsidR="00887C94" w:rsidRPr="00323383">
        <w:rPr>
          <w:rFonts w:ascii="Arial" w:hAnsi="Arial" w:cs="Arial"/>
          <w:lang w:val="en"/>
        </w:rPr>
        <w:t>FDetector</w:t>
      </w:r>
      <w:proofErr w:type="spellEnd"/>
      <w:r w:rsidR="00887C94" w:rsidRPr="00323383">
        <w:rPr>
          <w:rFonts w:ascii="Arial" w:hAnsi="Arial" w:cs="Arial"/>
          <w:lang w:val="en"/>
        </w:rPr>
        <w:t xml:space="preserve"> makes (EC1, EC2) = (0, 1) or (1, 0) if the words compared in 1) and 2) are the same, </w:t>
      </w:r>
      <w:r w:rsidRPr="00323383">
        <w:rPr>
          <w:rFonts w:ascii="Arial" w:hAnsi="Arial" w:cs="Arial"/>
          <w:lang w:val="en"/>
        </w:rPr>
        <w:t>or it makes</w:t>
      </w:r>
      <w:r w:rsidR="00887C94" w:rsidRPr="00323383">
        <w:rPr>
          <w:rFonts w:ascii="Arial" w:hAnsi="Arial" w:cs="Arial"/>
          <w:lang w:val="en"/>
        </w:rPr>
        <w:t xml:space="preserve"> (EC1, EC2) = (0, 0) or (1, 1) otherwise.</w:t>
      </w:r>
    </w:p>
    <w:p w14:paraId="6B4EAECC" w14:textId="77777777" w:rsidR="00887C94" w:rsidRPr="00323383" w:rsidRDefault="00887C94" w:rsidP="0031508C">
      <w:pPr>
        <w:widowControl w:val="0"/>
        <w:spacing w:after="0" w:line="280" w:lineRule="exact"/>
        <w:jc w:val="both"/>
        <w:rPr>
          <w:rFonts w:ascii="Arial" w:hAnsi="Arial" w:cs="Arial"/>
          <w:lang w:val="en"/>
        </w:rPr>
      </w:pPr>
    </w:p>
    <w:p w14:paraId="41FD60E3" w14:textId="6596FF2B" w:rsidR="0002271A" w:rsidRPr="00323383" w:rsidRDefault="0094245A" w:rsidP="0031508C">
      <w:pPr>
        <w:widowControl w:val="0"/>
        <w:spacing w:after="0" w:line="280" w:lineRule="exact"/>
        <w:jc w:val="both"/>
        <w:rPr>
          <w:rFonts w:ascii="Arial" w:hAnsi="Arial" w:cs="Arial"/>
          <w:lang w:val="en"/>
        </w:rPr>
      </w:pPr>
      <w:r w:rsidRPr="00323383">
        <w:rPr>
          <w:rFonts w:ascii="Arial" w:hAnsi="Arial" w:cs="Arial"/>
          <w:lang w:val="en"/>
        </w:rPr>
        <w:t xml:space="preserve">In order to detect the presence of faults affecting the ECC blocks, </w:t>
      </w:r>
      <w:r w:rsidR="0031508C" w:rsidRPr="00323383">
        <w:rPr>
          <w:rFonts w:ascii="Arial" w:hAnsi="Arial" w:cs="Arial"/>
          <w:lang w:val="en"/>
        </w:rPr>
        <w:t xml:space="preserve">signals (EC1, EC2) </w:t>
      </w:r>
      <w:r w:rsidR="00887C94" w:rsidRPr="00323383">
        <w:rPr>
          <w:rFonts w:ascii="Arial" w:hAnsi="Arial" w:cs="Arial"/>
          <w:lang w:val="en"/>
        </w:rPr>
        <w:t xml:space="preserve">should </w:t>
      </w:r>
      <w:r w:rsidR="0031508C" w:rsidRPr="00323383">
        <w:rPr>
          <w:rFonts w:ascii="Arial" w:hAnsi="Arial" w:cs="Arial"/>
          <w:lang w:val="en"/>
        </w:rPr>
        <w:t xml:space="preserve">be analyzed together with the </w:t>
      </w:r>
      <w:r w:rsidR="00887C94" w:rsidRPr="00323383">
        <w:rPr>
          <w:rFonts w:ascii="Arial" w:hAnsi="Arial" w:cs="Arial"/>
          <w:lang w:val="en"/>
        </w:rPr>
        <w:t>error s</w:t>
      </w:r>
      <w:r w:rsidR="0031508C" w:rsidRPr="00323383">
        <w:rPr>
          <w:rFonts w:ascii="Arial" w:hAnsi="Arial" w:cs="Arial"/>
          <w:lang w:val="en"/>
        </w:rPr>
        <w:t xml:space="preserve">ignal </w:t>
      </w:r>
      <w:proofErr w:type="spellStart"/>
      <w:r w:rsidR="00B1211A" w:rsidRPr="00323383">
        <w:rPr>
          <w:rFonts w:ascii="Arial" w:hAnsi="Arial" w:cs="Arial"/>
          <w:lang w:val="en"/>
        </w:rPr>
        <w:t>ErrorDet</w:t>
      </w:r>
      <w:proofErr w:type="spellEnd"/>
      <w:r w:rsidR="0031508C" w:rsidRPr="00323383">
        <w:rPr>
          <w:rFonts w:ascii="Arial" w:hAnsi="Arial" w:cs="Arial"/>
          <w:lang w:val="en"/>
        </w:rPr>
        <w:t xml:space="preserve"> generated by the Decoder</w:t>
      </w:r>
      <w:r w:rsidRPr="00323383">
        <w:rPr>
          <w:rFonts w:ascii="Arial" w:hAnsi="Arial" w:cs="Arial"/>
          <w:lang w:val="en"/>
        </w:rPr>
        <w:t>.</w:t>
      </w:r>
    </w:p>
    <w:p w14:paraId="6F81CC67" w14:textId="77777777" w:rsidR="0002271A" w:rsidRPr="00323383" w:rsidRDefault="0002271A" w:rsidP="0031508C">
      <w:pPr>
        <w:widowControl w:val="0"/>
        <w:spacing w:after="0" w:line="280" w:lineRule="exact"/>
        <w:jc w:val="both"/>
        <w:rPr>
          <w:rFonts w:ascii="Arial" w:hAnsi="Arial" w:cs="Arial"/>
          <w:lang w:val="en"/>
        </w:rPr>
      </w:pPr>
    </w:p>
    <w:p w14:paraId="10C3F3DF" w14:textId="652290C8" w:rsidR="0031508C" w:rsidRPr="00323383" w:rsidRDefault="0094245A" w:rsidP="0031508C">
      <w:pPr>
        <w:widowControl w:val="0"/>
        <w:spacing w:after="0" w:line="280" w:lineRule="exact"/>
        <w:jc w:val="both"/>
        <w:rPr>
          <w:rFonts w:ascii="Arial" w:hAnsi="Arial" w:cs="Arial"/>
          <w:lang w:val="en"/>
        </w:rPr>
      </w:pPr>
      <w:r w:rsidRPr="00323383">
        <w:rPr>
          <w:rFonts w:ascii="Arial" w:hAnsi="Arial" w:cs="Arial"/>
          <w:lang w:val="en"/>
        </w:rPr>
        <w:t xml:space="preserve">In particular, </w:t>
      </w:r>
      <w:r w:rsidR="00C12A06" w:rsidRPr="00323383">
        <w:rPr>
          <w:rFonts w:ascii="Arial" w:hAnsi="Arial" w:cs="Arial"/>
          <w:lang w:val="en"/>
        </w:rPr>
        <w:t xml:space="preserve">the condition of </w:t>
      </w:r>
      <w:r w:rsidR="0031508C" w:rsidRPr="00323383">
        <w:rPr>
          <w:rFonts w:ascii="Arial" w:hAnsi="Arial" w:cs="Arial"/>
          <w:lang w:val="en"/>
        </w:rPr>
        <w:t xml:space="preserve">fault-free ECC </w:t>
      </w:r>
      <w:r w:rsidR="00887C94" w:rsidRPr="00323383">
        <w:rPr>
          <w:rFonts w:ascii="Arial" w:hAnsi="Arial" w:cs="Arial"/>
          <w:lang w:val="en"/>
        </w:rPr>
        <w:t>hardware blocks</w:t>
      </w:r>
      <w:r w:rsidRPr="00323383">
        <w:rPr>
          <w:rFonts w:ascii="Arial" w:hAnsi="Arial" w:cs="Arial"/>
          <w:lang w:val="en"/>
        </w:rPr>
        <w:t xml:space="preserve"> will be identified by</w:t>
      </w:r>
      <w:r w:rsidR="00C12A06" w:rsidRPr="00323383">
        <w:rPr>
          <w:rFonts w:ascii="Arial" w:hAnsi="Arial" w:cs="Arial"/>
          <w:lang w:val="en"/>
        </w:rPr>
        <w:t xml:space="preserve"> one of</w:t>
      </w:r>
      <w:r w:rsidRPr="00323383">
        <w:rPr>
          <w:rFonts w:ascii="Arial" w:hAnsi="Arial" w:cs="Arial"/>
          <w:lang w:val="en"/>
        </w:rPr>
        <w:t xml:space="preserve"> the following configurations</w:t>
      </w:r>
      <w:r w:rsidR="0031508C" w:rsidRPr="00323383">
        <w:rPr>
          <w:rFonts w:ascii="Arial" w:hAnsi="Arial" w:cs="Arial"/>
          <w:lang w:val="en"/>
        </w:rPr>
        <w:t>:</w:t>
      </w:r>
    </w:p>
    <w:p w14:paraId="562A0AB2" w14:textId="77777777" w:rsidR="00887C94" w:rsidRPr="00323383" w:rsidRDefault="00887C94" w:rsidP="0031508C">
      <w:pPr>
        <w:widowControl w:val="0"/>
        <w:spacing w:after="0" w:line="280" w:lineRule="exact"/>
        <w:jc w:val="both"/>
        <w:rPr>
          <w:rFonts w:ascii="Arial" w:hAnsi="Arial" w:cs="Arial"/>
          <w:lang w:val="en"/>
        </w:rPr>
      </w:pPr>
    </w:p>
    <w:p w14:paraId="77EDD78A" w14:textId="3335230E" w:rsidR="0031508C" w:rsidRPr="00323383" w:rsidRDefault="0031508C" w:rsidP="00B1211A">
      <w:pPr>
        <w:widowControl w:val="0"/>
        <w:spacing w:after="0" w:line="280" w:lineRule="exact"/>
        <w:ind w:firstLine="360"/>
        <w:jc w:val="both"/>
        <w:rPr>
          <w:rFonts w:ascii="Arial" w:hAnsi="Arial" w:cs="Arial"/>
          <w:lang w:val="en"/>
        </w:rPr>
      </w:pPr>
      <w:r w:rsidRPr="00323383">
        <w:rPr>
          <w:rFonts w:ascii="Arial" w:hAnsi="Arial" w:cs="Arial"/>
          <w:lang w:val="en"/>
        </w:rPr>
        <w:t xml:space="preserve">(EC1, EC2, </w:t>
      </w:r>
      <w:proofErr w:type="spellStart"/>
      <w:r w:rsidRPr="00323383">
        <w:rPr>
          <w:rFonts w:ascii="Arial" w:hAnsi="Arial" w:cs="Arial"/>
          <w:lang w:val="en"/>
        </w:rPr>
        <w:t>E</w:t>
      </w:r>
      <w:r w:rsidR="00887C94" w:rsidRPr="00323383">
        <w:rPr>
          <w:rFonts w:ascii="Arial" w:hAnsi="Arial" w:cs="Arial"/>
          <w:lang w:val="en"/>
        </w:rPr>
        <w:t>rr</w:t>
      </w:r>
      <w:r w:rsidR="00B1211A" w:rsidRPr="00323383">
        <w:rPr>
          <w:rFonts w:ascii="Arial" w:hAnsi="Arial" w:cs="Arial"/>
          <w:lang w:val="en"/>
        </w:rPr>
        <w:t>orDet</w:t>
      </w:r>
      <w:proofErr w:type="spellEnd"/>
      <w:r w:rsidRPr="00323383">
        <w:rPr>
          <w:rFonts w:ascii="Arial" w:hAnsi="Arial" w:cs="Arial"/>
          <w:lang w:val="en"/>
        </w:rPr>
        <w:t xml:space="preserve">) = (0, 0, 1) or (1, 1, 1), or (EC1, EC2, </w:t>
      </w:r>
      <w:proofErr w:type="spellStart"/>
      <w:r w:rsidR="00B1211A" w:rsidRPr="00323383">
        <w:rPr>
          <w:rFonts w:ascii="Arial" w:hAnsi="Arial" w:cs="Arial"/>
          <w:lang w:val="en"/>
        </w:rPr>
        <w:t>ErrorDet</w:t>
      </w:r>
      <w:proofErr w:type="spellEnd"/>
      <w:r w:rsidRPr="00323383">
        <w:rPr>
          <w:rFonts w:ascii="Arial" w:hAnsi="Arial" w:cs="Arial"/>
          <w:lang w:val="en"/>
        </w:rPr>
        <w:t>) = (0, 1, 0) or (1, 0, 0).</w:t>
      </w:r>
    </w:p>
    <w:p w14:paraId="38B88359" w14:textId="77777777" w:rsidR="00887C94" w:rsidRPr="00323383" w:rsidRDefault="00887C94" w:rsidP="0031508C">
      <w:pPr>
        <w:widowControl w:val="0"/>
        <w:spacing w:after="0" w:line="280" w:lineRule="exact"/>
        <w:jc w:val="both"/>
        <w:rPr>
          <w:rFonts w:ascii="Arial" w:hAnsi="Arial" w:cs="Arial"/>
          <w:lang w:val="en"/>
        </w:rPr>
      </w:pPr>
    </w:p>
    <w:p w14:paraId="75A7F2C3" w14:textId="1CD34C0A" w:rsidR="00447A17" w:rsidRPr="00323383" w:rsidRDefault="00447A17" w:rsidP="0031508C">
      <w:pPr>
        <w:spacing w:after="0" w:line="280" w:lineRule="exact"/>
        <w:jc w:val="both"/>
        <w:rPr>
          <w:rFonts w:ascii="Arial" w:hAnsi="Arial" w:cs="Arial"/>
          <w:lang w:val="en"/>
        </w:rPr>
      </w:pPr>
      <w:r w:rsidRPr="00323383">
        <w:rPr>
          <w:rFonts w:ascii="Arial" w:hAnsi="Arial" w:cs="Arial"/>
          <w:lang w:val="en"/>
        </w:rPr>
        <w:t xml:space="preserve">In fact, in the absence of </w:t>
      </w:r>
      <w:r w:rsidR="004C5431" w:rsidRPr="00323383">
        <w:rPr>
          <w:rFonts w:ascii="Arial" w:hAnsi="Arial" w:cs="Arial"/>
          <w:lang w:val="en"/>
        </w:rPr>
        <w:t>faults</w:t>
      </w:r>
      <w:r w:rsidRPr="00323383">
        <w:rPr>
          <w:rFonts w:ascii="Arial" w:hAnsi="Arial" w:cs="Arial"/>
          <w:lang w:val="en"/>
        </w:rPr>
        <w:t xml:space="preserve"> and </w:t>
      </w:r>
      <w:r w:rsidR="00D7099A" w:rsidRPr="00323383">
        <w:rPr>
          <w:rFonts w:ascii="Arial" w:hAnsi="Arial" w:cs="Arial"/>
          <w:lang w:val="en"/>
        </w:rPr>
        <w:t xml:space="preserve">in the presence of </w:t>
      </w:r>
      <w:r w:rsidRPr="00323383">
        <w:rPr>
          <w:rFonts w:ascii="Arial" w:hAnsi="Arial" w:cs="Arial"/>
          <w:lang w:val="en"/>
        </w:rPr>
        <w:t xml:space="preserve">no error in the word read from the cache, it is </w:t>
      </w:r>
      <w:proofErr w:type="spellStart"/>
      <w:r w:rsidRPr="00323383">
        <w:rPr>
          <w:rFonts w:ascii="Arial" w:hAnsi="Arial" w:cs="Arial"/>
          <w:lang w:val="en"/>
        </w:rPr>
        <w:t>E</w:t>
      </w:r>
      <w:r w:rsidR="004C5431" w:rsidRPr="00323383">
        <w:rPr>
          <w:rFonts w:ascii="Arial" w:hAnsi="Arial" w:cs="Arial"/>
          <w:lang w:val="en"/>
        </w:rPr>
        <w:t>rrorDet</w:t>
      </w:r>
      <w:proofErr w:type="spellEnd"/>
      <w:r w:rsidRPr="00323383">
        <w:rPr>
          <w:rFonts w:ascii="Arial" w:hAnsi="Arial" w:cs="Arial"/>
          <w:lang w:val="en"/>
        </w:rPr>
        <w:t xml:space="preserve"> = 0</w:t>
      </w:r>
      <w:r w:rsidR="00C12A06" w:rsidRPr="00323383">
        <w:rPr>
          <w:rFonts w:ascii="Arial" w:hAnsi="Arial" w:cs="Arial"/>
          <w:lang w:val="en"/>
        </w:rPr>
        <w:t>,</w:t>
      </w:r>
      <w:r w:rsidRPr="00323383">
        <w:rPr>
          <w:rFonts w:ascii="Arial" w:hAnsi="Arial" w:cs="Arial"/>
          <w:lang w:val="en"/>
        </w:rPr>
        <w:t xml:space="preserve"> </w:t>
      </w:r>
      <w:r w:rsidR="00C12A06" w:rsidRPr="00323383">
        <w:rPr>
          <w:rFonts w:ascii="Arial" w:hAnsi="Arial" w:cs="Arial"/>
          <w:lang w:val="en"/>
        </w:rPr>
        <w:t>and</w:t>
      </w:r>
      <w:r w:rsidRPr="00323383">
        <w:rPr>
          <w:rFonts w:ascii="Arial" w:hAnsi="Arial" w:cs="Arial"/>
          <w:lang w:val="en"/>
        </w:rPr>
        <w:t xml:space="preserve"> </w:t>
      </w:r>
      <w:proofErr w:type="spellStart"/>
      <w:r w:rsidR="004C5431" w:rsidRPr="00323383">
        <w:rPr>
          <w:rFonts w:ascii="Arial" w:hAnsi="Arial" w:cs="Arial"/>
          <w:lang w:val="en"/>
        </w:rPr>
        <w:t>F</w:t>
      </w:r>
      <w:r w:rsidRPr="00323383">
        <w:rPr>
          <w:rFonts w:ascii="Arial" w:hAnsi="Arial" w:cs="Arial"/>
          <w:lang w:val="en"/>
        </w:rPr>
        <w:t>Detector</w:t>
      </w:r>
      <w:proofErr w:type="spellEnd"/>
      <w:r w:rsidRPr="00323383">
        <w:rPr>
          <w:rFonts w:ascii="Arial" w:hAnsi="Arial" w:cs="Arial"/>
          <w:lang w:val="en"/>
        </w:rPr>
        <w:t xml:space="preserve"> </w:t>
      </w:r>
      <w:r w:rsidR="004C5431" w:rsidRPr="00323383">
        <w:rPr>
          <w:rFonts w:ascii="Arial" w:hAnsi="Arial" w:cs="Arial"/>
          <w:lang w:val="en"/>
        </w:rPr>
        <w:t>makes</w:t>
      </w:r>
      <w:r w:rsidRPr="00323383">
        <w:rPr>
          <w:rFonts w:ascii="Arial" w:hAnsi="Arial" w:cs="Arial"/>
          <w:lang w:val="en"/>
        </w:rPr>
        <w:t xml:space="preserve"> (EC1, EC2) = (0, 1) or (1, 0), depending on the word read from the cache. The condition (EC1, EC2) = (0, 1) or (1, 0) is consistent with the indication </w:t>
      </w:r>
      <w:proofErr w:type="spellStart"/>
      <w:r w:rsidRPr="00323383">
        <w:rPr>
          <w:rFonts w:ascii="Arial" w:hAnsi="Arial" w:cs="Arial"/>
          <w:lang w:val="en"/>
        </w:rPr>
        <w:t>E</w:t>
      </w:r>
      <w:r w:rsidR="004C5431" w:rsidRPr="00323383">
        <w:rPr>
          <w:rFonts w:ascii="Arial" w:hAnsi="Arial" w:cs="Arial"/>
          <w:lang w:val="en"/>
        </w:rPr>
        <w:t>rrorDet</w:t>
      </w:r>
      <w:proofErr w:type="spellEnd"/>
      <w:r w:rsidRPr="00323383">
        <w:rPr>
          <w:rFonts w:ascii="Arial" w:hAnsi="Arial" w:cs="Arial"/>
          <w:lang w:val="en"/>
        </w:rPr>
        <w:t xml:space="preserve">=0, so this combination is recognized as an indication of absence of </w:t>
      </w:r>
      <w:r w:rsidR="004C5431" w:rsidRPr="00323383">
        <w:rPr>
          <w:rFonts w:ascii="Arial" w:hAnsi="Arial" w:cs="Arial"/>
          <w:lang w:val="en"/>
        </w:rPr>
        <w:t>faults</w:t>
      </w:r>
      <w:r w:rsidRPr="00323383">
        <w:rPr>
          <w:rFonts w:ascii="Arial" w:hAnsi="Arial" w:cs="Arial"/>
          <w:lang w:val="en"/>
        </w:rPr>
        <w:t xml:space="preserve">. Instead, in case of an incorrect word read from the cache, it is </w:t>
      </w:r>
      <w:proofErr w:type="spellStart"/>
      <w:r w:rsidRPr="00323383">
        <w:rPr>
          <w:rFonts w:ascii="Arial" w:hAnsi="Arial" w:cs="Arial"/>
          <w:lang w:val="en"/>
        </w:rPr>
        <w:t>E</w:t>
      </w:r>
      <w:r w:rsidR="004C5431" w:rsidRPr="00323383">
        <w:rPr>
          <w:rFonts w:ascii="Arial" w:hAnsi="Arial" w:cs="Arial"/>
          <w:lang w:val="en"/>
        </w:rPr>
        <w:t>rrorDet</w:t>
      </w:r>
      <w:proofErr w:type="spellEnd"/>
      <w:r w:rsidRPr="00323383">
        <w:rPr>
          <w:rFonts w:ascii="Arial" w:hAnsi="Arial" w:cs="Arial"/>
          <w:lang w:val="en"/>
        </w:rPr>
        <w:t xml:space="preserve"> = 1</w:t>
      </w:r>
      <w:r w:rsidR="00C12A06" w:rsidRPr="00323383">
        <w:rPr>
          <w:rFonts w:ascii="Arial" w:hAnsi="Arial" w:cs="Arial"/>
          <w:lang w:val="en"/>
        </w:rPr>
        <w:t>,</w:t>
      </w:r>
      <w:r w:rsidRPr="00323383">
        <w:rPr>
          <w:rFonts w:ascii="Arial" w:hAnsi="Arial" w:cs="Arial"/>
          <w:lang w:val="en"/>
        </w:rPr>
        <w:t xml:space="preserve"> and </w:t>
      </w:r>
      <w:proofErr w:type="spellStart"/>
      <w:r w:rsidR="00C12A06" w:rsidRPr="00323383">
        <w:rPr>
          <w:rFonts w:ascii="Arial" w:hAnsi="Arial" w:cs="Arial"/>
          <w:lang w:val="en"/>
        </w:rPr>
        <w:t>FDetector</w:t>
      </w:r>
      <w:proofErr w:type="spellEnd"/>
      <w:r w:rsidR="00C12A06" w:rsidRPr="00323383">
        <w:rPr>
          <w:rFonts w:ascii="Arial" w:hAnsi="Arial" w:cs="Arial"/>
          <w:lang w:val="en"/>
        </w:rPr>
        <w:t xml:space="preserve"> makes (EC1, EC2) = (0, 0) or (1, 1), since </w:t>
      </w:r>
      <w:r w:rsidRPr="00323383">
        <w:rPr>
          <w:rFonts w:ascii="Arial" w:hAnsi="Arial" w:cs="Arial"/>
          <w:lang w:val="en"/>
        </w:rPr>
        <w:t>(d0</w:t>
      </w:r>
      <w:r w:rsidR="004C5431" w:rsidRPr="00323383">
        <w:rPr>
          <w:rFonts w:ascii="Arial" w:hAnsi="Arial" w:cs="Arial"/>
          <w:lang w:val="en"/>
        </w:rPr>
        <w:t xml:space="preserve">, </w:t>
      </w:r>
      <w:r w:rsidRPr="00323383">
        <w:rPr>
          <w:rFonts w:ascii="Arial" w:hAnsi="Arial" w:cs="Arial"/>
          <w:lang w:val="en"/>
        </w:rPr>
        <w:t>…</w:t>
      </w:r>
      <w:r w:rsidR="004C5431" w:rsidRPr="00323383">
        <w:rPr>
          <w:rFonts w:ascii="Arial" w:hAnsi="Arial" w:cs="Arial"/>
          <w:lang w:val="en"/>
        </w:rPr>
        <w:t xml:space="preserve">, </w:t>
      </w:r>
      <w:r w:rsidRPr="00323383">
        <w:rPr>
          <w:rFonts w:ascii="Arial" w:hAnsi="Arial" w:cs="Arial"/>
          <w:lang w:val="en"/>
        </w:rPr>
        <w:t>d15) ≠ (dc</w:t>
      </w:r>
      <w:r w:rsidR="004C5431" w:rsidRPr="00323383">
        <w:rPr>
          <w:rFonts w:ascii="Arial" w:hAnsi="Arial" w:cs="Arial"/>
          <w:lang w:val="en"/>
        </w:rPr>
        <w:t>orr</w:t>
      </w:r>
      <w:r w:rsidRPr="00323383">
        <w:rPr>
          <w:rFonts w:ascii="Arial" w:hAnsi="Arial" w:cs="Arial"/>
          <w:lang w:val="en"/>
        </w:rPr>
        <w:t>0</w:t>
      </w:r>
      <w:r w:rsidR="004C5431" w:rsidRPr="00323383">
        <w:rPr>
          <w:rFonts w:ascii="Arial" w:hAnsi="Arial" w:cs="Arial"/>
          <w:lang w:val="en"/>
        </w:rPr>
        <w:t xml:space="preserve">, </w:t>
      </w:r>
      <w:r w:rsidRPr="00323383">
        <w:rPr>
          <w:rFonts w:ascii="Arial" w:hAnsi="Arial" w:cs="Arial"/>
          <w:lang w:val="en"/>
        </w:rPr>
        <w:t>…</w:t>
      </w:r>
      <w:r w:rsidR="004C5431" w:rsidRPr="00323383">
        <w:rPr>
          <w:rFonts w:ascii="Arial" w:hAnsi="Arial" w:cs="Arial"/>
          <w:lang w:val="en"/>
        </w:rPr>
        <w:t xml:space="preserve">, </w:t>
      </w:r>
      <w:r w:rsidRPr="00323383">
        <w:rPr>
          <w:rFonts w:ascii="Arial" w:hAnsi="Arial" w:cs="Arial"/>
          <w:lang w:val="en"/>
        </w:rPr>
        <w:t>dc</w:t>
      </w:r>
      <w:r w:rsidR="004C5431" w:rsidRPr="00323383">
        <w:rPr>
          <w:rFonts w:ascii="Arial" w:hAnsi="Arial" w:cs="Arial"/>
          <w:lang w:val="en"/>
        </w:rPr>
        <w:t>orr</w:t>
      </w:r>
      <w:r w:rsidRPr="00323383">
        <w:rPr>
          <w:rFonts w:ascii="Arial" w:hAnsi="Arial" w:cs="Arial"/>
          <w:lang w:val="en"/>
        </w:rPr>
        <w:t>15) or (c0</w:t>
      </w:r>
      <w:r w:rsidR="004C5431" w:rsidRPr="00323383">
        <w:rPr>
          <w:rFonts w:ascii="Arial" w:hAnsi="Arial" w:cs="Arial"/>
          <w:lang w:val="en"/>
        </w:rPr>
        <w:t xml:space="preserve">, </w:t>
      </w:r>
      <w:r w:rsidRPr="00323383">
        <w:rPr>
          <w:rFonts w:ascii="Arial" w:hAnsi="Arial" w:cs="Arial"/>
          <w:lang w:val="en"/>
        </w:rPr>
        <w:t>…</w:t>
      </w:r>
      <w:r w:rsidR="004C5431" w:rsidRPr="00323383">
        <w:rPr>
          <w:rFonts w:ascii="Arial" w:hAnsi="Arial" w:cs="Arial"/>
          <w:lang w:val="en"/>
        </w:rPr>
        <w:t xml:space="preserve">, </w:t>
      </w:r>
      <w:r w:rsidRPr="00323383">
        <w:rPr>
          <w:rFonts w:ascii="Arial" w:hAnsi="Arial" w:cs="Arial"/>
          <w:lang w:val="en"/>
        </w:rPr>
        <w:t>c5) ≠ (c0</w:t>
      </w:r>
      <w:r w:rsidR="004C5431" w:rsidRPr="00323383">
        <w:rPr>
          <w:rFonts w:ascii="Arial" w:hAnsi="Arial" w:cs="Arial"/>
          <w:lang w:val="en"/>
        </w:rPr>
        <w:t xml:space="preserve">R, </w:t>
      </w:r>
      <w:r w:rsidRPr="00323383">
        <w:rPr>
          <w:rFonts w:ascii="Arial" w:hAnsi="Arial" w:cs="Arial"/>
          <w:lang w:val="en"/>
        </w:rPr>
        <w:t>…</w:t>
      </w:r>
      <w:r w:rsidR="004C5431" w:rsidRPr="00323383">
        <w:rPr>
          <w:rFonts w:ascii="Arial" w:hAnsi="Arial" w:cs="Arial"/>
          <w:lang w:val="en"/>
        </w:rPr>
        <w:t xml:space="preserve">, </w:t>
      </w:r>
      <w:r w:rsidRPr="00323383">
        <w:rPr>
          <w:rFonts w:ascii="Arial" w:hAnsi="Arial" w:cs="Arial"/>
          <w:lang w:val="en"/>
        </w:rPr>
        <w:t>c5</w:t>
      </w:r>
      <w:r w:rsidR="004C5431" w:rsidRPr="00323383">
        <w:rPr>
          <w:rFonts w:ascii="Arial" w:hAnsi="Arial" w:cs="Arial"/>
          <w:lang w:val="en"/>
        </w:rPr>
        <w:t>R</w:t>
      </w:r>
      <w:r w:rsidRPr="00323383">
        <w:rPr>
          <w:rFonts w:ascii="Arial" w:hAnsi="Arial" w:cs="Arial"/>
          <w:lang w:val="en"/>
        </w:rPr>
        <w:t>).</w:t>
      </w:r>
    </w:p>
    <w:p w14:paraId="279F0E8F" w14:textId="77777777" w:rsidR="00447A17" w:rsidRPr="00323383" w:rsidRDefault="00447A17" w:rsidP="0031508C">
      <w:pPr>
        <w:spacing w:after="0" w:line="280" w:lineRule="exact"/>
        <w:jc w:val="both"/>
        <w:rPr>
          <w:rFonts w:ascii="Arial" w:hAnsi="Arial" w:cs="Arial"/>
          <w:lang w:val="en"/>
        </w:rPr>
      </w:pPr>
    </w:p>
    <w:p w14:paraId="20803B8B" w14:textId="059B551F" w:rsidR="0031508C" w:rsidRPr="00323383" w:rsidRDefault="0031508C" w:rsidP="0031508C">
      <w:pPr>
        <w:spacing w:after="0" w:line="280" w:lineRule="exact"/>
        <w:jc w:val="both"/>
        <w:rPr>
          <w:rFonts w:ascii="Arial" w:hAnsi="Arial" w:cs="Arial"/>
          <w:lang w:val="en"/>
        </w:rPr>
      </w:pPr>
      <w:r w:rsidRPr="00323383">
        <w:rPr>
          <w:rFonts w:ascii="Arial" w:hAnsi="Arial" w:cs="Arial"/>
          <w:lang w:val="en"/>
        </w:rPr>
        <w:t xml:space="preserve">Instead, </w:t>
      </w:r>
      <w:r w:rsidR="00C12A06" w:rsidRPr="00323383">
        <w:rPr>
          <w:rFonts w:ascii="Arial" w:hAnsi="Arial" w:cs="Arial"/>
          <w:lang w:val="en"/>
        </w:rPr>
        <w:t xml:space="preserve">the condition </w:t>
      </w:r>
      <w:r w:rsidRPr="00323383">
        <w:rPr>
          <w:rFonts w:ascii="Arial" w:hAnsi="Arial" w:cs="Arial"/>
          <w:lang w:val="en"/>
        </w:rPr>
        <w:t xml:space="preserve">of </w:t>
      </w:r>
      <w:r w:rsidR="00A758AA" w:rsidRPr="00323383">
        <w:rPr>
          <w:rFonts w:ascii="Arial" w:hAnsi="Arial" w:cs="Arial"/>
          <w:lang w:val="en"/>
        </w:rPr>
        <w:t xml:space="preserve">faults affecting the </w:t>
      </w:r>
      <w:r w:rsidRPr="00323383">
        <w:rPr>
          <w:rFonts w:ascii="Arial" w:hAnsi="Arial" w:cs="Arial"/>
          <w:lang w:val="en"/>
        </w:rPr>
        <w:t xml:space="preserve">ECC </w:t>
      </w:r>
      <w:r w:rsidR="00A758AA" w:rsidRPr="00323383">
        <w:rPr>
          <w:rFonts w:ascii="Arial" w:hAnsi="Arial" w:cs="Arial"/>
          <w:lang w:val="en"/>
        </w:rPr>
        <w:t>hardware blocks</w:t>
      </w:r>
      <w:r w:rsidR="00C12A06" w:rsidRPr="00323383">
        <w:rPr>
          <w:rFonts w:ascii="Arial" w:hAnsi="Arial" w:cs="Arial"/>
          <w:lang w:val="en"/>
        </w:rPr>
        <w:t xml:space="preserve"> will be identified by one of the following configurations</w:t>
      </w:r>
      <w:r w:rsidRPr="00323383">
        <w:rPr>
          <w:rFonts w:ascii="Arial" w:hAnsi="Arial" w:cs="Arial"/>
          <w:lang w:val="en"/>
        </w:rPr>
        <w:t>:</w:t>
      </w:r>
    </w:p>
    <w:p w14:paraId="59ACEA20" w14:textId="77777777" w:rsidR="00A758AA" w:rsidRPr="00323383" w:rsidRDefault="00A758AA" w:rsidP="0031508C">
      <w:pPr>
        <w:spacing w:after="0" w:line="280" w:lineRule="exact"/>
        <w:jc w:val="both"/>
        <w:rPr>
          <w:rFonts w:ascii="Arial" w:hAnsi="Arial" w:cs="Arial"/>
          <w:lang w:val="en"/>
        </w:rPr>
      </w:pPr>
    </w:p>
    <w:p w14:paraId="284DE19C" w14:textId="21FEDF5F" w:rsidR="0031508C" w:rsidRPr="00323383" w:rsidRDefault="0031508C" w:rsidP="00B1211A">
      <w:pPr>
        <w:spacing w:after="0" w:line="280" w:lineRule="exact"/>
        <w:ind w:firstLine="360"/>
        <w:jc w:val="both"/>
        <w:rPr>
          <w:rFonts w:ascii="Arial" w:hAnsi="Arial" w:cs="Arial"/>
          <w:lang w:val="en"/>
        </w:rPr>
      </w:pPr>
      <w:r w:rsidRPr="00323383">
        <w:rPr>
          <w:rFonts w:ascii="Arial" w:hAnsi="Arial" w:cs="Arial"/>
          <w:lang w:val="en"/>
        </w:rPr>
        <w:t xml:space="preserve">(EC1, EC2, </w:t>
      </w:r>
      <w:proofErr w:type="spellStart"/>
      <w:r w:rsidR="00B1211A" w:rsidRPr="00323383">
        <w:rPr>
          <w:rFonts w:ascii="Arial" w:hAnsi="Arial" w:cs="Arial"/>
          <w:lang w:val="en"/>
        </w:rPr>
        <w:t>ErrorDet</w:t>
      </w:r>
      <w:proofErr w:type="spellEnd"/>
      <w:r w:rsidRPr="00323383">
        <w:rPr>
          <w:rFonts w:ascii="Arial" w:hAnsi="Arial" w:cs="Arial"/>
          <w:lang w:val="en"/>
        </w:rPr>
        <w:t xml:space="preserve">) = (0, 1, 1) or (1, 0, 1), or (EC1, EC2, </w:t>
      </w:r>
      <w:proofErr w:type="spellStart"/>
      <w:r w:rsidR="00B1211A" w:rsidRPr="00323383">
        <w:rPr>
          <w:rFonts w:ascii="Arial" w:hAnsi="Arial" w:cs="Arial"/>
          <w:lang w:val="en"/>
        </w:rPr>
        <w:t>ErrorDet</w:t>
      </w:r>
      <w:proofErr w:type="spellEnd"/>
      <w:r w:rsidRPr="00323383">
        <w:rPr>
          <w:rFonts w:ascii="Arial" w:hAnsi="Arial" w:cs="Arial"/>
          <w:lang w:val="en"/>
        </w:rPr>
        <w:t>) = (0, 0, 0) or (1, 1, 0).</w:t>
      </w:r>
    </w:p>
    <w:p w14:paraId="39E9AB1B" w14:textId="77777777" w:rsidR="00A758AA" w:rsidRPr="00323383" w:rsidRDefault="00A758AA" w:rsidP="0031508C">
      <w:pPr>
        <w:spacing w:after="0" w:line="280" w:lineRule="exact"/>
        <w:jc w:val="both"/>
        <w:rPr>
          <w:rFonts w:ascii="Arial" w:hAnsi="Arial" w:cs="Arial"/>
          <w:lang w:val="en"/>
        </w:rPr>
      </w:pPr>
    </w:p>
    <w:p w14:paraId="2DB6BE7D" w14:textId="514ECD50" w:rsidR="00447A17" w:rsidRPr="00323383" w:rsidRDefault="00447A17" w:rsidP="00711541">
      <w:pPr>
        <w:spacing w:after="0" w:line="280" w:lineRule="exact"/>
        <w:jc w:val="both"/>
        <w:rPr>
          <w:rFonts w:ascii="Arial" w:hAnsi="Arial" w:cs="Arial"/>
          <w:lang w:val="en"/>
        </w:rPr>
      </w:pPr>
      <w:r w:rsidRPr="00323383">
        <w:rPr>
          <w:rFonts w:ascii="Arial" w:hAnsi="Arial" w:cs="Arial"/>
          <w:lang w:val="en"/>
        </w:rPr>
        <w:t xml:space="preserve">In fact, in case of </w:t>
      </w:r>
      <w:r w:rsidR="004C5431" w:rsidRPr="00323383">
        <w:rPr>
          <w:rFonts w:ascii="Arial" w:hAnsi="Arial" w:cs="Arial"/>
          <w:lang w:val="en"/>
        </w:rPr>
        <w:t>faults</w:t>
      </w:r>
      <w:r w:rsidRPr="00323383">
        <w:rPr>
          <w:rFonts w:ascii="Arial" w:hAnsi="Arial" w:cs="Arial"/>
          <w:lang w:val="en"/>
        </w:rPr>
        <w:t xml:space="preserve"> that inhibit the ECC’s correction ability it is </w:t>
      </w:r>
      <w:proofErr w:type="spellStart"/>
      <w:r w:rsidRPr="00323383">
        <w:rPr>
          <w:rFonts w:ascii="Arial" w:hAnsi="Arial" w:cs="Arial"/>
          <w:lang w:val="en"/>
        </w:rPr>
        <w:t>E</w:t>
      </w:r>
      <w:r w:rsidR="004C5431" w:rsidRPr="00323383">
        <w:rPr>
          <w:rFonts w:ascii="Arial" w:hAnsi="Arial" w:cs="Arial"/>
          <w:lang w:val="en"/>
        </w:rPr>
        <w:t>rrorDet</w:t>
      </w:r>
      <w:proofErr w:type="spellEnd"/>
      <w:r w:rsidRPr="00323383">
        <w:rPr>
          <w:rFonts w:ascii="Arial" w:hAnsi="Arial" w:cs="Arial"/>
          <w:lang w:val="en"/>
        </w:rPr>
        <w:t xml:space="preserve"> = 1 (indicating that the word read from the cache is erroneous), but the word </w:t>
      </w:r>
      <w:r w:rsidR="0050145D" w:rsidRPr="00323383">
        <w:rPr>
          <w:rFonts w:ascii="Arial" w:hAnsi="Arial" w:cs="Arial"/>
          <w:lang w:val="en"/>
        </w:rPr>
        <w:t>at the</w:t>
      </w:r>
      <w:r w:rsidRPr="00323383">
        <w:rPr>
          <w:rFonts w:ascii="Arial" w:hAnsi="Arial" w:cs="Arial"/>
          <w:lang w:val="en"/>
        </w:rPr>
        <w:t xml:space="preserve"> </w:t>
      </w:r>
      <w:r w:rsidR="004C5431" w:rsidRPr="00323383">
        <w:rPr>
          <w:rFonts w:ascii="Arial" w:hAnsi="Arial" w:cs="Arial"/>
          <w:lang w:val="en"/>
        </w:rPr>
        <w:t>Decoder</w:t>
      </w:r>
      <w:r w:rsidRPr="00323383">
        <w:rPr>
          <w:rFonts w:ascii="Arial" w:hAnsi="Arial" w:cs="Arial"/>
          <w:lang w:val="en"/>
        </w:rPr>
        <w:t xml:space="preserve"> output is the same erroneous word read from the cache, so that </w:t>
      </w:r>
      <w:proofErr w:type="spellStart"/>
      <w:r w:rsidR="004C5431" w:rsidRPr="00323383">
        <w:rPr>
          <w:rFonts w:ascii="Arial" w:hAnsi="Arial" w:cs="Arial"/>
          <w:lang w:val="en"/>
        </w:rPr>
        <w:t>F</w:t>
      </w:r>
      <w:r w:rsidRPr="00323383">
        <w:rPr>
          <w:rFonts w:ascii="Arial" w:hAnsi="Arial" w:cs="Arial"/>
          <w:lang w:val="en"/>
        </w:rPr>
        <w:t>Detector</w:t>
      </w:r>
      <w:proofErr w:type="spellEnd"/>
      <w:r w:rsidRPr="00323383">
        <w:rPr>
          <w:rFonts w:ascii="Arial" w:hAnsi="Arial" w:cs="Arial"/>
          <w:lang w:val="en"/>
        </w:rPr>
        <w:t xml:space="preserve"> </w:t>
      </w:r>
      <w:r w:rsidR="004C5431" w:rsidRPr="00323383">
        <w:rPr>
          <w:rFonts w:ascii="Arial" w:hAnsi="Arial" w:cs="Arial"/>
          <w:lang w:val="en"/>
        </w:rPr>
        <w:t>makes</w:t>
      </w:r>
      <w:r w:rsidRPr="00323383">
        <w:rPr>
          <w:rFonts w:ascii="Arial" w:hAnsi="Arial" w:cs="Arial"/>
          <w:lang w:val="en"/>
        </w:rPr>
        <w:t xml:space="preserve"> (EC1, EC2) = (0, 1) or (1, 0). Inst</w:t>
      </w:r>
      <w:r w:rsidR="004C5431" w:rsidRPr="00323383">
        <w:rPr>
          <w:rFonts w:ascii="Arial" w:hAnsi="Arial" w:cs="Arial"/>
          <w:lang w:val="en"/>
        </w:rPr>
        <w:t>e</w:t>
      </w:r>
      <w:r w:rsidRPr="00323383">
        <w:rPr>
          <w:rFonts w:ascii="Arial" w:hAnsi="Arial" w:cs="Arial"/>
          <w:lang w:val="en"/>
        </w:rPr>
        <w:t>ad, in case of faults introduc</w:t>
      </w:r>
      <w:r w:rsidR="0050145D" w:rsidRPr="00323383">
        <w:rPr>
          <w:rFonts w:ascii="Arial" w:hAnsi="Arial" w:cs="Arial"/>
          <w:lang w:val="en"/>
        </w:rPr>
        <w:t>ing</w:t>
      </w:r>
      <w:r w:rsidRPr="00323383">
        <w:rPr>
          <w:rFonts w:ascii="Arial" w:hAnsi="Arial" w:cs="Arial"/>
          <w:lang w:val="en"/>
        </w:rPr>
        <w:t xml:space="preserve"> errors </w:t>
      </w:r>
      <w:r w:rsidR="0050145D" w:rsidRPr="00323383">
        <w:rPr>
          <w:rFonts w:ascii="Arial" w:hAnsi="Arial" w:cs="Arial"/>
          <w:lang w:val="en"/>
        </w:rPr>
        <w:t xml:space="preserve">in </w:t>
      </w:r>
      <w:r w:rsidRPr="00323383">
        <w:rPr>
          <w:rFonts w:ascii="Arial" w:hAnsi="Arial" w:cs="Arial"/>
          <w:lang w:val="en"/>
        </w:rPr>
        <w:t xml:space="preserve">correct words read from the cache, it is </w:t>
      </w:r>
      <w:proofErr w:type="spellStart"/>
      <w:r w:rsidRPr="00323383">
        <w:rPr>
          <w:rFonts w:ascii="Arial" w:hAnsi="Arial" w:cs="Arial"/>
          <w:lang w:val="en"/>
        </w:rPr>
        <w:t>E</w:t>
      </w:r>
      <w:r w:rsidR="004C5431" w:rsidRPr="00323383">
        <w:rPr>
          <w:rFonts w:ascii="Arial" w:hAnsi="Arial" w:cs="Arial"/>
          <w:lang w:val="en"/>
        </w:rPr>
        <w:t>rrorDet</w:t>
      </w:r>
      <w:proofErr w:type="spellEnd"/>
      <w:r w:rsidRPr="00323383">
        <w:rPr>
          <w:rFonts w:ascii="Arial" w:hAnsi="Arial" w:cs="Arial"/>
          <w:lang w:val="en"/>
        </w:rPr>
        <w:t xml:space="preserve"> = 0 (indicating </w:t>
      </w:r>
      <w:r w:rsidR="0050145D" w:rsidRPr="00323383">
        <w:rPr>
          <w:rFonts w:ascii="Arial" w:hAnsi="Arial" w:cs="Arial"/>
          <w:lang w:val="en"/>
        </w:rPr>
        <w:t>a correct</w:t>
      </w:r>
      <w:r w:rsidRPr="00323383">
        <w:rPr>
          <w:rFonts w:ascii="Arial" w:hAnsi="Arial" w:cs="Arial"/>
          <w:lang w:val="en"/>
        </w:rPr>
        <w:t xml:space="preserve"> word read from the cache), but the word </w:t>
      </w:r>
      <w:r w:rsidR="0050145D" w:rsidRPr="00323383">
        <w:rPr>
          <w:rFonts w:ascii="Arial" w:hAnsi="Arial" w:cs="Arial"/>
          <w:lang w:val="en"/>
        </w:rPr>
        <w:t>at</w:t>
      </w:r>
      <w:r w:rsidRPr="00323383">
        <w:rPr>
          <w:rFonts w:ascii="Arial" w:hAnsi="Arial" w:cs="Arial"/>
          <w:lang w:val="en"/>
        </w:rPr>
        <w:t xml:space="preserve"> the </w:t>
      </w:r>
      <w:r w:rsidR="004C5431" w:rsidRPr="00323383">
        <w:rPr>
          <w:rFonts w:ascii="Arial" w:hAnsi="Arial" w:cs="Arial"/>
          <w:lang w:val="en"/>
        </w:rPr>
        <w:t>Decoder</w:t>
      </w:r>
      <w:r w:rsidRPr="00323383">
        <w:rPr>
          <w:rFonts w:ascii="Arial" w:hAnsi="Arial" w:cs="Arial"/>
          <w:lang w:val="en"/>
        </w:rPr>
        <w:t xml:space="preserve"> output is different from the correct word read from the cache, so that </w:t>
      </w:r>
      <w:proofErr w:type="spellStart"/>
      <w:r w:rsidR="004C5431" w:rsidRPr="00323383">
        <w:rPr>
          <w:rFonts w:ascii="Arial" w:hAnsi="Arial" w:cs="Arial"/>
          <w:lang w:val="en"/>
        </w:rPr>
        <w:t>F</w:t>
      </w:r>
      <w:r w:rsidRPr="00323383">
        <w:rPr>
          <w:rFonts w:ascii="Arial" w:hAnsi="Arial" w:cs="Arial"/>
          <w:lang w:val="en"/>
        </w:rPr>
        <w:t>Detector</w:t>
      </w:r>
      <w:proofErr w:type="spellEnd"/>
      <w:r w:rsidRPr="00323383">
        <w:rPr>
          <w:rFonts w:ascii="Arial" w:hAnsi="Arial" w:cs="Arial"/>
          <w:lang w:val="en"/>
        </w:rPr>
        <w:t xml:space="preserve"> </w:t>
      </w:r>
      <w:r w:rsidR="004C5431" w:rsidRPr="00323383">
        <w:rPr>
          <w:rFonts w:ascii="Arial" w:hAnsi="Arial" w:cs="Arial"/>
          <w:lang w:val="en"/>
        </w:rPr>
        <w:t>makes</w:t>
      </w:r>
      <w:r w:rsidRPr="00323383">
        <w:rPr>
          <w:rFonts w:ascii="Arial" w:hAnsi="Arial" w:cs="Arial"/>
          <w:lang w:val="en"/>
        </w:rPr>
        <w:t xml:space="preserve"> (EC1, EC2) = (0, 0) or (1, 1).</w:t>
      </w:r>
    </w:p>
    <w:p w14:paraId="31DFC36F" w14:textId="5ED0202D" w:rsidR="00447A17" w:rsidRPr="00323383" w:rsidRDefault="00447A17" w:rsidP="00711541">
      <w:pPr>
        <w:spacing w:after="0" w:line="280" w:lineRule="exact"/>
        <w:jc w:val="both"/>
        <w:rPr>
          <w:rFonts w:ascii="Arial" w:hAnsi="Arial" w:cs="Arial"/>
        </w:rPr>
      </w:pPr>
    </w:p>
    <w:p w14:paraId="716F4EE3" w14:textId="5649C86F" w:rsidR="004F0ACD" w:rsidRPr="00323383" w:rsidRDefault="004F0ACD" w:rsidP="00711541">
      <w:pPr>
        <w:spacing w:after="0" w:line="280" w:lineRule="exact"/>
        <w:jc w:val="both"/>
        <w:rPr>
          <w:rFonts w:ascii="Arial" w:hAnsi="Arial" w:cs="Arial"/>
        </w:rPr>
      </w:pPr>
      <w:r w:rsidRPr="00323383">
        <w:rPr>
          <w:rFonts w:ascii="Arial" w:hAnsi="Arial" w:cs="Arial"/>
        </w:rPr>
        <w:t xml:space="preserve">A more detailed analysis of the effects of faults affecting the ECC hardware blocks, and the description of the </w:t>
      </w:r>
      <w:proofErr w:type="spellStart"/>
      <w:r w:rsidRPr="00323383">
        <w:rPr>
          <w:rFonts w:ascii="Arial" w:hAnsi="Arial" w:cs="Arial"/>
        </w:rPr>
        <w:t>FDetector</w:t>
      </w:r>
      <w:proofErr w:type="spellEnd"/>
      <w:r w:rsidRPr="00323383">
        <w:rPr>
          <w:rFonts w:ascii="Arial" w:hAnsi="Arial" w:cs="Arial"/>
        </w:rPr>
        <w:t xml:space="preserve"> ha</w:t>
      </w:r>
      <w:r w:rsidR="00044A67" w:rsidRPr="00323383">
        <w:rPr>
          <w:rFonts w:ascii="Arial" w:hAnsi="Arial" w:cs="Arial"/>
        </w:rPr>
        <w:t>ve</w:t>
      </w:r>
      <w:r w:rsidRPr="00323383">
        <w:rPr>
          <w:rFonts w:ascii="Arial" w:hAnsi="Arial" w:cs="Arial"/>
        </w:rPr>
        <w:t xml:space="preserve"> been presented in [</w:t>
      </w:r>
      <w:r w:rsidR="002F44A2" w:rsidRPr="00323383">
        <w:rPr>
          <w:rFonts w:ascii="Arial" w:hAnsi="Arial" w:cs="Arial"/>
        </w:rPr>
        <w:t>7</w:t>
      </w:r>
      <w:r w:rsidRPr="00323383">
        <w:rPr>
          <w:rFonts w:ascii="Arial" w:hAnsi="Arial" w:cs="Arial"/>
        </w:rPr>
        <w:t>]</w:t>
      </w:r>
      <w:r w:rsidR="00096277" w:rsidRPr="00323383">
        <w:rPr>
          <w:rFonts w:ascii="Arial" w:hAnsi="Arial" w:cs="Arial"/>
        </w:rPr>
        <w:t>.</w:t>
      </w:r>
    </w:p>
    <w:p w14:paraId="38B04EE9" w14:textId="77777777" w:rsidR="004F0ACD" w:rsidRPr="00323383" w:rsidRDefault="004F0ACD" w:rsidP="00711541">
      <w:pPr>
        <w:spacing w:after="0" w:line="280" w:lineRule="exact"/>
        <w:jc w:val="both"/>
        <w:rPr>
          <w:rFonts w:ascii="Arial" w:hAnsi="Arial" w:cs="Arial"/>
        </w:rPr>
      </w:pPr>
    </w:p>
    <w:p w14:paraId="47B860D9" w14:textId="72C6ED13" w:rsidR="0012632F" w:rsidRPr="00323383" w:rsidRDefault="00A40194" w:rsidP="0012632F">
      <w:pPr>
        <w:spacing w:after="0" w:line="280" w:lineRule="exact"/>
        <w:jc w:val="both"/>
        <w:rPr>
          <w:rFonts w:ascii="Arial" w:hAnsi="Arial" w:cs="Arial"/>
        </w:rPr>
      </w:pPr>
      <w:r w:rsidRPr="00323383">
        <w:rPr>
          <w:rFonts w:ascii="Arial" w:hAnsi="Arial" w:cs="Arial"/>
        </w:rPr>
        <w:t xml:space="preserve">Instead, as </w:t>
      </w:r>
      <w:proofErr w:type="gramStart"/>
      <w:r w:rsidRPr="00323383">
        <w:rPr>
          <w:rFonts w:ascii="Arial" w:hAnsi="Arial" w:cs="Arial"/>
        </w:rPr>
        <w:t xml:space="preserve">for </w:t>
      </w:r>
      <w:r w:rsidR="00711541" w:rsidRPr="00323383">
        <w:rPr>
          <w:rFonts w:ascii="Arial" w:hAnsi="Arial" w:cs="Arial"/>
        </w:rPr>
        <w:t xml:space="preserve"> </w:t>
      </w:r>
      <w:proofErr w:type="spellStart"/>
      <w:r w:rsidR="007C6793" w:rsidRPr="00323383">
        <w:rPr>
          <w:rFonts w:ascii="Arial" w:hAnsi="Arial" w:cs="Arial"/>
        </w:rPr>
        <w:t>ADetector</w:t>
      </w:r>
      <w:proofErr w:type="spellEnd"/>
      <w:proofErr w:type="gramEnd"/>
      <w:r w:rsidRPr="00323383">
        <w:rPr>
          <w:rFonts w:ascii="Arial" w:hAnsi="Arial" w:cs="Arial"/>
        </w:rPr>
        <w:t>, it</w:t>
      </w:r>
      <w:r w:rsidR="0012632F" w:rsidRPr="00323383">
        <w:rPr>
          <w:rFonts w:ascii="Arial" w:hAnsi="Arial" w:cs="Arial"/>
        </w:rPr>
        <w:t xml:space="preserve"> is able to detect the occurrence late transitions occurring at the outputs of the Decoder (dcorr0, ..., dcorr15) due to BTI degradation affecting the hardware blocks of the ECCs.</w:t>
      </w:r>
    </w:p>
    <w:p w14:paraId="4B9A83A5" w14:textId="77777777" w:rsidR="0012632F" w:rsidRPr="00323383" w:rsidRDefault="0012632F" w:rsidP="00711541">
      <w:pPr>
        <w:spacing w:after="0" w:line="280" w:lineRule="exact"/>
        <w:jc w:val="both"/>
        <w:rPr>
          <w:rFonts w:ascii="Arial" w:hAnsi="Arial" w:cs="Arial"/>
        </w:rPr>
      </w:pPr>
    </w:p>
    <w:p w14:paraId="6608C4F8" w14:textId="5B9BA6C5" w:rsidR="003C6F09" w:rsidRPr="00323383" w:rsidRDefault="00940FF2" w:rsidP="00940FF2">
      <w:pPr>
        <w:spacing w:after="0" w:line="280" w:lineRule="exact"/>
        <w:jc w:val="both"/>
        <w:rPr>
          <w:rFonts w:ascii="Arial" w:hAnsi="Arial" w:cs="Arial"/>
        </w:rPr>
      </w:pPr>
      <w:r w:rsidRPr="00323383">
        <w:rPr>
          <w:rFonts w:ascii="Arial" w:hAnsi="Arial" w:cs="Arial"/>
        </w:rPr>
        <w:t xml:space="preserve">In particular, </w:t>
      </w:r>
      <w:proofErr w:type="spellStart"/>
      <w:r w:rsidRPr="00323383">
        <w:rPr>
          <w:rFonts w:ascii="Arial" w:hAnsi="Arial" w:cs="Arial"/>
        </w:rPr>
        <w:t>ADetector</w:t>
      </w:r>
      <w:proofErr w:type="spellEnd"/>
      <w:r w:rsidRPr="00323383">
        <w:rPr>
          <w:rFonts w:ascii="Arial" w:hAnsi="Arial" w:cs="Arial"/>
        </w:rPr>
        <w:t xml:space="preserve"> </w:t>
      </w:r>
      <w:r w:rsidR="003C6F09" w:rsidRPr="00323383">
        <w:rPr>
          <w:rFonts w:ascii="Arial" w:hAnsi="Arial" w:cs="Arial"/>
        </w:rPr>
        <w:t>monitors the</w:t>
      </w:r>
      <w:r w:rsidRPr="00323383">
        <w:rPr>
          <w:rFonts w:ascii="Arial" w:hAnsi="Arial" w:cs="Arial"/>
        </w:rPr>
        <w:t xml:space="preserve"> occurrence of late transition</w:t>
      </w:r>
      <w:r w:rsidR="00A40194" w:rsidRPr="00323383">
        <w:rPr>
          <w:rFonts w:ascii="Arial" w:hAnsi="Arial" w:cs="Arial"/>
        </w:rPr>
        <w:t>s</w:t>
      </w:r>
      <w:r w:rsidRPr="00323383">
        <w:rPr>
          <w:rFonts w:ascii="Arial" w:hAnsi="Arial" w:cs="Arial"/>
        </w:rPr>
        <w:t xml:space="preserve"> on such Decoder outputs</w:t>
      </w:r>
      <w:r w:rsidR="003C6F09" w:rsidRPr="00323383">
        <w:rPr>
          <w:rFonts w:ascii="Arial" w:hAnsi="Arial" w:cs="Arial"/>
        </w:rPr>
        <w:t xml:space="preserve"> </w:t>
      </w:r>
      <w:r w:rsidRPr="00323383">
        <w:rPr>
          <w:rFonts w:ascii="Arial" w:hAnsi="Arial" w:cs="Arial"/>
        </w:rPr>
        <w:t xml:space="preserve">during a proper time </w:t>
      </w:r>
      <w:proofErr w:type="spellStart"/>
      <w:r w:rsidRPr="00323383">
        <w:rPr>
          <w:rFonts w:ascii="Arial" w:hAnsi="Arial" w:cs="Arial"/>
        </w:rPr>
        <w:t>guardband</w:t>
      </w:r>
      <w:proofErr w:type="spellEnd"/>
      <w:r w:rsidRPr="00323383">
        <w:rPr>
          <w:rFonts w:ascii="Arial" w:hAnsi="Arial" w:cs="Arial"/>
        </w:rPr>
        <w:t xml:space="preserve">, before the setup time of the flip-flops sampling the </w:t>
      </w:r>
      <w:r w:rsidR="003C6F09" w:rsidRPr="00323383">
        <w:rPr>
          <w:rFonts w:ascii="Arial" w:hAnsi="Arial" w:cs="Arial"/>
        </w:rPr>
        <w:t xml:space="preserve">Decoder </w:t>
      </w:r>
      <w:r w:rsidRPr="00323383">
        <w:rPr>
          <w:rFonts w:ascii="Arial" w:hAnsi="Arial" w:cs="Arial"/>
        </w:rPr>
        <w:t xml:space="preserve">outputs. This way, </w:t>
      </w:r>
      <w:proofErr w:type="spellStart"/>
      <w:r w:rsidRPr="00323383">
        <w:rPr>
          <w:rFonts w:ascii="Arial" w:hAnsi="Arial" w:cs="Arial"/>
        </w:rPr>
        <w:t>ADetector</w:t>
      </w:r>
      <w:proofErr w:type="spellEnd"/>
      <w:r w:rsidRPr="00323383">
        <w:rPr>
          <w:rFonts w:ascii="Arial" w:hAnsi="Arial" w:cs="Arial"/>
        </w:rPr>
        <w:t xml:space="preserve"> enables to generate an alarm signal before </w:t>
      </w:r>
      <w:r w:rsidR="00A40194" w:rsidRPr="00323383">
        <w:rPr>
          <w:rFonts w:ascii="Arial" w:hAnsi="Arial" w:cs="Arial"/>
        </w:rPr>
        <w:t xml:space="preserve">that </w:t>
      </w:r>
      <w:r w:rsidRPr="00323383">
        <w:rPr>
          <w:rFonts w:ascii="Arial" w:hAnsi="Arial" w:cs="Arial"/>
        </w:rPr>
        <w:t xml:space="preserve">late transitions on the Decoder outputs can </w:t>
      </w:r>
      <w:r w:rsidR="003C6F09" w:rsidRPr="00323383">
        <w:rPr>
          <w:rFonts w:ascii="Arial" w:hAnsi="Arial" w:cs="Arial"/>
        </w:rPr>
        <w:t xml:space="preserve">reach </w:t>
      </w:r>
      <w:r w:rsidRPr="00323383">
        <w:rPr>
          <w:rFonts w:ascii="Arial" w:hAnsi="Arial" w:cs="Arial"/>
        </w:rPr>
        <w:t>the flip-flops</w:t>
      </w:r>
      <w:r w:rsidR="00A40194" w:rsidRPr="00323383">
        <w:rPr>
          <w:rFonts w:ascii="Arial" w:hAnsi="Arial" w:cs="Arial"/>
        </w:rPr>
        <w:t>’</w:t>
      </w:r>
      <w:r w:rsidRPr="00323383">
        <w:rPr>
          <w:rFonts w:ascii="Arial" w:hAnsi="Arial" w:cs="Arial"/>
        </w:rPr>
        <w:t xml:space="preserve"> setup time, th</w:t>
      </w:r>
      <w:r w:rsidR="00A40194" w:rsidRPr="00323383">
        <w:rPr>
          <w:rFonts w:ascii="Arial" w:hAnsi="Arial" w:cs="Arial"/>
        </w:rPr>
        <w:t>us</w:t>
      </w:r>
      <w:r w:rsidRPr="00323383">
        <w:rPr>
          <w:rFonts w:ascii="Arial" w:hAnsi="Arial" w:cs="Arial"/>
        </w:rPr>
        <w:t xml:space="preserve"> result</w:t>
      </w:r>
      <w:r w:rsidR="00A40194" w:rsidRPr="00323383">
        <w:rPr>
          <w:rFonts w:ascii="Arial" w:hAnsi="Arial" w:cs="Arial"/>
        </w:rPr>
        <w:t>ing</w:t>
      </w:r>
      <w:r w:rsidRPr="00323383">
        <w:rPr>
          <w:rFonts w:ascii="Arial" w:hAnsi="Arial" w:cs="Arial"/>
        </w:rPr>
        <w:t xml:space="preserve"> in an incorrect sampling, </w:t>
      </w:r>
      <w:r w:rsidR="00A40194" w:rsidRPr="00323383">
        <w:rPr>
          <w:rFonts w:ascii="Arial" w:hAnsi="Arial" w:cs="Arial"/>
        </w:rPr>
        <w:t xml:space="preserve">with </w:t>
      </w:r>
      <w:r w:rsidRPr="00323383">
        <w:rPr>
          <w:rFonts w:ascii="Arial" w:hAnsi="Arial" w:cs="Arial"/>
        </w:rPr>
        <w:t>consequent risk</w:t>
      </w:r>
      <w:r w:rsidR="00A40194" w:rsidRPr="00323383">
        <w:rPr>
          <w:rFonts w:ascii="Arial" w:hAnsi="Arial" w:cs="Arial"/>
        </w:rPr>
        <w:t>s</w:t>
      </w:r>
      <w:r w:rsidRPr="00323383">
        <w:rPr>
          <w:rFonts w:ascii="Arial" w:hAnsi="Arial" w:cs="Arial"/>
        </w:rPr>
        <w:t xml:space="preserve"> for the microprocessor reliability.</w:t>
      </w:r>
      <w:r w:rsidR="004F0ACD" w:rsidRPr="00323383">
        <w:rPr>
          <w:rFonts w:ascii="Arial" w:hAnsi="Arial" w:cs="Arial"/>
        </w:rPr>
        <w:t xml:space="preserve"> </w:t>
      </w:r>
      <w:r w:rsidR="003C6F09" w:rsidRPr="00323383">
        <w:rPr>
          <w:rFonts w:ascii="Arial" w:hAnsi="Arial" w:cs="Arial"/>
        </w:rPr>
        <w:t xml:space="preserve">The goal to generate an alarm signal before </w:t>
      </w:r>
      <w:r w:rsidR="00A40194" w:rsidRPr="00323383">
        <w:rPr>
          <w:rFonts w:ascii="Arial" w:hAnsi="Arial" w:cs="Arial"/>
        </w:rPr>
        <w:t xml:space="preserve">that </w:t>
      </w:r>
      <w:r w:rsidR="003C6F09" w:rsidRPr="00323383">
        <w:rPr>
          <w:rFonts w:ascii="Arial" w:hAnsi="Arial" w:cs="Arial"/>
        </w:rPr>
        <w:t>BTI degradation result</w:t>
      </w:r>
      <w:r w:rsidR="00A40194" w:rsidRPr="00323383">
        <w:rPr>
          <w:rFonts w:ascii="Arial" w:hAnsi="Arial" w:cs="Arial"/>
        </w:rPr>
        <w:t>s</w:t>
      </w:r>
      <w:r w:rsidR="003C6F09" w:rsidRPr="00323383">
        <w:rPr>
          <w:rFonts w:ascii="Arial" w:hAnsi="Arial" w:cs="Arial"/>
        </w:rPr>
        <w:t xml:space="preserve"> in a wrong sampling </w:t>
      </w:r>
      <w:r w:rsidR="00A40194" w:rsidRPr="00323383">
        <w:rPr>
          <w:rFonts w:ascii="Arial" w:hAnsi="Arial" w:cs="Arial"/>
        </w:rPr>
        <w:t xml:space="preserve">by </w:t>
      </w:r>
      <w:r w:rsidR="003C6F09" w:rsidRPr="00323383">
        <w:rPr>
          <w:rFonts w:ascii="Arial" w:hAnsi="Arial" w:cs="Arial"/>
        </w:rPr>
        <w:t xml:space="preserve">the flip-flops at the Decoder outputs, is to use such </w:t>
      </w:r>
      <w:r w:rsidR="00A40194" w:rsidRPr="00323383">
        <w:rPr>
          <w:rFonts w:ascii="Arial" w:hAnsi="Arial" w:cs="Arial"/>
        </w:rPr>
        <w:t xml:space="preserve">an </w:t>
      </w:r>
      <w:r w:rsidR="003C6F09" w:rsidRPr="00323383">
        <w:rPr>
          <w:rFonts w:ascii="Arial" w:hAnsi="Arial" w:cs="Arial"/>
        </w:rPr>
        <w:t xml:space="preserve">alarm signal as a trigger for strategies that </w:t>
      </w:r>
      <w:r w:rsidR="00A40194" w:rsidRPr="00323383">
        <w:rPr>
          <w:rFonts w:ascii="Arial" w:hAnsi="Arial" w:cs="Arial"/>
        </w:rPr>
        <w:t xml:space="preserve">enable </w:t>
      </w:r>
      <w:r w:rsidR="003C6F09" w:rsidRPr="00323383">
        <w:rPr>
          <w:rFonts w:ascii="Arial" w:hAnsi="Arial" w:cs="Arial"/>
        </w:rPr>
        <w:t xml:space="preserve">to mitigate the effects of BTI degradation on ECCs hardware blocks, </w:t>
      </w:r>
      <w:r w:rsidR="00A40194" w:rsidRPr="00323383">
        <w:rPr>
          <w:rFonts w:ascii="Arial" w:hAnsi="Arial" w:cs="Arial"/>
        </w:rPr>
        <w:t xml:space="preserve">thus </w:t>
      </w:r>
      <w:r w:rsidR="003C6F09" w:rsidRPr="00323383">
        <w:rPr>
          <w:rFonts w:ascii="Arial" w:hAnsi="Arial" w:cs="Arial"/>
        </w:rPr>
        <w:t>avoid</w:t>
      </w:r>
      <w:r w:rsidR="00A40194" w:rsidRPr="00323383">
        <w:rPr>
          <w:rFonts w:ascii="Arial" w:hAnsi="Arial" w:cs="Arial"/>
        </w:rPr>
        <w:t>ing</w:t>
      </w:r>
      <w:r w:rsidR="003C6F09" w:rsidRPr="00323383">
        <w:rPr>
          <w:rFonts w:ascii="Arial" w:hAnsi="Arial" w:cs="Arial"/>
        </w:rPr>
        <w:t xml:space="preserve"> future risks for the microprocessor reliability.</w:t>
      </w:r>
    </w:p>
    <w:p w14:paraId="37FB88B5" w14:textId="77777777" w:rsidR="0012632F" w:rsidRPr="00323383" w:rsidRDefault="0012632F" w:rsidP="00711541">
      <w:pPr>
        <w:spacing w:after="0" w:line="280" w:lineRule="exact"/>
        <w:jc w:val="both"/>
        <w:rPr>
          <w:rFonts w:ascii="Arial" w:hAnsi="Arial" w:cs="Arial"/>
        </w:rPr>
      </w:pPr>
    </w:p>
    <w:p w14:paraId="227A0B28" w14:textId="7D59C65A" w:rsidR="00711541" w:rsidRPr="00323383" w:rsidRDefault="003C6F09" w:rsidP="00711541">
      <w:pPr>
        <w:spacing w:after="0" w:line="280" w:lineRule="exact"/>
        <w:jc w:val="both"/>
        <w:rPr>
          <w:rFonts w:ascii="Arial" w:hAnsi="Arial" w:cs="Arial"/>
        </w:rPr>
      </w:pPr>
      <w:r w:rsidRPr="00323383">
        <w:rPr>
          <w:rFonts w:ascii="Arial" w:hAnsi="Arial" w:cs="Arial"/>
        </w:rPr>
        <w:t>More in details,</w:t>
      </w:r>
      <w:r w:rsidR="00711541" w:rsidRPr="00323383">
        <w:rPr>
          <w:rFonts w:ascii="Arial" w:hAnsi="Arial" w:cs="Arial"/>
        </w:rPr>
        <w:t xml:space="preserve"> </w:t>
      </w:r>
      <w:proofErr w:type="spellStart"/>
      <w:r w:rsidRPr="00323383">
        <w:rPr>
          <w:rFonts w:ascii="Arial" w:hAnsi="Arial" w:cs="Arial"/>
        </w:rPr>
        <w:t>ADetector</w:t>
      </w:r>
      <w:proofErr w:type="spellEnd"/>
      <w:r w:rsidRPr="00323383">
        <w:rPr>
          <w:rFonts w:ascii="Arial" w:hAnsi="Arial" w:cs="Arial"/>
        </w:rPr>
        <w:t xml:space="preserve"> </w:t>
      </w:r>
      <w:r w:rsidR="00711541" w:rsidRPr="00323383">
        <w:rPr>
          <w:rFonts w:ascii="Arial" w:hAnsi="Arial" w:cs="Arial"/>
        </w:rPr>
        <w:t xml:space="preserve">receives the </w:t>
      </w:r>
      <w:r w:rsidRPr="00323383">
        <w:rPr>
          <w:rFonts w:ascii="Arial" w:hAnsi="Arial" w:cs="Arial"/>
        </w:rPr>
        <w:t xml:space="preserve">Decoder </w:t>
      </w:r>
      <w:r w:rsidR="00711541" w:rsidRPr="00323383">
        <w:rPr>
          <w:rFonts w:ascii="Arial" w:hAnsi="Arial" w:cs="Arial"/>
        </w:rPr>
        <w:t xml:space="preserve">outputs (dcorr0, ..., dcorr15), and an external signal Time Window Control (TWC), which is </w:t>
      </w:r>
      <w:r w:rsidR="00A40194" w:rsidRPr="00323383">
        <w:rPr>
          <w:rFonts w:ascii="Arial" w:hAnsi="Arial" w:cs="Arial"/>
        </w:rPr>
        <w:t xml:space="preserve">equal to 1 </w:t>
      </w:r>
      <w:r w:rsidR="00711541" w:rsidRPr="00323383">
        <w:rPr>
          <w:rFonts w:ascii="Arial" w:hAnsi="Arial" w:cs="Arial"/>
        </w:rPr>
        <w:t>only during</w:t>
      </w:r>
      <w:r w:rsidR="00F7007A" w:rsidRPr="00323383">
        <w:rPr>
          <w:rFonts w:ascii="Arial" w:hAnsi="Arial" w:cs="Arial"/>
        </w:rPr>
        <w:t xml:space="preserve"> </w:t>
      </w:r>
      <w:r w:rsidRPr="00323383">
        <w:rPr>
          <w:rFonts w:ascii="Arial" w:hAnsi="Arial" w:cs="Arial"/>
        </w:rPr>
        <w:t xml:space="preserve">the predefined </w:t>
      </w:r>
      <w:r w:rsidR="00711541" w:rsidRPr="00323383">
        <w:rPr>
          <w:rFonts w:ascii="Arial" w:hAnsi="Arial" w:cs="Arial"/>
        </w:rPr>
        <w:t>tim</w:t>
      </w:r>
      <w:r w:rsidR="00F7007A" w:rsidRPr="00323383">
        <w:rPr>
          <w:rFonts w:ascii="Arial" w:hAnsi="Arial" w:cs="Arial"/>
        </w:rPr>
        <w:t>e</w:t>
      </w:r>
      <w:r w:rsidR="00711541" w:rsidRPr="00323383">
        <w:rPr>
          <w:rFonts w:ascii="Arial" w:hAnsi="Arial" w:cs="Arial"/>
        </w:rPr>
        <w:t xml:space="preserve"> </w:t>
      </w:r>
      <w:proofErr w:type="spellStart"/>
      <w:r w:rsidR="00711541" w:rsidRPr="00323383">
        <w:rPr>
          <w:rFonts w:ascii="Arial" w:hAnsi="Arial" w:cs="Arial"/>
        </w:rPr>
        <w:t>guardband</w:t>
      </w:r>
      <w:proofErr w:type="spellEnd"/>
      <w:r w:rsidRPr="00323383">
        <w:rPr>
          <w:rFonts w:ascii="Arial" w:hAnsi="Arial" w:cs="Arial"/>
        </w:rPr>
        <w:t xml:space="preserve"> (</w:t>
      </w:r>
      <w:r w:rsidR="00F7007A" w:rsidRPr="00323383">
        <w:rPr>
          <w:rFonts w:ascii="Arial" w:hAnsi="Arial" w:cs="Arial"/>
        </w:rPr>
        <w:t xml:space="preserve">before the setup time of the flip-flops sampling the </w:t>
      </w:r>
      <w:r w:rsidRPr="00323383">
        <w:rPr>
          <w:rFonts w:ascii="Arial" w:hAnsi="Arial" w:cs="Arial"/>
        </w:rPr>
        <w:t xml:space="preserve">Decoder </w:t>
      </w:r>
      <w:r w:rsidR="00F7007A" w:rsidRPr="00323383">
        <w:rPr>
          <w:rFonts w:ascii="Arial" w:hAnsi="Arial" w:cs="Arial"/>
        </w:rPr>
        <w:t>outputs</w:t>
      </w:r>
      <w:r w:rsidRPr="00323383">
        <w:rPr>
          <w:rFonts w:ascii="Arial" w:hAnsi="Arial" w:cs="Arial"/>
        </w:rPr>
        <w:t>)</w:t>
      </w:r>
      <w:r w:rsidR="00711541" w:rsidRPr="00323383">
        <w:rPr>
          <w:rFonts w:ascii="Arial" w:hAnsi="Arial" w:cs="Arial"/>
        </w:rPr>
        <w:t>.</w:t>
      </w:r>
      <w:r w:rsidR="00F7007A" w:rsidRPr="00323383">
        <w:rPr>
          <w:rFonts w:ascii="Arial" w:hAnsi="Arial" w:cs="Arial"/>
        </w:rPr>
        <w:t xml:space="preserve"> </w:t>
      </w:r>
      <w:r w:rsidR="0012632F" w:rsidRPr="00323383">
        <w:rPr>
          <w:rFonts w:ascii="Arial" w:hAnsi="Arial" w:cs="Arial"/>
        </w:rPr>
        <w:t>T</w:t>
      </w:r>
      <w:r w:rsidR="007371EC" w:rsidRPr="00323383">
        <w:rPr>
          <w:rFonts w:ascii="Arial" w:hAnsi="Arial" w:cs="Arial"/>
        </w:rPr>
        <w:t xml:space="preserve">he </w:t>
      </w:r>
      <w:proofErr w:type="spellStart"/>
      <w:r w:rsidR="00F7007A" w:rsidRPr="00323383">
        <w:rPr>
          <w:rFonts w:ascii="Arial" w:hAnsi="Arial" w:cs="Arial"/>
        </w:rPr>
        <w:t>ADetector</w:t>
      </w:r>
      <w:proofErr w:type="spellEnd"/>
      <w:r w:rsidR="00F7007A" w:rsidRPr="00323383">
        <w:rPr>
          <w:rFonts w:ascii="Arial" w:hAnsi="Arial" w:cs="Arial"/>
        </w:rPr>
        <w:t xml:space="preserve"> generates two signals (AC1, AC2) encoded by the two-rail code.</w:t>
      </w:r>
    </w:p>
    <w:p w14:paraId="20227236" w14:textId="00D10641" w:rsidR="00F7007A" w:rsidRPr="00323383" w:rsidRDefault="00F7007A" w:rsidP="00711541">
      <w:pPr>
        <w:spacing w:after="0" w:line="280" w:lineRule="exact"/>
        <w:jc w:val="both"/>
        <w:rPr>
          <w:rFonts w:ascii="Arial" w:hAnsi="Arial" w:cs="Arial"/>
        </w:rPr>
      </w:pPr>
    </w:p>
    <w:p w14:paraId="5087665B" w14:textId="19104DBB" w:rsidR="007371EC" w:rsidRPr="00323383" w:rsidRDefault="007371EC" w:rsidP="007371EC">
      <w:pPr>
        <w:spacing w:after="0" w:line="280" w:lineRule="exact"/>
        <w:jc w:val="both"/>
        <w:rPr>
          <w:rFonts w:ascii="Arial" w:hAnsi="Arial" w:cs="Arial"/>
        </w:rPr>
      </w:pPr>
      <w:r w:rsidRPr="00323383">
        <w:rPr>
          <w:rFonts w:ascii="Arial" w:hAnsi="Arial" w:cs="Arial"/>
        </w:rPr>
        <w:t xml:space="preserve">In particular, </w:t>
      </w:r>
      <w:r w:rsidR="003C6F09" w:rsidRPr="00323383">
        <w:rPr>
          <w:rFonts w:ascii="Arial" w:hAnsi="Arial" w:cs="Arial"/>
        </w:rPr>
        <w:t xml:space="preserve">outside the time </w:t>
      </w:r>
      <w:proofErr w:type="spellStart"/>
      <w:r w:rsidR="003C6F09" w:rsidRPr="00323383">
        <w:rPr>
          <w:rFonts w:ascii="Arial" w:hAnsi="Arial" w:cs="Arial"/>
        </w:rPr>
        <w:t>guardband</w:t>
      </w:r>
      <w:proofErr w:type="spellEnd"/>
      <w:r w:rsidR="003C6F09" w:rsidRPr="00323383">
        <w:rPr>
          <w:rFonts w:ascii="Arial" w:hAnsi="Arial" w:cs="Arial"/>
        </w:rPr>
        <w:t xml:space="preserve"> (</w:t>
      </w:r>
      <w:r w:rsidRPr="00323383">
        <w:rPr>
          <w:rFonts w:ascii="Arial" w:hAnsi="Arial" w:cs="Arial"/>
        </w:rPr>
        <w:t>when TWC=0</w:t>
      </w:r>
      <w:r w:rsidR="003C6F09" w:rsidRPr="00323383">
        <w:rPr>
          <w:rFonts w:ascii="Arial" w:hAnsi="Arial" w:cs="Arial"/>
        </w:rPr>
        <w:t>)</w:t>
      </w:r>
      <w:r w:rsidRPr="00323383">
        <w:rPr>
          <w:rFonts w:ascii="Arial" w:hAnsi="Arial" w:cs="Arial"/>
        </w:rPr>
        <w:t xml:space="preserve">, </w:t>
      </w:r>
      <w:proofErr w:type="spellStart"/>
      <w:r w:rsidRPr="00323383">
        <w:rPr>
          <w:rFonts w:ascii="Arial" w:hAnsi="Arial" w:cs="Arial"/>
        </w:rPr>
        <w:t>ADetector</w:t>
      </w:r>
      <w:proofErr w:type="spellEnd"/>
      <w:r w:rsidRPr="00323383">
        <w:rPr>
          <w:rFonts w:ascii="Arial" w:hAnsi="Arial" w:cs="Arial"/>
        </w:rPr>
        <w:t xml:space="preserve"> is disabled and</w:t>
      </w:r>
      <w:r w:rsidR="004E6039" w:rsidRPr="00323383">
        <w:rPr>
          <w:rFonts w:ascii="Arial" w:hAnsi="Arial" w:cs="Arial"/>
        </w:rPr>
        <w:t xml:space="preserve"> </w:t>
      </w:r>
      <w:r w:rsidRPr="00323383">
        <w:rPr>
          <w:rFonts w:ascii="Arial" w:hAnsi="Arial" w:cs="Arial"/>
        </w:rPr>
        <w:t>(AC1, AC2) = (0,1) or (1,0).</w:t>
      </w:r>
    </w:p>
    <w:p w14:paraId="756E97B5" w14:textId="7609C817" w:rsidR="007371EC" w:rsidRPr="00323383" w:rsidRDefault="007371EC" w:rsidP="007371EC">
      <w:pPr>
        <w:spacing w:after="0" w:line="280" w:lineRule="exact"/>
        <w:jc w:val="both"/>
        <w:rPr>
          <w:rFonts w:ascii="Arial" w:hAnsi="Arial" w:cs="Arial"/>
        </w:rPr>
      </w:pPr>
    </w:p>
    <w:p w14:paraId="36B8BF2C" w14:textId="6F661218" w:rsidR="003C6F09" w:rsidRPr="00323383" w:rsidRDefault="004E6039" w:rsidP="00320DF0">
      <w:pPr>
        <w:spacing w:after="0" w:line="280" w:lineRule="exact"/>
        <w:jc w:val="both"/>
        <w:rPr>
          <w:rFonts w:ascii="Arial" w:hAnsi="Arial" w:cs="Arial"/>
        </w:rPr>
      </w:pPr>
      <w:r w:rsidRPr="00323383">
        <w:rPr>
          <w:rFonts w:ascii="Arial" w:hAnsi="Arial" w:cs="Arial"/>
        </w:rPr>
        <w:t xml:space="preserve">Instead, </w:t>
      </w:r>
      <w:r w:rsidR="003C6F09" w:rsidRPr="00323383">
        <w:rPr>
          <w:rFonts w:ascii="Arial" w:hAnsi="Arial" w:cs="Arial"/>
        </w:rPr>
        <w:t xml:space="preserve">during the time </w:t>
      </w:r>
      <w:proofErr w:type="spellStart"/>
      <w:r w:rsidR="003C6F09" w:rsidRPr="00323383">
        <w:rPr>
          <w:rFonts w:ascii="Arial" w:hAnsi="Arial" w:cs="Arial"/>
        </w:rPr>
        <w:t>guardband</w:t>
      </w:r>
      <w:proofErr w:type="spellEnd"/>
      <w:r w:rsidR="003C6F09" w:rsidRPr="00323383">
        <w:rPr>
          <w:rFonts w:ascii="Arial" w:hAnsi="Arial" w:cs="Arial"/>
        </w:rPr>
        <w:t xml:space="preserve"> (</w:t>
      </w:r>
      <w:r w:rsidRPr="00323383">
        <w:rPr>
          <w:rFonts w:ascii="Arial" w:hAnsi="Arial" w:cs="Arial"/>
        </w:rPr>
        <w:t>w</w:t>
      </w:r>
      <w:r w:rsidR="007371EC" w:rsidRPr="00323383">
        <w:rPr>
          <w:rFonts w:ascii="Arial" w:hAnsi="Arial" w:cs="Arial"/>
        </w:rPr>
        <w:t>hen TWC=1</w:t>
      </w:r>
      <w:r w:rsidR="003C6F09" w:rsidRPr="00323383">
        <w:rPr>
          <w:rFonts w:ascii="Arial" w:hAnsi="Arial" w:cs="Arial"/>
        </w:rPr>
        <w:t>)</w:t>
      </w:r>
      <w:r w:rsidR="007371EC" w:rsidRPr="00323383">
        <w:rPr>
          <w:rFonts w:ascii="Arial" w:hAnsi="Arial" w:cs="Arial"/>
        </w:rPr>
        <w:t xml:space="preserve">, </w:t>
      </w:r>
      <w:proofErr w:type="spellStart"/>
      <w:r w:rsidR="007371EC" w:rsidRPr="00323383">
        <w:rPr>
          <w:rFonts w:ascii="Arial" w:hAnsi="Arial" w:cs="Arial"/>
        </w:rPr>
        <w:t>ADetector</w:t>
      </w:r>
      <w:proofErr w:type="spellEnd"/>
      <w:r w:rsidR="007371EC" w:rsidRPr="00323383">
        <w:rPr>
          <w:rFonts w:ascii="Arial" w:hAnsi="Arial" w:cs="Arial"/>
        </w:rPr>
        <w:t xml:space="preserve"> is enabled to detect late transitions</w:t>
      </w:r>
      <w:r w:rsidR="00C130E8" w:rsidRPr="00323383">
        <w:rPr>
          <w:rFonts w:ascii="Arial" w:hAnsi="Arial" w:cs="Arial"/>
        </w:rPr>
        <w:t xml:space="preserve"> at the</w:t>
      </w:r>
      <w:r w:rsidR="007371EC" w:rsidRPr="00323383">
        <w:rPr>
          <w:rFonts w:ascii="Arial" w:hAnsi="Arial" w:cs="Arial"/>
        </w:rPr>
        <w:t xml:space="preserve"> Decoder outputs</w:t>
      </w:r>
      <w:r w:rsidR="00C130E8" w:rsidRPr="00323383">
        <w:rPr>
          <w:rFonts w:ascii="Arial" w:hAnsi="Arial" w:cs="Arial"/>
        </w:rPr>
        <w:t>.</w:t>
      </w:r>
      <w:r w:rsidR="00D4358B" w:rsidRPr="00323383">
        <w:rPr>
          <w:rFonts w:ascii="Arial" w:hAnsi="Arial" w:cs="Arial"/>
        </w:rPr>
        <w:t xml:space="preserve"> </w:t>
      </w:r>
      <w:r w:rsidR="003C6F09" w:rsidRPr="00323383">
        <w:rPr>
          <w:rFonts w:ascii="Arial" w:hAnsi="Arial" w:cs="Arial"/>
        </w:rPr>
        <w:t xml:space="preserve">In this case, </w:t>
      </w:r>
      <w:r w:rsidR="00A277F1" w:rsidRPr="00323383">
        <w:rPr>
          <w:rFonts w:ascii="Arial" w:hAnsi="Arial" w:cs="Arial"/>
        </w:rPr>
        <w:t>i</w:t>
      </w:r>
      <w:r w:rsidR="007371EC" w:rsidRPr="00323383">
        <w:rPr>
          <w:rFonts w:ascii="Arial" w:hAnsi="Arial" w:cs="Arial"/>
        </w:rPr>
        <w:t>f the Decoder outputs are stable</w:t>
      </w:r>
      <w:r w:rsidR="00A277F1" w:rsidRPr="00323383">
        <w:rPr>
          <w:rFonts w:ascii="Arial" w:hAnsi="Arial" w:cs="Arial"/>
        </w:rPr>
        <w:t xml:space="preserve"> </w:t>
      </w:r>
      <w:r w:rsidR="007371EC" w:rsidRPr="00323383">
        <w:rPr>
          <w:rFonts w:ascii="Arial" w:hAnsi="Arial" w:cs="Arial"/>
        </w:rPr>
        <w:t xml:space="preserve">while TWC=1, our </w:t>
      </w:r>
      <w:proofErr w:type="spellStart"/>
      <w:r w:rsidR="007371EC" w:rsidRPr="00323383">
        <w:rPr>
          <w:rFonts w:ascii="Arial" w:hAnsi="Arial" w:cs="Arial"/>
        </w:rPr>
        <w:t>ADetector</w:t>
      </w:r>
      <w:proofErr w:type="spellEnd"/>
      <w:r w:rsidR="007371EC" w:rsidRPr="00323383">
        <w:rPr>
          <w:rFonts w:ascii="Arial" w:hAnsi="Arial" w:cs="Arial"/>
        </w:rPr>
        <w:t xml:space="preserve"> makes</w:t>
      </w:r>
      <w:r w:rsidR="00AC6A3A" w:rsidRPr="00323383">
        <w:rPr>
          <w:rFonts w:ascii="Arial" w:hAnsi="Arial" w:cs="Arial"/>
        </w:rPr>
        <w:t xml:space="preserve"> </w:t>
      </w:r>
      <w:r w:rsidR="007371EC" w:rsidRPr="00323383">
        <w:rPr>
          <w:rFonts w:ascii="Arial" w:hAnsi="Arial" w:cs="Arial"/>
        </w:rPr>
        <w:t>(AC1, AC2) = (0,1) or (1,0)</w:t>
      </w:r>
      <w:r w:rsidR="00EC5CE2" w:rsidRPr="00323383">
        <w:rPr>
          <w:rFonts w:ascii="Arial" w:hAnsi="Arial" w:cs="Arial"/>
        </w:rPr>
        <w:t>, thus indicating that the ECC hardware blocks are not affected by aging conditions.</w:t>
      </w:r>
      <w:r w:rsidR="003C6F09" w:rsidRPr="00323383">
        <w:rPr>
          <w:rFonts w:ascii="Arial" w:hAnsi="Arial" w:cs="Arial"/>
        </w:rPr>
        <w:t xml:space="preserve"> </w:t>
      </w:r>
      <w:r w:rsidR="00EC5CE2" w:rsidRPr="00323383">
        <w:rPr>
          <w:rFonts w:ascii="Arial" w:hAnsi="Arial" w:cs="Arial"/>
        </w:rPr>
        <w:t>Instead, if</w:t>
      </w:r>
      <w:r w:rsidR="007371EC" w:rsidRPr="00323383">
        <w:rPr>
          <w:rFonts w:ascii="Arial" w:hAnsi="Arial" w:cs="Arial"/>
        </w:rPr>
        <w:t xml:space="preserve"> at least one </w:t>
      </w:r>
      <w:r w:rsidR="00EC5CE2" w:rsidRPr="00323383">
        <w:rPr>
          <w:rFonts w:ascii="Arial" w:hAnsi="Arial" w:cs="Arial"/>
        </w:rPr>
        <w:t xml:space="preserve">of the </w:t>
      </w:r>
      <w:r w:rsidR="007371EC" w:rsidRPr="00323383">
        <w:rPr>
          <w:rFonts w:ascii="Arial" w:hAnsi="Arial" w:cs="Arial"/>
        </w:rPr>
        <w:t>Decoder output</w:t>
      </w:r>
      <w:r w:rsidR="00EC5CE2" w:rsidRPr="00323383">
        <w:rPr>
          <w:rFonts w:ascii="Arial" w:hAnsi="Arial" w:cs="Arial"/>
        </w:rPr>
        <w:t>s</w:t>
      </w:r>
      <w:r w:rsidR="007371EC" w:rsidRPr="00323383">
        <w:rPr>
          <w:rFonts w:ascii="Arial" w:hAnsi="Arial" w:cs="Arial"/>
        </w:rPr>
        <w:t xml:space="preserve"> presents a</w:t>
      </w:r>
      <w:r w:rsidR="00EC5CE2" w:rsidRPr="00323383">
        <w:rPr>
          <w:rFonts w:ascii="Arial" w:hAnsi="Arial" w:cs="Arial"/>
        </w:rPr>
        <w:t xml:space="preserve"> </w:t>
      </w:r>
      <w:r w:rsidR="007371EC" w:rsidRPr="00323383">
        <w:rPr>
          <w:rFonts w:ascii="Arial" w:hAnsi="Arial" w:cs="Arial"/>
        </w:rPr>
        <w:t>transition</w:t>
      </w:r>
      <w:r w:rsidR="00EC5CE2" w:rsidRPr="00323383">
        <w:rPr>
          <w:rFonts w:ascii="Arial" w:hAnsi="Arial" w:cs="Arial"/>
        </w:rPr>
        <w:t xml:space="preserve"> </w:t>
      </w:r>
      <w:r w:rsidR="007371EC" w:rsidRPr="00323383">
        <w:rPr>
          <w:rFonts w:ascii="Arial" w:hAnsi="Arial" w:cs="Arial"/>
        </w:rPr>
        <w:t xml:space="preserve">while TWC=1, our </w:t>
      </w:r>
      <w:proofErr w:type="spellStart"/>
      <w:r w:rsidR="007371EC" w:rsidRPr="00323383">
        <w:rPr>
          <w:rFonts w:ascii="Arial" w:hAnsi="Arial" w:cs="Arial"/>
        </w:rPr>
        <w:t>ADetector</w:t>
      </w:r>
      <w:proofErr w:type="spellEnd"/>
      <w:r w:rsidR="007371EC" w:rsidRPr="00323383">
        <w:rPr>
          <w:rFonts w:ascii="Arial" w:hAnsi="Arial" w:cs="Arial"/>
        </w:rPr>
        <w:t xml:space="preserve"> generates an </w:t>
      </w:r>
      <w:r w:rsidR="00EC5CE2" w:rsidRPr="00323383">
        <w:rPr>
          <w:rFonts w:ascii="Arial" w:hAnsi="Arial" w:cs="Arial"/>
        </w:rPr>
        <w:t xml:space="preserve">alarm </w:t>
      </w:r>
      <w:r w:rsidR="007371EC" w:rsidRPr="00323383">
        <w:rPr>
          <w:rFonts w:ascii="Arial" w:hAnsi="Arial" w:cs="Arial"/>
        </w:rPr>
        <w:t>message</w:t>
      </w:r>
      <w:r w:rsidR="00EC5CE2" w:rsidRPr="00323383">
        <w:rPr>
          <w:rFonts w:ascii="Arial" w:hAnsi="Arial" w:cs="Arial"/>
        </w:rPr>
        <w:t xml:space="preserve"> at its outputs</w:t>
      </w:r>
      <w:r w:rsidR="007371EC" w:rsidRPr="00323383">
        <w:rPr>
          <w:rFonts w:ascii="Arial" w:hAnsi="Arial" w:cs="Arial"/>
        </w:rPr>
        <w:t xml:space="preserve">, </w:t>
      </w:r>
      <w:r w:rsidR="00A40194" w:rsidRPr="00323383">
        <w:rPr>
          <w:rFonts w:ascii="Arial" w:hAnsi="Arial" w:cs="Arial"/>
        </w:rPr>
        <w:t xml:space="preserve">that is </w:t>
      </w:r>
      <w:r w:rsidR="007371EC" w:rsidRPr="00323383">
        <w:rPr>
          <w:rFonts w:ascii="Arial" w:hAnsi="Arial" w:cs="Arial"/>
        </w:rPr>
        <w:t>(AC1, AC2) = (0,0) or (1,1)</w:t>
      </w:r>
      <w:r w:rsidR="00EC5CE2" w:rsidRPr="00323383">
        <w:rPr>
          <w:rFonts w:ascii="Arial" w:hAnsi="Arial" w:cs="Arial"/>
        </w:rPr>
        <w:t xml:space="preserve">, thus </w:t>
      </w:r>
      <w:r w:rsidR="00AC6A3A" w:rsidRPr="00323383">
        <w:rPr>
          <w:rFonts w:ascii="Arial" w:hAnsi="Arial" w:cs="Arial"/>
        </w:rPr>
        <w:t xml:space="preserve">indicating that the ECC hardware blocks are affected by aging conditions. </w:t>
      </w:r>
    </w:p>
    <w:p w14:paraId="2F13CB58" w14:textId="77777777" w:rsidR="003C6F09" w:rsidRPr="00323383" w:rsidRDefault="003C6F09" w:rsidP="00320DF0">
      <w:pPr>
        <w:spacing w:after="0" w:line="280" w:lineRule="exact"/>
        <w:jc w:val="both"/>
        <w:rPr>
          <w:rFonts w:ascii="Arial" w:hAnsi="Arial" w:cs="Arial"/>
        </w:rPr>
      </w:pPr>
    </w:p>
    <w:p w14:paraId="057DC148" w14:textId="2801A060" w:rsidR="007C6793" w:rsidRPr="00323383" w:rsidRDefault="004F0ACD" w:rsidP="00323383">
      <w:pPr>
        <w:spacing w:after="0" w:line="280" w:lineRule="exact"/>
        <w:jc w:val="both"/>
        <w:rPr>
          <w:rFonts w:ascii="Arial" w:hAnsi="Arial" w:cs="Arial"/>
        </w:rPr>
      </w:pPr>
      <w:r w:rsidRPr="00323383">
        <w:rPr>
          <w:rFonts w:ascii="Arial" w:hAnsi="Arial" w:cs="Arial"/>
        </w:rPr>
        <w:t xml:space="preserve">A detailed </w:t>
      </w:r>
      <w:r w:rsidR="00320DF0" w:rsidRPr="00323383">
        <w:rPr>
          <w:rFonts w:ascii="Arial" w:hAnsi="Arial" w:cs="Arial"/>
        </w:rPr>
        <w:t>description of</w:t>
      </w:r>
      <w:r w:rsidRPr="00323383">
        <w:rPr>
          <w:rFonts w:ascii="Arial" w:hAnsi="Arial" w:cs="Arial"/>
        </w:rPr>
        <w:t xml:space="preserve"> the effects of aging affecting the ECC blocks and the description of</w:t>
      </w:r>
      <w:r w:rsidR="00320DF0" w:rsidRPr="00323383">
        <w:rPr>
          <w:rFonts w:ascii="Arial" w:hAnsi="Arial" w:cs="Arial"/>
        </w:rPr>
        <w:t xml:space="preserve"> our </w:t>
      </w:r>
      <w:proofErr w:type="spellStart"/>
      <w:r w:rsidR="00320DF0" w:rsidRPr="00323383">
        <w:rPr>
          <w:rFonts w:ascii="Arial" w:hAnsi="Arial" w:cs="Arial"/>
        </w:rPr>
        <w:t>ADetector</w:t>
      </w:r>
      <w:proofErr w:type="spellEnd"/>
      <w:r w:rsidR="00320DF0" w:rsidRPr="00323383">
        <w:rPr>
          <w:rFonts w:ascii="Arial" w:hAnsi="Arial" w:cs="Arial"/>
        </w:rPr>
        <w:t xml:space="preserve"> </w:t>
      </w:r>
      <w:r w:rsidR="004F7CC4" w:rsidRPr="00323383">
        <w:rPr>
          <w:rFonts w:ascii="Arial" w:hAnsi="Arial" w:cs="Arial"/>
        </w:rPr>
        <w:t xml:space="preserve">are described in a paper </w:t>
      </w:r>
      <w:r w:rsidR="00B7469A" w:rsidRPr="00323383">
        <w:rPr>
          <w:rFonts w:ascii="Arial" w:hAnsi="Arial" w:cs="Arial"/>
        </w:rPr>
        <w:t xml:space="preserve">that </w:t>
      </w:r>
      <w:r w:rsidR="004F7CC4" w:rsidRPr="00323383">
        <w:rPr>
          <w:rFonts w:ascii="Arial" w:hAnsi="Arial" w:cs="Arial"/>
        </w:rPr>
        <w:t xml:space="preserve">will </w:t>
      </w:r>
      <w:r w:rsidR="003E6ABC" w:rsidRPr="00323383">
        <w:rPr>
          <w:rFonts w:ascii="Arial" w:hAnsi="Arial" w:cs="Arial"/>
        </w:rPr>
        <w:t xml:space="preserve">soon </w:t>
      </w:r>
      <w:r w:rsidR="004F7CC4" w:rsidRPr="00323383">
        <w:rPr>
          <w:rFonts w:ascii="Arial" w:hAnsi="Arial" w:cs="Arial"/>
        </w:rPr>
        <w:t xml:space="preserve">be </w:t>
      </w:r>
      <w:r w:rsidR="00320DF0" w:rsidRPr="00323383">
        <w:rPr>
          <w:rFonts w:ascii="Arial" w:hAnsi="Arial" w:cs="Arial"/>
        </w:rPr>
        <w:t>submitted to an International Journal</w:t>
      </w:r>
      <w:r w:rsidR="003E6ABC" w:rsidRPr="00323383">
        <w:rPr>
          <w:rFonts w:ascii="Arial" w:hAnsi="Arial" w:cs="Arial"/>
        </w:rPr>
        <w:t>.</w:t>
      </w:r>
    </w:p>
    <w:p w14:paraId="2DF19533" w14:textId="1C1A03E9" w:rsidR="00537AEC" w:rsidRPr="00323383" w:rsidRDefault="00537AEC" w:rsidP="0031508C">
      <w:pPr>
        <w:spacing w:after="0" w:line="280" w:lineRule="exact"/>
        <w:jc w:val="both"/>
        <w:rPr>
          <w:rFonts w:ascii="Arial" w:hAnsi="Arial" w:cs="Arial"/>
        </w:rPr>
      </w:pPr>
    </w:p>
    <w:p w14:paraId="4785344C" w14:textId="43A4D696" w:rsidR="004944FD" w:rsidRPr="00323383" w:rsidRDefault="00A47E6D" w:rsidP="0031508C">
      <w:pPr>
        <w:spacing w:after="0" w:line="280" w:lineRule="exact"/>
        <w:jc w:val="both"/>
        <w:rPr>
          <w:rFonts w:ascii="Arial" w:hAnsi="Arial" w:cs="Arial"/>
        </w:rPr>
      </w:pPr>
      <w:r w:rsidRPr="00323383">
        <w:rPr>
          <w:rFonts w:ascii="Arial" w:hAnsi="Arial" w:cs="Arial"/>
        </w:rPr>
        <w:t>I</w:t>
      </w:r>
      <w:r w:rsidR="00CB18DC" w:rsidRPr="00323383">
        <w:rPr>
          <w:rFonts w:ascii="Arial" w:hAnsi="Arial" w:cs="Arial"/>
        </w:rPr>
        <w:t>t should be noted that</w:t>
      </w:r>
      <w:r w:rsidRPr="00323383">
        <w:rPr>
          <w:rFonts w:ascii="Arial" w:hAnsi="Arial" w:cs="Arial"/>
        </w:rPr>
        <w:t>, for convenience,</w:t>
      </w:r>
      <w:r w:rsidR="00CB18DC" w:rsidRPr="00323383">
        <w:rPr>
          <w:rFonts w:ascii="Arial" w:hAnsi="Arial" w:cs="Arial"/>
        </w:rPr>
        <w:t xml:space="preserve"> </w:t>
      </w:r>
      <w:r w:rsidR="004944FD" w:rsidRPr="00323383">
        <w:rPr>
          <w:rFonts w:ascii="Arial" w:hAnsi="Arial" w:cs="Arial"/>
        </w:rPr>
        <w:t>all circuits described in the netlists “</w:t>
      </w:r>
      <w:proofErr w:type="spellStart"/>
      <w:r w:rsidR="004944FD" w:rsidRPr="00323383">
        <w:rPr>
          <w:rFonts w:ascii="Arial" w:hAnsi="Arial" w:cs="Arial"/>
        </w:rPr>
        <w:t>Monitor_Hsiao_ECC.cir</w:t>
      </w:r>
      <w:proofErr w:type="spellEnd"/>
      <w:r w:rsidR="004944FD" w:rsidRPr="00323383">
        <w:rPr>
          <w:rFonts w:ascii="Arial" w:hAnsi="Arial" w:cs="Arial"/>
        </w:rPr>
        <w:t>” and “</w:t>
      </w:r>
      <w:proofErr w:type="spellStart"/>
      <w:r w:rsidR="004944FD" w:rsidRPr="00323383">
        <w:rPr>
          <w:rFonts w:ascii="Arial" w:hAnsi="Arial" w:cs="Arial"/>
        </w:rPr>
        <w:t>Monitor_OLS_ECC.cir</w:t>
      </w:r>
      <w:proofErr w:type="spellEnd"/>
      <w:r w:rsidR="004944FD" w:rsidRPr="00323383">
        <w:rPr>
          <w:rFonts w:ascii="Arial" w:hAnsi="Arial" w:cs="Arial"/>
        </w:rPr>
        <w:t xml:space="preserve">” </w:t>
      </w:r>
      <w:r w:rsidR="00CB18DC" w:rsidRPr="00323383">
        <w:rPr>
          <w:rFonts w:ascii="Arial" w:hAnsi="Arial" w:cs="Arial"/>
        </w:rPr>
        <w:t xml:space="preserve">have been </w:t>
      </w:r>
      <w:r w:rsidR="00673D7B" w:rsidRPr="00323383">
        <w:rPr>
          <w:rFonts w:ascii="Arial" w:hAnsi="Arial" w:cs="Arial"/>
        </w:rPr>
        <w:t xml:space="preserve">considered </w:t>
      </w:r>
      <w:r w:rsidR="004944FD" w:rsidRPr="00323383">
        <w:rPr>
          <w:rFonts w:ascii="Arial" w:hAnsi="Arial" w:cs="Arial"/>
        </w:rPr>
        <w:t>non-aged and fault-free.</w:t>
      </w:r>
    </w:p>
    <w:p w14:paraId="136CE15D" w14:textId="530E5CF7" w:rsidR="00CB18DC" w:rsidRPr="00323383" w:rsidRDefault="00CB18DC" w:rsidP="0031508C">
      <w:pPr>
        <w:spacing w:after="0" w:line="280" w:lineRule="exact"/>
        <w:jc w:val="both"/>
        <w:rPr>
          <w:rFonts w:ascii="Arial" w:hAnsi="Arial" w:cs="Arial"/>
        </w:rPr>
      </w:pPr>
    </w:p>
    <w:p w14:paraId="5612654A" w14:textId="25C90213" w:rsidR="00CB18DC" w:rsidRPr="00323383" w:rsidRDefault="00CB18DC" w:rsidP="00CB18DC">
      <w:pPr>
        <w:spacing w:after="0" w:line="280" w:lineRule="exact"/>
        <w:jc w:val="both"/>
        <w:rPr>
          <w:rFonts w:ascii="Arial" w:hAnsi="Arial" w:cs="Arial"/>
        </w:rPr>
      </w:pPr>
      <w:r w:rsidRPr="00323383">
        <w:rPr>
          <w:rFonts w:ascii="Arial" w:hAnsi="Arial" w:cs="Arial"/>
        </w:rPr>
        <w:t xml:space="preserve">In order to verify the ability of our </w:t>
      </w:r>
      <w:proofErr w:type="spellStart"/>
      <w:r w:rsidRPr="00323383">
        <w:rPr>
          <w:rFonts w:ascii="Arial" w:hAnsi="Arial" w:cs="Arial"/>
        </w:rPr>
        <w:t>FDetector</w:t>
      </w:r>
      <w:proofErr w:type="spellEnd"/>
      <w:r w:rsidRPr="00323383">
        <w:rPr>
          <w:rFonts w:ascii="Arial" w:hAnsi="Arial" w:cs="Arial"/>
        </w:rPr>
        <w:t xml:space="preserve"> in detecting faults affecting the ECC hardware blocks it is necessary to uncomment one of the resistive </w:t>
      </w:r>
      <w:proofErr w:type="spellStart"/>
      <w:r w:rsidRPr="00323383">
        <w:rPr>
          <w:rFonts w:ascii="Arial" w:hAnsi="Arial" w:cs="Arial"/>
        </w:rPr>
        <w:t>bridgings</w:t>
      </w:r>
      <w:proofErr w:type="spellEnd"/>
      <w:r w:rsidRPr="00323383">
        <w:rPr>
          <w:rFonts w:ascii="Arial" w:hAnsi="Arial" w:cs="Arial"/>
        </w:rPr>
        <w:t xml:space="preserve"> </w:t>
      </w:r>
      <w:r w:rsidR="00673D7B" w:rsidRPr="00323383">
        <w:rPr>
          <w:rFonts w:ascii="Arial" w:hAnsi="Arial" w:cs="Arial"/>
        </w:rPr>
        <w:t>(</w:t>
      </w:r>
      <w:r w:rsidRPr="00323383">
        <w:rPr>
          <w:rFonts w:ascii="Arial" w:hAnsi="Arial" w:cs="Arial"/>
        </w:rPr>
        <w:t>Rbf0 …. Rbf15</w:t>
      </w:r>
      <w:r w:rsidR="00673D7B" w:rsidRPr="00323383">
        <w:rPr>
          <w:rFonts w:ascii="Arial" w:hAnsi="Arial" w:cs="Arial"/>
        </w:rPr>
        <w:t>)</w:t>
      </w:r>
      <w:r w:rsidRPr="00323383">
        <w:rPr>
          <w:rFonts w:ascii="Arial" w:hAnsi="Arial" w:cs="Arial"/>
        </w:rPr>
        <w:t xml:space="preserve"> affecting the Decoder outputs. </w:t>
      </w:r>
    </w:p>
    <w:p w14:paraId="62DD130C" w14:textId="77777777" w:rsidR="00CB18DC" w:rsidRPr="00323383" w:rsidRDefault="00CB18DC" w:rsidP="00CB18DC">
      <w:pPr>
        <w:pStyle w:val="PARAGRAPHnoindent"/>
        <w:spacing w:line="280" w:lineRule="exact"/>
        <w:rPr>
          <w:rFonts w:ascii="Arial" w:hAnsi="Arial" w:cs="Arial"/>
          <w:sz w:val="22"/>
          <w:szCs w:val="22"/>
        </w:rPr>
      </w:pPr>
    </w:p>
    <w:p w14:paraId="2FA15775" w14:textId="2B61549E" w:rsidR="00CB18DC" w:rsidRPr="00323383" w:rsidRDefault="00CB18DC" w:rsidP="00CB18DC">
      <w:pPr>
        <w:pStyle w:val="PARAGRAPHnoindent"/>
        <w:spacing w:line="280" w:lineRule="exact"/>
        <w:rPr>
          <w:rFonts w:ascii="Arial" w:hAnsi="Arial" w:cs="Arial"/>
          <w:sz w:val="22"/>
          <w:szCs w:val="22"/>
        </w:rPr>
      </w:pPr>
      <w:r w:rsidRPr="00323383">
        <w:rPr>
          <w:rFonts w:ascii="Arial" w:hAnsi="Arial" w:cs="Arial"/>
          <w:sz w:val="22"/>
          <w:szCs w:val="22"/>
        </w:rPr>
        <w:t xml:space="preserve">Similarly, in order to verify the ability of </w:t>
      </w:r>
      <w:proofErr w:type="spellStart"/>
      <w:r w:rsidRPr="00323383">
        <w:rPr>
          <w:rFonts w:ascii="Arial" w:hAnsi="Arial" w:cs="Arial"/>
          <w:sz w:val="22"/>
          <w:szCs w:val="22"/>
        </w:rPr>
        <w:t>ADetector</w:t>
      </w:r>
      <w:proofErr w:type="spellEnd"/>
      <w:r w:rsidRPr="00323383">
        <w:rPr>
          <w:rFonts w:ascii="Arial" w:hAnsi="Arial" w:cs="Arial"/>
          <w:sz w:val="22"/>
          <w:szCs w:val="22"/>
        </w:rPr>
        <w:t xml:space="preserve"> to detected the presence of aged ECC blocks it is necessary to change the values of transistors parameters VTHON and VTHOP in the library “16nm_bulk.lib”</w:t>
      </w:r>
      <w:r w:rsidR="00BF4157" w:rsidRPr="00323383">
        <w:rPr>
          <w:rFonts w:ascii="Arial" w:hAnsi="Arial" w:cs="Arial"/>
          <w:sz w:val="22"/>
          <w:szCs w:val="22"/>
        </w:rPr>
        <w:t xml:space="preserve"> (</w:t>
      </w:r>
      <w:r w:rsidRPr="00323383">
        <w:rPr>
          <w:rFonts w:ascii="Arial" w:hAnsi="Arial" w:cs="Arial"/>
          <w:sz w:val="22"/>
          <w:szCs w:val="22"/>
        </w:rPr>
        <w:t>as describ</w:t>
      </w:r>
      <w:bookmarkStart w:id="0" w:name="_GoBack"/>
      <w:bookmarkEnd w:id="0"/>
      <w:r w:rsidRPr="00323383">
        <w:rPr>
          <w:rFonts w:ascii="Arial" w:hAnsi="Arial" w:cs="Arial"/>
          <w:sz w:val="22"/>
          <w:szCs w:val="22"/>
        </w:rPr>
        <w:t xml:space="preserve">ed in the general comments </w:t>
      </w:r>
      <w:r w:rsidR="00673D7B" w:rsidRPr="00323383">
        <w:rPr>
          <w:rFonts w:ascii="Arial" w:hAnsi="Arial" w:cs="Arial"/>
          <w:sz w:val="22"/>
          <w:szCs w:val="22"/>
        </w:rPr>
        <w:t>above</w:t>
      </w:r>
      <w:r w:rsidR="00BF4157" w:rsidRPr="00323383">
        <w:rPr>
          <w:rFonts w:ascii="Arial" w:hAnsi="Arial" w:cs="Arial"/>
          <w:sz w:val="22"/>
          <w:szCs w:val="22"/>
        </w:rPr>
        <w:t>)</w:t>
      </w:r>
      <w:r w:rsidRPr="00323383">
        <w:rPr>
          <w:rFonts w:ascii="Arial" w:hAnsi="Arial" w:cs="Arial"/>
          <w:sz w:val="22"/>
          <w:szCs w:val="22"/>
        </w:rPr>
        <w:t xml:space="preserve">, in order to emulate the presence of BTI. </w:t>
      </w:r>
    </w:p>
    <w:p w14:paraId="691141B3" w14:textId="77777777" w:rsidR="00CB18DC" w:rsidRPr="00323383" w:rsidRDefault="00CB18DC" w:rsidP="0031508C">
      <w:pPr>
        <w:spacing w:after="0" w:line="280" w:lineRule="exact"/>
        <w:jc w:val="both"/>
        <w:rPr>
          <w:rFonts w:ascii="Arial" w:hAnsi="Arial" w:cs="Arial"/>
        </w:rPr>
      </w:pPr>
    </w:p>
    <w:p w14:paraId="63E69C83" w14:textId="2EA5EA06" w:rsidR="00E778D6" w:rsidRPr="00323383" w:rsidRDefault="00094694" w:rsidP="00CB18DC">
      <w:pPr>
        <w:spacing w:after="0" w:line="280" w:lineRule="exact"/>
        <w:jc w:val="both"/>
        <w:rPr>
          <w:rFonts w:ascii="Arial" w:hAnsi="Arial" w:cs="Arial"/>
        </w:rPr>
      </w:pPr>
      <w:r w:rsidRPr="00323383">
        <w:rPr>
          <w:rFonts w:ascii="Arial" w:hAnsi="Arial" w:cs="Arial"/>
        </w:rPr>
        <w:t>For simplicity,</w:t>
      </w:r>
      <w:r w:rsidR="00E778D6" w:rsidRPr="00323383">
        <w:rPr>
          <w:rFonts w:ascii="Arial" w:hAnsi="Arial" w:cs="Arial"/>
        </w:rPr>
        <w:t xml:space="preserve"> in </w:t>
      </w:r>
      <w:r w:rsidRPr="00323383">
        <w:rPr>
          <w:rFonts w:ascii="Arial" w:hAnsi="Arial" w:cs="Arial"/>
        </w:rPr>
        <w:t xml:space="preserve">the </w:t>
      </w:r>
      <w:r w:rsidR="00E778D6" w:rsidRPr="00323383">
        <w:rPr>
          <w:rFonts w:ascii="Arial" w:hAnsi="Arial" w:cs="Arial"/>
        </w:rPr>
        <w:t>netlist</w:t>
      </w:r>
      <w:r w:rsidRPr="00323383">
        <w:rPr>
          <w:rFonts w:ascii="Arial" w:hAnsi="Arial" w:cs="Arial"/>
        </w:rPr>
        <w:t>s</w:t>
      </w:r>
      <w:r w:rsidR="00E778D6" w:rsidRPr="00323383">
        <w:rPr>
          <w:rFonts w:ascii="Arial" w:hAnsi="Arial" w:cs="Arial"/>
        </w:rPr>
        <w:t xml:space="preserve"> </w:t>
      </w:r>
      <w:r w:rsidR="002B6394" w:rsidRPr="00323383">
        <w:rPr>
          <w:rFonts w:ascii="Arial" w:hAnsi="Arial" w:cs="Arial"/>
        </w:rPr>
        <w:t>we emulated</w:t>
      </w:r>
      <w:r w:rsidR="00E778D6" w:rsidRPr="00323383">
        <w:rPr>
          <w:rFonts w:ascii="Arial" w:hAnsi="Arial" w:cs="Arial"/>
        </w:rPr>
        <w:t xml:space="preserve"> the presence of a single word read from the cache</w:t>
      </w:r>
      <w:r w:rsidR="00CB18DC" w:rsidRPr="00323383">
        <w:rPr>
          <w:rFonts w:ascii="Arial" w:hAnsi="Arial" w:cs="Arial"/>
        </w:rPr>
        <w:t xml:space="preserve">. For the </w:t>
      </w:r>
      <w:proofErr w:type="spellStart"/>
      <w:r w:rsidR="00CB18DC" w:rsidRPr="00323383">
        <w:rPr>
          <w:rFonts w:ascii="Arial" w:hAnsi="Arial" w:cs="Arial"/>
        </w:rPr>
        <w:t>Hiao</w:t>
      </w:r>
      <w:proofErr w:type="spellEnd"/>
      <w:r w:rsidR="00CB18DC" w:rsidRPr="00323383">
        <w:rPr>
          <w:rFonts w:ascii="Arial" w:hAnsi="Arial" w:cs="Arial"/>
        </w:rPr>
        <w:t xml:space="preserve"> SEC-DED ECC it </w:t>
      </w:r>
      <w:r w:rsidRPr="00323383">
        <w:rPr>
          <w:rFonts w:ascii="Arial" w:hAnsi="Arial" w:cs="Arial"/>
        </w:rPr>
        <w:t>is</w:t>
      </w:r>
      <w:r w:rsidR="00CB18DC" w:rsidRPr="00323383">
        <w:rPr>
          <w:rFonts w:ascii="Arial" w:hAnsi="Arial" w:cs="Arial"/>
        </w:rPr>
        <w:t xml:space="preserve"> </w:t>
      </w:r>
      <w:r w:rsidR="00E778D6" w:rsidRPr="00323383">
        <w:rPr>
          <w:rFonts w:ascii="Arial" w:hAnsi="Arial" w:cs="Arial"/>
        </w:rPr>
        <w:t>(d0, ..., d15, c0, ..., c5) = (0,1,1,0,1,0,1,1,0,1,0,0,0,1,0,1</w:t>
      </w:r>
      <w:r w:rsidR="006B711C" w:rsidRPr="00323383">
        <w:rPr>
          <w:rFonts w:ascii="Arial" w:hAnsi="Arial" w:cs="Arial"/>
        </w:rPr>
        <w:t>,0,1,0,1,1,1</w:t>
      </w:r>
      <w:r w:rsidR="00E778D6" w:rsidRPr="00323383">
        <w:rPr>
          <w:rFonts w:ascii="Arial" w:hAnsi="Arial" w:cs="Arial"/>
        </w:rPr>
        <w:t>)</w:t>
      </w:r>
      <w:r w:rsidR="00CB18DC" w:rsidRPr="00323383">
        <w:rPr>
          <w:rFonts w:ascii="Arial" w:hAnsi="Arial" w:cs="Arial"/>
        </w:rPr>
        <w:t xml:space="preserve">, while </w:t>
      </w:r>
      <w:r w:rsidR="006B711C" w:rsidRPr="00323383">
        <w:rPr>
          <w:rFonts w:ascii="Arial" w:hAnsi="Arial" w:cs="Arial"/>
        </w:rPr>
        <w:t>for the</w:t>
      </w:r>
      <w:r w:rsidR="00CB18DC" w:rsidRPr="00323383">
        <w:rPr>
          <w:rFonts w:ascii="Arial" w:hAnsi="Arial" w:cs="Arial"/>
        </w:rPr>
        <w:t xml:space="preserve"> OLS DEC ECC it is </w:t>
      </w:r>
      <w:r w:rsidR="006B711C" w:rsidRPr="00323383">
        <w:rPr>
          <w:rFonts w:ascii="Arial" w:hAnsi="Arial" w:cs="Arial"/>
        </w:rPr>
        <w:t>(d0, ..., d15, c0, ..., c5)</w:t>
      </w:r>
      <w:r w:rsidR="00E60628" w:rsidRPr="00323383">
        <w:rPr>
          <w:rFonts w:ascii="Arial" w:hAnsi="Arial" w:cs="Arial"/>
        </w:rPr>
        <w:t xml:space="preserve"> </w:t>
      </w:r>
      <w:r w:rsidR="006B711C" w:rsidRPr="00323383">
        <w:rPr>
          <w:rFonts w:ascii="Arial" w:hAnsi="Arial" w:cs="Arial"/>
        </w:rPr>
        <w:t>=</w:t>
      </w:r>
      <w:r w:rsidR="00E60628" w:rsidRPr="00323383">
        <w:rPr>
          <w:rFonts w:ascii="Arial" w:hAnsi="Arial" w:cs="Arial"/>
        </w:rPr>
        <w:t xml:space="preserve"> </w:t>
      </w:r>
      <w:r w:rsidR="006B711C" w:rsidRPr="00323383">
        <w:rPr>
          <w:rFonts w:ascii="Arial" w:hAnsi="Arial" w:cs="Arial"/>
        </w:rPr>
        <w:t>(0,1,1,0,1,0,1,1,0,1,0,0,0,1,0,1,</w:t>
      </w:r>
      <w:r w:rsidR="00E60628" w:rsidRPr="00323383">
        <w:rPr>
          <w:rFonts w:ascii="Arial" w:hAnsi="Arial" w:cs="Arial"/>
        </w:rPr>
        <w:t>0,1,1,0,1,1,0,0,1,0,1,0,0,0,0,0</w:t>
      </w:r>
      <w:r w:rsidR="006B711C" w:rsidRPr="00323383">
        <w:rPr>
          <w:rFonts w:ascii="Arial" w:hAnsi="Arial" w:cs="Arial"/>
        </w:rPr>
        <w:t>)</w:t>
      </w:r>
      <w:r w:rsidR="00E778D6" w:rsidRPr="00323383">
        <w:rPr>
          <w:rFonts w:ascii="Arial" w:hAnsi="Arial" w:cs="Arial"/>
        </w:rPr>
        <w:t xml:space="preserve">. </w:t>
      </w:r>
      <w:r w:rsidR="00CB18DC" w:rsidRPr="00323383">
        <w:rPr>
          <w:rFonts w:ascii="Arial" w:hAnsi="Arial" w:cs="Arial"/>
        </w:rPr>
        <w:t>Moreover, for both ECCs, in the netlists</w:t>
      </w:r>
      <w:r w:rsidR="00E778D6" w:rsidRPr="00323383">
        <w:rPr>
          <w:rFonts w:ascii="Arial" w:hAnsi="Arial" w:cs="Arial"/>
        </w:rPr>
        <w:t xml:space="preserve"> </w:t>
      </w:r>
      <w:r w:rsidR="003156C0" w:rsidRPr="00323383">
        <w:rPr>
          <w:rFonts w:ascii="Arial" w:hAnsi="Arial" w:cs="Arial"/>
        </w:rPr>
        <w:t xml:space="preserve">we emulated </w:t>
      </w:r>
      <w:r w:rsidR="00E778D6" w:rsidRPr="00323383">
        <w:rPr>
          <w:rFonts w:ascii="Arial" w:hAnsi="Arial" w:cs="Arial"/>
        </w:rPr>
        <w:t xml:space="preserve">the occurrence of an error on </w:t>
      </w:r>
      <w:r w:rsidR="003156C0" w:rsidRPr="00323383">
        <w:rPr>
          <w:rFonts w:ascii="Arial" w:hAnsi="Arial" w:cs="Arial"/>
        </w:rPr>
        <w:t xml:space="preserve">the </w:t>
      </w:r>
      <w:r w:rsidR="00E778D6" w:rsidRPr="00323383">
        <w:rPr>
          <w:rFonts w:ascii="Arial" w:hAnsi="Arial" w:cs="Arial"/>
        </w:rPr>
        <w:t>bit d4 at the second read operation (i.e.,</w:t>
      </w:r>
      <w:r w:rsidR="00CB18DC" w:rsidRPr="00323383">
        <w:rPr>
          <w:rFonts w:ascii="Arial" w:hAnsi="Arial" w:cs="Arial"/>
        </w:rPr>
        <w:t xml:space="preserve"> at</w:t>
      </w:r>
      <w:r w:rsidR="00E778D6" w:rsidRPr="00323383">
        <w:rPr>
          <w:rFonts w:ascii="Arial" w:hAnsi="Arial" w:cs="Arial"/>
        </w:rPr>
        <w:t xml:space="preserve"> the second CK cycle)</w:t>
      </w:r>
      <w:r w:rsidR="00CB18DC" w:rsidRPr="00323383">
        <w:rPr>
          <w:rFonts w:ascii="Arial" w:hAnsi="Arial" w:cs="Arial"/>
        </w:rPr>
        <w:t>, in order</w:t>
      </w:r>
      <w:r w:rsidR="00E778D6" w:rsidRPr="00323383">
        <w:rPr>
          <w:rFonts w:ascii="Arial" w:hAnsi="Arial" w:cs="Arial"/>
        </w:rPr>
        <w:t xml:space="preserve"> to verify the operation of </w:t>
      </w:r>
      <w:proofErr w:type="spellStart"/>
      <w:r w:rsidR="00E778D6" w:rsidRPr="00323383">
        <w:rPr>
          <w:rFonts w:ascii="Arial" w:hAnsi="Arial" w:cs="Arial"/>
        </w:rPr>
        <w:t>FDetector</w:t>
      </w:r>
      <w:proofErr w:type="spellEnd"/>
      <w:r w:rsidR="00E778D6" w:rsidRPr="00323383">
        <w:rPr>
          <w:rFonts w:ascii="Arial" w:hAnsi="Arial" w:cs="Arial"/>
        </w:rPr>
        <w:t xml:space="preserve"> in the fault-free case. </w:t>
      </w:r>
    </w:p>
    <w:p w14:paraId="6E5505CB" w14:textId="77777777" w:rsidR="006B711C" w:rsidRPr="00323383" w:rsidRDefault="006B711C" w:rsidP="0031508C">
      <w:pPr>
        <w:spacing w:after="0" w:line="280" w:lineRule="exact"/>
        <w:jc w:val="both"/>
        <w:rPr>
          <w:rFonts w:ascii="Arial" w:hAnsi="Arial" w:cs="Arial"/>
        </w:rPr>
      </w:pPr>
    </w:p>
    <w:p w14:paraId="1F3B3D92" w14:textId="48C44612" w:rsidR="00D075A4" w:rsidRPr="00323383" w:rsidRDefault="00D075A4" w:rsidP="002331E7">
      <w:pPr>
        <w:spacing w:after="0" w:line="280" w:lineRule="exact"/>
        <w:jc w:val="both"/>
        <w:rPr>
          <w:rFonts w:ascii="Arial" w:hAnsi="Arial" w:cs="Arial"/>
        </w:rPr>
      </w:pPr>
    </w:p>
    <w:p w14:paraId="2CC103D2" w14:textId="0886192C" w:rsidR="004034CF" w:rsidRPr="00323383" w:rsidRDefault="004034CF" w:rsidP="002331E7">
      <w:pPr>
        <w:spacing w:after="0" w:line="280" w:lineRule="exact"/>
        <w:jc w:val="both"/>
        <w:rPr>
          <w:rFonts w:ascii="Arial" w:hAnsi="Arial" w:cs="Arial"/>
        </w:rPr>
      </w:pPr>
    </w:p>
    <w:p w14:paraId="1B8057FF" w14:textId="77777777" w:rsidR="00EB0E24" w:rsidRPr="00323383" w:rsidRDefault="00EB0E24" w:rsidP="002331E7">
      <w:pPr>
        <w:spacing w:after="0" w:line="280" w:lineRule="exact"/>
        <w:jc w:val="both"/>
        <w:rPr>
          <w:rFonts w:ascii="Arial" w:hAnsi="Arial" w:cs="Arial"/>
        </w:rPr>
      </w:pPr>
    </w:p>
    <w:p w14:paraId="6C4A9440" w14:textId="7E2ABDE7" w:rsidR="00D075A4" w:rsidRPr="00323383" w:rsidRDefault="004034CF" w:rsidP="002331E7">
      <w:pPr>
        <w:spacing w:after="0" w:line="280" w:lineRule="exact"/>
        <w:jc w:val="both"/>
        <w:rPr>
          <w:rFonts w:ascii="Arial" w:hAnsi="Arial" w:cs="Arial"/>
          <w:u w:val="single"/>
        </w:rPr>
      </w:pPr>
      <w:r w:rsidRPr="00323383">
        <w:rPr>
          <w:rFonts w:ascii="Arial" w:hAnsi="Arial" w:cs="Arial"/>
          <w:u w:val="single"/>
        </w:rPr>
        <w:t xml:space="preserve">Brief Description of Our Monitor </w:t>
      </w:r>
      <w:r w:rsidRPr="00323383">
        <w:rPr>
          <w:rFonts w:ascii="Arial" w:hAnsi="Arial" w:cs="Arial"/>
          <w:u w:val="single"/>
        </w:rPr>
        <w:t>for Faults and Aging Conditions Affecting Fully Integrated Voltage Regulators (FIVRs)</w:t>
      </w:r>
      <w:r w:rsidR="00D075A4" w:rsidRPr="00323383">
        <w:rPr>
          <w:rFonts w:ascii="Arial" w:hAnsi="Arial" w:cs="Arial"/>
          <w:u w:val="single"/>
        </w:rPr>
        <w:t xml:space="preserve"> </w:t>
      </w:r>
    </w:p>
    <w:p w14:paraId="1BB5DDA3" w14:textId="199C3F5E" w:rsidR="00320DF0" w:rsidRPr="00323383" w:rsidRDefault="00320DF0" w:rsidP="002331E7">
      <w:pPr>
        <w:spacing w:after="0" w:line="280" w:lineRule="exact"/>
        <w:jc w:val="both"/>
        <w:rPr>
          <w:rFonts w:ascii="Arial" w:hAnsi="Arial" w:cs="Arial"/>
        </w:rPr>
      </w:pPr>
    </w:p>
    <w:p w14:paraId="1746FB4D" w14:textId="28F2C0C6" w:rsidR="00D36EBF" w:rsidRPr="00323383" w:rsidRDefault="00AD7048" w:rsidP="00AD7048">
      <w:pPr>
        <w:spacing w:after="0" w:line="280" w:lineRule="exact"/>
        <w:jc w:val="both"/>
        <w:rPr>
          <w:rFonts w:ascii="Arial" w:hAnsi="Arial" w:cs="Arial"/>
        </w:rPr>
      </w:pPr>
      <w:r w:rsidRPr="00323383">
        <w:rPr>
          <w:rFonts w:ascii="Arial" w:hAnsi="Arial" w:cs="Arial"/>
        </w:rPr>
        <w:t>The netlist “</w:t>
      </w:r>
      <w:proofErr w:type="spellStart"/>
      <w:r w:rsidRPr="00323383">
        <w:rPr>
          <w:rFonts w:ascii="Arial" w:hAnsi="Arial" w:cs="Arial"/>
        </w:rPr>
        <w:t>Monitor_Voltage_Regulator_FIVR.cir</w:t>
      </w:r>
      <w:proofErr w:type="spellEnd"/>
      <w:r w:rsidRPr="00323383">
        <w:rPr>
          <w:rFonts w:ascii="Arial" w:hAnsi="Arial" w:cs="Arial"/>
        </w:rPr>
        <w:t xml:space="preserve">” </w:t>
      </w:r>
      <w:r w:rsidR="00D36EBF" w:rsidRPr="00323383">
        <w:rPr>
          <w:rFonts w:ascii="Arial" w:hAnsi="Arial" w:cs="Arial"/>
        </w:rPr>
        <w:t xml:space="preserve">describes the </w:t>
      </w:r>
      <w:r w:rsidR="00BF590E" w:rsidRPr="00323383">
        <w:rPr>
          <w:rFonts w:ascii="Arial" w:hAnsi="Arial" w:cs="Arial"/>
        </w:rPr>
        <w:t xml:space="preserve">electrical level </w:t>
      </w:r>
      <w:r w:rsidRPr="00323383">
        <w:rPr>
          <w:rFonts w:ascii="Arial" w:hAnsi="Arial" w:cs="Arial"/>
        </w:rPr>
        <w:t>implement</w:t>
      </w:r>
      <w:r w:rsidR="00D36EBF" w:rsidRPr="00323383">
        <w:rPr>
          <w:rFonts w:ascii="Arial" w:hAnsi="Arial" w:cs="Arial"/>
        </w:rPr>
        <w:t>ation of</w:t>
      </w:r>
      <w:r w:rsidRPr="00323383">
        <w:rPr>
          <w:rFonts w:ascii="Arial" w:hAnsi="Arial" w:cs="Arial"/>
        </w:rPr>
        <w:t xml:space="preserve"> our monitoring scheme to detect the occurrence of faults and aging conditions affecting </w:t>
      </w:r>
      <w:r w:rsidR="00D36EBF" w:rsidRPr="00323383">
        <w:rPr>
          <w:rFonts w:ascii="Arial" w:hAnsi="Arial" w:cs="Arial"/>
        </w:rPr>
        <w:t xml:space="preserve">Fully Integrated </w:t>
      </w:r>
      <w:proofErr w:type="spellStart"/>
      <w:r w:rsidR="00D36EBF" w:rsidRPr="00323383">
        <w:rPr>
          <w:rFonts w:ascii="Arial" w:hAnsi="Arial" w:cs="Arial"/>
        </w:rPr>
        <w:t>Voltge</w:t>
      </w:r>
      <w:proofErr w:type="spellEnd"/>
      <w:r w:rsidR="00D36EBF" w:rsidRPr="00323383">
        <w:rPr>
          <w:rFonts w:ascii="Arial" w:hAnsi="Arial" w:cs="Arial"/>
        </w:rPr>
        <w:t xml:space="preserve"> Regulators (</w:t>
      </w:r>
      <w:r w:rsidRPr="00323383">
        <w:rPr>
          <w:rFonts w:ascii="Arial" w:hAnsi="Arial" w:cs="Arial"/>
        </w:rPr>
        <w:t>FIVRs</w:t>
      </w:r>
      <w:r w:rsidR="00D36EBF" w:rsidRPr="00323383">
        <w:rPr>
          <w:rFonts w:ascii="Arial" w:hAnsi="Arial" w:cs="Arial"/>
        </w:rPr>
        <w:t>)</w:t>
      </w:r>
      <w:r w:rsidRPr="00323383">
        <w:rPr>
          <w:rFonts w:ascii="Arial" w:hAnsi="Arial" w:cs="Arial"/>
        </w:rPr>
        <w:t xml:space="preserve">. </w:t>
      </w:r>
      <w:r w:rsidR="00767A7E" w:rsidRPr="00323383">
        <w:rPr>
          <w:rFonts w:ascii="Arial" w:hAnsi="Arial" w:cs="Arial"/>
        </w:rPr>
        <w:t>The</w:t>
      </w:r>
      <w:r w:rsidR="005D2134" w:rsidRPr="00323383">
        <w:rPr>
          <w:rFonts w:ascii="Arial" w:hAnsi="Arial" w:cs="Arial"/>
        </w:rPr>
        <w:t xml:space="preserve"> </w:t>
      </w:r>
      <w:r w:rsidR="00767A7E" w:rsidRPr="00323383">
        <w:rPr>
          <w:rFonts w:ascii="Arial" w:hAnsi="Arial" w:cs="Arial"/>
        </w:rPr>
        <w:t>monitor implemented in the netli</w:t>
      </w:r>
      <w:r w:rsidR="00AB5E67" w:rsidRPr="00323383">
        <w:rPr>
          <w:rFonts w:ascii="Arial" w:hAnsi="Arial" w:cs="Arial"/>
        </w:rPr>
        <w:t>s</w:t>
      </w:r>
      <w:r w:rsidR="00767A7E" w:rsidRPr="00323383">
        <w:rPr>
          <w:rFonts w:ascii="Arial" w:hAnsi="Arial" w:cs="Arial"/>
        </w:rPr>
        <w:t>t has been described in [</w:t>
      </w:r>
      <w:r w:rsidR="002F44A2" w:rsidRPr="00323383">
        <w:rPr>
          <w:rFonts w:ascii="Arial" w:hAnsi="Arial" w:cs="Arial"/>
        </w:rPr>
        <w:t>8</w:t>
      </w:r>
      <w:r w:rsidR="00767A7E" w:rsidRPr="00323383">
        <w:rPr>
          <w:rFonts w:ascii="Arial" w:hAnsi="Arial" w:cs="Arial"/>
        </w:rPr>
        <w:t>].</w:t>
      </w:r>
    </w:p>
    <w:p w14:paraId="0A7A5175" w14:textId="5F886900" w:rsidR="00767A7E" w:rsidRPr="00323383" w:rsidRDefault="00767A7E" w:rsidP="00AD7048">
      <w:pPr>
        <w:spacing w:after="0" w:line="280" w:lineRule="exact"/>
        <w:jc w:val="both"/>
        <w:rPr>
          <w:rFonts w:ascii="Arial" w:hAnsi="Arial" w:cs="Arial"/>
        </w:rPr>
      </w:pPr>
    </w:p>
    <w:p w14:paraId="65C16EDF" w14:textId="22871BC1" w:rsidR="00767A7E" w:rsidRPr="00323383" w:rsidRDefault="00767A7E" w:rsidP="00767A7E">
      <w:pPr>
        <w:spacing w:after="0" w:line="280" w:lineRule="exact"/>
        <w:jc w:val="both"/>
        <w:rPr>
          <w:rFonts w:ascii="Arial" w:hAnsi="Arial" w:cs="Arial"/>
        </w:rPr>
      </w:pPr>
      <w:r w:rsidRPr="00323383">
        <w:rPr>
          <w:rFonts w:ascii="Arial" w:hAnsi="Arial" w:cs="Arial"/>
        </w:rPr>
        <w:t>In order to verify the operation of the proposed monitor, the netlist also includes the implementation of a case study FIVR. It has been implemented as the FIVR described in [</w:t>
      </w:r>
      <w:r w:rsidR="002F44A2" w:rsidRPr="00323383">
        <w:rPr>
          <w:rFonts w:ascii="Arial" w:hAnsi="Arial" w:cs="Arial"/>
        </w:rPr>
        <w:t>9</w:t>
      </w:r>
      <w:r w:rsidRPr="00323383">
        <w:rPr>
          <w:rFonts w:ascii="Arial" w:hAnsi="Arial" w:cs="Arial"/>
        </w:rPr>
        <w:t>], that is representative of FIVRs currently adopted in high performance microprocessors/SoCs. The FIVR is implemented in the sub-circuit FIVR</w:t>
      </w:r>
      <w:r w:rsidR="00AB5E67" w:rsidRPr="00323383">
        <w:rPr>
          <w:rFonts w:ascii="Arial" w:hAnsi="Arial" w:cs="Arial"/>
        </w:rPr>
        <w:t>;</w:t>
      </w:r>
      <w:r w:rsidRPr="00323383">
        <w:rPr>
          <w:rFonts w:ascii="Arial" w:hAnsi="Arial" w:cs="Arial"/>
        </w:rPr>
        <w:t xml:space="preserve"> </w:t>
      </w:r>
      <w:r w:rsidR="00AB5E67" w:rsidRPr="00323383">
        <w:rPr>
          <w:rFonts w:ascii="Arial" w:hAnsi="Arial" w:cs="Arial"/>
        </w:rPr>
        <w:t>it</w:t>
      </w:r>
      <w:r w:rsidR="00EB0E24" w:rsidRPr="00323383">
        <w:rPr>
          <w:rFonts w:ascii="Arial" w:hAnsi="Arial" w:cs="Arial"/>
        </w:rPr>
        <w:t xml:space="preserve"> </w:t>
      </w:r>
      <w:r w:rsidRPr="00323383">
        <w:rPr>
          <w:rFonts w:ascii="Arial" w:hAnsi="Arial" w:cs="Arial"/>
        </w:rPr>
        <w:t xml:space="preserve">receives a reference voltage </w:t>
      </w:r>
      <w:proofErr w:type="spellStart"/>
      <w:r w:rsidRPr="00323383">
        <w:rPr>
          <w:rFonts w:ascii="Arial" w:hAnsi="Arial" w:cs="Arial"/>
        </w:rPr>
        <w:t>Vref</w:t>
      </w:r>
      <w:proofErr w:type="spellEnd"/>
      <w:r w:rsidRPr="00323383">
        <w:rPr>
          <w:rFonts w:ascii="Arial" w:hAnsi="Arial" w:cs="Arial"/>
        </w:rPr>
        <w:t xml:space="preserve"> and produces an output voltage </w:t>
      </w:r>
      <w:proofErr w:type="spellStart"/>
      <w:r w:rsidRPr="00323383">
        <w:rPr>
          <w:rFonts w:ascii="Arial" w:hAnsi="Arial" w:cs="Arial"/>
        </w:rPr>
        <w:t>Vout</w:t>
      </w:r>
      <w:proofErr w:type="spellEnd"/>
      <w:r w:rsidRPr="00323383">
        <w:rPr>
          <w:rFonts w:ascii="Arial" w:hAnsi="Arial" w:cs="Arial"/>
        </w:rPr>
        <w:t xml:space="preserve">, which changes dynamically based on the </w:t>
      </w:r>
      <w:proofErr w:type="spellStart"/>
      <w:r w:rsidRPr="00323383">
        <w:rPr>
          <w:rFonts w:ascii="Arial" w:hAnsi="Arial" w:cs="Arial"/>
        </w:rPr>
        <w:t>Vref</w:t>
      </w:r>
      <w:proofErr w:type="spellEnd"/>
      <w:r w:rsidRPr="00323383">
        <w:rPr>
          <w:rFonts w:ascii="Arial" w:hAnsi="Arial" w:cs="Arial"/>
        </w:rPr>
        <w:t xml:space="preserve"> value. </w:t>
      </w:r>
    </w:p>
    <w:p w14:paraId="0F30FF5E" w14:textId="77777777" w:rsidR="00767A7E" w:rsidRPr="00323383" w:rsidRDefault="00767A7E" w:rsidP="00AD7048">
      <w:pPr>
        <w:spacing w:after="0" w:line="280" w:lineRule="exact"/>
        <w:jc w:val="both"/>
        <w:rPr>
          <w:rFonts w:ascii="Arial" w:hAnsi="Arial" w:cs="Arial"/>
        </w:rPr>
      </w:pPr>
    </w:p>
    <w:p w14:paraId="680E7F21" w14:textId="00605680" w:rsidR="00767A7E" w:rsidRPr="00323383" w:rsidRDefault="00767A7E" w:rsidP="00AD7048">
      <w:pPr>
        <w:spacing w:after="0" w:line="280" w:lineRule="exact"/>
        <w:jc w:val="both"/>
        <w:rPr>
          <w:rFonts w:ascii="Arial" w:hAnsi="Arial" w:cs="Arial"/>
        </w:rPr>
      </w:pPr>
      <w:r w:rsidRPr="00323383">
        <w:rPr>
          <w:rFonts w:ascii="Arial" w:hAnsi="Arial" w:cs="Arial"/>
        </w:rPr>
        <w:t>Both our monitor and the FIVR have been implemented using the same 22nm CMOS technology, which is the same technology considered in [</w:t>
      </w:r>
      <w:r w:rsidR="002F44A2" w:rsidRPr="00323383">
        <w:rPr>
          <w:rFonts w:ascii="Arial" w:hAnsi="Arial" w:cs="Arial"/>
        </w:rPr>
        <w:t>9</w:t>
      </w:r>
      <w:r w:rsidRPr="00323383">
        <w:rPr>
          <w:rFonts w:ascii="Arial" w:hAnsi="Arial" w:cs="Arial"/>
        </w:rPr>
        <w:t>]</w:t>
      </w:r>
      <w:r w:rsidR="00323383">
        <w:rPr>
          <w:rFonts w:ascii="Arial" w:hAnsi="Arial" w:cs="Arial"/>
        </w:rPr>
        <w:t>.</w:t>
      </w:r>
    </w:p>
    <w:p w14:paraId="033A38F5" w14:textId="77777777" w:rsidR="00D36EBF" w:rsidRPr="00323383" w:rsidRDefault="00D36EBF" w:rsidP="00AD7048">
      <w:pPr>
        <w:spacing w:after="0" w:line="280" w:lineRule="exact"/>
        <w:jc w:val="both"/>
        <w:rPr>
          <w:rFonts w:ascii="Arial" w:hAnsi="Arial" w:cs="Arial"/>
        </w:rPr>
      </w:pPr>
    </w:p>
    <w:p w14:paraId="708493B2" w14:textId="6CF53D15" w:rsidR="002E1DAA" w:rsidRPr="00323383" w:rsidRDefault="002E1DAA" w:rsidP="002E1DAA">
      <w:pPr>
        <w:spacing w:after="0" w:line="280" w:lineRule="exact"/>
        <w:jc w:val="both"/>
        <w:rPr>
          <w:rFonts w:ascii="Arial" w:hAnsi="Arial" w:cs="Arial"/>
        </w:rPr>
      </w:pPr>
      <w:r w:rsidRPr="00323383">
        <w:rPr>
          <w:rFonts w:ascii="Arial" w:hAnsi="Arial" w:cs="Arial"/>
        </w:rPr>
        <w:t xml:space="preserve">As </w:t>
      </w:r>
      <w:r w:rsidR="00880E44" w:rsidRPr="00323383">
        <w:rPr>
          <w:rFonts w:ascii="Arial" w:hAnsi="Arial" w:cs="Arial"/>
        </w:rPr>
        <w:t xml:space="preserve">for faults affecting the FIVR, </w:t>
      </w:r>
      <w:r w:rsidRPr="00323383">
        <w:rPr>
          <w:rFonts w:ascii="Arial" w:hAnsi="Arial" w:cs="Arial"/>
        </w:rPr>
        <w:t xml:space="preserve">we considered all possible: transistor Stuck-Opens (SOPs), transistor Stuck-ONs (SONs), and resistive Bridging Faults (BFs) with values of connecting resistance (RB) in the interval </w:t>
      </w:r>
      <w:r w:rsidR="00025094" w:rsidRPr="00323383">
        <w:rPr>
          <w:rFonts w:ascii="Arial" w:hAnsi="Arial" w:cs="Arial"/>
        </w:rPr>
        <w:t>]</w:t>
      </w:r>
      <w:r w:rsidRPr="00323383">
        <w:rPr>
          <w:rFonts w:ascii="Arial" w:hAnsi="Arial" w:cs="Arial"/>
        </w:rPr>
        <w:t xml:space="preserve">0Ω,100kΩ]. </w:t>
      </w:r>
      <w:r w:rsidR="00880E44" w:rsidRPr="00323383">
        <w:rPr>
          <w:rFonts w:ascii="Arial" w:hAnsi="Arial" w:cs="Arial"/>
        </w:rPr>
        <w:t>Moreover, w</w:t>
      </w:r>
      <w:r w:rsidRPr="00323383">
        <w:rPr>
          <w:rFonts w:ascii="Arial" w:hAnsi="Arial" w:cs="Arial"/>
        </w:rPr>
        <w:t xml:space="preserve">e realistically assumed a </w:t>
      </w:r>
      <w:proofErr w:type="spellStart"/>
      <w:r w:rsidRPr="00323383">
        <w:rPr>
          <w:rFonts w:ascii="Arial" w:hAnsi="Arial" w:cs="Arial"/>
        </w:rPr>
        <w:t>Vout</w:t>
      </w:r>
      <w:proofErr w:type="spellEnd"/>
      <w:r w:rsidRPr="00323383">
        <w:rPr>
          <w:rFonts w:ascii="Arial" w:hAnsi="Arial" w:cs="Arial"/>
        </w:rPr>
        <w:t xml:space="preserve"> tolerance margin (</w:t>
      </w:r>
      <w:r w:rsidRPr="00323383">
        <w:rPr>
          <w:rFonts w:ascii="Arial" w:hAnsi="Arial" w:cs="Arial"/>
          <w:i/>
        </w:rPr>
        <w:t>i.e.</w:t>
      </w:r>
      <w:r w:rsidRPr="00323383">
        <w:rPr>
          <w:rFonts w:ascii="Arial" w:hAnsi="Arial" w:cs="Arial"/>
        </w:rPr>
        <w:t xml:space="preserve">, a maximum tolerable percentage variation of </w:t>
      </w:r>
      <w:proofErr w:type="spellStart"/>
      <w:r w:rsidRPr="00323383">
        <w:rPr>
          <w:rFonts w:ascii="Arial" w:hAnsi="Arial" w:cs="Arial"/>
        </w:rPr>
        <w:t>Vout</w:t>
      </w:r>
      <w:proofErr w:type="spellEnd"/>
      <w:r w:rsidRPr="00323383">
        <w:rPr>
          <w:rFonts w:ascii="Arial" w:hAnsi="Arial" w:cs="Arial"/>
        </w:rPr>
        <w:t xml:space="preserve"> with respect to the desired </w:t>
      </w:r>
      <w:proofErr w:type="spellStart"/>
      <w:r w:rsidRPr="00323383">
        <w:rPr>
          <w:rFonts w:ascii="Arial" w:hAnsi="Arial" w:cs="Arial"/>
        </w:rPr>
        <w:t>Vref</w:t>
      </w:r>
      <w:proofErr w:type="spellEnd"/>
      <w:r w:rsidRPr="00323383">
        <w:rPr>
          <w:rFonts w:ascii="Arial" w:hAnsi="Arial" w:cs="Arial"/>
        </w:rPr>
        <w:t>) of ±5%</w:t>
      </w:r>
      <w:r w:rsidR="00880E44" w:rsidRPr="00323383">
        <w:rPr>
          <w:rFonts w:ascii="Arial" w:hAnsi="Arial" w:cs="Arial"/>
        </w:rPr>
        <w:t xml:space="preserve">, in order to guarantee </w:t>
      </w:r>
      <w:r w:rsidR="004073CB" w:rsidRPr="00323383">
        <w:rPr>
          <w:rFonts w:ascii="Arial" w:hAnsi="Arial" w:cs="Arial"/>
        </w:rPr>
        <w:t>the</w:t>
      </w:r>
      <w:r w:rsidR="00880E44" w:rsidRPr="00323383">
        <w:rPr>
          <w:rFonts w:ascii="Arial" w:hAnsi="Arial" w:cs="Arial"/>
        </w:rPr>
        <w:t xml:space="preserve"> microprocessor correct operation</w:t>
      </w:r>
      <w:r w:rsidRPr="00323383">
        <w:rPr>
          <w:rFonts w:ascii="Arial" w:hAnsi="Arial" w:cs="Arial"/>
        </w:rPr>
        <w:t>.</w:t>
      </w:r>
      <w:r w:rsidR="00880E44" w:rsidRPr="00323383">
        <w:rPr>
          <w:rFonts w:ascii="Arial" w:hAnsi="Arial" w:cs="Arial"/>
        </w:rPr>
        <w:t xml:space="preserve"> As we shown in [</w:t>
      </w:r>
      <w:r w:rsidR="002F44A2" w:rsidRPr="00323383">
        <w:rPr>
          <w:rFonts w:ascii="Arial" w:hAnsi="Arial" w:cs="Arial"/>
        </w:rPr>
        <w:t>8</w:t>
      </w:r>
      <w:r w:rsidR="00880E44" w:rsidRPr="00323383">
        <w:rPr>
          <w:rFonts w:ascii="Arial" w:hAnsi="Arial" w:cs="Arial"/>
        </w:rPr>
        <w:t>], w</w:t>
      </w:r>
      <w:r w:rsidRPr="00323383">
        <w:rPr>
          <w:rFonts w:ascii="Arial" w:hAnsi="Arial" w:cs="Arial"/>
        </w:rPr>
        <w:t>e observed that</w:t>
      </w:r>
      <w:r w:rsidR="00880E44" w:rsidRPr="00323383">
        <w:rPr>
          <w:rFonts w:ascii="Arial" w:hAnsi="Arial" w:cs="Arial"/>
        </w:rPr>
        <w:t xml:space="preserve"> the 40.9% of the considered FIVR faults do not produce any significant effect on the produced </w:t>
      </w:r>
      <w:proofErr w:type="spellStart"/>
      <w:r w:rsidR="00880E44" w:rsidRPr="00323383">
        <w:rPr>
          <w:rFonts w:ascii="Arial" w:hAnsi="Arial" w:cs="Arial"/>
        </w:rPr>
        <w:t>Vout</w:t>
      </w:r>
      <w:proofErr w:type="spellEnd"/>
      <w:r w:rsidRPr="00323383">
        <w:rPr>
          <w:rFonts w:ascii="Arial" w:hAnsi="Arial" w:cs="Arial"/>
        </w:rPr>
        <w:t xml:space="preserve">, </w:t>
      </w:r>
      <w:r w:rsidR="00880E44" w:rsidRPr="00323383">
        <w:rPr>
          <w:rFonts w:ascii="Arial" w:hAnsi="Arial" w:cs="Arial"/>
        </w:rPr>
        <w:t xml:space="preserve">while the </w:t>
      </w:r>
      <w:r w:rsidRPr="00323383">
        <w:rPr>
          <w:rFonts w:ascii="Arial" w:hAnsi="Arial" w:cs="Arial"/>
        </w:rPr>
        <w:t xml:space="preserve">59.1% result </w:t>
      </w:r>
      <w:r w:rsidR="00880E44" w:rsidRPr="00323383">
        <w:rPr>
          <w:rFonts w:ascii="Arial" w:hAnsi="Arial" w:cs="Arial"/>
        </w:rPr>
        <w:t>i</w:t>
      </w:r>
      <w:r w:rsidRPr="00323383">
        <w:rPr>
          <w:rFonts w:ascii="Arial" w:hAnsi="Arial" w:cs="Arial"/>
        </w:rPr>
        <w:t xml:space="preserve">n </w:t>
      </w:r>
      <w:r w:rsidR="00880E44" w:rsidRPr="00323383">
        <w:rPr>
          <w:rFonts w:ascii="Arial" w:hAnsi="Arial" w:cs="Arial"/>
        </w:rPr>
        <w:t xml:space="preserve">a </w:t>
      </w:r>
      <w:proofErr w:type="spellStart"/>
      <w:r w:rsidR="00880E44" w:rsidRPr="00323383">
        <w:rPr>
          <w:rFonts w:ascii="Arial" w:hAnsi="Arial" w:cs="Arial"/>
        </w:rPr>
        <w:t>Vout</w:t>
      </w:r>
      <w:proofErr w:type="spellEnd"/>
      <w:r w:rsidRPr="00323383">
        <w:rPr>
          <w:rFonts w:ascii="Arial" w:hAnsi="Arial" w:cs="Arial"/>
        </w:rPr>
        <w:t xml:space="preserve"> that is outside the considered tolerance margin. </w:t>
      </w:r>
      <w:r w:rsidR="00880E44" w:rsidRPr="00323383">
        <w:rPr>
          <w:rFonts w:ascii="Arial" w:hAnsi="Arial" w:cs="Arial"/>
        </w:rPr>
        <w:t>These latter 59.1% of FIVR f</w:t>
      </w:r>
      <w:r w:rsidRPr="00323383">
        <w:rPr>
          <w:rFonts w:ascii="Arial" w:hAnsi="Arial" w:cs="Arial"/>
        </w:rPr>
        <w:t xml:space="preserve">aults are therefore critical for the </w:t>
      </w:r>
      <w:r w:rsidR="00880E44" w:rsidRPr="00323383">
        <w:rPr>
          <w:rFonts w:ascii="Arial" w:hAnsi="Arial" w:cs="Arial"/>
        </w:rPr>
        <w:t>microprocessor/</w:t>
      </w:r>
      <w:r w:rsidRPr="00323383">
        <w:rPr>
          <w:rFonts w:ascii="Arial" w:hAnsi="Arial" w:cs="Arial"/>
        </w:rPr>
        <w:t>SoC operation.</w:t>
      </w:r>
    </w:p>
    <w:p w14:paraId="1F724433" w14:textId="5E10705B" w:rsidR="009B3C04" w:rsidRPr="00323383" w:rsidRDefault="009B3C04" w:rsidP="009B3C04">
      <w:pPr>
        <w:spacing w:after="0" w:line="280" w:lineRule="exact"/>
        <w:jc w:val="both"/>
        <w:rPr>
          <w:rFonts w:ascii="Arial" w:hAnsi="Arial" w:cs="Arial"/>
        </w:rPr>
      </w:pPr>
    </w:p>
    <w:p w14:paraId="4A16F031" w14:textId="5FFAC4DD" w:rsidR="003D33C8" w:rsidRPr="00323383" w:rsidRDefault="003D33C8" w:rsidP="003D33C8">
      <w:pPr>
        <w:spacing w:after="0" w:line="280" w:lineRule="exact"/>
        <w:jc w:val="both"/>
        <w:rPr>
          <w:rFonts w:ascii="Arial" w:hAnsi="Arial" w:cs="Arial"/>
        </w:rPr>
      </w:pPr>
      <w:r w:rsidRPr="00323383">
        <w:rPr>
          <w:rFonts w:ascii="Arial" w:hAnsi="Arial" w:cs="Arial"/>
        </w:rPr>
        <w:t xml:space="preserve">As for aging conditions, we </w:t>
      </w:r>
      <w:r w:rsidR="00A80E54" w:rsidRPr="00323383">
        <w:rPr>
          <w:rFonts w:ascii="Arial" w:hAnsi="Arial" w:cs="Arial"/>
        </w:rPr>
        <w:t>analyzed</w:t>
      </w:r>
      <w:r w:rsidRPr="00323383">
        <w:rPr>
          <w:rFonts w:ascii="Arial" w:hAnsi="Arial" w:cs="Arial"/>
        </w:rPr>
        <w:t xml:space="preserve"> the impact of BTI on the produced </w:t>
      </w:r>
      <w:proofErr w:type="spellStart"/>
      <w:r w:rsidRPr="00323383">
        <w:rPr>
          <w:rFonts w:ascii="Arial" w:hAnsi="Arial" w:cs="Arial"/>
        </w:rPr>
        <w:t>Vout</w:t>
      </w:r>
      <w:proofErr w:type="spellEnd"/>
      <w:r w:rsidRPr="00323383">
        <w:rPr>
          <w:rFonts w:ascii="Arial" w:hAnsi="Arial" w:cs="Arial"/>
        </w:rPr>
        <w:t xml:space="preserve">, considering a FIVR operating time between 0 and 10 years. In particular, we analyzed the impact of BTI on the increase of the FIVR response time to </w:t>
      </w:r>
      <w:proofErr w:type="spellStart"/>
      <w:r w:rsidRPr="00323383">
        <w:rPr>
          <w:rFonts w:ascii="Arial" w:hAnsi="Arial" w:cs="Arial"/>
        </w:rPr>
        <w:t>Vref</w:t>
      </w:r>
      <w:proofErr w:type="spellEnd"/>
      <w:r w:rsidRPr="00323383">
        <w:rPr>
          <w:rFonts w:ascii="Arial" w:hAnsi="Arial" w:cs="Arial"/>
        </w:rPr>
        <w:t xml:space="preserve"> changes. </w:t>
      </w:r>
      <w:r w:rsidR="00A4701C" w:rsidRPr="00323383">
        <w:rPr>
          <w:rFonts w:ascii="Arial" w:hAnsi="Arial" w:cs="Arial"/>
        </w:rPr>
        <w:t>In this regard, w</w:t>
      </w:r>
      <w:r w:rsidRPr="00323383">
        <w:rPr>
          <w:rFonts w:ascii="Arial" w:hAnsi="Arial" w:cs="Arial"/>
        </w:rPr>
        <w:t xml:space="preserve">e measured the FIVR response time as the time required by </w:t>
      </w:r>
      <w:proofErr w:type="spellStart"/>
      <w:r w:rsidRPr="00323383">
        <w:rPr>
          <w:rFonts w:ascii="Arial" w:hAnsi="Arial" w:cs="Arial"/>
        </w:rPr>
        <w:t>Vout</w:t>
      </w:r>
      <w:proofErr w:type="spellEnd"/>
      <w:r w:rsidRPr="00323383">
        <w:rPr>
          <w:rFonts w:ascii="Arial" w:hAnsi="Arial" w:cs="Arial"/>
        </w:rPr>
        <w:t xml:space="preserve"> to reach the 95% of the new </w:t>
      </w:r>
      <w:proofErr w:type="spellStart"/>
      <w:r w:rsidRPr="00323383">
        <w:rPr>
          <w:rFonts w:ascii="Arial" w:hAnsi="Arial" w:cs="Arial"/>
        </w:rPr>
        <w:t>Vref</w:t>
      </w:r>
      <w:proofErr w:type="spellEnd"/>
      <w:r w:rsidRPr="00323383">
        <w:rPr>
          <w:rFonts w:ascii="Arial" w:hAnsi="Arial" w:cs="Arial"/>
        </w:rPr>
        <w:t xml:space="preserve"> value (accounting also for the previously defined 5% tolerance margin). In addition, we assumed a maximum tolerable FIVR response time of 10% higher than the FIVR response time at time 0 (</w:t>
      </w:r>
      <w:r w:rsidRPr="00323383">
        <w:rPr>
          <w:rFonts w:ascii="Arial" w:hAnsi="Arial" w:cs="Arial"/>
          <w:i/>
        </w:rPr>
        <w:t>i.e.</w:t>
      </w:r>
      <w:r w:rsidRPr="00323383">
        <w:rPr>
          <w:rFonts w:ascii="Arial" w:hAnsi="Arial" w:cs="Arial"/>
        </w:rPr>
        <w:t xml:space="preserve">, no aging). </w:t>
      </w:r>
    </w:p>
    <w:p w14:paraId="0D459E96" w14:textId="145EE191" w:rsidR="00A4701C" w:rsidRPr="00323383" w:rsidRDefault="00A4701C" w:rsidP="00A4701C">
      <w:pPr>
        <w:spacing w:after="0" w:line="280" w:lineRule="exact"/>
        <w:jc w:val="both"/>
        <w:rPr>
          <w:rFonts w:ascii="Arial" w:hAnsi="Arial" w:cs="Arial"/>
        </w:rPr>
      </w:pPr>
      <w:r w:rsidRPr="00323383">
        <w:rPr>
          <w:rFonts w:ascii="Arial" w:hAnsi="Arial" w:cs="Arial"/>
        </w:rPr>
        <w:lastRenderedPageBreak/>
        <w:t>As shown in [</w:t>
      </w:r>
      <w:r w:rsidR="002F44A2" w:rsidRPr="00323383">
        <w:rPr>
          <w:rFonts w:ascii="Arial" w:hAnsi="Arial" w:cs="Arial"/>
        </w:rPr>
        <w:t>8</w:t>
      </w:r>
      <w:r w:rsidRPr="00323383">
        <w:rPr>
          <w:rFonts w:ascii="Arial" w:hAnsi="Arial" w:cs="Arial"/>
        </w:rPr>
        <w:t xml:space="preserve">], BTI does not affect the ability of the FIVR to produce a correct </w:t>
      </w:r>
      <w:proofErr w:type="spellStart"/>
      <w:r w:rsidRPr="00323383">
        <w:rPr>
          <w:rFonts w:ascii="Arial" w:hAnsi="Arial" w:cs="Arial"/>
        </w:rPr>
        <w:t>Vout</w:t>
      </w:r>
      <w:proofErr w:type="spellEnd"/>
      <w:r w:rsidRPr="00323383">
        <w:rPr>
          <w:rFonts w:ascii="Arial" w:hAnsi="Arial" w:cs="Arial"/>
        </w:rPr>
        <w:t xml:space="preserve">, but it induces an increase in the FIVR response time of approx. 18% over the considered 10 years of operation, with possible risks for the microprocessor/SoC correct operation in the field. </w:t>
      </w:r>
    </w:p>
    <w:p w14:paraId="727EA5E3" w14:textId="7FAEE062" w:rsidR="003D33C8" w:rsidRPr="00323383" w:rsidRDefault="003D33C8" w:rsidP="009B3C04">
      <w:pPr>
        <w:spacing w:after="0" w:line="280" w:lineRule="exact"/>
        <w:jc w:val="both"/>
        <w:rPr>
          <w:rFonts w:ascii="Arial" w:hAnsi="Arial" w:cs="Arial"/>
        </w:rPr>
      </w:pPr>
    </w:p>
    <w:p w14:paraId="225A8FF8" w14:textId="0B669565" w:rsidR="00896AF7" w:rsidRPr="00323383" w:rsidRDefault="00896AF7" w:rsidP="00896AF7">
      <w:pPr>
        <w:spacing w:after="0" w:line="280" w:lineRule="exact"/>
        <w:jc w:val="both"/>
        <w:rPr>
          <w:rFonts w:ascii="Arial" w:hAnsi="Arial" w:cs="Arial"/>
        </w:rPr>
      </w:pPr>
      <w:r w:rsidRPr="00323383">
        <w:rPr>
          <w:rFonts w:ascii="Arial" w:hAnsi="Arial" w:cs="Arial"/>
        </w:rPr>
        <w:t>In order to detect the identified critical faults and aging conditions affecting the FIVR, we proposed the monitor scheme implemented in the netlist “</w:t>
      </w:r>
      <w:proofErr w:type="spellStart"/>
      <w:r w:rsidRPr="00323383">
        <w:rPr>
          <w:rFonts w:ascii="Arial" w:hAnsi="Arial" w:cs="Arial"/>
        </w:rPr>
        <w:t>Monitor_Voltage_Regulator_FIVR.cir</w:t>
      </w:r>
      <w:proofErr w:type="spellEnd"/>
      <w:r w:rsidRPr="00323383">
        <w:rPr>
          <w:rFonts w:ascii="Arial" w:hAnsi="Arial" w:cs="Arial"/>
        </w:rPr>
        <w:t>” and presented in [</w:t>
      </w:r>
      <w:r w:rsidR="002F44A2" w:rsidRPr="00323383">
        <w:rPr>
          <w:rFonts w:ascii="Arial" w:hAnsi="Arial" w:cs="Arial"/>
        </w:rPr>
        <w:t>8</w:t>
      </w:r>
      <w:r w:rsidRPr="00323383">
        <w:rPr>
          <w:rFonts w:ascii="Arial" w:hAnsi="Arial" w:cs="Arial"/>
        </w:rPr>
        <w:t xml:space="preserve">]. More in details, our monitor enables to detect: 1) the generation of a FIVR </w:t>
      </w:r>
      <w:proofErr w:type="spellStart"/>
      <w:r w:rsidRPr="00323383">
        <w:rPr>
          <w:rFonts w:ascii="Arial" w:hAnsi="Arial" w:cs="Arial"/>
        </w:rPr>
        <w:t>Vout</w:t>
      </w:r>
      <w:proofErr w:type="spellEnd"/>
      <w:r w:rsidRPr="00323383">
        <w:rPr>
          <w:rFonts w:ascii="Arial" w:hAnsi="Arial" w:cs="Arial"/>
        </w:rPr>
        <w:t xml:space="preserve"> falling outside the considered tolerance margin of 5% with respect to </w:t>
      </w:r>
      <w:proofErr w:type="spellStart"/>
      <w:r w:rsidRPr="00323383">
        <w:rPr>
          <w:rFonts w:ascii="Arial" w:hAnsi="Arial" w:cs="Arial"/>
        </w:rPr>
        <w:t>Vref</w:t>
      </w:r>
      <w:proofErr w:type="spellEnd"/>
      <w:r w:rsidRPr="00323383">
        <w:rPr>
          <w:rFonts w:ascii="Arial" w:hAnsi="Arial" w:cs="Arial"/>
        </w:rPr>
        <w:t xml:space="preserve">; 2) a FIVR response time </w:t>
      </w:r>
      <w:r w:rsidR="00B0672B" w:rsidRPr="00323383">
        <w:rPr>
          <w:rFonts w:ascii="Arial" w:hAnsi="Arial" w:cs="Arial"/>
        </w:rPr>
        <w:t xml:space="preserve">in </w:t>
      </w:r>
      <w:r w:rsidRPr="00323383">
        <w:rPr>
          <w:rFonts w:ascii="Arial" w:hAnsi="Arial" w:cs="Arial"/>
        </w:rPr>
        <w:t>chang</w:t>
      </w:r>
      <w:r w:rsidR="00B0672B" w:rsidRPr="00323383">
        <w:rPr>
          <w:rFonts w:ascii="Arial" w:hAnsi="Arial" w:cs="Arial"/>
        </w:rPr>
        <w:t>ing</w:t>
      </w:r>
      <w:r w:rsidRPr="00323383">
        <w:rPr>
          <w:rFonts w:ascii="Arial" w:hAnsi="Arial" w:cs="Arial"/>
        </w:rPr>
        <w:t xml:space="preserve"> </w:t>
      </w:r>
      <w:proofErr w:type="spellStart"/>
      <w:r w:rsidRPr="00323383">
        <w:rPr>
          <w:rFonts w:ascii="Arial" w:hAnsi="Arial" w:cs="Arial"/>
        </w:rPr>
        <w:t>Vout</w:t>
      </w:r>
      <w:proofErr w:type="spellEnd"/>
      <w:r w:rsidRPr="00323383">
        <w:rPr>
          <w:rFonts w:ascii="Arial" w:hAnsi="Arial" w:cs="Arial"/>
        </w:rPr>
        <w:t xml:space="preserve"> after a change in </w:t>
      </w:r>
      <w:proofErr w:type="spellStart"/>
      <w:r w:rsidRPr="00323383">
        <w:rPr>
          <w:rFonts w:ascii="Arial" w:hAnsi="Arial" w:cs="Arial"/>
        </w:rPr>
        <w:t>Vref</w:t>
      </w:r>
      <w:proofErr w:type="spellEnd"/>
      <w:r w:rsidRPr="00323383">
        <w:rPr>
          <w:rFonts w:ascii="Arial" w:hAnsi="Arial" w:cs="Arial"/>
        </w:rPr>
        <w:t xml:space="preserve"> (degraded due to BTI) that is 10% higher than the FIVR response time at the beginning of circuit operation (</w:t>
      </w:r>
      <w:r w:rsidRPr="00323383">
        <w:rPr>
          <w:rFonts w:ascii="Arial" w:hAnsi="Arial" w:cs="Arial"/>
          <w:i/>
        </w:rPr>
        <w:t>i.e.</w:t>
      </w:r>
      <w:r w:rsidRPr="00323383">
        <w:rPr>
          <w:rFonts w:ascii="Arial" w:hAnsi="Arial" w:cs="Arial"/>
        </w:rPr>
        <w:t>, FIVR with no aging).</w:t>
      </w:r>
    </w:p>
    <w:p w14:paraId="42EAD8BC" w14:textId="77777777" w:rsidR="00C971DD" w:rsidRPr="00323383" w:rsidRDefault="00C971DD" w:rsidP="002331E7">
      <w:pPr>
        <w:spacing w:after="0" w:line="280" w:lineRule="exact"/>
        <w:jc w:val="both"/>
        <w:rPr>
          <w:rFonts w:ascii="Arial" w:hAnsi="Arial" w:cs="Arial"/>
        </w:rPr>
      </w:pPr>
    </w:p>
    <w:p w14:paraId="04391448" w14:textId="0EFDABA1" w:rsidR="00532F3A" w:rsidRPr="00323383" w:rsidRDefault="00EF6E22" w:rsidP="002331E7">
      <w:pPr>
        <w:spacing w:after="0" w:line="280" w:lineRule="exact"/>
        <w:jc w:val="both"/>
        <w:rPr>
          <w:rFonts w:ascii="Arial" w:hAnsi="Arial" w:cs="Arial"/>
        </w:rPr>
      </w:pPr>
      <w:r w:rsidRPr="00323383">
        <w:rPr>
          <w:rFonts w:ascii="Arial" w:hAnsi="Arial" w:cs="Arial"/>
        </w:rPr>
        <w:t>T</w:t>
      </w:r>
      <w:r w:rsidR="001F0318" w:rsidRPr="00323383">
        <w:rPr>
          <w:rFonts w:ascii="Arial" w:hAnsi="Arial" w:cs="Arial"/>
        </w:rPr>
        <w:t xml:space="preserve">he monitor </w:t>
      </w:r>
      <w:r w:rsidR="00532F3A" w:rsidRPr="00323383">
        <w:rPr>
          <w:rFonts w:ascii="Arial" w:hAnsi="Arial" w:cs="Arial"/>
        </w:rPr>
        <w:t xml:space="preserve">receives as inputs: </w:t>
      </w:r>
      <w:proofErr w:type="spellStart"/>
      <w:r w:rsidR="00532F3A" w:rsidRPr="00323383">
        <w:rPr>
          <w:rFonts w:ascii="Arial" w:hAnsi="Arial" w:cs="Arial"/>
        </w:rPr>
        <w:t>i</w:t>
      </w:r>
      <w:proofErr w:type="spellEnd"/>
      <w:r w:rsidR="00532F3A" w:rsidRPr="00323383">
        <w:rPr>
          <w:rFonts w:ascii="Arial" w:hAnsi="Arial" w:cs="Arial"/>
        </w:rPr>
        <w:t xml:space="preserve">) the </w:t>
      </w:r>
      <w:r w:rsidR="001F0318" w:rsidRPr="00323383">
        <w:rPr>
          <w:rFonts w:ascii="Arial" w:hAnsi="Arial" w:cs="Arial"/>
        </w:rPr>
        <w:t>reference</w:t>
      </w:r>
      <w:r w:rsidR="000C6C4D" w:rsidRPr="00323383">
        <w:rPr>
          <w:rFonts w:ascii="Arial" w:hAnsi="Arial" w:cs="Arial"/>
        </w:rPr>
        <w:t xml:space="preserve"> voltage</w:t>
      </w:r>
      <w:r w:rsidR="00532F3A" w:rsidRPr="00323383">
        <w:rPr>
          <w:rFonts w:ascii="Arial" w:hAnsi="Arial" w:cs="Arial"/>
        </w:rPr>
        <w:t xml:space="preserve"> </w:t>
      </w:r>
      <w:proofErr w:type="spellStart"/>
      <w:r w:rsidR="00532F3A" w:rsidRPr="00323383">
        <w:rPr>
          <w:rFonts w:ascii="Arial" w:hAnsi="Arial" w:cs="Arial"/>
        </w:rPr>
        <w:t>V</w:t>
      </w:r>
      <w:r w:rsidR="001F0318" w:rsidRPr="00323383">
        <w:rPr>
          <w:rFonts w:ascii="Arial" w:hAnsi="Arial" w:cs="Arial"/>
        </w:rPr>
        <w:t>ref</w:t>
      </w:r>
      <w:proofErr w:type="spellEnd"/>
      <w:r w:rsidR="00532F3A" w:rsidRPr="00323383">
        <w:rPr>
          <w:rFonts w:ascii="Arial" w:hAnsi="Arial" w:cs="Arial"/>
        </w:rPr>
        <w:t xml:space="preserve">; ii) the FIVR output voltage </w:t>
      </w:r>
      <w:proofErr w:type="spellStart"/>
      <w:r w:rsidR="00532F3A" w:rsidRPr="00323383">
        <w:rPr>
          <w:rFonts w:ascii="Arial" w:hAnsi="Arial" w:cs="Arial"/>
        </w:rPr>
        <w:t>V</w:t>
      </w:r>
      <w:r w:rsidR="001F0318" w:rsidRPr="00323383">
        <w:rPr>
          <w:rFonts w:ascii="Arial" w:hAnsi="Arial" w:cs="Arial"/>
        </w:rPr>
        <w:t>out</w:t>
      </w:r>
      <w:proofErr w:type="spellEnd"/>
      <w:r w:rsidR="00532F3A" w:rsidRPr="00323383">
        <w:rPr>
          <w:rFonts w:ascii="Arial" w:hAnsi="Arial" w:cs="Arial"/>
        </w:rPr>
        <w:t xml:space="preserve">; iii) a synchronization signal </w:t>
      </w:r>
      <w:proofErr w:type="spellStart"/>
      <w:r w:rsidR="00532F3A" w:rsidRPr="00323383">
        <w:rPr>
          <w:rFonts w:ascii="Arial" w:hAnsi="Arial" w:cs="Arial"/>
        </w:rPr>
        <w:t>RefChg</w:t>
      </w:r>
      <w:proofErr w:type="spellEnd"/>
      <w:r w:rsidR="00532F3A" w:rsidRPr="00323383">
        <w:rPr>
          <w:rFonts w:ascii="Arial" w:hAnsi="Arial" w:cs="Arial"/>
        </w:rPr>
        <w:t xml:space="preserve">, that presents a pulse each time the value of </w:t>
      </w:r>
      <w:proofErr w:type="spellStart"/>
      <w:r w:rsidR="00532F3A" w:rsidRPr="00323383">
        <w:rPr>
          <w:rFonts w:ascii="Arial" w:hAnsi="Arial" w:cs="Arial"/>
        </w:rPr>
        <w:t>V</w:t>
      </w:r>
      <w:r w:rsidR="001F0318" w:rsidRPr="00323383">
        <w:rPr>
          <w:rFonts w:ascii="Arial" w:hAnsi="Arial" w:cs="Arial"/>
        </w:rPr>
        <w:t>ref</w:t>
      </w:r>
      <w:proofErr w:type="spellEnd"/>
      <w:r w:rsidR="00532F3A" w:rsidRPr="00323383">
        <w:rPr>
          <w:rFonts w:ascii="Arial" w:hAnsi="Arial" w:cs="Arial"/>
        </w:rPr>
        <w:t xml:space="preserve"> is changed; iv) a reset signal (Rs)</w:t>
      </w:r>
      <w:r w:rsidR="001F0318" w:rsidRPr="00323383">
        <w:rPr>
          <w:rFonts w:ascii="Arial" w:hAnsi="Arial" w:cs="Arial"/>
        </w:rPr>
        <w:t xml:space="preserve"> to reset error indications</w:t>
      </w:r>
      <w:r w:rsidR="000C6C4D" w:rsidRPr="00323383">
        <w:rPr>
          <w:rFonts w:ascii="Arial" w:hAnsi="Arial" w:cs="Arial"/>
        </w:rPr>
        <w:t xml:space="preserve"> produced by our monitor</w:t>
      </w:r>
      <w:r w:rsidR="00532F3A" w:rsidRPr="00323383">
        <w:rPr>
          <w:rFonts w:ascii="Arial" w:hAnsi="Arial" w:cs="Arial"/>
        </w:rPr>
        <w:t>.</w:t>
      </w:r>
    </w:p>
    <w:p w14:paraId="17887B98" w14:textId="77777777" w:rsidR="001F0318" w:rsidRPr="00323383" w:rsidRDefault="001F0318" w:rsidP="002331E7">
      <w:pPr>
        <w:spacing w:after="0" w:line="280" w:lineRule="exact"/>
        <w:jc w:val="both"/>
        <w:rPr>
          <w:rFonts w:ascii="Arial" w:hAnsi="Arial" w:cs="Arial"/>
        </w:rPr>
      </w:pPr>
    </w:p>
    <w:p w14:paraId="65ADC8BB" w14:textId="704680E0" w:rsidR="00532F3A" w:rsidRPr="00323383" w:rsidRDefault="00532F3A" w:rsidP="002331E7">
      <w:pPr>
        <w:spacing w:after="0" w:line="280" w:lineRule="exact"/>
        <w:jc w:val="both"/>
        <w:rPr>
          <w:rFonts w:ascii="Arial" w:hAnsi="Arial" w:cs="Arial"/>
        </w:rPr>
      </w:pPr>
      <w:r w:rsidRPr="00323383">
        <w:rPr>
          <w:rFonts w:ascii="Arial" w:hAnsi="Arial" w:cs="Arial"/>
        </w:rPr>
        <w:t>The monitor produces two output</w:t>
      </w:r>
      <w:r w:rsidR="00EF6E22" w:rsidRPr="00323383">
        <w:rPr>
          <w:rFonts w:ascii="Arial" w:hAnsi="Arial" w:cs="Arial"/>
        </w:rPr>
        <w:t>s</w:t>
      </w:r>
      <w:r w:rsidRPr="00323383">
        <w:rPr>
          <w:rFonts w:ascii="Arial" w:hAnsi="Arial" w:cs="Arial"/>
        </w:rPr>
        <w:t xml:space="preserve"> Err1 and Err2</w:t>
      </w:r>
      <w:r w:rsidR="000C6C4D" w:rsidRPr="00323383">
        <w:rPr>
          <w:rFonts w:ascii="Arial" w:hAnsi="Arial" w:cs="Arial"/>
        </w:rPr>
        <w:t xml:space="preserve"> encoded by the Two-Rail code</w:t>
      </w:r>
      <w:r w:rsidR="0044252E" w:rsidRPr="00323383">
        <w:rPr>
          <w:rFonts w:ascii="Arial" w:hAnsi="Arial" w:cs="Arial"/>
        </w:rPr>
        <w:t xml:space="preserve">. </w:t>
      </w:r>
      <w:r w:rsidR="000C6C4D" w:rsidRPr="00323383">
        <w:rPr>
          <w:rFonts w:ascii="Arial" w:hAnsi="Arial" w:cs="Arial"/>
        </w:rPr>
        <w:t>In particular, i</w:t>
      </w:r>
      <w:r w:rsidR="0044252E" w:rsidRPr="00323383">
        <w:rPr>
          <w:rFonts w:ascii="Arial" w:hAnsi="Arial" w:cs="Arial"/>
        </w:rPr>
        <w:t xml:space="preserve">f the FIVR </w:t>
      </w:r>
      <w:proofErr w:type="spellStart"/>
      <w:r w:rsidR="0044252E" w:rsidRPr="00323383">
        <w:rPr>
          <w:rFonts w:ascii="Arial" w:hAnsi="Arial" w:cs="Arial"/>
        </w:rPr>
        <w:t>Vout</w:t>
      </w:r>
      <w:proofErr w:type="spellEnd"/>
      <w:r w:rsidR="0044252E" w:rsidRPr="00323383">
        <w:rPr>
          <w:rFonts w:ascii="Arial" w:hAnsi="Arial" w:cs="Arial"/>
        </w:rPr>
        <w:t xml:space="preserve"> is inside the tolerance margin and if the FIVR response time is lower than the maximum tolerable response time</w:t>
      </w:r>
      <w:r w:rsidRPr="00323383">
        <w:rPr>
          <w:rFonts w:ascii="Arial" w:hAnsi="Arial" w:cs="Arial"/>
        </w:rPr>
        <w:t xml:space="preserve">, </w:t>
      </w:r>
      <w:r w:rsidR="0044252E" w:rsidRPr="00323383">
        <w:rPr>
          <w:rFonts w:ascii="Arial" w:hAnsi="Arial" w:cs="Arial"/>
        </w:rPr>
        <w:t xml:space="preserve">the outputs Err1 and Err2 </w:t>
      </w:r>
      <w:r w:rsidRPr="00323383">
        <w:rPr>
          <w:rFonts w:ascii="Arial" w:hAnsi="Arial" w:cs="Arial"/>
        </w:rPr>
        <w:t>assum</w:t>
      </w:r>
      <w:r w:rsidR="0044252E" w:rsidRPr="00323383">
        <w:rPr>
          <w:rFonts w:ascii="Arial" w:hAnsi="Arial" w:cs="Arial"/>
        </w:rPr>
        <w:t>e</w:t>
      </w:r>
      <w:r w:rsidRPr="00323383">
        <w:rPr>
          <w:rFonts w:ascii="Arial" w:hAnsi="Arial" w:cs="Arial"/>
        </w:rPr>
        <w:t xml:space="preserve"> alternating logic values, </w:t>
      </w:r>
      <w:r w:rsidR="00734BE1" w:rsidRPr="00323383">
        <w:rPr>
          <w:rFonts w:ascii="Arial" w:hAnsi="Arial" w:cs="Arial"/>
        </w:rPr>
        <w:t xml:space="preserve">that are </w:t>
      </w:r>
      <w:r w:rsidRPr="00323383">
        <w:rPr>
          <w:rFonts w:ascii="Arial" w:hAnsi="Arial" w:cs="Arial"/>
        </w:rPr>
        <w:t>to each other</w:t>
      </w:r>
      <w:r w:rsidR="00734BE1" w:rsidRPr="00323383">
        <w:rPr>
          <w:rFonts w:ascii="Arial" w:hAnsi="Arial" w:cs="Arial"/>
        </w:rPr>
        <w:t xml:space="preserve"> complemented</w:t>
      </w:r>
      <w:r w:rsidRPr="00323383">
        <w:rPr>
          <w:rFonts w:ascii="Arial" w:hAnsi="Arial" w:cs="Arial"/>
        </w:rPr>
        <w:t xml:space="preserve"> (</w:t>
      </w:r>
      <w:r w:rsidRPr="00260DC5">
        <w:rPr>
          <w:rFonts w:ascii="Arial" w:hAnsi="Arial" w:cs="Arial"/>
          <w:i/>
        </w:rPr>
        <w:t>i.e.,</w:t>
      </w:r>
      <w:r w:rsidRPr="00323383">
        <w:rPr>
          <w:rFonts w:ascii="Arial" w:hAnsi="Arial" w:cs="Arial"/>
        </w:rPr>
        <w:t xml:space="preserve"> (Err1, Err2) = (1, 0) or (0, 1))</w:t>
      </w:r>
      <w:r w:rsidR="0044252E" w:rsidRPr="00323383">
        <w:rPr>
          <w:rFonts w:ascii="Arial" w:hAnsi="Arial" w:cs="Arial"/>
        </w:rPr>
        <w:t>. Instead,</w:t>
      </w:r>
      <w:r w:rsidRPr="00323383">
        <w:rPr>
          <w:rFonts w:ascii="Arial" w:hAnsi="Arial" w:cs="Arial"/>
        </w:rPr>
        <w:t xml:space="preserve"> if </w:t>
      </w:r>
      <w:proofErr w:type="spellStart"/>
      <w:r w:rsidRPr="00323383">
        <w:rPr>
          <w:rFonts w:ascii="Arial" w:hAnsi="Arial" w:cs="Arial"/>
        </w:rPr>
        <w:t>V</w:t>
      </w:r>
      <w:r w:rsidR="001F0318" w:rsidRPr="00323383">
        <w:rPr>
          <w:rFonts w:ascii="Arial" w:hAnsi="Arial" w:cs="Arial"/>
        </w:rPr>
        <w:t>out</w:t>
      </w:r>
      <w:proofErr w:type="spellEnd"/>
      <w:r w:rsidRPr="00323383">
        <w:rPr>
          <w:rFonts w:ascii="Arial" w:hAnsi="Arial" w:cs="Arial"/>
        </w:rPr>
        <w:t xml:space="preserve"> is outside the tolerance margin, or if </w:t>
      </w:r>
      <w:r w:rsidR="001F0318" w:rsidRPr="00323383">
        <w:rPr>
          <w:rFonts w:ascii="Arial" w:hAnsi="Arial" w:cs="Arial"/>
        </w:rPr>
        <w:t>the response</w:t>
      </w:r>
      <w:r w:rsidR="0007769C" w:rsidRPr="00323383">
        <w:rPr>
          <w:rFonts w:ascii="Arial" w:hAnsi="Arial" w:cs="Arial"/>
        </w:rPr>
        <w:t xml:space="preserve"> time becomes</w:t>
      </w:r>
      <w:r w:rsidR="001F0318" w:rsidRPr="00323383">
        <w:rPr>
          <w:rFonts w:ascii="Arial" w:hAnsi="Arial" w:cs="Arial"/>
        </w:rPr>
        <w:t xml:space="preserve"> </w:t>
      </w:r>
      <w:r w:rsidR="0007769C" w:rsidRPr="00323383">
        <w:rPr>
          <w:rFonts w:ascii="Arial" w:hAnsi="Arial" w:cs="Arial"/>
        </w:rPr>
        <w:t xml:space="preserve">higher than </w:t>
      </w:r>
      <w:r w:rsidR="00734BE1" w:rsidRPr="00323383">
        <w:rPr>
          <w:rFonts w:ascii="Arial" w:hAnsi="Arial" w:cs="Arial"/>
        </w:rPr>
        <w:t xml:space="preserve">the 10% of </w:t>
      </w:r>
      <w:r w:rsidR="0007769C" w:rsidRPr="00323383">
        <w:rPr>
          <w:rFonts w:ascii="Arial" w:hAnsi="Arial" w:cs="Arial"/>
        </w:rPr>
        <w:t>the FIVR response time at the beginning of circuit operation, ou</w:t>
      </w:r>
      <w:r w:rsidR="001F0318" w:rsidRPr="00323383">
        <w:rPr>
          <w:rFonts w:ascii="Arial" w:hAnsi="Arial" w:cs="Arial"/>
        </w:rPr>
        <w:t>r monitor makes</w:t>
      </w:r>
      <w:r w:rsidRPr="00323383">
        <w:rPr>
          <w:rFonts w:ascii="Arial" w:hAnsi="Arial" w:cs="Arial"/>
        </w:rPr>
        <w:t xml:space="preserve"> (Err1, Err2) = (0, 0) or (1, 1) until the reset signal (Rs) is asserted.</w:t>
      </w:r>
    </w:p>
    <w:p w14:paraId="68905EFD" w14:textId="2F4B226B" w:rsidR="001F0318" w:rsidRPr="00323383" w:rsidRDefault="001F0318" w:rsidP="002331E7">
      <w:pPr>
        <w:spacing w:after="0" w:line="280" w:lineRule="exact"/>
        <w:jc w:val="both"/>
        <w:rPr>
          <w:rFonts w:ascii="Arial" w:hAnsi="Arial" w:cs="Arial"/>
        </w:rPr>
      </w:pPr>
    </w:p>
    <w:p w14:paraId="0F052AE4" w14:textId="597C4613" w:rsidR="002D4A41" w:rsidRPr="00323383" w:rsidRDefault="002D4A41" w:rsidP="002331E7">
      <w:pPr>
        <w:spacing w:after="0" w:line="280" w:lineRule="exact"/>
        <w:jc w:val="both"/>
        <w:rPr>
          <w:rFonts w:ascii="Arial" w:hAnsi="Arial" w:cs="Arial"/>
        </w:rPr>
      </w:pPr>
      <w:r w:rsidRPr="00323383">
        <w:rPr>
          <w:rFonts w:ascii="Arial" w:hAnsi="Arial" w:cs="Arial"/>
        </w:rPr>
        <w:t>It should be noted that, for convenience, a</w:t>
      </w:r>
      <w:r w:rsidR="003B4624" w:rsidRPr="00323383">
        <w:rPr>
          <w:rFonts w:ascii="Arial" w:hAnsi="Arial" w:cs="Arial"/>
        </w:rPr>
        <w:t xml:space="preserve">ll </w:t>
      </w:r>
      <w:r w:rsidR="00A6064D" w:rsidRPr="00323383">
        <w:rPr>
          <w:rFonts w:ascii="Arial" w:hAnsi="Arial" w:cs="Arial"/>
        </w:rPr>
        <w:t>circuits</w:t>
      </w:r>
      <w:r w:rsidR="003B4624" w:rsidRPr="00323383">
        <w:rPr>
          <w:rFonts w:ascii="Arial" w:hAnsi="Arial" w:cs="Arial"/>
        </w:rPr>
        <w:t xml:space="preserve"> described in the </w:t>
      </w:r>
      <w:r w:rsidR="00A6064D" w:rsidRPr="00323383">
        <w:rPr>
          <w:rFonts w:ascii="Arial" w:hAnsi="Arial" w:cs="Arial"/>
        </w:rPr>
        <w:t xml:space="preserve">netlist </w:t>
      </w:r>
      <w:r w:rsidR="003B4624" w:rsidRPr="00323383">
        <w:rPr>
          <w:rFonts w:ascii="Arial" w:hAnsi="Arial" w:cs="Arial"/>
        </w:rPr>
        <w:t>“</w:t>
      </w:r>
      <w:proofErr w:type="spellStart"/>
      <w:r w:rsidR="003B4624" w:rsidRPr="00323383">
        <w:rPr>
          <w:rFonts w:ascii="Arial" w:hAnsi="Arial" w:cs="Arial"/>
        </w:rPr>
        <w:t>Monitor_Voltage_Regulator_FIVR.cir</w:t>
      </w:r>
      <w:proofErr w:type="spellEnd"/>
      <w:r w:rsidR="003B4624" w:rsidRPr="00323383">
        <w:rPr>
          <w:rFonts w:ascii="Arial" w:hAnsi="Arial" w:cs="Arial"/>
        </w:rPr>
        <w:t xml:space="preserve">” </w:t>
      </w:r>
      <w:r w:rsidRPr="00323383">
        <w:rPr>
          <w:rFonts w:ascii="Arial" w:hAnsi="Arial" w:cs="Arial"/>
        </w:rPr>
        <w:t>have been</w:t>
      </w:r>
      <w:r w:rsidR="003B4624" w:rsidRPr="00323383">
        <w:rPr>
          <w:rFonts w:ascii="Arial" w:hAnsi="Arial" w:cs="Arial"/>
        </w:rPr>
        <w:t xml:space="preserve"> </w:t>
      </w:r>
      <w:r w:rsidR="00D741C8" w:rsidRPr="00323383">
        <w:rPr>
          <w:rFonts w:ascii="Arial" w:hAnsi="Arial" w:cs="Arial"/>
        </w:rPr>
        <w:t xml:space="preserve">considered </w:t>
      </w:r>
      <w:r w:rsidR="003B4624" w:rsidRPr="00323383">
        <w:rPr>
          <w:rFonts w:ascii="Arial" w:hAnsi="Arial" w:cs="Arial"/>
        </w:rPr>
        <w:t>non-</w:t>
      </w:r>
      <w:r w:rsidR="004944FD" w:rsidRPr="00323383">
        <w:rPr>
          <w:rFonts w:ascii="Arial" w:hAnsi="Arial" w:cs="Arial"/>
        </w:rPr>
        <w:t>aged</w:t>
      </w:r>
      <w:r w:rsidR="003B4624" w:rsidRPr="00323383">
        <w:rPr>
          <w:rFonts w:ascii="Arial" w:hAnsi="Arial" w:cs="Arial"/>
        </w:rPr>
        <w:t xml:space="preserve"> and</w:t>
      </w:r>
      <w:r w:rsidR="00A6064D" w:rsidRPr="00323383">
        <w:rPr>
          <w:rFonts w:ascii="Arial" w:hAnsi="Arial" w:cs="Arial"/>
        </w:rPr>
        <w:t xml:space="preserve"> fault-free</w:t>
      </w:r>
      <w:r w:rsidR="003B4624" w:rsidRPr="00323383">
        <w:rPr>
          <w:rFonts w:ascii="Arial" w:hAnsi="Arial" w:cs="Arial"/>
        </w:rPr>
        <w:t xml:space="preserve">. </w:t>
      </w:r>
    </w:p>
    <w:p w14:paraId="6100A38F" w14:textId="77777777" w:rsidR="002D4A41" w:rsidRPr="00323383" w:rsidRDefault="002D4A41" w:rsidP="002331E7">
      <w:pPr>
        <w:spacing w:after="0" w:line="280" w:lineRule="exact"/>
        <w:jc w:val="both"/>
        <w:rPr>
          <w:rFonts w:ascii="Arial" w:hAnsi="Arial" w:cs="Arial"/>
        </w:rPr>
      </w:pPr>
    </w:p>
    <w:p w14:paraId="206F2113" w14:textId="7CC1F80B" w:rsidR="00512DCD" w:rsidRPr="00323383" w:rsidRDefault="00512DCD" w:rsidP="00512DCD">
      <w:pPr>
        <w:spacing w:after="0" w:line="280" w:lineRule="exact"/>
        <w:jc w:val="both"/>
        <w:rPr>
          <w:rFonts w:ascii="Arial" w:hAnsi="Arial" w:cs="Arial"/>
        </w:rPr>
      </w:pPr>
      <w:r w:rsidRPr="00323383">
        <w:rPr>
          <w:rFonts w:ascii="Arial" w:hAnsi="Arial" w:cs="Arial"/>
        </w:rPr>
        <w:t>In order to verify the ability of our monitor to detect faults affecting the FIVR, it is necessary to emulate one of the considered faults affecting the FIVR. As a</w:t>
      </w:r>
      <w:r w:rsidR="00BF4157" w:rsidRPr="00323383">
        <w:rPr>
          <w:rFonts w:ascii="Arial" w:hAnsi="Arial" w:cs="Arial"/>
        </w:rPr>
        <w:t xml:space="preserve"> straightforward</w:t>
      </w:r>
      <w:r w:rsidRPr="00323383">
        <w:rPr>
          <w:rFonts w:ascii="Arial" w:hAnsi="Arial" w:cs="Arial"/>
        </w:rPr>
        <w:t xml:space="preserve"> example, one of the transistors composing the FIVR (in the sub</w:t>
      </w:r>
      <w:r w:rsidR="00BF4157" w:rsidRPr="00323383">
        <w:rPr>
          <w:rFonts w:ascii="Arial" w:hAnsi="Arial" w:cs="Arial"/>
        </w:rPr>
        <w:t>-</w:t>
      </w:r>
      <w:r w:rsidRPr="00323383">
        <w:rPr>
          <w:rFonts w:ascii="Arial" w:hAnsi="Arial" w:cs="Arial"/>
        </w:rPr>
        <w:t xml:space="preserve">circuit FIVR) could be commented, in order to </w:t>
      </w:r>
      <w:r w:rsidR="00BF4157" w:rsidRPr="00323383">
        <w:rPr>
          <w:rFonts w:ascii="Arial" w:hAnsi="Arial" w:cs="Arial"/>
        </w:rPr>
        <w:t>emulate the occurrence of a Stuck-Open on such a transistor. Otherwise, one of the transistors composing the FIVR could be replaced by a resistor with a low resistance value, in order to emulate the occurrence of a Stuck-On on such a transistor. Finally, resistors connecting two internal nodes of the FIVR could be added to emulate the occurrence of bridging faults</w:t>
      </w:r>
      <w:r w:rsidRPr="00323383">
        <w:rPr>
          <w:rFonts w:ascii="Arial" w:hAnsi="Arial" w:cs="Arial"/>
        </w:rPr>
        <w:t xml:space="preserve">. </w:t>
      </w:r>
    </w:p>
    <w:p w14:paraId="6254ABB2" w14:textId="77777777" w:rsidR="00512DCD" w:rsidRPr="00323383" w:rsidRDefault="00512DCD" w:rsidP="00512DCD">
      <w:pPr>
        <w:pStyle w:val="PARAGRAPHnoindent"/>
        <w:spacing w:line="280" w:lineRule="exact"/>
        <w:rPr>
          <w:rFonts w:ascii="Arial" w:hAnsi="Arial" w:cs="Arial"/>
          <w:sz w:val="22"/>
          <w:szCs w:val="22"/>
        </w:rPr>
      </w:pPr>
    </w:p>
    <w:p w14:paraId="654BA4AD" w14:textId="0F992BFC" w:rsidR="00512DCD" w:rsidRPr="00323383" w:rsidRDefault="00512DCD" w:rsidP="00512DCD">
      <w:pPr>
        <w:pStyle w:val="PARAGRAPHnoindent"/>
        <w:spacing w:line="280" w:lineRule="exact"/>
        <w:rPr>
          <w:rFonts w:ascii="Arial" w:hAnsi="Arial" w:cs="Arial"/>
          <w:sz w:val="22"/>
          <w:szCs w:val="22"/>
        </w:rPr>
      </w:pPr>
      <w:r w:rsidRPr="00323383">
        <w:rPr>
          <w:rFonts w:ascii="Arial" w:hAnsi="Arial" w:cs="Arial"/>
          <w:sz w:val="22"/>
          <w:szCs w:val="22"/>
        </w:rPr>
        <w:t xml:space="preserve">Similarly, in order to </w:t>
      </w:r>
      <w:r w:rsidRPr="00323383">
        <w:rPr>
          <w:rFonts w:ascii="Arial" w:hAnsi="Arial" w:cs="Arial"/>
          <w:sz w:val="22"/>
          <w:szCs w:val="22"/>
        </w:rPr>
        <w:t xml:space="preserve">verify the ability of </w:t>
      </w:r>
      <w:r w:rsidR="00BF4157" w:rsidRPr="00323383">
        <w:rPr>
          <w:rFonts w:ascii="Arial" w:hAnsi="Arial" w:cs="Arial"/>
          <w:sz w:val="22"/>
          <w:szCs w:val="22"/>
        </w:rPr>
        <w:t>our monitor</w:t>
      </w:r>
      <w:r w:rsidRPr="00323383">
        <w:rPr>
          <w:rFonts w:ascii="Arial" w:hAnsi="Arial" w:cs="Arial"/>
          <w:sz w:val="22"/>
          <w:szCs w:val="22"/>
        </w:rPr>
        <w:t xml:space="preserve"> to detected </w:t>
      </w:r>
      <w:r w:rsidR="00BF4157" w:rsidRPr="00323383">
        <w:rPr>
          <w:rFonts w:ascii="Arial" w:hAnsi="Arial" w:cs="Arial"/>
          <w:sz w:val="22"/>
          <w:szCs w:val="22"/>
        </w:rPr>
        <w:t xml:space="preserve">a degraded FIVR response time, </w:t>
      </w:r>
      <w:r w:rsidRPr="00323383">
        <w:rPr>
          <w:rFonts w:ascii="Arial" w:hAnsi="Arial" w:cs="Arial"/>
          <w:sz w:val="22"/>
          <w:szCs w:val="22"/>
        </w:rPr>
        <w:t xml:space="preserve">it is necessary to change the values of transistors parameters VTHON and VTHOP in the library </w:t>
      </w:r>
      <w:r w:rsidR="00BF4157" w:rsidRPr="00260DC5">
        <w:rPr>
          <w:rFonts w:ascii="Arial" w:hAnsi="Arial" w:cs="Arial"/>
          <w:sz w:val="22"/>
          <w:szCs w:val="22"/>
        </w:rPr>
        <w:t>“22nm.lib” (</w:t>
      </w:r>
      <w:r w:rsidRPr="00323383">
        <w:rPr>
          <w:rFonts w:ascii="Arial" w:hAnsi="Arial" w:cs="Arial"/>
          <w:sz w:val="22"/>
          <w:szCs w:val="22"/>
        </w:rPr>
        <w:t xml:space="preserve">as described in the general comments </w:t>
      </w:r>
      <w:r w:rsidR="00D741C8" w:rsidRPr="00323383">
        <w:rPr>
          <w:rFonts w:ascii="Arial" w:hAnsi="Arial" w:cs="Arial"/>
          <w:sz w:val="22"/>
          <w:szCs w:val="22"/>
        </w:rPr>
        <w:t>above</w:t>
      </w:r>
      <w:r w:rsidR="00BF4157" w:rsidRPr="00323383">
        <w:rPr>
          <w:rFonts w:ascii="Arial" w:hAnsi="Arial" w:cs="Arial"/>
          <w:sz w:val="22"/>
          <w:szCs w:val="22"/>
        </w:rPr>
        <w:t>)</w:t>
      </w:r>
      <w:r w:rsidRPr="00323383">
        <w:rPr>
          <w:rFonts w:ascii="Arial" w:hAnsi="Arial" w:cs="Arial"/>
          <w:sz w:val="22"/>
          <w:szCs w:val="22"/>
        </w:rPr>
        <w:t xml:space="preserve">, in order to emulate the presence of BTI. </w:t>
      </w:r>
    </w:p>
    <w:p w14:paraId="21F978F6" w14:textId="77777777" w:rsidR="00512DCD" w:rsidRPr="00323383" w:rsidRDefault="00512DCD" w:rsidP="00512DCD">
      <w:pPr>
        <w:spacing w:after="0" w:line="280" w:lineRule="exact"/>
        <w:jc w:val="both"/>
        <w:rPr>
          <w:rFonts w:ascii="Arial" w:hAnsi="Arial" w:cs="Arial"/>
        </w:rPr>
      </w:pPr>
    </w:p>
    <w:p w14:paraId="7074293A" w14:textId="0239174D" w:rsidR="00BA5300" w:rsidRPr="00323383" w:rsidRDefault="009F3B98" w:rsidP="002331E7">
      <w:pPr>
        <w:spacing w:after="0" w:line="280" w:lineRule="exact"/>
        <w:jc w:val="both"/>
        <w:rPr>
          <w:rFonts w:ascii="Arial" w:hAnsi="Arial" w:cs="Arial"/>
        </w:rPr>
      </w:pPr>
      <w:r w:rsidRPr="00323383">
        <w:rPr>
          <w:rFonts w:ascii="Arial" w:hAnsi="Arial" w:cs="Arial"/>
        </w:rPr>
        <w:t>In this regard</w:t>
      </w:r>
      <w:r w:rsidR="003B4624" w:rsidRPr="00323383">
        <w:rPr>
          <w:rFonts w:ascii="Arial" w:hAnsi="Arial" w:cs="Arial"/>
        </w:rPr>
        <w:t xml:space="preserve">, as </w:t>
      </w:r>
      <w:r w:rsidR="00B54983" w:rsidRPr="00323383">
        <w:rPr>
          <w:rFonts w:ascii="Arial" w:hAnsi="Arial" w:cs="Arial"/>
        </w:rPr>
        <w:t xml:space="preserve">an </w:t>
      </w:r>
      <w:r w:rsidR="003B4624" w:rsidRPr="00323383">
        <w:rPr>
          <w:rFonts w:ascii="Arial" w:hAnsi="Arial" w:cs="Arial"/>
        </w:rPr>
        <w:t xml:space="preserve">example, the value of </w:t>
      </w:r>
      <w:proofErr w:type="spellStart"/>
      <w:r w:rsidR="003B4624" w:rsidRPr="00323383">
        <w:rPr>
          <w:rFonts w:ascii="Arial" w:hAnsi="Arial" w:cs="Arial"/>
        </w:rPr>
        <w:t>Vref</w:t>
      </w:r>
      <w:proofErr w:type="spellEnd"/>
      <w:r w:rsidR="003B4624" w:rsidRPr="00323383">
        <w:rPr>
          <w:rFonts w:ascii="Arial" w:hAnsi="Arial" w:cs="Arial"/>
        </w:rPr>
        <w:t xml:space="preserve"> </w:t>
      </w:r>
      <w:r w:rsidRPr="00323383">
        <w:rPr>
          <w:rFonts w:ascii="Arial" w:hAnsi="Arial" w:cs="Arial"/>
        </w:rPr>
        <w:t xml:space="preserve">is </w:t>
      </w:r>
      <w:r w:rsidR="003B4624" w:rsidRPr="00323383">
        <w:rPr>
          <w:rFonts w:ascii="Arial" w:hAnsi="Arial" w:cs="Arial"/>
        </w:rPr>
        <w:t>changed three times during simulation time</w:t>
      </w:r>
      <w:r w:rsidRPr="00323383">
        <w:rPr>
          <w:rFonts w:ascii="Arial" w:hAnsi="Arial" w:cs="Arial"/>
        </w:rPr>
        <w:t>,</w:t>
      </w:r>
      <w:r w:rsidR="003B4624" w:rsidRPr="00323383">
        <w:rPr>
          <w:rFonts w:ascii="Arial" w:hAnsi="Arial" w:cs="Arial"/>
        </w:rPr>
        <w:t xml:space="preserve"> in order to </w:t>
      </w:r>
      <w:r w:rsidR="002D4A41" w:rsidRPr="00323383">
        <w:rPr>
          <w:rFonts w:ascii="Arial" w:hAnsi="Arial" w:cs="Arial"/>
        </w:rPr>
        <w:t xml:space="preserve">be able to </w:t>
      </w:r>
      <w:r w:rsidR="003B4624" w:rsidRPr="00323383">
        <w:rPr>
          <w:rFonts w:ascii="Arial" w:hAnsi="Arial" w:cs="Arial"/>
        </w:rPr>
        <w:t xml:space="preserve">evaluate the ability of the monitor to detect a FIVR degraded response time (due to BTI) exceeding the maximum </w:t>
      </w:r>
      <w:r w:rsidR="003B4624" w:rsidRPr="00323383">
        <w:rPr>
          <w:rFonts w:ascii="Arial" w:hAnsi="Arial" w:cs="Arial"/>
        </w:rPr>
        <w:t xml:space="preserve">tolerable limit. </w:t>
      </w:r>
    </w:p>
    <w:p w14:paraId="4C310A59" w14:textId="25BC8F28" w:rsidR="00BA5300" w:rsidRPr="00323383" w:rsidRDefault="00BA5300" w:rsidP="002331E7">
      <w:pPr>
        <w:spacing w:after="0" w:line="280" w:lineRule="exact"/>
        <w:jc w:val="both"/>
        <w:rPr>
          <w:rFonts w:ascii="Arial" w:hAnsi="Arial" w:cs="Arial"/>
        </w:rPr>
      </w:pPr>
    </w:p>
    <w:p w14:paraId="4DCCA9E0" w14:textId="3F9DE6FE" w:rsidR="00EB0E24" w:rsidRPr="00323383" w:rsidRDefault="00EB0E24" w:rsidP="002331E7">
      <w:pPr>
        <w:spacing w:after="0" w:line="280" w:lineRule="exact"/>
        <w:jc w:val="both"/>
        <w:rPr>
          <w:rFonts w:ascii="Arial" w:hAnsi="Arial" w:cs="Arial"/>
        </w:rPr>
      </w:pPr>
    </w:p>
    <w:p w14:paraId="27B37857" w14:textId="77777777" w:rsidR="00EB0E24" w:rsidRPr="00323383" w:rsidRDefault="00EB0E24" w:rsidP="002331E7">
      <w:pPr>
        <w:spacing w:after="0" w:line="280" w:lineRule="exact"/>
        <w:jc w:val="both"/>
        <w:rPr>
          <w:rFonts w:ascii="Arial" w:hAnsi="Arial" w:cs="Arial"/>
        </w:rPr>
      </w:pPr>
    </w:p>
    <w:p w14:paraId="4E61899A" w14:textId="77777777" w:rsidR="00193044" w:rsidRPr="00323383" w:rsidRDefault="00193044" w:rsidP="002331E7">
      <w:pPr>
        <w:spacing w:after="0" w:line="280" w:lineRule="exact"/>
        <w:jc w:val="both"/>
        <w:rPr>
          <w:rFonts w:ascii="Arial" w:hAnsi="Arial" w:cs="Arial"/>
        </w:rPr>
      </w:pPr>
    </w:p>
    <w:p w14:paraId="487EF28F" w14:textId="24FBAD8B" w:rsidR="005F789B" w:rsidRPr="00323383" w:rsidRDefault="005F789B" w:rsidP="002331E7">
      <w:pPr>
        <w:spacing w:after="0" w:line="280" w:lineRule="exact"/>
        <w:jc w:val="both"/>
        <w:rPr>
          <w:rFonts w:ascii="Arial" w:hAnsi="Arial" w:cs="Arial"/>
          <w:u w:val="single"/>
        </w:rPr>
      </w:pPr>
      <w:r w:rsidRPr="00323383">
        <w:rPr>
          <w:rFonts w:ascii="Arial" w:hAnsi="Arial" w:cs="Arial"/>
          <w:u w:val="single"/>
        </w:rPr>
        <w:lastRenderedPageBreak/>
        <w:t>References</w:t>
      </w:r>
    </w:p>
    <w:p w14:paraId="3376041F" w14:textId="49EA2BFA" w:rsidR="00F47EA9" w:rsidRPr="00323383" w:rsidRDefault="00F47EA9" w:rsidP="002331E7">
      <w:pPr>
        <w:spacing w:after="0" w:line="280" w:lineRule="exact"/>
        <w:jc w:val="both"/>
        <w:rPr>
          <w:rFonts w:ascii="Arial" w:hAnsi="Arial" w:cs="Arial"/>
        </w:rPr>
      </w:pPr>
    </w:p>
    <w:p w14:paraId="16F85A97" w14:textId="31CC681B" w:rsidR="009F5D45" w:rsidRPr="00323383" w:rsidRDefault="009F5D45"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1</w:t>
      </w:r>
      <w:r w:rsidRPr="00323383">
        <w:rPr>
          <w:rFonts w:ascii="Arial" w:hAnsi="Arial" w:cs="Arial"/>
        </w:rPr>
        <w:t xml:space="preserve">] </w:t>
      </w:r>
      <w:r w:rsidR="002F44A2" w:rsidRPr="00323383">
        <w:rPr>
          <w:rFonts w:ascii="Arial" w:hAnsi="Arial" w:cs="Arial"/>
        </w:rPr>
        <w:tab/>
      </w:r>
      <w:r w:rsidRPr="00323383">
        <w:rPr>
          <w:rFonts w:ascii="Arial" w:hAnsi="Arial" w:cs="Arial"/>
        </w:rPr>
        <w:t>https://www.analog.com/en/resources/design-tools-and-calculators/ltspice-simulator.html</w:t>
      </w:r>
    </w:p>
    <w:p w14:paraId="50B8025C" w14:textId="77777777" w:rsidR="009F5D45" w:rsidRPr="00323383" w:rsidRDefault="009F5D45" w:rsidP="002F44A2">
      <w:pPr>
        <w:spacing w:after="0" w:line="280" w:lineRule="exact"/>
        <w:ind w:left="360" w:hanging="360"/>
        <w:jc w:val="both"/>
        <w:rPr>
          <w:rFonts w:ascii="Arial" w:hAnsi="Arial" w:cs="Arial"/>
        </w:rPr>
      </w:pPr>
    </w:p>
    <w:p w14:paraId="33FA2884" w14:textId="09C2AEC6" w:rsidR="009F5D45" w:rsidRPr="00323383" w:rsidRDefault="009F5D45"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2</w:t>
      </w:r>
      <w:r w:rsidRPr="00323383">
        <w:rPr>
          <w:rFonts w:ascii="Arial" w:hAnsi="Arial" w:cs="Arial"/>
        </w:rPr>
        <w:t xml:space="preserve">] </w:t>
      </w:r>
      <w:r w:rsidR="002F44A2" w:rsidRPr="00323383">
        <w:rPr>
          <w:rFonts w:ascii="Arial" w:hAnsi="Arial" w:cs="Arial"/>
        </w:rPr>
        <w:tab/>
      </w:r>
      <w:r w:rsidRPr="00323383">
        <w:rPr>
          <w:rFonts w:ascii="Arial" w:hAnsi="Arial" w:cs="Arial"/>
        </w:rPr>
        <w:t>https://mec.umn.edu/ptm.</w:t>
      </w:r>
    </w:p>
    <w:p w14:paraId="37A5E911" w14:textId="72EB0372" w:rsidR="009F5D45" w:rsidRPr="00323383" w:rsidRDefault="009F5D45" w:rsidP="002F44A2">
      <w:pPr>
        <w:spacing w:after="0" w:line="280" w:lineRule="exact"/>
        <w:ind w:left="360" w:hanging="360"/>
        <w:jc w:val="both"/>
        <w:rPr>
          <w:rFonts w:ascii="Arial" w:hAnsi="Arial" w:cs="Arial"/>
        </w:rPr>
      </w:pPr>
    </w:p>
    <w:p w14:paraId="608E3DAF" w14:textId="0CB7A90A" w:rsidR="009F5D45" w:rsidRPr="00323383" w:rsidRDefault="009F5D45"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3</w:t>
      </w:r>
      <w:r w:rsidRPr="00323383">
        <w:rPr>
          <w:rFonts w:ascii="Arial" w:hAnsi="Arial" w:cs="Arial"/>
        </w:rPr>
        <w:t xml:space="preserve">] </w:t>
      </w:r>
      <w:r w:rsidR="002F44A2" w:rsidRPr="00323383">
        <w:rPr>
          <w:rFonts w:ascii="Arial" w:hAnsi="Arial" w:cs="Arial"/>
        </w:rPr>
        <w:tab/>
      </w:r>
      <w:r w:rsidRPr="00323383">
        <w:rPr>
          <w:rFonts w:ascii="Arial" w:hAnsi="Arial" w:cs="Arial"/>
        </w:rPr>
        <w:t xml:space="preserve">B. Tudor, J. Wang, W. Liu, H. </w:t>
      </w:r>
      <w:proofErr w:type="spellStart"/>
      <w:r w:rsidRPr="00323383">
        <w:rPr>
          <w:rFonts w:ascii="Arial" w:hAnsi="Arial" w:cs="Arial"/>
        </w:rPr>
        <w:t>Elhak</w:t>
      </w:r>
      <w:proofErr w:type="spellEnd"/>
      <w:r w:rsidRPr="00323383">
        <w:rPr>
          <w:rFonts w:ascii="Arial" w:hAnsi="Arial" w:cs="Arial"/>
        </w:rPr>
        <w:t xml:space="preserve">, “MOS Device Aging Analysis with HSPICE and </w:t>
      </w:r>
      <w:proofErr w:type="spellStart"/>
      <w:r w:rsidRPr="00323383">
        <w:rPr>
          <w:rFonts w:ascii="Arial" w:hAnsi="Arial" w:cs="Arial"/>
        </w:rPr>
        <w:t>CustomSim</w:t>
      </w:r>
      <w:proofErr w:type="spellEnd"/>
      <w:r w:rsidRPr="00323383">
        <w:rPr>
          <w:rFonts w:ascii="Arial" w:hAnsi="Arial" w:cs="Arial"/>
        </w:rPr>
        <w:t>”, Synopsys, August 2011.</w:t>
      </w:r>
    </w:p>
    <w:p w14:paraId="2C92CE12" w14:textId="77777777" w:rsidR="009F5D45" w:rsidRPr="00323383" w:rsidRDefault="009F5D45" w:rsidP="002F44A2">
      <w:pPr>
        <w:spacing w:after="0" w:line="280" w:lineRule="exact"/>
        <w:ind w:left="360" w:hanging="360"/>
        <w:jc w:val="both"/>
        <w:rPr>
          <w:rFonts w:ascii="Arial" w:hAnsi="Arial" w:cs="Arial"/>
        </w:rPr>
      </w:pPr>
    </w:p>
    <w:p w14:paraId="24491A42" w14:textId="7CDCA691" w:rsidR="00F47EA9" w:rsidRPr="00323383" w:rsidRDefault="00F47EA9"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4</w:t>
      </w:r>
      <w:r w:rsidRPr="00323383">
        <w:rPr>
          <w:rFonts w:ascii="Arial" w:hAnsi="Arial" w:cs="Arial"/>
        </w:rPr>
        <w:t xml:space="preserve">] </w:t>
      </w:r>
      <w:r w:rsidR="002F44A2" w:rsidRPr="00323383">
        <w:rPr>
          <w:rFonts w:ascii="Arial" w:hAnsi="Arial" w:cs="Arial"/>
        </w:rPr>
        <w:tab/>
      </w:r>
      <w:r w:rsidRPr="00323383">
        <w:rPr>
          <w:rFonts w:ascii="Arial" w:hAnsi="Arial" w:cs="Arial"/>
        </w:rPr>
        <w:t>M.H. Hsiao, “A Class of Optimal Minimum odd-weight-column SEC-DED Codes”, IBM Journal of Research and Development, Vol. 14, No. 4, 1970, pp. 395,401</w:t>
      </w:r>
      <w:r w:rsidR="007C2B20" w:rsidRPr="00323383">
        <w:rPr>
          <w:rFonts w:ascii="Arial" w:hAnsi="Arial" w:cs="Arial"/>
        </w:rPr>
        <w:t>.</w:t>
      </w:r>
    </w:p>
    <w:p w14:paraId="34E4B536" w14:textId="77777777" w:rsidR="007C2B20" w:rsidRPr="00323383" w:rsidRDefault="007C2B20" w:rsidP="002F44A2">
      <w:pPr>
        <w:spacing w:after="0" w:line="280" w:lineRule="exact"/>
        <w:ind w:left="360" w:hanging="360"/>
        <w:jc w:val="both"/>
        <w:rPr>
          <w:rFonts w:ascii="Arial" w:hAnsi="Arial" w:cs="Arial"/>
        </w:rPr>
      </w:pPr>
    </w:p>
    <w:p w14:paraId="37E4B846" w14:textId="37EF02E2" w:rsidR="00F47EA9" w:rsidRPr="00323383" w:rsidRDefault="00F47EA9"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5</w:t>
      </w:r>
      <w:r w:rsidRPr="00323383">
        <w:rPr>
          <w:rFonts w:ascii="Arial" w:hAnsi="Arial" w:cs="Arial"/>
        </w:rPr>
        <w:t xml:space="preserve">] </w:t>
      </w:r>
      <w:r w:rsidR="002F44A2" w:rsidRPr="00323383">
        <w:rPr>
          <w:rFonts w:ascii="Arial" w:hAnsi="Arial" w:cs="Arial"/>
        </w:rPr>
        <w:tab/>
      </w:r>
      <w:r w:rsidRPr="00323383">
        <w:rPr>
          <w:rFonts w:ascii="Arial" w:hAnsi="Arial" w:cs="Arial"/>
        </w:rPr>
        <w:t xml:space="preserve">D.C. </w:t>
      </w:r>
      <w:proofErr w:type="spellStart"/>
      <w:r w:rsidRPr="00323383">
        <w:rPr>
          <w:rFonts w:ascii="Arial" w:hAnsi="Arial" w:cs="Arial"/>
        </w:rPr>
        <w:t>Bossen</w:t>
      </w:r>
      <w:proofErr w:type="spellEnd"/>
      <w:r w:rsidRPr="00323383">
        <w:rPr>
          <w:rFonts w:ascii="Arial" w:hAnsi="Arial" w:cs="Arial"/>
        </w:rPr>
        <w:t>, “b-Adjacent Error Correction”, IBM Journal of Research and Development, Vol. 14, No. 4, 1970, pp. 402-408.</w:t>
      </w:r>
    </w:p>
    <w:p w14:paraId="776B7E6D" w14:textId="77777777" w:rsidR="007C2B20" w:rsidRPr="00323383" w:rsidRDefault="007C2B20" w:rsidP="002F44A2">
      <w:pPr>
        <w:spacing w:after="0" w:line="280" w:lineRule="exact"/>
        <w:ind w:left="360" w:hanging="360"/>
        <w:jc w:val="both"/>
        <w:rPr>
          <w:rFonts w:ascii="Arial" w:hAnsi="Arial" w:cs="Arial"/>
        </w:rPr>
      </w:pPr>
    </w:p>
    <w:p w14:paraId="763D6E18" w14:textId="674E7BD4" w:rsidR="00F47EA9" w:rsidRPr="00323383" w:rsidRDefault="00F47EA9"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6</w:t>
      </w:r>
      <w:r w:rsidRPr="00323383">
        <w:rPr>
          <w:rFonts w:ascii="Arial" w:hAnsi="Arial" w:cs="Arial"/>
        </w:rPr>
        <w:t xml:space="preserve">] M. Hsiao, D.C. </w:t>
      </w:r>
      <w:proofErr w:type="spellStart"/>
      <w:r w:rsidRPr="00323383">
        <w:rPr>
          <w:rFonts w:ascii="Arial" w:hAnsi="Arial" w:cs="Arial"/>
        </w:rPr>
        <w:t>Bossen</w:t>
      </w:r>
      <w:proofErr w:type="spellEnd"/>
      <w:r w:rsidRPr="00323383">
        <w:rPr>
          <w:rFonts w:ascii="Arial" w:hAnsi="Arial" w:cs="Arial"/>
        </w:rPr>
        <w:t xml:space="preserve">, R.T.  </w:t>
      </w:r>
      <w:proofErr w:type="spellStart"/>
      <w:r w:rsidRPr="00323383">
        <w:rPr>
          <w:rFonts w:ascii="Arial" w:hAnsi="Arial" w:cs="Arial"/>
        </w:rPr>
        <w:t>Chien</w:t>
      </w:r>
      <w:proofErr w:type="spellEnd"/>
      <w:r w:rsidRPr="00323383">
        <w:rPr>
          <w:rFonts w:ascii="Arial" w:hAnsi="Arial" w:cs="Arial"/>
        </w:rPr>
        <w:t>, “</w:t>
      </w:r>
      <w:r w:rsidR="007C2B20" w:rsidRPr="00323383">
        <w:rPr>
          <w:rFonts w:ascii="Arial" w:hAnsi="Arial" w:cs="Arial"/>
        </w:rPr>
        <w:t>Orthogonal Latin Square Codes</w:t>
      </w:r>
      <w:r w:rsidRPr="00323383">
        <w:rPr>
          <w:rFonts w:ascii="Arial" w:hAnsi="Arial" w:cs="Arial"/>
        </w:rPr>
        <w:t>”, IBM Journal of Research and Development,</w:t>
      </w:r>
      <w:r w:rsidR="007C2B20" w:rsidRPr="00323383">
        <w:rPr>
          <w:rFonts w:ascii="Arial" w:hAnsi="Arial" w:cs="Arial"/>
        </w:rPr>
        <w:t xml:space="preserve"> Vol. 14, 1970.</w:t>
      </w:r>
      <w:r w:rsidRPr="00323383">
        <w:rPr>
          <w:rFonts w:ascii="Arial" w:hAnsi="Arial" w:cs="Arial"/>
        </w:rPr>
        <w:t xml:space="preserve"> </w:t>
      </w:r>
    </w:p>
    <w:p w14:paraId="6FAF86DF" w14:textId="3BD60B21" w:rsidR="007C2B20" w:rsidRPr="00323383" w:rsidRDefault="007C2B20" w:rsidP="002F44A2">
      <w:pPr>
        <w:spacing w:after="0" w:line="280" w:lineRule="exact"/>
        <w:ind w:left="360" w:hanging="360"/>
        <w:jc w:val="both"/>
        <w:rPr>
          <w:rFonts w:ascii="Arial" w:hAnsi="Arial" w:cs="Arial"/>
        </w:rPr>
      </w:pPr>
    </w:p>
    <w:p w14:paraId="1D75BD0B" w14:textId="48F16B27" w:rsidR="007C2B20" w:rsidRPr="00323383" w:rsidRDefault="00EA61D6"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7</w:t>
      </w:r>
      <w:r w:rsidRPr="00323383">
        <w:rPr>
          <w:rFonts w:ascii="Arial" w:hAnsi="Arial" w:cs="Arial"/>
        </w:rPr>
        <w:t xml:space="preserve">] </w:t>
      </w:r>
      <w:r w:rsidR="002F44A2" w:rsidRPr="00323383">
        <w:rPr>
          <w:rFonts w:ascii="Arial" w:hAnsi="Arial" w:cs="Arial"/>
        </w:rPr>
        <w:tab/>
      </w:r>
      <w:r w:rsidRPr="00323383">
        <w:rPr>
          <w:rFonts w:ascii="Arial" w:hAnsi="Arial" w:cs="Arial"/>
        </w:rPr>
        <w:t xml:space="preserve">M. </w:t>
      </w:r>
      <w:proofErr w:type="spellStart"/>
      <w:r w:rsidRPr="00323383">
        <w:rPr>
          <w:rFonts w:ascii="Arial" w:hAnsi="Arial" w:cs="Arial"/>
        </w:rPr>
        <w:t>Omaña</w:t>
      </w:r>
      <w:proofErr w:type="spellEnd"/>
      <w:r w:rsidRPr="00323383">
        <w:rPr>
          <w:rFonts w:ascii="Arial" w:hAnsi="Arial" w:cs="Arial"/>
        </w:rPr>
        <w:t xml:space="preserve">, A. Manfredi, C. Metra, R. Locatelli, M. </w:t>
      </w:r>
      <w:proofErr w:type="spellStart"/>
      <w:r w:rsidRPr="00323383">
        <w:rPr>
          <w:rFonts w:ascii="Arial" w:hAnsi="Arial" w:cs="Arial"/>
        </w:rPr>
        <w:t>Chiavacci</w:t>
      </w:r>
      <w:proofErr w:type="spellEnd"/>
      <w:r w:rsidRPr="00323383">
        <w:rPr>
          <w:rFonts w:ascii="Arial" w:hAnsi="Arial" w:cs="Arial"/>
        </w:rPr>
        <w:t xml:space="preserve">, S. Petrucci, “Silent Data Corruption and Reliability Risks due to Faults Affecting High Performance Microprocessors’ Caches”, in Proc. of IEEE Int. </w:t>
      </w:r>
      <w:proofErr w:type="spellStart"/>
      <w:r w:rsidRPr="00323383">
        <w:rPr>
          <w:rFonts w:ascii="Arial" w:hAnsi="Arial" w:cs="Arial"/>
        </w:rPr>
        <w:t>Symp</w:t>
      </w:r>
      <w:proofErr w:type="spellEnd"/>
      <w:r w:rsidRPr="00323383">
        <w:rPr>
          <w:rFonts w:ascii="Arial" w:hAnsi="Arial" w:cs="Arial"/>
        </w:rPr>
        <w:t>. on On-Line Testing and Robust System Design, 2024.</w:t>
      </w:r>
    </w:p>
    <w:p w14:paraId="37F0031B" w14:textId="0DB3EEDD" w:rsidR="002E6281" w:rsidRPr="00323383" w:rsidRDefault="002E6281" w:rsidP="002F44A2">
      <w:pPr>
        <w:spacing w:after="0" w:line="280" w:lineRule="exact"/>
        <w:ind w:left="360" w:hanging="360"/>
        <w:jc w:val="both"/>
        <w:rPr>
          <w:rFonts w:ascii="Arial" w:hAnsi="Arial" w:cs="Arial"/>
        </w:rPr>
      </w:pPr>
    </w:p>
    <w:p w14:paraId="41830D8E" w14:textId="0CB61813" w:rsidR="006F7C76" w:rsidRPr="00323383" w:rsidRDefault="006F7C76"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8</w:t>
      </w:r>
      <w:r w:rsidRPr="00323383">
        <w:rPr>
          <w:rFonts w:ascii="Arial" w:hAnsi="Arial" w:cs="Arial"/>
        </w:rPr>
        <w:t>]</w:t>
      </w:r>
      <w:r w:rsidR="0070269F" w:rsidRPr="00323383">
        <w:rPr>
          <w:rFonts w:ascii="Arial" w:hAnsi="Arial" w:cs="Arial"/>
        </w:rPr>
        <w:t xml:space="preserve"> </w:t>
      </w:r>
      <w:r w:rsidR="002F44A2" w:rsidRPr="00323383">
        <w:rPr>
          <w:rFonts w:ascii="Arial" w:hAnsi="Arial" w:cs="Arial"/>
        </w:rPr>
        <w:tab/>
      </w:r>
      <w:r w:rsidR="0070269F" w:rsidRPr="00323383">
        <w:rPr>
          <w:rFonts w:ascii="Arial" w:hAnsi="Arial" w:cs="Arial"/>
        </w:rPr>
        <w:t xml:space="preserve">M. </w:t>
      </w:r>
      <w:proofErr w:type="spellStart"/>
      <w:r w:rsidR="0070269F" w:rsidRPr="00323383">
        <w:rPr>
          <w:rFonts w:ascii="Arial" w:hAnsi="Arial" w:cs="Arial"/>
        </w:rPr>
        <w:t>Omaña</w:t>
      </w:r>
      <w:proofErr w:type="spellEnd"/>
      <w:r w:rsidR="0070269F" w:rsidRPr="00323383">
        <w:rPr>
          <w:rFonts w:ascii="Arial" w:hAnsi="Arial" w:cs="Arial"/>
        </w:rPr>
        <w:t xml:space="preserve">, A. </w:t>
      </w:r>
      <w:proofErr w:type="spellStart"/>
      <w:r w:rsidR="0070269F" w:rsidRPr="00323383">
        <w:rPr>
          <w:rFonts w:ascii="Arial" w:hAnsi="Arial" w:cs="Arial"/>
        </w:rPr>
        <w:t>Menghi</w:t>
      </w:r>
      <w:proofErr w:type="spellEnd"/>
      <w:r w:rsidR="0070269F" w:rsidRPr="00323383">
        <w:rPr>
          <w:rFonts w:ascii="Arial" w:hAnsi="Arial" w:cs="Arial"/>
        </w:rPr>
        <w:t xml:space="preserve">, A. Stefani, E. </w:t>
      </w:r>
      <w:proofErr w:type="spellStart"/>
      <w:r w:rsidR="0070269F" w:rsidRPr="00323383">
        <w:rPr>
          <w:rFonts w:ascii="Arial" w:hAnsi="Arial" w:cs="Arial"/>
        </w:rPr>
        <w:t>Vicini</w:t>
      </w:r>
      <w:proofErr w:type="spellEnd"/>
      <w:r w:rsidR="0070269F" w:rsidRPr="00323383">
        <w:rPr>
          <w:rFonts w:ascii="Arial" w:hAnsi="Arial" w:cs="Arial"/>
        </w:rPr>
        <w:t xml:space="preserve">, C. Metra, G. </w:t>
      </w:r>
      <w:proofErr w:type="spellStart"/>
      <w:r w:rsidR="0070269F" w:rsidRPr="00323383">
        <w:rPr>
          <w:rFonts w:ascii="Arial" w:hAnsi="Arial" w:cs="Arial"/>
        </w:rPr>
        <w:t>Froio</w:t>
      </w:r>
      <w:proofErr w:type="spellEnd"/>
      <w:r w:rsidR="0070269F" w:rsidRPr="00323383">
        <w:rPr>
          <w:rFonts w:ascii="Arial" w:hAnsi="Arial" w:cs="Arial"/>
        </w:rPr>
        <w:t xml:space="preserve">, S. Petrucci “On-Line Test of Fully Integrated Voltage Regulators for High Performance Microprocessors of Autonomous Systems”, in Proc. of IEEE Int. </w:t>
      </w:r>
      <w:proofErr w:type="spellStart"/>
      <w:r w:rsidR="00EA61D6" w:rsidRPr="00323383">
        <w:rPr>
          <w:rFonts w:ascii="Arial" w:hAnsi="Arial" w:cs="Arial"/>
        </w:rPr>
        <w:t>Symp</w:t>
      </w:r>
      <w:proofErr w:type="spellEnd"/>
      <w:r w:rsidR="0070269F" w:rsidRPr="00323383">
        <w:rPr>
          <w:rFonts w:ascii="Arial" w:hAnsi="Arial" w:cs="Arial"/>
        </w:rPr>
        <w:t>. on On-Line Testing and Robust System Design, 2025.</w:t>
      </w:r>
    </w:p>
    <w:p w14:paraId="49262473" w14:textId="77777777" w:rsidR="006F7C76" w:rsidRPr="00323383" w:rsidRDefault="006F7C76" w:rsidP="002F44A2">
      <w:pPr>
        <w:spacing w:after="0" w:line="280" w:lineRule="exact"/>
        <w:ind w:left="360" w:hanging="360"/>
        <w:jc w:val="both"/>
        <w:rPr>
          <w:rFonts w:ascii="Arial" w:hAnsi="Arial" w:cs="Arial"/>
        </w:rPr>
      </w:pPr>
    </w:p>
    <w:p w14:paraId="2EEDC8EB" w14:textId="40C65829" w:rsidR="00532F3A" w:rsidRDefault="00532F3A" w:rsidP="002F44A2">
      <w:pPr>
        <w:spacing w:after="0" w:line="280" w:lineRule="exact"/>
        <w:ind w:left="360" w:hanging="360"/>
        <w:jc w:val="both"/>
        <w:rPr>
          <w:rFonts w:ascii="Arial" w:hAnsi="Arial" w:cs="Arial"/>
        </w:rPr>
      </w:pPr>
      <w:r w:rsidRPr="00323383">
        <w:rPr>
          <w:rFonts w:ascii="Arial" w:hAnsi="Arial" w:cs="Arial"/>
        </w:rPr>
        <w:t>[</w:t>
      </w:r>
      <w:r w:rsidR="002F44A2" w:rsidRPr="00323383">
        <w:rPr>
          <w:rFonts w:ascii="Arial" w:hAnsi="Arial" w:cs="Arial"/>
        </w:rPr>
        <w:t>9</w:t>
      </w:r>
      <w:r w:rsidRPr="00323383">
        <w:rPr>
          <w:rFonts w:ascii="Arial" w:hAnsi="Arial" w:cs="Arial"/>
        </w:rPr>
        <w:t xml:space="preserve">] </w:t>
      </w:r>
      <w:r w:rsidR="002F44A2" w:rsidRPr="00323383">
        <w:rPr>
          <w:rFonts w:ascii="Arial" w:hAnsi="Arial" w:cs="Arial"/>
        </w:rPr>
        <w:tab/>
      </w:r>
      <w:r w:rsidRPr="00323383">
        <w:rPr>
          <w:rFonts w:ascii="Arial" w:hAnsi="Arial" w:cs="Arial"/>
        </w:rPr>
        <w:t xml:space="preserve">E. Burton, G. </w:t>
      </w:r>
      <w:proofErr w:type="spellStart"/>
      <w:r w:rsidRPr="00323383">
        <w:rPr>
          <w:rFonts w:ascii="Arial" w:hAnsi="Arial" w:cs="Arial"/>
        </w:rPr>
        <w:t>Schrom</w:t>
      </w:r>
      <w:proofErr w:type="spellEnd"/>
      <w:r w:rsidRPr="00323383">
        <w:rPr>
          <w:rFonts w:ascii="Arial" w:hAnsi="Arial" w:cs="Arial"/>
        </w:rPr>
        <w:t xml:space="preserve">, F. </w:t>
      </w:r>
      <w:proofErr w:type="spellStart"/>
      <w:r w:rsidRPr="00323383">
        <w:rPr>
          <w:rFonts w:ascii="Arial" w:hAnsi="Arial" w:cs="Arial"/>
        </w:rPr>
        <w:t>Paillet</w:t>
      </w:r>
      <w:proofErr w:type="spellEnd"/>
      <w:r w:rsidRPr="00323383">
        <w:rPr>
          <w:rFonts w:ascii="Arial" w:hAnsi="Arial" w:cs="Arial"/>
        </w:rPr>
        <w:t xml:space="preserve">, J. Douglas, W. Lambert, K. Radhakrishnan M. Hill, “FIVR — Fully Integrated Voltage Regulators on 4th Generation Intel® Core™ SoCs”, in Proc. of IEEE </w:t>
      </w:r>
      <w:r w:rsidRPr="00323383">
        <w:rPr>
          <w:rFonts w:ascii="Arial" w:hAnsi="Arial" w:cs="Arial"/>
        </w:rPr>
        <w:t>Applied Po</w:t>
      </w:r>
      <w:r w:rsidRPr="00532F3A">
        <w:rPr>
          <w:rFonts w:ascii="Arial" w:hAnsi="Arial" w:cs="Arial"/>
        </w:rPr>
        <w:t>wer Electronics Conference and Exposition – APEC, 2014, pp. 432 – 439.</w:t>
      </w:r>
    </w:p>
    <w:sectPr w:rsidR="00532F3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84193B" w14:textId="77777777" w:rsidR="00551CCA" w:rsidRDefault="00551CCA" w:rsidP="00260DC5">
      <w:pPr>
        <w:spacing w:after="0" w:line="240" w:lineRule="auto"/>
      </w:pPr>
      <w:r>
        <w:separator/>
      </w:r>
    </w:p>
  </w:endnote>
  <w:endnote w:type="continuationSeparator" w:id="0">
    <w:p w14:paraId="20566FF8" w14:textId="77777777" w:rsidR="00551CCA" w:rsidRDefault="00551CCA" w:rsidP="00260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9113025"/>
      <w:docPartObj>
        <w:docPartGallery w:val="Page Numbers (Bottom of Page)"/>
        <w:docPartUnique/>
      </w:docPartObj>
    </w:sdtPr>
    <w:sdtEndPr>
      <w:rPr>
        <w:noProof/>
      </w:rPr>
    </w:sdtEndPr>
    <w:sdtContent>
      <w:p w14:paraId="606BC868" w14:textId="3173A44C" w:rsidR="00260DC5" w:rsidRDefault="00260D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32D127" w14:textId="77777777" w:rsidR="00260DC5" w:rsidRDefault="00260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E141B6" w14:textId="77777777" w:rsidR="00551CCA" w:rsidRDefault="00551CCA" w:rsidP="00260DC5">
      <w:pPr>
        <w:spacing w:after="0" w:line="240" w:lineRule="auto"/>
      </w:pPr>
      <w:r>
        <w:separator/>
      </w:r>
    </w:p>
  </w:footnote>
  <w:footnote w:type="continuationSeparator" w:id="0">
    <w:p w14:paraId="5199BBCA" w14:textId="77777777" w:rsidR="00551CCA" w:rsidRDefault="00551CCA" w:rsidP="00260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E63768"/>
    <w:multiLevelType w:val="hybridMultilevel"/>
    <w:tmpl w:val="C152E812"/>
    <w:lvl w:ilvl="0" w:tplc="34E83A7A">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713"/>
    <w:rsid w:val="00010BFA"/>
    <w:rsid w:val="000203F8"/>
    <w:rsid w:val="0002271A"/>
    <w:rsid w:val="00025094"/>
    <w:rsid w:val="00027209"/>
    <w:rsid w:val="0003049B"/>
    <w:rsid w:val="000354ED"/>
    <w:rsid w:val="000414E2"/>
    <w:rsid w:val="00044A67"/>
    <w:rsid w:val="00061B5D"/>
    <w:rsid w:val="00062518"/>
    <w:rsid w:val="00064A9B"/>
    <w:rsid w:val="000718D8"/>
    <w:rsid w:val="0007769C"/>
    <w:rsid w:val="00094694"/>
    <w:rsid w:val="00096277"/>
    <w:rsid w:val="000A04AB"/>
    <w:rsid w:val="000A17BC"/>
    <w:rsid w:val="000C6C4D"/>
    <w:rsid w:val="000E7585"/>
    <w:rsid w:val="00102339"/>
    <w:rsid w:val="00102667"/>
    <w:rsid w:val="0012632F"/>
    <w:rsid w:val="0015494D"/>
    <w:rsid w:val="00193044"/>
    <w:rsid w:val="001A55A6"/>
    <w:rsid w:val="001B309C"/>
    <w:rsid w:val="001B6CF6"/>
    <w:rsid w:val="001D49CA"/>
    <w:rsid w:val="001E29C0"/>
    <w:rsid w:val="001E452E"/>
    <w:rsid w:val="001F0318"/>
    <w:rsid w:val="00215E2B"/>
    <w:rsid w:val="002331E7"/>
    <w:rsid w:val="00260DC5"/>
    <w:rsid w:val="002764A9"/>
    <w:rsid w:val="0028699F"/>
    <w:rsid w:val="00297B50"/>
    <w:rsid w:val="002A0CA8"/>
    <w:rsid w:val="002B6394"/>
    <w:rsid w:val="002C1EB4"/>
    <w:rsid w:val="002C5B3E"/>
    <w:rsid w:val="002C777A"/>
    <w:rsid w:val="002D4A41"/>
    <w:rsid w:val="002E1DAA"/>
    <w:rsid w:val="002E6281"/>
    <w:rsid w:val="002F44A2"/>
    <w:rsid w:val="003114E4"/>
    <w:rsid w:val="0031508C"/>
    <w:rsid w:val="003156C0"/>
    <w:rsid w:val="00320DF0"/>
    <w:rsid w:val="00323383"/>
    <w:rsid w:val="00372562"/>
    <w:rsid w:val="00391A4C"/>
    <w:rsid w:val="00397746"/>
    <w:rsid w:val="003A6E5B"/>
    <w:rsid w:val="003B4624"/>
    <w:rsid w:val="003C4815"/>
    <w:rsid w:val="003C6F09"/>
    <w:rsid w:val="003D14BF"/>
    <w:rsid w:val="003D1CC1"/>
    <w:rsid w:val="003D33C8"/>
    <w:rsid w:val="003E0D04"/>
    <w:rsid w:val="003E1F0E"/>
    <w:rsid w:val="003E6703"/>
    <w:rsid w:val="003E6ABC"/>
    <w:rsid w:val="003F0CE0"/>
    <w:rsid w:val="003F178C"/>
    <w:rsid w:val="003F47DA"/>
    <w:rsid w:val="003F4A18"/>
    <w:rsid w:val="004034CF"/>
    <w:rsid w:val="00403BE9"/>
    <w:rsid w:val="004073CB"/>
    <w:rsid w:val="00411F3B"/>
    <w:rsid w:val="00421066"/>
    <w:rsid w:val="00427A34"/>
    <w:rsid w:val="004314B3"/>
    <w:rsid w:val="00432EE5"/>
    <w:rsid w:val="0044252E"/>
    <w:rsid w:val="00447A17"/>
    <w:rsid w:val="00450CA7"/>
    <w:rsid w:val="0045385A"/>
    <w:rsid w:val="00466060"/>
    <w:rsid w:val="004900FD"/>
    <w:rsid w:val="004944FD"/>
    <w:rsid w:val="004C5431"/>
    <w:rsid w:val="004C6FF2"/>
    <w:rsid w:val="004D3242"/>
    <w:rsid w:val="004E6039"/>
    <w:rsid w:val="004E704B"/>
    <w:rsid w:val="004F0ACD"/>
    <w:rsid w:val="004F7CC4"/>
    <w:rsid w:val="0050145D"/>
    <w:rsid w:val="00506B69"/>
    <w:rsid w:val="00512DCD"/>
    <w:rsid w:val="00532F3A"/>
    <w:rsid w:val="00537AEC"/>
    <w:rsid w:val="00551CCA"/>
    <w:rsid w:val="00552B4C"/>
    <w:rsid w:val="00576D97"/>
    <w:rsid w:val="005B21B6"/>
    <w:rsid w:val="005D2134"/>
    <w:rsid w:val="005D3CA2"/>
    <w:rsid w:val="005F46B8"/>
    <w:rsid w:val="005F499C"/>
    <w:rsid w:val="005F789B"/>
    <w:rsid w:val="0060018D"/>
    <w:rsid w:val="00621BAF"/>
    <w:rsid w:val="00623D0C"/>
    <w:rsid w:val="006413D8"/>
    <w:rsid w:val="006546D4"/>
    <w:rsid w:val="0066300E"/>
    <w:rsid w:val="00673D7B"/>
    <w:rsid w:val="006909A0"/>
    <w:rsid w:val="00694901"/>
    <w:rsid w:val="006A0B78"/>
    <w:rsid w:val="006A32DF"/>
    <w:rsid w:val="006B32E5"/>
    <w:rsid w:val="006B3F18"/>
    <w:rsid w:val="006B711C"/>
    <w:rsid w:val="006C56E9"/>
    <w:rsid w:val="006D6314"/>
    <w:rsid w:val="006F50E7"/>
    <w:rsid w:val="006F7C76"/>
    <w:rsid w:val="0070269F"/>
    <w:rsid w:val="00711541"/>
    <w:rsid w:val="00734BE1"/>
    <w:rsid w:val="007371EC"/>
    <w:rsid w:val="00762421"/>
    <w:rsid w:val="00765BD5"/>
    <w:rsid w:val="00767A7E"/>
    <w:rsid w:val="007828D9"/>
    <w:rsid w:val="007B0F90"/>
    <w:rsid w:val="007C2B20"/>
    <w:rsid w:val="007C464E"/>
    <w:rsid w:val="007C62A3"/>
    <w:rsid w:val="007C6793"/>
    <w:rsid w:val="007C6CDE"/>
    <w:rsid w:val="007E1F2D"/>
    <w:rsid w:val="007E39CD"/>
    <w:rsid w:val="007F1EB2"/>
    <w:rsid w:val="007F6D91"/>
    <w:rsid w:val="00812FE6"/>
    <w:rsid w:val="0083185F"/>
    <w:rsid w:val="0083233D"/>
    <w:rsid w:val="0087201E"/>
    <w:rsid w:val="00880E44"/>
    <w:rsid w:val="00884713"/>
    <w:rsid w:val="00887C94"/>
    <w:rsid w:val="00896AF7"/>
    <w:rsid w:val="008A2829"/>
    <w:rsid w:val="008E3BF4"/>
    <w:rsid w:val="008F15E7"/>
    <w:rsid w:val="008F27F5"/>
    <w:rsid w:val="00900AA8"/>
    <w:rsid w:val="00900B3A"/>
    <w:rsid w:val="0090539F"/>
    <w:rsid w:val="00921A6E"/>
    <w:rsid w:val="00940FF2"/>
    <w:rsid w:val="0094245A"/>
    <w:rsid w:val="00943F63"/>
    <w:rsid w:val="00952815"/>
    <w:rsid w:val="00960291"/>
    <w:rsid w:val="009902AA"/>
    <w:rsid w:val="00990B59"/>
    <w:rsid w:val="00994B18"/>
    <w:rsid w:val="009A23FE"/>
    <w:rsid w:val="009A345D"/>
    <w:rsid w:val="009B3C04"/>
    <w:rsid w:val="009C5DF2"/>
    <w:rsid w:val="009D787B"/>
    <w:rsid w:val="009F268A"/>
    <w:rsid w:val="009F3B98"/>
    <w:rsid w:val="009F5974"/>
    <w:rsid w:val="009F5D45"/>
    <w:rsid w:val="00A05579"/>
    <w:rsid w:val="00A10ADD"/>
    <w:rsid w:val="00A15477"/>
    <w:rsid w:val="00A277F1"/>
    <w:rsid w:val="00A40194"/>
    <w:rsid w:val="00A42455"/>
    <w:rsid w:val="00A4701C"/>
    <w:rsid w:val="00A47E6D"/>
    <w:rsid w:val="00A55283"/>
    <w:rsid w:val="00A577E1"/>
    <w:rsid w:val="00A6064D"/>
    <w:rsid w:val="00A6274D"/>
    <w:rsid w:val="00A65BD9"/>
    <w:rsid w:val="00A758AA"/>
    <w:rsid w:val="00A76ADB"/>
    <w:rsid w:val="00A80E54"/>
    <w:rsid w:val="00AA3F07"/>
    <w:rsid w:val="00AB27F8"/>
    <w:rsid w:val="00AB47D2"/>
    <w:rsid w:val="00AB5E67"/>
    <w:rsid w:val="00AC332D"/>
    <w:rsid w:val="00AC6A3A"/>
    <w:rsid w:val="00AD7048"/>
    <w:rsid w:val="00AE346B"/>
    <w:rsid w:val="00B0672B"/>
    <w:rsid w:val="00B1211A"/>
    <w:rsid w:val="00B2567B"/>
    <w:rsid w:val="00B3647D"/>
    <w:rsid w:val="00B54983"/>
    <w:rsid w:val="00B55268"/>
    <w:rsid w:val="00B64EDB"/>
    <w:rsid w:val="00B7469A"/>
    <w:rsid w:val="00B97C43"/>
    <w:rsid w:val="00BA5300"/>
    <w:rsid w:val="00BC0B3C"/>
    <w:rsid w:val="00BC2527"/>
    <w:rsid w:val="00BC5B27"/>
    <w:rsid w:val="00BD67ED"/>
    <w:rsid w:val="00BE20F8"/>
    <w:rsid w:val="00BF136D"/>
    <w:rsid w:val="00BF232E"/>
    <w:rsid w:val="00BF4157"/>
    <w:rsid w:val="00BF590E"/>
    <w:rsid w:val="00C07FFD"/>
    <w:rsid w:val="00C12A06"/>
    <w:rsid w:val="00C130E8"/>
    <w:rsid w:val="00C23DF4"/>
    <w:rsid w:val="00C33F1F"/>
    <w:rsid w:val="00C362A2"/>
    <w:rsid w:val="00C71F0C"/>
    <w:rsid w:val="00C86305"/>
    <w:rsid w:val="00C91AD1"/>
    <w:rsid w:val="00C93A8B"/>
    <w:rsid w:val="00C94704"/>
    <w:rsid w:val="00C971DD"/>
    <w:rsid w:val="00CA7570"/>
    <w:rsid w:val="00CB18DC"/>
    <w:rsid w:val="00D037AE"/>
    <w:rsid w:val="00D075A4"/>
    <w:rsid w:val="00D36EBF"/>
    <w:rsid w:val="00D4358B"/>
    <w:rsid w:val="00D4663B"/>
    <w:rsid w:val="00D7099A"/>
    <w:rsid w:val="00D71A13"/>
    <w:rsid w:val="00D741C8"/>
    <w:rsid w:val="00D83603"/>
    <w:rsid w:val="00D842B0"/>
    <w:rsid w:val="00D95DBC"/>
    <w:rsid w:val="00DA5976"/>
    <w:rsid w:val="00DB2AC8"/>
    <w:rsid w:val="00DB43D5"/>
    <w:rsid w:val="00DB4C55"/>
    <w:rsid w:val="00DD0B6A"/>
    <w:rsid w:val="00DE73B4"/>
    <w:rsid w:val="00E04202"/>
    <w:rsid w:val="00E10029"/>
    <w:rsid w:val="00E21273"/>
    <w:rsid w:val="00E2238C"/>
    <w:rsid w:val="00E32722"/>
    <w:rsid w:val="00E40929"/>
    <w:rsid w:val="00E41649"/>
    <w:rsid w:val="00E502D6"/>
    <w:rsid w:val="00E52D61"/>
    <w:rsid w:val="00E60628"/>
    <w:rsid w:val="00E61229"/>
    <w:rsid w:val="00E76247"/>
    <w:rsid w:val="00E76682"/>
    <w:rsid w:val="00E7688B"/>
    <w:rsid w:val="00E778D6"/>
    <w:rsid w:val="00E95895"/>
    <w:rsid w:val="00E95D4E"/>
    <w:rsid w:val="00EA61D6"/>
    <w:rsid w:val="00EB0E24"/>
    <w:rsid w:val="00EC5CE2"/>
    <w:rsid w:val="00EE718A"/>
    <w:rsid w:val="00EF26D1"/>
    <w:rsid w:val="00EF6E22"/>
    <w:rsid w:val="00F0142F"/>
    <w:rsid w:val="00F305DF"/>
    <w:rsid w:val="00F4220C"/>
    <w:rsid w:val="00F47EA9"/>
    <w:rsid w:val="00F67CD4"/>
    <w:rsid w:val="00F7007A"/>
    <w:rsid w:val="00F822DE"/>
    <w:rsid w:val="00F924AA"/>
    <w:rsid w:val="00F97338"/>
    <w:rsid w:val="00FA627C"/>
    <w:rsid w:val="00FB0D06"/>
    <w:rsid w:val="00FC5B9D"/>
    <w:rsid w:val="00FF6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1689"/>
  <w15:chartTrackingRefBased/>
  <w15:docId w15:val="{EA1B9DC3-5837-40BE-85CF-E3BB3A55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2D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arattere"/>
    <w:rsid w:val="00F47EA9"/>
    <w:pPr>
      <w:widowControl w:val="0"/>
      <w:spacing w:after="0" w:line="230" w:lineRule="exact"/>
      <w:ind w:firstLine="240"/>
      <w:jc w:val="both"/>
    </w:pPr>
    <w:rPr>
      <w:rFonts w:ascii="Palatino" w:eastAsia="Times New Roman" w:hAnsi="Palatino" w:cs="Times New Roman"/>
      <w:kern w:val="16"/>
      <w:sz w:val="19"/>
      <w:szCs w:val="20"/>
    </w:rPr>
  </w:style>
  <w:style w:type="paragraph" w:customStyle="1" w:styleId="PARAGRAPHnoindent">
    <w:name w:val="PARAGRAPH (no indent)"/>
    <w:basedOn w:val="Normal"/>
    <w:next w:val="Normal"/>
    <w:rsid w:val="00AE346B"/>
    <w:pPr>
      <w:widowControl w:val="0"/>
      <w:spacing w:after="0" w:line="230" w:lineRule="exact"/>
      <w:jc w:val="both"/>
    </w:pPr>
    <w:rPr>
      <w:rFonts w:ascii="Palatino" w:eastAsia="Times New Roman" w:hAnsi="Palatino" w:cs="Times New Roman"/>
      <w:kern w:val="16"/>
      <w:sz w:val="19"/>
      <w:szCs w:val="20"/>
    </w:rPr>
  </w:style>
  <w:style w:type="paragraph" w:styleId="ListParagraph">
    <w:name w:val="List Paragraph"/>
    <w:basedOn w:val="Normal"/>
    <w:uiPriority w:val="34"/>
    <w:qFormat/>
    <w:rsid w:val="007C464E"/>
    <w:pPr>
      <w:ind w:left="720"/>
      <w:contextualSpacing/>
    </w:pPr>
  </w:style>
  <w:style w:type="character" w:customStyle="1" w:styleId="PARAGRAPHCarattere">
    <w:name w:val="PARAGRAPH Carattere"/>
    <w:basedOn w:val="DefaultParagraphFont"/>
    <w:link w:val="PARAGRAPH"/>
    <w:locked/>
    <w:rsid w:val="0045385A"/>
    <w:rPr>
      <w:rFonts w:ascii="Palatino" w:eastAsia="Times New Roman" w:hAnsi="Palatino" w:cs="Times New Roman"/>
      <w:kern w:val="16"/>
      <w:sz w:val="19"/>
      <w:szCs w:val="20"/>
    </w:rPr>
  </w:style>
  <w:style w:type="paragraph" w:styleId="BalloonText">
    <w:name w:val="Balloon Text"/>
    <w:basedOn w:val="Normal"/>
    <w:link w:val="BalloonTextChar"/>
    <w:uiPriority w:val="99"/>
    <w:semiHidden/>
    <w:unhideWhenUsed/>
    <w:rsid w:val="00AA3F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3F07"/>
    <w:rPr>
      <w:rFonts w:ascii="Segoe UI" w:hAnsi="Segoe UI" w:cs="Segoe UI"/>
      <w:sz w:val="18"/>
      <w:szCs w:val="18"/>
    </w:rPr>
  </w:style>
  <w:style w:type="character" w:styleId="CommentReference">
    <w:name w:val="annotation reference"/>
    <w:basedOn w:val="DefaultParagraphFont"/>
    <w:uiPriority w:val="99"/>
    <w:semiHidden/>
    <w:unhideWhenUsed/>
    <w:rsid w:val="009D787B"/>
    <w:rPr>
      <w:sz w:val="16"/>
      <w:szCs w:val="16"/>
    </w:rPr>
  </w:style>
  <w:style w:type="paragraph" w:styleId="CommentText">
    <w:name w:val="annotation text"/>
    <w:basedOn w:val="Normal"/>
    <w:link w:val="CommentTextChar"/>
    <w:uiPriority w:val="99"/>
    <w:semiHidden/>
    <w:unhideWhenUsed/>
    <w:rsid w:val="009D787B"/>
    <w:pPr>
      <w:spacing w:line="240" w:lineRule="auto"/>
    </w:pPr>
    <w:rPr>
      <w:sz w:val="20"/>
      <w:szCs w:val="20"/>
    </w:rPr>
  </w:style>
  <w:style w:type="character" w:customStyle="1" w:styleId="CommentTextChar">
    <w:name w:val="Comment Text Char"/>
    <w:basedOn w:val="DefaultParagraphFont"/>
    <w:link w:val="CommentText"/>
    <w:uiPriority w:val="99"/>
    <w:semiHidden/>
    <w:rsid w:val="009D787B"/>
    <w:rPr>
      <w:sz w:val="20"/>
      <w:szCs w:val="20"/>
    </w:rPr>
  </w:style>
  <w:style w:type="paragraph" w:styleId="CommentSubject">
    <w:name w:val="annotation subject"/>
    <w:basedOn w:val="CommentText"/>
    <w:next w:val="CommentText"/>
    <w:link w:val="CommentSubjectChar"/>
    <w:uiPriority w:val="99"/>
    <w:semiHidden/>
    <w:unhideWhenUsed/>
    <w:rsid w:val="009D787B"/>
    <w:rPr>
      <w:b/>
      <w:bCs/>
    </w:rPr>
  </w:style>
  <w:style w:type="character" w:customStyle="1" w:styleId="CommentSubjectChar">
    <w:name w:val="Comment Subject Char"/>
    <w:basedOn w:val="CommentTextChar"/>
    <w:link w:val="CommentSubject"/>
    <w:uiPriority w:val="99"/>
    <w:semiHidden/>
    <w:rsid w:val="009D787B"/>
    <w:rPr>
      <w:b/>
      <w:bCs/>
      <w:sz w:val="20"/>
      <w:szCs w:val="20"/>
    </w:rPr>
  </w:style>
  <w:style w:type="paragraph" w:styleId="Header">
    <w:name w:val="header"/>
    <w:basedOn w:val="Normal"/>
    <w:link w:val="HeaderChar"/>
    <w:uiPriority w:val="99"/>
    <w:unhideWhenUsed/>
    <w:rsid w:val="00260D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DC5"/>
  </w:style>
  <w:style w:type="paragraph" w:styleId="Footer">
    <w:name w:val="footer"/>
    <w:basedOn w:val="Normal"/>
    <w:link w:val="FooterChar"/>
    <w:uiPriority w:val="99"/>
    <w:unhideWhenUsed/>
    <w:rsid w:val="00260D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2935</Words>
  <Characters>16733</Characters>
  <Application>Microsoft Office Word</Application>
  <DocSecurity>0</DocSecurity>
  <Lines>139</Lines>
  <Paragraphs>39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Eugenio Omana</dc:creator>
  <cp:keywords/>
  <dc:description/>
  <cp:lastModifiedBy>Martin Eugenio Omana</cp:lastModifiedBy>
  <cp:revision>5</cp:revision>
  <cp:lastPrinted>2025-07-30T14:58:00Z</cp:lastPrinted>
  <dcterms:created xsi:type="dcterms:W3CDTF">2025-08-20T14:42:00Z</dcterms:created>
  <dcterms:modified xsi:type="dcterms:W3CDTF">2025-08-20T15:52:00Z</dcterms:modified>
</cp:coreProperties>
</file>