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3760CB" w14:textId="6B949FEC" w:rsidR="009D7E4C" w:rsidRPr="00180954" w:rsidRDefault="00B27B55" w:rsidP="00180954">
      <w:pPr>
        <w:jc w:val="center"/>
        <w:rPr>
          <w:b/>
          <w:sz w:val="32"/>
          <w:szCs w:val="32"/>
        </w:rPr>
      </w:pPr>
      <w:r w:rsidRPr="00180954">
        <w:rPr>
          <w:b/>
          <w:sz w:val="32"/>
          <w:szCs w:val="32"/>
        </w:rPr>
        <w:t xml:space="preserve">Sistema de </w:t>
      </w:r>
      <w:r w:rsidR="00FE2EAA">
        <w:rPr>
          <w:b/>
          <w:sz w:val="32"/>
          <w:szCs w:val="32"/>
        </w:rPr>
        <w:t>Gestão Escolar</w:t>
      </w:r>
    </w:p>
    <w:p w14:paraId="4C8902BE" w14:textId="77777777" w:rsidR="00B27B55" w:rsidRDefault="00B27B55" w:rsidP="00180954">
      <w:pPr>
        <w:jc w:val="center"/>
      </w:pPr>
    </w:p>
    <w:p w14:paraId="3F3B194D" w14:textId="77777777" w:rsidR="00B27B55" w:rsidRPr="00180954" w:rsidRDefault="00B27B55" w:rsidP="00180954">
      <w:pPr>
        <w:jc w:val="center"/>
        <w:rPr>
          <w:sz w:val="28"/>
          <w:szCs w:val="28"/>
        </w:rPr>
      </w:pPr>
      <w:r w:rsidRPr="00180954">
        <w:rPr>
          <w:sz w:val="28"/>
          <w:szCs w:val="28"/>
        </w:rPr>
        <w:t>Documento de Visão de Negócio</w:t>
      </w:r>
    </w:p>
    <w:p w14:paraId="5946767D" w14:textId="77777777" w:rsidR="00B27B55" w:rsidRDefault="00B27B55"/>
    <w:p w14:paraId="7F3C793D" w14:textId="77777777" w:rsidR="00B27B55" w:rsidRDefault="00B27B55" w:rsidP="00B27B55">
      <w:pPr>
        <w:pStyle w:val="ListParagraph"/>
        <w:numPr>
          <w:ilvl w:val="0"/>
          <w:numId w:val="1"/>
        </w:numPr>
      </w:pPr>
      <w:r>
        <w:t>Introdução</w:t>
      </w:r>
    </w:p>
    <w:p w14:paraId="4E042593" w14:textId="77777777" w:rsidR="00B27B55" w:rsidRDefault="00B27B55" w:rsidP="00B27B55">
      <w:pPr>
        <w:pStyle w:val="ListParagraph"/>
      </w:pPr>
    </w:p>
    <w:p w14:paraId="10226188" w14:textId="68EE6A49" w:rsidR="00B27B55" w:rsidRDefault="00B27B55" w:rsidP="00B27B55">
      <w:pPr>
        <w:pStyle w:val="ListParagraph"/>
      </w:pPr>
      <w:r>
        <w:t xml:space="preserve">O objetivo deste documento é identificar as necessidades de um sistema de </w:t>
      </w:r>
      <w:r w:rsidR="00FE2EAA">
        <w:t>gestão escolar</w:t>
      </w:r>
      <w:r>
        <w:t>. A parti</w:t>
      </w:r>
      <w:r w:rsidR="00E03EBC">
        <w:t xml:space="preserve">r disso, definir as funcionalidades necessárias no desenvolvimento de um sistema com o intuito de melhorar os processos </w:t>
      </w:r>
      <w:r w:rsidR="00FE2EAA">
        <w:t>relacionados ao funcionamento da escola</w:t>
      </w:r>
      <w:r w:rsidR="00E03EBC">
        <w:t>, aumentando o controle de gestão, a produtividade dos funcionários e o acesso aos usuários.</w:t>
      </w:r>
    </w:p>
    <w:p w14:paraId="12044BD1" w14:textId="77777777" w:rsidR="00E03EBC" w:rsidRDefault="00E03EBC" w:rsidP="00B27B55">
      <w:pPr>
        <w:pStyle w:val="ListParagraph"/>
      </w:pPr>
    </w:p>
    <w:p w14:paraId="49DD4740" w14:textId="77777777" w:rsidR="00E03EBC" w:rsidRDefault="00E03EBC" w:rsidP="00E03EBC">
      <w:pPr>
        <w:pStyle w:val="ListParagraph"/>
        <w:numPr>
          <w:ilvl w:val="0"/>
          <w:numId w:val="1"/>
        </w:numPr>
      </w:pPr>
      <w:r>
        <w:t>Escopo</w:t>
      </w:r>
    </w:p>
    <w:p w14:paraId="4903302D" w14:textId="77777777" w:rsidR="00E03EBC" w:rsidRDefault="00E03EBC" w:rsidP="00E03EBC">
      <w:pPr>
        <w:pStyle w:val="ListParagraph"/>
      </w:pPr>
    </w:p>
    <w:p w14:paraId="1A5C0498" w14:textId="77CDD03C" w:rsidR="00E03EBC" w:rsidRDefault="00724911" w:rsidP="00E03EBC">
      <w:pPr>
        <w:pStyle w:val="ListParagraph"/>
      </w:pPr>
      <w:r>
        <w:t xml:space="preserve">Este projeto tem o foco no trabalho de desenvolvimento de software que precisa ser realizado para a entrega de um sistema de </w:t>
      </w:r>
      <w:r w:rsidR="00FE2EAA">
        <w:t>gestão escolar</w:t>
      </w:r>
      <w:r>
        <w:t xml:space="preserve"> de acordo com suas características e funções especificadas, atendendo assim as necessidades de todos os usuários envolvidos.</w:t>
      </w:r>
    </w:p>
    <w:p w14:paraId="5728F151" w14:textId="77777777" w:rsidR="00E03EBC" w:rsidRDefault="00E03EBC" w:rsidP="00E03EBC">
      <w:pPr>
        <w:pStyle w:val="ListParagraph"/>
      </w:pPr>
    </w:p>
    <w:p w14:paraId="473032F4" w14:textId="54107F19" w:rsidR="00FE2EAA" w:rsidRDefault="00E03EBC" w:rsidP="00FE2EAA">
      <w:pPr>
        <w:pStyle w:val="ListParagraph"/>
        <w:numPr>
          <w:ilvl w:val="0"/>
          <w:numId w:val="1"/>
        </w:numPr>
      </w:pPr>
      <w:r>
        <w:t>Objetivos</w:t>
      </w:r>
      <w:r w:rsidR="00724911">
        <w:br/>
      </w:r>
      <w:r w:rsidR="00724911">
        <w:br/>
      </w:r>
      <w:r w:rsidR="00D35595">
        <w:t xml:space="preserve">O projeto tem como principal objetivo modernizar os processos relacionados a uma </w:t>
      </w:r>
      <w:r w:rsidR="00FE2EAA">
        <w:t>escola</w:t>
      </w:r>
      <w:r w:rsidR="00D35595">
        <w:t xml:space="preserve">, </w:t>
      </w:r>
      <w:r w:rsidR="00FE2EAA">
        <w:t>facilitando o controle de presença, o lançamento de notas, agendamento de tarefas, trabalhos e provas, entrega de tarefas e trabalhos, notificação aos pais da situação dos alunos sob sua responsabilidade e etc.</w:t>
      </w:r>
    </w:p>
    <w:p w14:paraId="58BE8FCF" w14:textId="4221067D" w:rsidR="00724911" w:rsidRDefault="00D35595" w:rsidP="00FE2EAA">
      <w:pPr>
        <w:pStyle w:val="ListParagraph"/>
        <w:ind w:left="360"/>
      </w:pPr>
      <w:r>
        <w:t xml:space="preserve">Dessa maneira, todos os interessados serão beneficiados de acordo com seus interesses, desde os responsáveis pela gestão da </w:t>
      </w:r>
      <w:r w:rsidR="00FE2EAA">
        <w:t>escola</w:t>
      </w:r>
      <w:r>
        <w:t xml:space="preserve">, até os funcionários </w:t>
      </w:r>
      <w:r w:rsidR="00FE2EAA">
        <w:t xml:space="preserve">(desde professores até o restante do staff) </w:t>
      </w:r>
      <w:r>
        <w:t>e usuários da mesma</w:t>
      </w:r>
      <w:r w:rsidR="00FE2EAA">
        <w:t xml:space="preserve"> (pais e alunos)</w:t>
      </w:r>
      <w:r>
        <w:t>.</w:t>
      </w:r>
      <w:r w:rsidR="00724911">
        <w:br/>
      </w:r>
    </w:p>
    <w:p w14:paraId="219FDACF" w14:textId="77777777" w:rsidR="00D35595" w:rsidRDefault="00E03EBC" w:rsidP="00D35595">
      <w:pPr>
        <w:pStyle w:val="ListParagraph"/>
        <w:numPr>
          <w:ilvl w:val="0"/>
          <w:numId w:val="1"/>
        </w:numPr>
      </w:pPr>
      <w:r>
        <w:t>Posicionamento</w:t>
      </w:r>
    </w:p>
    <w:p w14:paraId="0C99EC2D" w14:textId="77777777" w:rsidR="00D35595" w:rsidRDefault="00D35595" w:rsidP="00D35595">
      <w:pPr>
        <w:pStyle w:val="ListParagraph"/>
        <w:ind w:left="360"/>
      </w:pPr>
    </w:p>
    <w:p w14:paraId="08063DF0" w14:textId="6A31B62F" w:rsidR="00D35595" w:rsidRDefault="00D35595" w:rsidP="00D35595">
      <w:pPr>
        <w:pStyle w:val="ListParagraph"/>
        <w:numPr>
          <w:ilvl w:val="1"/>
          <w:numId w:val="1"/>
        </w:numPr>
      </w:pPr>
      <w:r>
        <w:t>Oportunidade de Negócios</w:t>
      </w:r>
      <w:r>
        <w:br/>
      </w:r>
      <w:r>
        <w:br/>
      </w:r>
      <w:r w:rsidR="009C12CE">
        <w:t>Apesar</w:t>
      </w:r>
      <w:r w:rsidR="00FE2EAA">
        <w:t xml:space="preserve"> de já existir no mercado algumas soluções de apoio aos processos escolares, ainda existe uma carência de uma ferramenta que além disso forneça um apoio pedagógico, facilitando assim a identificação individual da situação dos alunos pelos professores, assim como auxiliando os alunos a alcançar o maior rendimento escolar possível</w:t>
      </w:r>
      <w:r w:rsidR="009C12CE">
        <w:t>.</w:t>
      </w:r>
      <w:r>
        <w:br/>
      </w:r>
    </w:p>
    <w:p w14:paraId="7282CD84" w14:textId="77777777" w:rsidR="009C12CE" w:rsidRDefault="00D35595" w:rsidP="009C12CE">
      <w:pPr>
        <w:pStyle w:val="ListParagraph"/>
        <w:numPr>
          <w:ilvl w:val="1"/>
          <w:numId w:val="1"/>
        </w:numPr>
      </w:pPr>
      <w:r>
        <w:t>Descrição do Problema</w:t>
      </w:r>
      <w:r w:rsidR="009C12CE">
        <w:br/>
      </w:r>
      <w:r w:rsidR="009C12CE">
        <w:br/>
        <w:t>Descrição do problema que deve ser resolvido pelo SCB:</w:t>
      </w:r>
    </w:p>
    <w:p w14:paraId="1F133D09" w14:textId="77777777" w:rsidR="009C12CE" w:rsidRDefault="009C12CE" w:rsidP="009C12CE">
      <w:pPr>
        <w:pStyle w:val="ListParagraph"/>
        <w:ind w:left="792"/>
      </w:pPr>
    </w:p>
    <w:tbl>
      <w:tblPr>
        <w:tblStyle w:val="TableGrid"/>
        <w:tblW w:w="0" w:type="auto"/>
        <w:tblInd w:w="792" w:type="dxa"/>
        <w:tblLook w:val="04A0" w:firstRow="1" w:lastRow="0" w:firstColumn="1" w:lastColumn="0" w:noHBand="0" w:noVBand="1"/>
      </w:tblPr>
      <w:tblGrid>
        <w:gridCol w:w="2577"/>
        <w:gridCol w:w="5147"/>
      </w:tblGrid>
      <w:tr w:rsidR="009C12CE" w14:paraId="5B07863A" w14:textId="77777777" w:rsidTr="009C12CE">
        <w:tc>
          <w:tcPr>
            <w:tcW w:w="2577" w:type="dxa"/>
          </w:tcPr>
          <w:p w14:paraId="40195451" w14:textId="77777777" w:rsidR="009C12CE" w:rsidRPr="009C12CE" w:rsidRDefault="009C12CE" w:rsidP="009C12CE">
            <w:pPr>
              <w:pStyle w:val="ListParagraph"/>
              <w:ind w:left="0"/>
            </w:pPr>
            <w:r w:rsidRPr="009C12CE">
              <w:t>O problema</w:t>
            </w:r>
          </w:p>
        </w:tc>
        <w:tc>
          <w:tcPr>
            <w:tcW w:w="5147" w:type="dxa"/>
          </w:tcPr>
          <w:p w14:paraId="26C47D4C" w14:textId="46DA52BB" w:rsidR="009C12CE" w:rsidRDefault="00FE2EAA" w:rsidP="009C12CE">
            <w:pPr>
              <w:pStyle w:val="ListParagraph"/>
              <w:ind w:left="0"/>
            </w:pPr>
            <w:r>
              <w:t>Apoiar processos escolares de gestão e pedagógicos</w:t>
            </w:r>
          </w:p>
        </w:tc>
      </w:tr>
      <w:tr w:rsidR="009C12CE" w14:paraId="21F79CA9" w14:textId="77777777" w:rsidTr="009C12CE">
        <w:tc>
          <w:tcPr>
            <w:tcW w:w="2577" w:type="dxa"/>
          </w:tcPr>
          <w:p w14:paraId="4AB5530F" w14:textId="77777777" w:rsidR="009C12CE" w:rsidRPr="009C12CE" w:rsidRDefault="009C12CE" w:rsidP="009C12CE">
            <w:pPr>
              <w:pStyle w:val="ListParagraph"/>
              <w:ind w:left="0"/>
            </w:pPr>
            <w:r w:rsidRPr="009C12CE">
              <w:t>Afeta</w:t>
            </w:r>
          </w:p>
        </w:tc>
        <w:tc>
          <w:tcPr>
            <w:tcW w:w="5147" w:type="dxa"/>
          </w:tcPr>
          <w:p w14:paraId="2940472F" w14:textId="07542B24" w:rsidR="009C12CE" w:rsidRDefault="009C12CE" w:rsidP="00FE2EAA">
            <w:pPr>
              <w:pStyle w:val="ListParagraph"/>
              <w:ind w:left="0"/>
            </w:pPr>
            <w:r>
              <w:t xml:space="preserve">Diretamente na qualidade de </w:t>
            </w:r>
            <w:r w:rsidR="00FE2EAA">
              <w:t>ensino escolar</w:t>
            </w:r>
          </w:p>
        </w:tc>
      </w:tr>
      <w:tr w:rsidR="009C12CE" w14:paraId="27B3F710" w14:textId="77777777" w:rsidTr="009C12CE">
        <w:tc>
          <w:tcPr>
            <w:tcW w:w="2577" w:type="dxa"/>
          </w:tcPr>
          <w:p w14:paraId="3341B6EB" w14:textId="77777777" w:rsidR="009C12CE" w:rsidRPr="009C12CE" w:rsidRDefault="009C12CE" w:rsidP="009C12CE">
            <w:pPr>
              <w:pStyle w:val="ListParagraph"/>
              <w:ind w:left="0"/>
            </w:pPr>
            <w:r w:rsidRPr="009C12CE">
              <w:t>Cujo impacto é</w:t>
            </w:r>
          </w:p>
        </w:tc>
        <w:tc>
          <w:tcPr>
            <w:tcW w:w="5147" w:type="dxa"/>
          </w:tcPr>
          <w:p w14:paraId="7B131FB2" w14:textId="065CF264" w:rsidR="009C12CE" w:rsidRDefault="00FE2EAA" w:rsidP="009C12CE">
            <w:pPr>
              <w:pStyle w:val="ListParagraph"/>
              <w:ind w:left="0"/>
            </w:pPr>
            <w:r>
              <w:t xml:space="preserve">Desconhecimento das situações diferentes no </w:t>
            </w:r>
            <w:r>
              <w:lastRenderedPageBreak/>
              <w:t>processo de aprendizagem que cada aluno se encontra</w:t>
            </w:r>
          </w:p>
        </w:tc>
      </w:tr>
      <w:tr w:rsidR="009C12CE" w14:paraId="76F4D84A" w14:textId="77777777" w:rsidTr="009C12CE">
        <w:tc>
          <w:tcPr>
            <w:tcW w:w="2577" w:type="dxa"/>
          </w:tcPr>
          <w:p w14:paraId="3E19DCFB" w14:textId="77777777" w:rsidR="009C12CE" w:rsidRPr="009C12CE" w:rsidRDefault="009C12CE" w:rsidP="009C12CE">
            <w:pPr>
              <w:pStyle w:val="ListParagraph"/>
              <w:ind w:left="0"/>
            </w:pPr>
            <w:r w:rsidRPr="009C12CE">
              <w:lastRenderedPageBreak/>
              <w:t>Uma boa solução seria</w:t>
            </w:r>
          </w:p>
        </w:tc>
        <w:tc>
          <w:tcPr>
            <w:tcW w:w="5147" w:type="dxa"/>
          </w:tcPr>
          <w:p w14:paraId="013F5D8F" w14:textId="006F1ABB" w:rsidR="009C12CE" w:rsidRDefault="008667AF" w:rsidP="00FE2EAA">
            <w:pPr>
              <w:pStyle w:val="ListParagraph"/>
              <w:ind w:left="0"/>
            </w:pPr>
            <w:r>
              <w:t xml:space="preserve">Implantar um sistema que identifique quais </w:t>
            </w:r>
            <w:r w:rsidR="00FE2EAA">
              <w:t>alunos</w:t>
            </w:r>
            <w:r>
              <w:t xml:space="preserve"> estão </w:t>
            </w:r>
            <w:r w:rsidR="00FE2EAA">
              <w:t>com dificuldade em quais matérias, que forneça um melhor acompanhamento dos pais e que auxilie os professores no processo pedagógico</w:t>
            </w:r>
          </w:p>
        </w:tc>
      </w:tr>
    </w:tbl>
    <w:p w14:paraId="2A1A8892" w14:textId="77777777" w:rsidR="009C12CE" w:rsidRDefault="009C12CE" w:rsidP="009C12CE">
      <w:pPr>
        <w:pStyle w:val="ListParagraph"/>
        <w:ind w:left="792"/>
      </w:pPr>
      <w:r>
        <w:br/>
      </w:r>
    </w:p>
    <w:p w14:paraId="56F60774" w14:textId="77777777" w:rsidR="008C2993" w:rsidRDefault="00D35595" w:rsidP="00D35595">
      <w:pPr>
        <w:pStyle w:val="ListParagraph"/>
        <w:numPr>
          <w:ilvl w:val="1"/>
          <w:numId w:val="1"/>
        </w:numPr>
      </w:pPr>
      <w:r>
        <w:t>Sentença de Posição do Produto</w:t>
      </w:r>
    </w:p>
    <w:p w14:paraId="3788D2BF" w14:textId="77777777" w:rsidR="008C2993" w:rsidRDefault="008C2993" w:rsidP="008C2993">
      <w:pPr>
        <w:pStyle w:val="ListParagraph"/>
        <w:ind w:left="792"/>
      </w:pPr>
    </w:p>
    <w:p w14:paraId="1709A88E" w14:textId="77777777" w:rsidR="008C2993" w:rsidRDefault="008C2993" w:rsidP="008C2993">
      <w:pPr>
        <w:pStyle w:val="ListParagraph"/>
        <w:ind w:left="792"/>
      </w:pPr>
      <w:r>
        <w:t>Breve descrição do produto:</w:t>
      </w:r>
    </w:p>
    <w:p w14:paraId="689407C8" w14:textId="77777777" w:rsidR="008C2993" w:rsidRDefault="008C2993" w:rsidP="008C2993">
      <w:pPr>
        <w:pStyle w:val="ListParagraph"/>
        <w:ind w:left="792"/>
      </w:pPr>
    </w:p>
    <w:tbl>
      <w:tblPr>
        <w:tblStyle w:val="TableGrid"/>
        <w:tblW w:w="0" w:type="auto"/>
        <w:tblInd w:w="792" w:type="dxa"/>
        <w:tblLook w:val="04A0" w:firstRow="1" w:lastRow="0" w:firstColumn="1" w:lastColumn="0" w:noHBand="0" w:noVBand="1"/>
      </w:tblPr>
      <w:tblGrid>
        <w:gridCol w:w="2577"/>
        <w:gridCol w:w="5147"/>
      </w:tblGrid>
      <w:tr w:rsidR="008C2993" w14:paraId="196D87B1" w14:textId="77777777" w:rsidTr="008C2993">
        <w:tc>
          <w:tcPr>
            <w:tcW w:w="2577" w:type="dxa"/>
          </w:tcPr>
          <w:p w14:paraId="11FB6657" w14:textId="77777777" w:rsidR="008C2993" w:rsidRDefault="008C2993" w:rsidP="008C2993">
            <w:pPr>
              <w:pStyle w:val="ListParagraph"/>
              <w:ind w:left="0"/>
            </w:pPr>
            <w:r>
              <w:t>Para</w:t>
            </w:r>
          </w:p>
        </w:tc>
        <w:tc>
          <w:tcPr>
            <w:tcW w:w="5147" w:type="dxa"/>
          </w:tcPr>
          <w:p w14:paraId="7491D38C" w14:textId="1CB06F51" w:rsidR="008C2993" w:rsidRDefault="00FE2EAA" w:rsidP="008C2993">
            <w:pPr>
              <w:pStyle w:val="ListParagraph"/>
              <w:ind w:left="0"/>
            </w:pPr>
            <w:r>
              <w:t>Escolas de pequeno, médio e grande porte</w:t>
            </w:r>
          </w:p>
        </w:tc>
      </w:tr>
      <w:tr w:rsidR="008C2993" w14:paraId="3476086E" w14:textId="77777777" w:rsidTr="008C2993">
        <w:tc>
          <w:tcPr>
            <w:tcW w:w="2577" w:type="dxa"/>
          </w:tcPr>
          <w:p w14:paraId="19FB3F16" w14:textId="77777777" w:rsidR="008C2993" w:rsidRDefault="008C2993" w:rsidP="008C2993">
            <w:pPr>
              <w:pStyle w:val="ListParagraph"/>
              <w:ind w:left="0"/>
            </w:pPr>
            <w:r>
              <w:t>O SCB</w:t>
            </w:r>
          </w:p>
        </w:tc>
        <w:tc>
          <w:tcPr>
            <w:tcW w:w="5147" w:type="dxa"/>
          </w:tcPr>
          <w:p w14:paraId="56AFE1CB" w14:textId="68F66690" w:rsidR="008C2993" w:rsidRDefault="00FE2EAA" w:rsidP="00FE2EAA">
            <w:pPr>
              <w:pStyle w:val="ListParagraph"/>
              <w:ind w:left="0"/>
            </w:pPr>
            <w:r>
              <w:t xml:space="preserve">É um sistema </w:t>
            </w:r>
            <w:r w:rsidR="008C2993">
              <w:t xml:space="preserve">de gestão dos processos relacionados a uma </w:t>
            </w:r>
            <w:r>
              <w:t>escola</w:t>
            </w:r>
          </w:p>
        </w:tc>
      </w:tr>
      <w:tr w:rsidR="008C2993" w14:paraId="3962E859" w14:textId="77777777" w:rsidTr="008C2993">
        <w:tc>
          <w:tcPr>
            <w:tcW w:w="2577" w:type="dxa"/>
          </w:tcPr>
          <w:p w14:paraId="2F2E3C14" w14:textId="77777777" w:rsidR="008C2993" w:rsidRDefault="008C2993" w:rsidP="008C2993">
            <w:pPr>
              <w:pStyle w:val="ListParagraph"/>
              <w:ind w:left="0"/>
            </w:pPr>
            <w:r>
              <w:t>Que</w:t>
            </w:r>
          </w:p>
        </w:tc>
        <w:tc>
          <w:tcPr>
            <w:tcW w:w="5147" w:type="dxa"/>
          </w:tcPr>
          <w:p w14:paraId="1BC3961F" w14:textId="1C3D01A8" w:rsidR="008C2993" w:rsidRDefault="008C2993" w:rsidP="00FE2EAA">
            <w:pPr>
              <w:pStyle w:val="ListParagraph"/>
              <w:ind w:left="0"/>
            </w:pPr>
            <w:r>
              <w:t xml:space="preserve">Otimiza </w:t>
            </w:r>
            <w:r w:rsidR="00FE2EAA">
              <w:t>o processo de ensino</w:t>
            </w:r>
          </w:p>
        </w:tc>
      </w:tr>
      <w:tr w:rsidR="008C2993" w14:paraId="0DB3B4F2" w14:textId="77777777" w:rsidTr="008C2993">
        <w:tc>
          <w:tcPr>
            <w:tcW w:w="2577" w:type="dxa"/>
          </w:tcPr>
          <w:p w14:paraId="227863F1" w14:textId="77777777" w:rsidR="008C2993" w:rsidRDefault="008C2993" w:rsidP="008C2993">
            <w:pPr>
              <w:pStyle w:val="ListParagraph"/>
              <w:ind w:left="0"/>
            </w:pPr>
            <w:r>
              <w:t>Diferente de</w:t>
            </w:r>
          </w:p>
        </w:tc>
        <w:tc>
          <w:tcPr>
            <w:tcW w:w="5147" w:type="dxa"/>
          </w:tcPr>
          <w:p w14:paraId="7F9EE492" w14:textId="193ECA18" w:rsidR="008C2993" w:rsidRDefault="00FE2EAA" w:rsidP="008C2993">
            <w:pPr>
              <w:pStyle w:val="ListParagraph"/>
              <w:ind w:left="0"/>
            </w:pPr>
            <w:r>
              <w:t>Repositório de arquivos utilizados por disciplina</w:t>
            </w:r>
          </w:p>
        </w:tc>
      </w:tr>
      <w:tr w:rsidR="008C2993" w14:paraId="2B775EE4" w14:textId="77777777" w:rsidTr="008C2993">
        <w:tc>
          <w:tcPr>
            <w:tcW w:w="2577" w:type="dxa"/>
          </w:tcPr>
          <w:p w14:paraId="42315DCA" w14:textId="77777777" w:rsidR="008C2993" w:rsidRDefault="008C2993" w:rsidP="008C2993">
            <w:pPr>
              <w:pStyle w:val="ListParagraph"/>
              <w:ind w:left="0"/>
            </w:pPr>
            <w:r>
              <w:t>Nosso produto</w:t>
            </w:r>
          </w:p>
        </w:tc>
        <w:tc>
          <w:tcPr>
            <w:tcW w:w="5147" w:type="dxa"/>
          </w:tcPr>
          <w:p w14:paraId="7AE7D8DC" w14:textId="6D794B43" w:rsidR="008C2993" w:rsidRDefault="00FE2EAA" w:rsidP="008C2993">
            <w:pPr>
              <w:pStyle w:val="ListParagraph"/>
              <w:ind w:left="0"/>
            </w:pPr>
            <w:r>
              <w:t xml:space="preserve">Possui usabilidade </w:t>
            </w:r>
          </w:p>
        </w:tc>
      </w:tr>
    </w:tbl>
    <w:p w14:paraId="1D802B1F" w14:textId="77777777" w:rsidR="008C2993" w:rsidRDefault="008C2993" w:rsidP="008C2993">
      <w:pPr>
        <w:pStyle w:val="ListParagraph"/>
        <w:ind w:left="792"/>
      </w:pPr>
    </w:p>
    <w:p w14:paraId="5902F304" w14:textId="45251145" w:rsidR="00D35595" w:rsidRDefault="008C2993" w:rsidP="008C2993">
      <w:pPr>
        <w:pStyle w:val="ListParagraph"/>
        <w:ind w:left="792"/>
      </w:pPr>
      <w:r>
        <w:t xml:space="preserve">O </w:t>
      </w:r>
      <w:r w:rsidR="00FE2EAA">
        <w:t>sistema</w:t>
      </w:r>
      <w:r>
        <w:t xml:space="preserve"> irá facilitar </w:t>
      </w:r>
      <w:r w:rsidR="00FE2EAA">
        <w:t>o aprendizado de vários alunos permitindo um melhor acompanhamento de seus responsáveis, professores e coordenadores pedagógicos</w:t>
      </w:r>
      <w:r w:rsidR="00E90E60">
        <w:t>.</w:t>
      </w:r>
      <w:r w:rsidR="00D35595">
        <w:br/>
      </w:r>
    </w:p>
    <w:p w14:paraId="6131C77A" w14:textId="77777777" w:rsidR="00E03EBC" w:rsidRDefault="00E03EBC" w:rsidP="00E03EBC">
      <w:pPr>
        <w:pStyle w:val="ListParagraph"/>
        <w:numPr>
          <w:ilvl w:val="0"/>
          <w:numId w:val="1"/>
        </w:numPr>
      </w:pPr>
      <w:r>
        <w:t>Descrições dos Envolvidos e Usuários</w:t>
      </w:r>
    </w:p>
    <w:p w14:paraId="4DBE8A28" w14:textId="77777777" w:rsidR="00E90E60" w:rsidRDefault="00E90E60" w:rsidP="00E90E60">
      <w:pPr>
        <w:pStyle w:val="ListParagraph"/>
        <w:ind w:left="360"/>
      </w:pPr>
    </w:p>
    <w:p w14:paraId="25ADB03E" w14:textId="3DE58581" w:rsidR="00C71E28" w:rsidRDefault="00C71E28" w:rsidP="00E90E60">
      <w:pPr>
        <w:pStyle w:val="ListParagraph"/>
        <w:ind w:left="360"/>
      </w:pPr>
      <w:r>
        <w:t>Os principais envolvidos neste projeto estão descritos abaixo.</w:t>
      </w:r>
    </w:p>
    <w:p w14:paraId="71FACF09" w14:textId="77777777" w:rsidR="00C71E28" w:rsidRDefault="00C71E28" w:rsidP="00E90E60">
      <w:pPr>
        <w:pStyle w:val="ListParagraph"/>
        <w:ind w:left="360"/>
      </w:pPr>
    </w:p>
    <w:p w14:paraId="293F7BCF" w14:textId="7EF632E2" w:rsidR="00C71E28" w:rsidRDefault="00C71E28" w:rsidP="00C71E28">
      <w:pPr>
        <w:pStyle w:val="ListParagraph"/>
        <w:numPr>
          <w:ilvl w:val="1"/>
          <w:numId w:val="1"/>
        </w:numPr>
      </w:pPr>
      <w:r>
        <w:t>Resumo dos Envolvidos</w:t>
      </w:r>
    </w:p>
    <w:p w14:paraId="624FE4F7" w14:textId="77777777" w:rsidR="00C71E28" w:rsidRDefault="00C71E28" w:rsidP="00C71E28">
      <w:pPr>
        <w:pStyle w:val="ListParagraph"/>
        <w:ind w:left="792"/>
      </w:pPr>
    </w:p>
    <w:p w14:paraId="2E0FC2BB" w14:textId="3D3075A9" w:rsidR="00C71E28" w:rsidRDefault="002A25CF" w:rsidP="00FE2EAA">
      <w:pPr>
        <w:pStyle w:val="ListParagraph"/>
        <w:ind w:left="792"/>
      </w:pPr>
      <w:r>
        <w:t xml:space="preserve">Os principais envolvidos no projeto de desenvolvimento do sistema de </w:t>
      </w:r>
      <w:r w:rsidR="00A47C34">
        <w:t>gestão escolar</w:t>
      </w:r>
      <w:r>
        <w:t xml:space="preserve"> são os desenvolvedores do software, que precisam saber as funcionalidades necessárias, </w:t>
      </w:r>
      <w:r w:rsidR="00FE2EAA">
        <w:t>os gestores da escola como os diretores e coordenadores pedagógicos que precisam saber da situação de cada turma e aluno matriculado na escola, dos professores que poderão identificar os alunos com maior dificuldade de aprendizado e as lacunas existentes, funcionários da secretaria escolar que poderão emitir boletins com quantidade de faltas e notas de cada aluno, pais dos alunos que poderão ter um acompanhamento mais eficiente dos alunos e finalmente os alunos que poderão saber sua situação escolar e se organizarem em relação as suas responsabilidades.</w:t>
      </w:r>
    </w:p>
    <w:p w14:paraId="2DAE4219" w14:textId="77777777" w:rsidR="00C71E28" w:rsidRDefault="00C71E28" w:rsidP="00C71E28">
      <w:pPr>
        <w:pStyle w:val="ListParagraph"/>
        <w:ind w:left="792"/>
      </w:pPr>
    </w:p>
    <w:p w14:paraId="037D74CB" w14:textId="1315B8CC" w:rsidR="00C71E28" w:rsidRDefault="00C71E28" w:rsidP="00C71E28">
      <w:pPr>
        <w:pStyle w:val="ListParagraph"/>
        <w:numPr>
          <w:ilvl w:val="1"/>
          <w:numId w:val="1"/>
        </w:numPr>
      </w:pPr>
      <w:r>
        <w:t>Resumo dos Usuários</w:t>
      </w:r>
    </w:p>
    <w:p w14:paraId="655F6371" w14:textId="77777777" w:rsidR="002A25CF" w:rsidRDefault="002A25CF" w:rsidP="002A25CF">
      <w:pPr>
        <w:pStyle w:val="ListParagraph"/>
        <w:ind w:left="792"/>
      </w:pPr>
    </w:p>
    <w:p w14:paraId="1776E0D3" w14:textId="51CE28D0" w:rsidR="002A25CF" w:rsidRDefault="002A25CF" w:rsidP="002A25CF">
      <w:pPr>
        <w:pStyle w:val="ListParagraph"/>
        <w:ind w:left="792"/>
      </w:pPr>
      <w:r>
        <w:t>Os usuários do sistema serão identificados de acordo com o seguinte:</w:t>
      </w:r>
    </w:p>
    <w:p w14:paraId="3DA72F4B" w14:textId="77777777" w:rsidR="002A25CF" w:rsidRDefault="002A25CF" w:rsidP="002A25CF">
      <w:pPr>
        <w:pStyle w:val="ListParagraph"/>
        <w:ind w:left="792"/>
      </w:pPr>
    </w:p>
    <w:tbl>
      <w:tblPr>
        <w:tblStyle w:val="TableGrid"/>
        <w:tblW w:w="0" w:type="auto"/>
        <w:tblInd w:w="792" w:type="dxa"/>
        <w:tblLook w:val="04A0" w:firstRow="1" w:lastRow="0" w:firstColumn="1" w:lastColumn="0" w:noHBand="0" w:noVBand="1"/>
      </w:tblPr>
      <w:tblGrid>
        <w:gridCol w:w="1846"/>
        <w:gridCol w:w="1846"/>
        <w:gridCol w:w="2318"/>
        <w:gridCol w:w="1714"/>
      </w:tblGrid>
      <w:tr w:rsidR="00820025" w14:paraId="101C2B09" w14:textId="77777777" w:rsidTr="00820025">
        <w:tc>
          <w:tcPr>
            <w:tcW w:w="2129" w:type="dxa"/>
          </w:tcPr>
          <w:p w14:paraId="367FF4B5" w14:textId="36468D41" w:rsidR="00820025" w:rsidRDefault="00820025" w:rsidP="002A25CF">
            <w:pPr>
              <w:pStyle w:val="ListParagraph"/>
              <w:ind w:left="0"/>
            </w:pPr>
            <w:r>
              <w:t>Nome</w:t>
            </w:r>
          </w:p>
        </w:tc>
        <w:tc>
          <w:tcPr>
            <w:tcW w:w="2129" w:type="dxa"/>
          </w:tcPr>
          <w:p w14:paraId="65DB8444" w14:textId="4F30F1DD" w:rsidR="00820025" w:rsidRDefault="00820025" w:rsidP="002A25CF">
            <w:pPr>
              <w:pStyle w:val="ListParagraph"/>
              <w:ind w:left="0"/>
            </w:pPr>
            <w:r>
              <w:t>Descrição</w:t>
            </w:r>
          </w:p>
        </w:tc>
        <w:tc>
          <w:tcPr>
            <w:tcW w:w="2129" w:type="dxa"/>
          </w:tcPr>
          <w:p w14:paraId="316E0D9B" w14:textId="23BB9A68" w:rsidR="00820025" w:rsidRDefault="00820025" w:rsidP="002A25CF">
            <w:pPr>
              <w:pStyle w:val="ListParagraph"/>
              <w:ind w:left="0"/>
            </w:pPr>
            <w:r>
              <w:t>Responsabilidades</w:t>
            </w:r>
          </w:p>
        </w:tc>
        <w:tc>
          <w:tcPr>
            <w:tcW w:w="2129" w:type="dxa"/>
          </w:tcPr>
          <w:p w14:paraId="660CB22C" w14:textId="6F1F4991" w:rsidR="00820025" w:rsidRDefault="00820025" w:rsidP="002A25CF">
            <w:pPr>
              <w:pStyle w:val="ListParagraph"/>
              <w:ind w:left="0"/>
            </w:pPr>
            <w:r>
              <w:t>Envolvidos</w:t>
            </w:r>
          </w:p>
        </w:tc>
      </w:tr>
      <w:tr w:rsidR="00820025" w14:paraId="5151B95A" w14:textId="77777777" w:rsidTr="00820025">
        <w:tc>
          <w:tcPr>
            <w:tcW w:w="2129" w:type="dxa"/>
          </w:tcPr>
          <w:p w14:paraId="23ABC513" w14:textId="1E562BF3" w:rsidR="00820025" w:rsidRDefault="00820025" w:rsidP="002A25CF">
            <w:pPr>
              <w:pStyle w:val="ListParagraph"/>
              <w:ind w:left="0"/>
            </w:pPr>
            <w:r>
              <w:t>Administrador</w:t>
            </w:r>
          </w:p>
        </w:tc>
        <w:tc>
          <w:tcPr>
            <w:tcW w:w="2129" w:type="dxa"/>
          </w:tcPr>
          <w:p w14:paraId="0FB4245A" w14:textId="199BAD98" w:rsidR="00820025" w:rsidRDefault="00820025" w:rsidP="002A25CF">
            <w:pPr>
              <w:pStyle w:val="ListParagraph"/>
              <w:ind w:left="0"/>
            </w:pPr>
            <w:r>
              <w:t>Administrador do painel de controle do sistema</w:t>
            </w:r>
          </w:p>
        </w:tc>
        <w:tc>
          <w:tcPr>
            <w:tcW w:w="2129" w:type="dxa"/>
          </w:tcPr>
          <w:p w14:paraId="71E8D238" w14:textId="6776342E" w:rsidR="00FE2EAA" w:rsidRDefault="00FE2EAA" w:rsidP="00820025">
            <w:pPr>
              <w:pStyle w:val="ListParagraph"/>
              <w:numPr>
                <w:ilvl w:val="0"/>
                <w:numId w:val="2"/>
              </w:numPr>
            </w:pPr>
            <w:r>
              <w:t>Gerenciar usuários</w:t>
            </w:r>
          </w:p>
          <w:p w14:paraId="0CE337E3" w14:textId="62BDD26F" w:rsidR="00820025" w:rsidRDefault="00820025" w:rsidP="00820025">
            <w:pPr>
              <w:pStyle w:val="ListParagraph"/>
              <w:numPr>
                <w:ilvl w:val="0"/>
                <w:numId w:val="2"/>
              </w:numPr>
            </w:pPr>
            <w:r>
              <w:t>Emitir relatórios</w:t>
            </w:r>
          </w:p>
        </w:tc>
        <w:tc>
          <w:tcPr>
            <w:tcW w:w="2129" w:type="dxa"/>
          </w:tcPr>
          <w:p w14:paraId="03E3B2DF" w14:textId="67BA5201" w:rsidR="00820025" w:rsidRDefault="00820025" w:rsidP="00FE2EAA">
            <w:pPr>
              <w:pStyle w:val="ListParagraph"/>
              <w:ind w:left="0"/>
            </w:pPr>
            <w:r>
              <w:t xml:space="preserve">Gestores da </w:t>
            </w:r>
            <w:r w:rsidR="00FE2EAA">
              <w:t>escola</w:t>
            </w:r>
          </w:p>
        </w:tc>
      </w:tr>
      <w:tr w:rsidR="00820025" w14:paraId="169391A1" w14:textId="77777777" w:rsidTr="00820025">
        <w:tc>
          <w:tcPr>
            <w:tcW w:w="2129" w:type="dxa"/>
          </w:tcPr>
          <w:p w14:paraId="47408F35" w14:textId="2FBF9E57" w:rsidR="00820025" w:rsidRDefault="00FE2EAA" w:rsidP="002A25CF">
            <w:pPr>
              <w:pStyle w:val="ListParagraph"/>
              <w:ind w:left="0"/>
            </w:pPr>
            <w:r>
              <w:t>Professores</w:t>
            </w:r>
          </w:p>
        </w:tc>
        <w:tc>
          <w:tcPr>
            <w:tcW w:w="2129" w:type="dxa"/>
          </w:tcPr>
          <w:p w14:paraId="12C2B21C" w14:textId="0EA3F6C0" w:rsidR="00820025" w:rsidRDefault="00FE2EAA" w:rsidP="00FA59AD">
            <w:pPr>
              <w:pStyle w:val="ListParagraph"/>
              <w:ind w:left="0"/>
            </w:pPr>
            <w:r>
              <w:t>Responsáveis por disciplinas específicas, em turmas específicas</w:t>
            </w:r>
          </w:p>
        </w:tc>
        <w:tc>
          <w:tcPr>
            <w:tcW w:w="2129" w:type="dxa"/>
          </w:tcPr>
          <w:p w14:paraId="6FC86E41" w14:textId="5AF29B92" w:rsidR="00FE2EAA" w:rsidRDefault="00FE2EAA" w:rsidP="00A47C34">
            <w:pPr>
              <w:pStyle w:val="ListParagraph"/>
              <w:numPr>
                <w:ilvl w:val="0"/>
                <w:numId w:val="2"/>
              </w:numPr>
            </w:pPr>
            <w:r>
              <w:t>Gerenciar notas</w:t>
            </w:r>
            <w:r w:rsidR="00A47C34">
              <w:t xml:space="preserve">, </w:t>
            </w:r>
            <w:r>
              <w:t>faltas</w:t>
            </w:r>
            <w:r w:rsidR="00A47C34">
              <w:t xml:space="preserve">, </w:t>
            </w:r>
            <w:r>
              <w:t>tarefas, trabalhos e provas</w:t>
            </w:r>
          </w:p>
          <w:p w14:paraId="52378515" w14:textId="2611A2E8" w:rsidR="00A47C34" w:rsidRDefault="00A47C34" w:rsidP="00A47C34">
            <w:pPr>
              <w:pStyle w:val="ListParagraph"/>
              <w:numPr>
                <w:ilvl w:val="0"/>
                <w:numId w:val="2"/>
              </w:numPr>
            </w:pPr>
            <w:r>
              <w:t>Fazer comunicado para turma, pais ou aluno</w:t>
            </w:r>
          </w:p>
        </w:tc>
        <w:tc>
          <w:tcPr>
            <w:tcW w:w="2129" w:type="dxa"/>
          </w:tcPr>
          <w:p w14:paraId="36F95736" w14:textId="02E70289" w:rsidR="00820025" w:rsidRDefault="00A47C34" w:rsidP="002A25CF">
            <w:pPr>
              <w:pStyle w:val="ListParagraph"/>
              <w:ind w:left="0"/>
            </w:pPr>
            <w:r>
              <w:t>Professores e orientadores pedagógicos</w:t>
            </w:r>
          </w:p>
        </w:tc>
      </w:tr>
      <w:tr w:rsidR="00820025" w14:paraId="0D46E68A" w14:textId="77777777" w:rsidTr="00820025">
        <w:tc>
          <w:tcPr>
            <w:tcW w:w="2129" w:type="dxa"/>
          </w:tcPr>
          <w:p w14:paraId="7561AC0F" w14:textId="37C8A8F5" w:rsidR="00820025" w:rsidRDefault="00A47C34" w:rsidP="002A25CF">
            <w:pPr>
              <w:pStyle w:val="ListParagraph"/>
              <w:ind w:left="0"/>
            </w:pPr>
            <w:r>
              <w:t>Usuários</w:t>
            </w:r>
          </w:p>
        </w:tc>
        <w:tc>
          <w:tcPr>
            <w:tcW w:w="2129" w:type="dxa"/>
          </w:tcPr>
          <w:p w14:paraId="3F12BB34" w14:textId="69A3E86D" w:rsidR="00820025" w:rsidRDefault="00A47C34" w:rsidP="00FA59AD">
            <w:pPr>
              <w:pStyle w:val="ListParagraph"/>
              <w:ind w:left="0"/>
            </w:pPr>
            <w:r>
              <w:t>Alunos e seus respectivos responsáveis</w:t>
            </w:r>
          </w:p>
        </w:tc>
        <w:tc>
          <w:tcPr>
            <w:tcW w:w="2129" w:type="dxa"/>
          </w:tcPr>
          <w:p w14:paraId="4713A7EF" w14:textId="57B8DDB1" w:rsidR="00FA59AD" w:rsidRDefault="00A47C34" w:rsidP="00FA59AD">
            <w:pPr>
              <w:pStyle w:val="ListParagraph"/>
              <w:numPr>
                <w:ilvl w:val="0"/>
                <w:numId w:val="2"/>
              </w:numPr>
            </w:pPr>
            <w:r>
              <w:t>Visualizar notas, faltas, tarefas, trabalhos e provas</w:t>
            </w:r>
          </w:p>
          <w:p w14:paraId="28470E73" w14:textId="728CA6DD" w:rsidR="00A47C34" w:rsidRDefault="00A47C34" w:rsidP="00FA59AD">
            <w:pPr>
              <w:pStyle w:val="ListParagraph"/>
              <w:numPr>
                <w:ilvl w:val="0"/>
                <w:numId w:val="2"/>
              </w:numPr>
            </w:pPr>
            <w:r>
              <w:t>Visualizar comunicados</w:t>
            </w:r>
          </w:p>
          <w:p w14:paraId="4CA48831" w14:textId="6FF5E308" w:rsidR="00FA59AD" w:rsidRDefault="00FA59AD" w:rsidP="00FA59AD">
            <w:pPr>
              <w:pStyle w:val="ListParagraph"/>
            </w:pPr>
          </w:p>
        </w:tc>
        <w:tc>
          <w:tcPr>
            <w:tcW w:w="2129" w:type="dxa"/>
          </w:tcPr>
          <w:p w14:paraId="5F099285" w14:textId="360A6BF8" w:rsidR="00820025" w:rsidRDefault="00A47C34" w:rsidP="002A25CF">
            <w:pPr>
              <w:pStyle w:val="ListParagraph"/>
              <w:ind w:left="0"/>
            </w:pPr>
            <w:r>
              <w:t>Pais e alunos</w:t>
            </w:r>
          </w:p>
        </w:tc>
      </w:tr>
    </w:tbl>
    <w:p w14:paraId="6D0081DC" w14:textId="49022685" w:rsidR="002A25CF" w:rsidRDefault="002A25CF" w:rsidP="002A25CF">
      <w:pPr>
        <w:pStyle w:val="ListParagraph"/>
        <w:ind w:left="792"/>
      </w:pPr>
    </w:p>
    <w:p w14:paraId="469BB6B3" w14:textId="77777777" w:rsidR="002A25CF" w:rsidRDefault="002A25CF" w:rsidP="002A25CF">
      <w:pPr>
        <w:pStyle w:val="ListParagraph"/>
        <w:ind w:left="792"/>
      </w:pPr>
    </w:p>
    <w:p w14:paraId="13622D6F" w14:textId="342F86C5" w:rsidR="00265FB6" w:rsidRDefault="00C71E28" w:rsidP="00265FB6">
      <w:pPr>
        <w:pStyle w:val="ListParagraph"/>
        <w:numPr>
          <w:ilvl w:val="1"/>
          <w:numId w:val="1"/>
        </w:numPr>
      </w:pPr>
      <w:r>
        <w:t>Principais Necessidades dos Usuários ou dos Envolvidos</w:t>
      </w:r>
    </w:p>
    <w:p w14:paraId="1E520D2F" w14:textId="77777777" w:rsidR="00265FB6" w:rsidRDefault="00265FB6" w:rsidP="00265FB6">
      <w:pPr>
        <w:pStyle w:val="ListParagraph"/>
        <w:ind w:left="792"/>
      </w:pPr>
    </w:p>
    <w:p w14:paraId="568A99F6" w14:textId="06B0A937" w:rsidR="00265FB6" w:rsidRDefault="00265FB6" w:rsidP="00265FB6">
      <w:pPr>
        <w:pStyle w:val="ListParagraph"/>
        <w:ind w:left="792"/>
      </w:pPr>
      <w:r>
        <w:t xml:space="preserve">Estão descritas abaixo as principais necessidades dos usuários do sistema de </w:t>
      </w:r>
      <w:r w:rsidR="00A47C34">
        <w:t>gestão escolar</w:t>
      </w:r>
      <w:r>
        <w:t>.</w:t>
      </w:r>
    </w:p>
    <w:p w14:paraId="01708165" w14:textId="77777777" w:rsidR="00265FB6" w:rsidRDefault="00265FB6" w:rsidP="00265FB6">
      <w:pPr>
        <w:pStyle w:val="ListParagraph"/>
        <w:ind w:left="792"/>
      </w:pPr>
    </w:p>
    <w:p w14:paraId="6E839377" w14:textId="1192BE24" w:rsidR="00265FB6" w:rsidRDefault="0057516C" w:rsidP="00265FB6">
      <w:pPr>
        <w:pStyle w:val="ListParagraph"/>
        <w:numPr>
          <w:ilvl w:val="2"/>
          <w:numId w:val="1"/>
        </w:numPr>
      </w:pPr>
      <w:r>
        <w:t>Controle de notas, faltas, tarefas, trabalhos e provas</w:t>
      </w:r>
    </w:p>
    <w:p w14:paraId="638165EE" w14:textId="77777777" w:rsidR="006D6559" w:rsidRDefault="006D6559" w:rsidP="006D6559">
      <w:pPr>
        <w:pStyle w:val="ListParagraph"/>
        <w:ind w:left="1224"/>
      </w:pPr>
    </w:p>
    <w:p w14:paraId="763036CC" w14:textId="21339DC4" w:rsidR="006D6559" w:rsidRDefault="0057516C" w:rsidP="006D6559">
      <w:pPr>
        <w:pStyle w:val="ListParagraph"/>
        <w:ind w:left="1224"/>
      </w:pPr>
      <w:r>
        <w:t>Os professores poderão utilizar o sistema para lançar notas e faltas no sistema, que imediatamente estarão disponíveis para visualização dos demais usuários interessados nessa informação, assim como agendar e detalhar o escopo de tarefas, trabalhos e provas, inclusive cruzando a data de agendamento com as disponíveis de acordo com tarefas, trabalhos e provas de outras disciplinas cursadas pela turma. Assim os alunos terão uma agenda com uma visualização automática de todos os compromissos existentes.</w:t>
      </w:r>
      <w:bookmarkStart w:id="0" w:name="_GoBack"/>
      <w:bookmarkEnd w:id="0"/>
    </w:p>
    <w:p w14:paraId="32B31A0F" w14:textId="77777777" w:rsidR="006D6559" w:rsidRDefault="006D6559" w:rsidP="006D6559">
      <w:pPr>
        <w:pStyle w:val="ListParagraph"/>
        <w:ind w:left="1224"/>
      </w:pPr>
    </w:p>
    <w:p w14:paraId="516F932F" w14:textId="41D3556F" w:rsidR="00265FB6" w:rsidRDefault="006D6559" w:rsidP="00265FB6">
      <w:pPr>
        <w:pStyle w:val="ListParagraph"/>
        <w:numPr>
          <w:ilvl w:val="2"/>
          <w:numId w:val="1"/>
        </w:numPr>
      </w:pPr>
      <w:r>
        <w:t>Análise de Demanda</w:t>
      </w:r>
    </w:p>
    <w:p w14:paraId="599F69E7" w14:textId="77777777" w:rsidR="006D6559" w:rsidRDefault="006D6559" w:rsidP="006D6559">
      <w:pPr>
        <w:pStyle w:val="ListParagraph"/>
        <w:ind w:left="1224"/>
      </w:pPr>
    </w:p>
    <w:p w14:paraId="5376AEEC" w14:textId="50AD3BB6" w:rsidR="006D6559" w:rsidRDefault="006D6559" w:rsidP="006D6559">
      <w:pPr>
        <w:pStyle w:val="ListParagraph"/>
        <w:ind w:left="1224"/>
      </w:pPr>
      <w:r>
        <w:t>Os gestores da biblioteca poderão verificar a demanda de solicitações de empréstimos de publicações, conseguindo saber assim se a quantidade existente de cada publicação no acervo da biblioteca é suficiente para o bom atendimento aos usuários, e com isso tomar decisões relacionadas a necessidade de aquisição de novas publicações.</w:t>
      </w:r>
    </w:p>
    <w:p w14:paraId="0B21687B" w14:textId="77777777" w:rsidR="006D6559" w:rsidRDefault="006D6559" w:rsidP="006D6559">
      <w:pPr>
        <w:pStyle w:val="ListParagraph"/>
        <w:ind w:left="1224"/>
      </w:pPr>
    </w:p>
    <w:p w14:paraId="53098827" w14:textId="5D9CED37" w:rsidR="006D6559" w:rsidRDefault="006D6559" w:rsidP="00265FB6">
      <w:pPr>
        <w:pStyle w:val="ListParagraph"/>
        <w:numPr>
          <w:ilvl w:val="2"/>
          <w:numId w:val="1"/>
        </w:numPr>
      </w:pPr>
      <w:r>
        <w:t>Relacionamento com o Usuário</w:t>
      </w:r>
    </w:p>
    <w:p w14:paraId="20D8A54A" w14:textId="77777777" w:rsidR="006D6559" w:rsidRDefault="006D6559" w:rsidP="006D6559">
      <w:pPr>
        <w:pStyle w:val="ListParagraph"/>
        <w:ind w:left="1224"/>
      </w:pPr>
    </w:p>
    <w:p w14:paraId="3249C39A" w14:textId="1E15ABEB" w:rsidR="006D6559" w:rsidRDefault="006D6559" w:rsidP="006D6559">
      <w:pPr>
        <w:pStyle w:val="ListParagraph"/>
        <w:ind w:left="1224"/>
      </w:pPr>
      <w:r>
        <w:t>Haverá a possibilidade de identificar devoluções que não foram realizadas dentro do prazo para que as medidas cabíveis ao usuário sejam realizadas, assim como avisar ao usuário quando uma publicação reservada por ele estiver disponível no acervo para empréstimo.</w:t>
      </w:r>
    </w:p>
    <w:p w14:paraId="134F04B5" w14:textId="77777777" w:rsidR="00C71E28" w:rsidRDefault="00C71E28" w:rsidP="00E90E60">
      <w:pPr>
        <w:pStyle w:val="ListParagraph"/>
        <w:ind w:left="360"/>
      </w:pPr>
    </w:p>
    <w:p w14:paraId="21C6FD85" w14:textId="77777777" w:rsidR="00E03EBC" w:rsidRDefault="00E03EBC" w:rsidP="00E03EBC">
      <w:pPr>
        <w:pStyle w:val="ListParagraph"/>
        <w:numPr>
          <w:ilvl w:val="0"/>
          <w:numId w:val="1"/>
        </w:numPr>
      </w:pPr>
      <w:r>
        <w:t>Visão Geral do Produto</w:t>
      </w:r>
    </w:p>
    <w:p w14:paraId="2391FF84" w14:textId="77777777" w:rsidR="00704EA0" w:rsidRDefault="00704EA0" w:rsidP="00704EA0">
      <w:pPr>
        <w:pStyle w:val="ListParagraph"/>
        <w:ind w:left="360"/>
      </w:pPr>
    </w:p>
    <w:p w14:paraId="33042BFE" w14:textId="200D1346" w:rsidR="00704EA0" w:rsidRDefault="00704EA0" w:rsidP="00704EA0">
      <w:pPr>
        <w:pStyle w:val="ListParagraph"/>
        <w:ind w:left="360"/>
      </w:pPr>
      <w:r>
        <w:t>Esta seção  oferece uma visão de nível superior dos recursos do produto.</w:t>
      </w:r>
    </w:p>
    <w:p w14:paraId="62E5AC3A" w14:textId="77777777" w:rsidR="00704EA0" w:rsidRDefault="00704EA0" w:rsidP="00704EA0">
      <w:pPr>
        <w:pStyle w:val="ListParagraph"/>
        <w:ind w:left="360"/>
      </w:pPr>
    </w:p>
    <w:p w14:paraId="30A934FB" w14:textId="620F179B" w:rsidR="00704EA0" w:rsidRDefault="00704EA0" w:rsidP="00704EA0">
      <w:pPr>
        <w:pStyle w:val="ListParagraph"/>
        <w:numPr>
          <w:ilvl w:val="1"/>
          <w:numId w:val="1"/>
        </w:numPr>
      </w:pPr>
      <w:r>
        <w:t>Perspectiva do produto</w:t>
      </w:r>
    </w:p>
    <w:p w14:paraId="0424DA80" w14:textId="77777777" w:rsidR="00446492" w:rsidRDefault="00446492" w:rsidP="00446492">
      <w:pPr>
        <w:pStyle w:val="ListParagraph"/>
        <w:ind w:left="792"/>
      </w:pPr>
    </w:p>
    <w:p w14:paraId="14DF2091" w14:textId="50413CA3" w:rsidR="00446492" w:rsidRDefault="00446492" w:rsidP="00446492">
      <w:pPr>
        <w:pStyle w:val="ListParagraph"/>
        <w:ind w:left="792"/>
      </w:pPr>
      <w:r>
        <w:t>O sistema de controle de biblioteca irá atender as necessidades de bibliotecas de pequeno e médio porte, auxiliando a sua gestão, aumentando a produtividade de seus funcionários</w:t>
      </w:r>
      <w:r w:rsidR="001A4325">
        <w:t xml:space="preserve"> e promovendo um a</w:t>
      </w:r>
      <w:r>
        <w:t>tendimento de maior qualidade a seus usuários.</w:t>
      </w:r>
    </w:p>
    <w:p w14:paraId="4EF119C4" w14:textId="77777777" w:rsidR="00446492" w:rsidRDefault="00446492" w:rsidP="00446492">
      <w:pPr>
        <w:pStyle w:val="ListParagraph"/>
        <w:ind w:left="792"/>
      </w:pPr>
    </w:p>
    <w:p w14:paraId="66623EC6" w14:textId="54383BA4" w:rsidR="00704EA0" w:rsidRDefault="00704EA0" w:rsidP="00704EA0">
      <w:pPr>
        <w:pStyle w:val="ListParagraph"/>
        <w:numPr>
          <w:ilvl w:val="1"/>
          <w:numId w:val="1"/>
        </w:numPr>
      </w:pPr>
      <w:r>
        <w:t>Funções do produto</w:t>
      </w:r>
    </w:p>
    <w:p w14:paraId="71C01958" w14:textId="77777777" w:rsidR="001A4325" w:rsidRDefault="001A4325" w:rsidP="001A4325">
      <w:pPr>
        <w:pStyle w:val="ListParagraph"/>
        <w:ind w:left="792"/>
      </w:pPr>
    </w:p>
    <w:p w14:paraId="719946E4" w14:textId="27DB3729" w:rsidR="001A4325" w:rsidRDefault="001A4325" w:rsidP="001A4325">
      <w:pPr>
        <w:pStyle w:val="ListParagraph"/>
        <w:ind w:left="792"/>
      </w:pPr>
      <w:r>
        <w:t>Cadastrar os usuários da biblioteca, cadastrar as publicações existentes no acervo, indicar empréstimos realizados, disponibilizar novamente no acervo para empréstimos publicações que já foram devolvidas, identificar publicações com data de devolução em atraso, pesquisar necessidade de adquirir mais publicações, informar o perfil dos usuários e facilitar a reserva de publicações.</w:t>
      </w:r>
    </w:p>
    <w:p w14:paraId="204197D5" w14:textId="77777777" w:rsidR="001A4325" w:rsidRDefault="001A4325" w:rsidP="001A4325">
      <w:pPr>
        <w:pStyle w:val="ListParagraph"/>
        <w:ind w:left="792"/>
      </w:pPr>
    </w:p>
    <w:p w14:paraId="26C0F9B4" w14:textId="74B2A126" w:rsidR="00704EA0" w:rsidRDefault="00704EA0" w:rsidP="00704EA0">
      <w:pPr>
        <w:pStyle w:val="ListParagraph"/>
        <w:numPr>
          <w:ilvl w:val="1"/>
          <w:numId w:val="1"/>
        </w:numPr>
      </w:pPr>
      <w:r>
        <w:t>Suposições e dependências</w:t>
      </w:r>
    </w:p>
    <w:p w14:paraId="1FDFF28B" w14:textId="77777777" w:rsidR="001A4325" w:rsidRDefault="001A4325" w:rsidP="001A4325">
      <w:pPr>
        <w:pStyle w:val="ListParagraph"/>
        <w:ind w:left="792"/>
      </w:pPr>
    </w:p>
    <w:p w14:paraId="6D687F62" w14:textId="70238C72" w:rsidR="001A4325" w:rsidRDefault="001A4325" w:rsidP="001A4325">
      <w:pPr>
        <w:pStyle w:val="ListParagraph"/>
        <w:ind w:left="792"/>
      </w:pPr>
      <w:r>
        <w:t>O escopo das funcionalidades do sistema pode aumentar de acordo com seus requisitos solicitados pelo cliente, que se precisar de funcionalidades específicas para a sua biblioteca pode ser verificada a possibilidade de criar uma versão personalizada.</w:t>
      </w:r>
    </w:p>
    <w:p w14:paraId="5CEBB7FA" w14:textId="77777777" w:rsidR="001A4325" w:rsidRDefault="001A4325" w:rsidP="001A4325">
      <w:pPr>
        <w:pStyle w:val="ListParagraph"/>
        <w:ind w:left="792"/>
      </w:pPr>
    </w:p>
    <w:p w14:paraId="1ECFF3DE" w14:textId="3CF0CD7E" w:rsidR="001A4325" w:rsidRDefault="00704EA0" w:rsidP="001A4325">
      <w:pPr>
        <w:pStyle w:val="ListParagraph"/>
        <w:numPr>
          <w:ilvl w:val="1"/>
          <w:numId w:val="1"/>
        </w:numPr>
      </w:pPr>
      <w:r>
        <w:t>Estimativa de Custo Inicial</w:t>
      </w:r>
    </w:p>
    <w:p w14:paraId="7D083416" w14:textId="77777777" w:rsidR="001A4325" w:rsidRDefault="001A4325" w:rsidP="001A4325">
      <w:pPr>
        <w:pStyle w:val="ListParagraph"/>
        <w:ind w:left="792"/>
      </w:pPr>
    </w:p>
    <w:p w14:paraId="3EC31D9D" w14:textId="597D53E5" w:rsidR="001A4325" w:rsidRDefault="005352C3" w:rsidP="001A4325">
      <w:pPr>
        <w:pStyle w:val="ListParagraph"/>
        <w:ind w:left="792"/>
      </w:pPr>
      <w:r>
        <w:t>Em relação ao custo de investimento necessário no projeto, devem ser levados em consideração os custos relacionados a hospedagem do software em um servidor, os custos das máquinas que serão adquiridas para o uso do sistema na biblioteca, os custos de mão-de-obra dos desenvolvedores de software e dependendo do caso, o custo mensal de manutenção e utilização do sistema. O valor a ser pago pode ser negociado em parcelas com vencimento de acordo com as etapas de entrega do projeto. Para conseguir atender o maior número possível de bibliotecas de pequeno e médio porte e assim ter um maior impacto no fornecimento de acesso a informação dos usuários, o preço deve ser baixo.</w:t>
      </w:r>
    </w:p>
    <w:sectPr w:rsidR="001A4325" w:rsidSect="008667A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8912C4"/>
    <w:multiLevelType w:val="hybridMultilevel"/>
    <w:tmpl w:val="3DBE312E"/>
    <w:lvl w:ilvl="0" w:tplc="95A8C196">
      <w:start w:val="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C82574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B55"/>
    <w:rsid w:val="001211E5"/>
    <w:rsid w:val="00180954"/>
    <w:rsid w:val="001A4325"/>
    <w:rsid w:val="00265FB6"/>
    <w:rsid w:val="002A25CF"/>
    <w:rsid w:val="00446492"/>
    <w:rsid w:val="005352C3"/>
    <w:rsid w:val="0057516C"/>
    <w:rsid w:val="006D6559"/>
    <w:rsid w:val="00704EA0"/>
    <w:rsid w:val="00724911"/>
    <w:rsid w:val="00820025"/>
    <w:rsid w:val="008667AF"/>
    <w:rsid w:val="008C2993"/>
    <w:rsid w:val="009C12CE"/>
    <w:rsid w:val="009D7E4C"/>
    <w:rsid w:val="00A47C34"/>
    <w:rsid w:val="00B27B55"/>
    <w:rsid w:val="00BB3F18"/>
    <w:rsid w:val="00C71E28"/>
    <w:rsid w:val="00D35595"/>
    <w:rsid w:val="00E03EBC"/>
    <w:rsid w:val="00E90E60"/>
    <w:rsid w:val="00FA59AD"/>
    <w:rsid w:val="00FE2EAA"/>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55A3E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B55"/>
    <w:pPr>
      <w:ind w:left="720"/>
      <w:contextualSpacing/>
    </w:pPr>
  </w:style>
  <w:style w:type="table" w:styleId="TableGrid">
    <w:name w:val="Table Grid"/>
    <w:basedOn w:val="TableNormal"/>
    <w:uiPriority w:val="59"/>
    <w:rsid w:val="009C12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B55"/>
    <w:pPr>
      <w:ind w:left="720"/>
      <w:contextualSpacing/>
    </w:pPr>
  </w:style>
  <w:style w:type="table" w:styleId="TableGrid">
    <w:name w:val="Table Grid"/>
    <w:basedOn w:val="TableNormal"/>
    <w:uiPriority w:val="59"/>
    <w:rsid w:val="009C12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4</Pages>
  <Words>1072</Words>
  <Characters>6111</Characters>
  <Application>Microsoft Macintosh Word</Application>
  <DocSecurity>0</DocSecurity>
  <Lines>50</Lines>
  <Paragraphs>14</Paragraphs>
  <ScaleCrop>false</ScaleCrop>
  <Company/>
  <LinksUpToDate>false</LinksUpToDate>
  <CharactersWithSpaces>7169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 Pinheiro</dc:creator>
  <cp:keywords/>
  <dc:description/>
  <cp:lastModifiedBy>Thiago Pinheiro</cp:lastModifiedBy>
  <cp:revision>8</cp:revision>
  <dcterms:created xsi:type="dcterms:W3CDTF">2016-03-08T00:15:00Z</dcterms:created>
  <dcterms:modified xsi:type="dcterms:W3CDTF">2016-03-16T00:35:00Z</dcterms:modified>
</cp:coreProperties>
</file>