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Internet</w:t>
      </w:r>
      <w:r>
        <w:t xml:space="preserve"> </w:t>
      </w:r>
      <w:r>
        <w:t xml:space="preserve">Regulation</w:t>
      </w:r>
      <w:r>
        <w:t xml:space="preserve"> </w:t>
      </w:r>
      <w:r>
        <w:t xml:space="preserve">Prevent</w:t>
      </w:r>
      <w:r>
        <w:t xml:space="preserve"> </w:t>
      </w:r>
      <w:r>
        <w:t xml:space="preserve">Fake</w:t>
      </w:r>
      <w:r>
        <w:t xml:space="preserve"> </w:t>
      </w:r>
      <w:r>
        <w:t xml:space="preserve">News?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Andrea</w:t>
      </w:r>
      <w:r>
        <w:t xml:space="preserve"> </w:t>
      </w:r>
      <w:r>
        <w:t xml:space="preserve">De</w:t>
      </w:r>
      <w:r>
        <w:t xml:space="preserve"> </w:t>
      </w:r>
      <w:r>
        <w:t xml:space="preserve">Angelis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marzo,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This is an example of an RMarkdown automated report.</w:t>
      </w:r>
    </w:p>
    <w:p>
      <w:pPr>
        <w:pStyle w:val="Heading1"/>
      </w:pPr>
      <w:bookmarkStart w:id="21" w:name="descriptives"/>
      <w:r>
        <w:t xml:space="preserve">Descriptives</w:t>
      </w:r>
      <w:bookmarkEnd w:id="21"/>
    </w:p>
    <w:p>
      <w:pPr>
        <w:pStyle w:val="FirstParagraph"/>
      </w:pPr>
      <w:r>
        <w:t xml:space="preserve">This report uses DSP data to investigate whether Internet regulation can prevent fake news.</w:t>
      </w:r>
      <w:r>
        <w:t xml:space="preserve"> </w:t>
      </w:r>
      <w:r>
        <w:t xml:space="preserve">The DSP data contains 3383 observations from year 1980 until 2019.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v2smregcon</w:t>
      </w:r>
      <w:r>
        <w:t xml:space="preserve"> </w:t>
      </w:r>
      <w:r>
        <w:t xml:space="preserve">variable measures the level of legal framework protection that the country adopted to regulate the Internet. This is the distribution of this variable: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hypothesize that better regulatory frameworks of the Internet can prevent the diffusion of fake news operated by government with the goal of propaganda. Variable</w:t>
      </w:r>
      <w:r>
        <w:t xml:space="preserve"> </w:t>
      </w:r>
      <w:r>
        <w:rPr>
          <w:rStyle w:val="VerbatimChar"/>
        </w:rPr>
        <w:t xml:space="preserve">v2smgovdom</w:t>
      </w:r>
      <w:r>
        <w:t xml:space="preserve"> </w:t>
      </w:r>
      <w:r>
        <w:t xml:space="preserve">measures how often the government uses social media to disseminate false of misleading news to influence public opinion.</w:t>
      </w:r>
      <w:r>
        <w:t xml:space="preserve"> </w:t>
      </w:r>
      <w:r>
        <w:t xml:space="preserve">We count 3383 non-missing values.</w:t>
      </w:r>
      <w:r>
        <w:br/>
      </w:r>
      <w:r>
        <w:t xml:space="preserve">The following histogram shows the distribution of the variable: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regression-analysis"/>
      <w:r>
        <w:t xml:space="preserve">Regression analysis</w:t>
      </w:r>
      <w:bookmarkEnd w:id="24"/>
    </w:p>
    <w:p>
      <w:pPr>
        <w:pStyle w:val="FirstParagraph"/>
      </w:pPr>
      <w:r>
        <w:t xml:space="preserve">We thus estimate a linear regression model to test our hypothesis that greater regulatory framework reduces the amount of fake news. These are the results:</w:t>
      </w:r>
    </w:p>
    <w:p>
      <w:pPr>
        <w:pStyle w:val="Compact"/>
      </w:pPr>
      <w:r>
        <w:t xml:space="preserve">v2smgovdom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(3)</w:t>
      </w:r>
    </w:p>
    <w:p>
      <w:pPr>
        <w:pStyle w:val="Compact"/>
      </w:pPr>
      <w:r>
        <w:t xml:space="preserve">v2smregcon</w:t>
      </w:r>
    </w:p>
    <w:p>
      <w:pPr>
        <w:pStyle w:val="Compact"/>
      </w:pPr>
      <w:r>
        <w:t xml:space="preserve">0.615</w:t>
      </w:r>
      <w:r>
        <w:t xml:space="preserve">***</w:t>
      </w:r>
    </w:p>
    <w:p>
      <w:pPr>
        <w:pStyle w:val="Compact"/>
      </w:pPr>
      <w:r>
        <w:t xml:space="preserve">0.590</w:t>
      </w:r>
      <w:r>
        <w:t xml:space="preserve">***</w:t>
      </w:r>
    </w:p>
    <w:p>
      <w:pPr>
        <w:pStyle w:val="Compact"/>
      </w:pPr>
      <w:r>
        <w:t xml:space="preserve">0.613</w:t>
      </w:r>
      <w:r>
        <w:t xml:space="preserve">***</w:t>
      </w:r>
    </w:p>
    <w:p>
      <w:pPr>
        <w:pStyle w:val="Compact"/>
      </w:pPr>
      <w:r>
        <w:t xml:space="preserve">(0.011)</w:t>
      </w:r>
    </w:p>
    <w:p>
      <w:pPr>
        <w:pStyle w:val="Compact"/>
      </w:pPr>
      <w:r>
        <w:t xml:space="preserve">(0.027)</w:t>
      </w:r>
    </w:p>
    <w:p>
      <w:pPr>
        <w:pStyle w:val="Compact"/>
      </w:pPr>
      <w:r>
        <w:t xml:space="preserve">(0.025)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0.065</w:t>
      </w:r>
      <w:r>
        <w:t xml:space="preserve">***</w:t>
      </w:r>
    </w:p>
    <w:p>
      <w:pPr>
        <w:pStyle w:val="Compact"/>
      </w:pPr>
      <w:r>
        <w:t xml:space="preserve">-0.556</w:t>
      </w:r>
      <w:r>
        <w:t xml:space="preserve">***</w:t>
      </w:r>
    </w:p>
    <w:p>
      <w:pPr>
        <w:pStyle w:val="Compact"/>
      </w:pPr>
      <w:r>
        <w:t xml:space="preserve">-0.399</w:t>
      </w:r>
      <w:r>
        <w:t xml:space="preserve">***</w:t>
      </w:r>
    </w:p>
    <w:p>
      <w:pPr>
        <w:pStyle w:val="Compact"/>
      </w:pPr>
      <w:r>
        <w:t xml:space="preserve">(0.016)</w:t>
      </w:r>
    </w:p>
    <w:p>
      <w:pPr>
        <w:pStyle w:val="Compact"/>
      </w:pPr>
      <w:r>
        <w:t xml:space="preserve">(0.093)</w:t>
      </w:r>
    </w:p>
    <w:p>
      <w:pPr>
        <w:pStyle w:val="Compact"/>
      </w:pPr>
      <w:r>
        <w:t xml:space="preserve">(0.090)</w:t>
      </w:r>
    </w:p>
    <w:p>
      <w:pPr>
        <w:pStyle w:val="Compact"/>
      </w:pPr>
      <w:r>
        <w:t xml:space="preserve">Country FE</w:t>
      </w:r>
    </w:p>
    <w:p>
      <w:pPr>
        <w:pStyle w:val="Compact"/>
      </w:pPr>
      <w:r>
        <w:t xml:space="preserve">No</w:t>
      </w:r>
    </w:p>
    <w:p>
      <w:pPr>
        <w:pStyle w:val="Compact"/>
      </w:pPr>
      <w:r>
        <w:t xml:space="preserve">Yes</w:t>
      </w:r>
    </w:p>
    <w:p>
      <w:pPr>
        <w:pStyle w:val="Compact"/>
      </w:pPr>
      <w:r>
        <w:t xml:space="preserve">Yes</w:t>
      </w:r>
    </w:p>
    <w:p>
      <w:pPr>
        <w:pStyle w:val="Compact"/>
      </w:pPr>
      <w:r>
        <w:t xml:space="preserve">Year FE</w:t>
      </w:r>
    </w:p>
    <w:p>
      <w:pPr>
        <w:pStyle w:val="Compact"/>
      </w:pPr>
      <w:r>
        <w:t xml:space="preserve">No</w:t>
      </w:r>
    </w:p>
    <w:p>
      <w:pPr>
        <w:pStyle w:val="Compact"/>
      </w:pPr>
      <w:r>
        <w:t xml:space="preserve">No</w:t>
      </w:r>
    </w:p>
    <w:p>
      <w:pPr>
        <w:pStyle w:val="Compact"/>
      </w:pPr>
      <w:r>
        <w:t xml:space="preserve">Yes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3,383</w:t>
      </w:r>
    </w:p>
    <w:p>
      <w:pPr>
        <w:pStyle w:val="Compact"/>
      </w:pPr>
      <w:r>
        <w:t xml:space="preserve">3,383</w:t>
      </w:r>
    </w:p>
    <w:p>
      <w:pPr>
        <w:pStyle w:val="Compact"/>
      </w:pPr>
      <w:r>
        <w:t xml:space="preserve">3,383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0.483</w:t>
      </w:r>
    </w:p>
    <w:p>
      <w:pPr>
        <w:pStyle w:val="Compact"/>
      </w:pPr>
      <w:r>
        <w:t xml:space="preserve">0.911</w:t>
      </w:r>
    </w:p>
    <w:p>
      <w:pPr>
        <w:pStyle w:val="Compact"/>
      </w:pPr>
      <w:r>
        <w:t xml:space="preserve">0.925</w:t>
      </w:r>
    </w:p>
    <w:p>
      <w:pPr>
        <w:pStyle w:val="Compact"/>
      </w:pPr>
      <w:r>
        <w:t xml:space="preserve">Adjusted R</w:t>
      </w:r>
      <w:r>
        <w:t xml:space="preserve">2</w:t>
      </w:r>
    </w:p>
    <w:p>
      <w:pPr>
        <w:pStyle w:val="Compact"/>
      </w:pPr>
      <w:r>
        <w:t xml:space="preserve">0.483</w:t>
      </w:r>
    </w:p>
    <w:p>
      <w:pPr>
        <w:pStyle w:val="Compact"/>
      </w:pPr>
      <w:r>
        <w:t xml:space="preserve">0.906</w:t>
      </w:r>
    </w:p>
    <w:p>
      <w:pPr>
        <w:pStyle w:val="Compact"/>
      </w:pPr>
      <w:r>
        <w:t xml:space="preserve">0.920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0.951 (df = 3381)</w:t>
      </w:r>
    </w:p>
    <w:p>
      <w:pPr>
        <w:pStyle w:val="Compact"/>
      </w:pPr>
      <w:r>
        <w:t xml:space="preserve">0.406 (df = 3203)</w:t>
      </w:r>
    </w:p>
    <w:p>
      <w:pPr>
        <w:pStyle w:val="Compact"/>
      </w:pPr>
      <w:r>
        <w:t xml:space="preserve">0.373 (df = 3185)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3,162.678</w:t>
      </w:r>
      <w:r>
        <w:t xml:space="preserve">***</w:t>
      </w:r>
      <w:r>
        <w:t xml:space="preserve"> </w:t>
      </w:r>
      <w:r>
        <w:t xml:space="preserve">(df = 1; 3381)</w:t>
      </w:r>
    </w:p>
    <w:p>
      <w:pPr>
        <w:pStyle w:val="Compact"/>
      </w:pPr>
      <w:r>
        <w:t xml:space="preserve">182.316</w:t>
      </w:r>
      <w:r>
        <w:t xml:space="preserve">***</w:t>
      </w:r>
      <w:r>
        <w:t xml:space="preserve"> </w:t>
      </w:r>
      <w:r>
        <w:t xml:space="preserve">(df = 179; 3203)</w:t>
      </w:r>
    </w:p>
    <w:p>
      <w:pPr>
        <w:pStyle w:val="Compact"/>
      </w:pPr>
      <w:r>
        <w:t xml:space="preserve">199.445</w:t>
      </w:r>
      <w:r>
        <w:t xml:space="preserve">***</w:t>
      </w:r>
      <w:r>
        <w:t xml:space="preserve"> </w:t>
      </w:r>
      <w:r>
        <w:t xml:space="preserve">(df = 197; 3185)</w:t>
      </w:r>
    </w:p>
    <w:p>
      <w:pPr>
        <w:pStyle w:val="Compact"/>
      </w:pPr>
      <w:r>
        <w:rPr>
          <w:i/>
        </w:rPr>
        <w:t xml:space="preserve">p &lt; .1;</w:t>
      </w:r>
      <w:r>
        <w:rPr>
          <w:i/>
        </w:rPr>
        <w:t xml:space="preserve"> </w:t>
      </w:r>
      <w:r>
        <w:rPr>
          <w:b/>
          <w:i/>
        </w:rPr>
        <w:t xml:space="preserve">p &lt; .05;</w:t>
      </w:r>
      <w:r>
        <w:rPr>
          <w:b/>
          <w:i/>
        </w:rPr>
        <w:t xml:space="preserve"> </w:t>
      </w:r>
      <w:r>
        <w:t xml:space="preserve">p &lt; .01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Internet Regulation Prevent Fake News?</dc:title>
  <dc:creator>Dr Andrea De Angelis</dc:creator>
  <cp:keywords/>
  <dcterms:created xsi:type="dcterms:W3CDTF">2020-03-18T11:09:58Z</dcterms:created>
  <dcterms:modified xsi:type="dcterms:W3CDTF">2020-03-18T11:09:58Z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marzo, 2020</vt:lpwstr>
  </property>
  <property fmtid="{D5CDD505-2E9C-101B-9397-08002B2CF9AE}" pid="3" name="output">
    <vt:lpwstr/>
  </property>
</Properties>
</file>