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proofErr w:type="spellStart"/>
      <w:r w:rsidRPr="000618EE">
        <w:rPr>
          <w:b/>
          <w:bCs/>
        </w:rPr>
        <w:t>Zbb</w:t>
      </w:r>
      <w:proofErr w:type="spellEnd"/>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shamt</w:t>
            </w:r>
            <w:proofErr w:type="spellEnd"/>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36A6761A" w:rsidR="00370088" w:rsidRDefault="00370088"/>
    <w:p w14:paraId="2B0D9951" w14:textId="77777777" w:rsidR="00370088" w:rsidRDefault="00370088">
      <w:pPr>
        <w:jc w:val="both"/>
      </w:pPr>
      <w: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46947" w:rsidRPr="000618EE" w14:paraId="1CD0775C" w14:textId="77777777" w:rsidTr="0056652A">
        <w:tc>
          <w:tcPr>
            <w:tcW w:w="245" w:type="dxa"/>
            <w:tcBorders>
              <w:top w:val="nil"/>
              <w:left w:val="nil"/>
              <w:bottom w:val="single" w:sz="8" w:space="0" w:color="auto"/>
              <w:right w:val="nil"/>
            </w:tcBorders>
            <w:vAlign w:val="center"/>
          </w:tcPr>
          <w:p w14:paraId="08E39B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1EC993C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36379CC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E86437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FD685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73D4AFB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41670C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94FBE9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35062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6DD818E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64177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689201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45263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7CC7B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6A9E724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5B92A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23A0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7DA442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3B747A0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E7B63A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EAA94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1193B2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FFE2F5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56BDC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5F5F8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83A12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ECEA6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29E8FE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A79791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126CD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58AC744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AF4D3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4D6B78E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F0A63A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C9EC64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22A6BBD"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073FD7D" w14:textId="77777777" w:rsidR="00C46947" w:rsidRPr="000618EE" w:rsidRDefault="00C46947" w:rsidP="0056652A">
            <w:pPr>
              <w:jc w:val="center"/>
              <w:rPr>
                <w:rFonts w:ascii="Consolas" w:hAnsi="Consolas"/>
                <w:sz w:val="16"/>
                <w:szCs w:val="16"/>
              </w:rPr>
            </w:pPr>
          </w:p>
        </w:tc>
      </w:tr>
      <w:tr w:rsidR="00C46947" w:rsidRPr="000618EE" w14:paraId="5A8D9546" w14:textId="77777777" w:rsidTr="0056652A">
        <w:tc>
          <w:tcPr>
            <w:tcW w:w="1727" w:type="dxa"/>
            <w:gridSpan w:val="7"/>
            <w:tcBorders>
              <w:top w:val="single" w:sz="8" w:space="0" w:color="auto"/>
              <w:left w:val="single" w:sz="8" w:space="0" w:color="auto"/>
              <w:right w:val="single" w:sz="6" w:space="0" w:color="auto"/>
            </w:tcBorders>
            <w:vAlign w:val="center"/>
          </w:tcPr>
          <w:p w14:paraId="047FBA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332EDF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834E03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0F89BB0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31D7CADD"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E8E4E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45E23BA"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R-type</w:t>
            </w:r>
          </w:p>
        </w:tc>
      </w:tr>
      <w:tr w:rsidR="00C46947" w:rsidRPr="000618EE" w14:paraId="2FEFE357" w14:textId="77777777" w:rsidTr="0056652A">
        <w:tc>
          <w:tcPr>
            <w:tcW w:w="2959" w:type="dxa"/>
            <w:gridSpan w:val="12"/>
            <w:tcBorders>
              <w:top w:val="nil"/>
              <w:left w:val="single" w:sz="8" w:space="0" w:color="auto"/>
              <w:right w:val="single" w:sz="6" w:space="0" w:color="auto"/>
            </w:tcBorders>
            <w:vAlign w:val="center"/>
          </w:tcPr>
          <w:p w14:paraId="04A47E44"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358CB6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23E03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0118D2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4C618F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5CCE16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I-type</w:t>
            </w:r>
          </w:p>
        </w:tc>
      </w:tr>
      <w:tr w:rsidR="00C46947" w:rsidRPr="000618EE" w14:paraId="6B1E1624" w14:textId="77777777" w:rsidTr="0056652A">
        <w:tc>
          <w:tcPr>
            <w:tcW w:w="1727" w:type="dxa"/>
            <w:gridSpan w:val="7"/>
            <w:tcBorders>
              <w:left w:val="single" w:sz="8" w:space="0" w:color="auto"/>
              <w:right w:val="single" w:sz="6" w:space="0" w:color="auto"/>
            </w:tcBorders>
            <w:vAlign w:val="center"/>
          </w:tcPr>
          <w:p w14:paraId="20F15FEB"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2" w:type="dxa"/>
            <w:gridSpan w:val="5"/>
            <w:tcBorders>
              <w:left w:val="single" w:sz="6" w:space="0" w:color="auto"/>
              <w:right w:val="single" w:sz="6" w:space="0" w:color="auto"/>
            </w:tcBorders>
            <w:vAlign w:val="center"/>
          </w:tcPr>
          <w:p w14:paraId="66F96FA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0A3CEC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E45EEA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BE06DB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2BDD7C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B0648A7"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S-type</w:t>
            </w:r>
          </w:p>
        </w:tc>
      </w:tr>
      <w:tr w:rsidR="00C46947" w:rsidRPr="000618EE" w14:paraId="36E3DD5F" w14:textId="77777777" w:rsidTr="0056652A">
        <w:tc>
          <w:tcPr>
            <w:tcW w:w="1727" w:type="dxa"/>
            <w:gridSpan w:val="7"/>
            <w:tcBorders>
              <w:left w:val="single" w:sz="8" w:space="0" w:color="auto"/>
              <w:right w:val="single" w:sz="6" w:space="0" w:color="auto"/>
            </w:tcBorders>
            <w:vAlign w:val="center"/>
          </w:tcPr>
          <w:p w14:paraId="7C445D6F"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65C15CF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61944E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27445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51AC6FCA"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F49838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47C882"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B-type</w:t>
            </w:r>
          </w:p>
        </w:tc>
      </w:tr>
      <w:tr w:rsidR="00C46947" w:rsidRPr="000618EE" w14:paraId="4DDB2C51" w14:textId="77777777" w:rsidTr="0056652A">
        <w:tc>
          <w:tcPr>
            <w:tcW w:w="4914" w:type="dxa"/>
            <w:gridSpan w:val="20"/>
            <w:tcBorders>
              <w:left w:val="single" w:sz="8" w:space="0" w:color="auto"/>
              <w:right w:val="single" w:sz="6" w:space="0" w:color="auto"/>
            </w:tcBorders>
            <w:vAlign w:val="center"/>
          </w:tcPr>
          <w:p w14:paraId="5EB05D8D"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2F01D479"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440E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A23E37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U-type</w:t>
            </w:r>
          </w:p>
        </w:tc>
      </w:tr>
      <w:tr w:rsidR="00C46947" w:rsidRPr="000618EE" w14:paraId="4FCDB33B" w14:textId="77777777" w:rsidTr="0056652A">
        <w:tc>
          <w:tcPr>
            <w:tcW w:w="4914" w:type="dxa"/>
            <w:gridSpan w:val="20"/>
            <w:tcBorders>
              <w:left w:val="single" w:sz="8" w:space="0" w:color="auto"/>
              <w:bottom w:val="single" w:sz="8" w:space="0" w:color="auto"/>
              <w:right w:val="single" w:sz="6" w:space="0" w:color="auto"/>
            </w:tcBorders>
            <w:vAlign w:val="center"/>
          </w:tcPr>
          <w:p w14:paraId="6C400DA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70585432"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07A2F9A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125130E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J-type</w:t>
            </w:r>
          </w:p>
        </w:tc>
      </w:tr>
    </w:tbl>
    <w:p w14:paraId="2161C9CF" w14:textId="77777777" w:rsidR="00C46947" w:rsidRPr="000618EE" w:rsidRDefault="00C46947" w:rsidP="00C46947"/>
    <w:p w14:paraId="3F87C8D7" w14:textId="77777777" w:rsidR="00C46947" w:rsidRPr="000618EE" w:rsidRDefault="00C46947" w:rsidP="00C46947">
      <w:pPr>
        <w:jc w:val="center"/>
      </w:pPr>
      <w:r w:rsidRPr="000618EE">
        <w:rPr>
          <w:b/>
          <w:bCs/>
        </w:rPr>
        <w:t>Zor</w:t>
      </w:r>
      <w:r w:rsidRPr="000618EE">
        <w:t>: “Objective RISC” Extension</w:t>
      </w:r>
      <w:r>
        <w:t xml:space="preserve"> 2</w:t>
      </w:r>
    </w:p>
    <w:p w14:paraId="5730B440" w14:textId="77777777" w:rsidR="00C46947" w:rsidRPr="000618EE" w:rsidRDefault="00C46947" w:rsidP="00C46947">
      <w:pPr>
        <w:spacing w:after="0"/>
        <w:rPr>
          <w:szCs w:val="18"/>
          <w:u w:val="single"/>
        </w:rPr>
      </w:pPr>
      <w:r w:rsidRPr="000618EE">
        <w:rPr>
          <w:szCs w:val="18"/>
          <w:u w:val="single"/>
        </w:rPr>
        <w:t>Unprivileged:</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C46947" w:rsidRPr="000618EE" w14:paraId="6EFA1043" w14:textId="77777777" w:rsidTr="0056652A">
        <w:tc>
          <w:tcPr>
            <w:tcW w:w="244" w:type="dxa"/>
            <w:tcBorders>
              <w:top w:val="nil"/>
              <w:left w:val="nil"/>
              <w:bottom w:val="single" w:sz="8" w:space="0" w:color="auto"/>
              <w:right w:val="nil"/>
            </w:tcBorders>
            <w:vAlign w:val="center"/>
          </w:tcPr>
          <w:p w14:paraId="027FD46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D04C630"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B341DEB"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596CA24D"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9B4D5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F22B76"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47A4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A4CAA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79FE9AF7"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8BE812"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D52DB9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BE52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66F9F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23483CF6"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5577C51"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848E5D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A5A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0A660F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69E35A04"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014DA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70DDA3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97926D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D36B5C"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A61D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3176E0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4E42FD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10B771D"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FE5559F"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12968B"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0262DE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3BC0E3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0798A1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1B3DD8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C46C5A8"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219A5A8"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3CF4FFE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1E0989D9" w14:textId="77777777" w:rsidR="00C46947" w:rsidRPr="000618EE" w:rsidRDefault="00C46947" w:rsidP="0056652A">
            <w:pPr>
              <w:jc w:val="center"/>
              <w:rPr>
                <w:rFonts w:ascii="Consolas" w:hAnsi="Consolas"/>
                <w:sz w:val="16"/>
                <w:szCs w:val="16"/>
              </w:rPr>
            </w:pPr>
          </w:p>
        </w:tc>
      </w:tr>
      <w:tr w:rsidR="00C46947" w:rsidRPr="000618EE" w14:paraId="697B1120" w14:textId="77777777" w:rsidTr="0056652A">
        <w:tc>
          <w:tcPr>
            <w:tcW w:w="244" w:type="dxa"/>
            <w:tcBorders>
              <w:left w:val="single" w:sz="8" w:space="0" w:color="auto"/>
              <w:right w:val="nil"/>
            </w:tcBorders>
            <w:vAlign w:val="center"/>
          </w:tcPr>
          <w:p w14:paraId="0A4ED0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A76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800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F2277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DFEAA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83AB3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F017E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575B75FC"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6ACA17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65EE59C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F79DE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4D70B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7861DDD5" w14:textId="77777777" w:rsidR="00C46947" w:rsidRPr="000618EE" w:rsidRDefault="00C46947" w:rsidP="0056652A">
            <w:pPr>
              <w:jc w:val="center"/>
              <w:rPr>
                <w:rFonts w:ascii="Consolas" w:hAnsi="Consolas"/>
                <w:color w:val="3A7C22" w:themeColor="accent6" w:themeShade="BF"/>
                <w:sz w:val="16"/>
                <w:szCs w:val="16"/>
              </w:rPr>
            </w:pPr>
            <w:proofErr w:type="spellStart"/>
            <w:r w:rsidRPr="00664A0F">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5D88397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E10E1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A3B9C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C1A07B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DA5DE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51EBB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4CD6E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81DB0E8" w14:textId="77777777" w:rsidR="00C46947" w:rsidRPr="000A200A" w:rsidRDefault="00C46947" w:rsidP="0056652A">
            <w:pPr>
              <w:rPr>
                <w:rFonts w:ascii="Consolas" w:hAnsi="Consolas"/>
                <w:color w:val="000000" w:themeColor="text1"/>
                <w:sz w:val="16"/>
                <w:szCs w:val="16"/>
              </w:rPr>
            </w:pPr>
            <w:r>
              <w:rPr>
                <w:rFonts w:ascii="Consolas" w:hAnsi="Consolas"/>
                <w:color w:val="000000" w:themeColor="text1"/>
                <w:sz w:val="16"/>
                <w:szCs w:val="16"/>
              </w:rPr>
              <w:t xml:space="preserve"> ALC</w:t>
            </w:r>
          </w:p>
        </w:tc>
        <w:tc>
          <w:tcPr>
            <w:tcW w:w="283" w:type="dxa"/>
            <w:gridSpan w:val="2"/>
            <w:tcBorders>
              <w:top w:val="nil"/>
              <w:left w:val="nil"/>
              <w:bottom w:val="nil"/>
              <w:right w:val="nil"/>
            </w:tcBorders>
            <w:vAlign w:val="center"/>
          </w:tcPr>
          <w:p w14:paraId="36189E3B"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51175C3" w14:textId="77777777" w:rsidTr="0056652A">
        <w:tc>
          <w:tcPr>
            <w:tcW w:w="2960" w:type="dxa"/>
            <w:gridSpan w:val="12"/>
            <w:tcBorders>
              <w:left w:val="single" w:sz="8" w:space="0" w:color="auto"/>
              <w:right w:val="single" w:sz="6" w:space="0" w:color="auto"/>
            </w:tcBorders>
            <w:vAlign w:val="center"/>
          </w:tcPr>
          <w:p w14:paraId="314CF4B5" w14:textId="77777777" w:rsidR="00C46947" w:rsidRPr="000618EE" w:rsidRDefault="00C46947" w:rsidP="0056652A">
            <w:pPr>
              <w:jc w:val="center"/>
              <w:rPr>
                <w:rFonts w:ascii="Consolas" w:hAnsi="Consolas"/>
                <w:color w:val="3A7C22" w:themeColor="accent6" w:themeShade="BF"/>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705495CC"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7803AF5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06A7CB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50403A4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4B095511"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1156C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439DA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A9220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489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475705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62EF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9C3F4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3346654" w14:textId="77777777" w:rsidR="00C46947" w:rsidRPr="000A200A" w:rsidRDefault="00C46947" w:rsidP="0056652A">
            <w:pPr>
              <w:rPr>
                <w:rFonts w:ascii="Consolas" w:hAnsi="Consolas"/>
                <w:color w:val="000000" w:themeColor="text1"/>
                <w:sz w:val="16"/>
                <w:szCs w:val="16"/>
              </w:rPr>
            </w:pPr>
            <w:r w:rsidRPr="000A200A">
              <w:rPr>
                <w:rFonts w:ascii="Consolas" w:hAnsi="Consolas"/>
                <w:color w:val="000000" w:themeColor="text1"/>
                <w:sz w:val="16"/>
                <w:szCs w:val="16"/>
              </w:rPr>
              <w:t xml:space="preserve"> </w:t>
            </w:r>
            <w:r>
              <w:rPr>
                <w:rFonts w:ascii="Consolas" w:hAnsi="Consolas"/>
                <w:color w:val="000000" w:themeColor="text1"/>
                <w:sz w:val="16"/>
                <w:szCs w:val="16"/>
              </w:rPr>
              <w:t>ALCI</w:t>
            </w:r>
          </w:p>
        </w:tc>
        <w:tc>
          <w:tcPr>
            <w:tcW w:w="283" w:type="dxa"/>
            <w:gridSpan w:val="2"/>
            <w:tcBorders>
              <w:top w:val="nil"/>
              <w:left w:val="nil"/>
              <w:bottom w:val="nil"/>
              <w:right w:val="nil"/>
            </w:tcBorders>
            <w:vAlign w:val="center"/>
          </w:tcPr>
          <w:p w14:paraId="7C466EB1"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57CE73FF" w14:textId="77777777" w:rsidTr="0056652A">
        <w:tc>
          <w:tcPr>
            <w:tcW w:w="244" w:type="dxa"/>
            <w:tcBorders>
              <w:left w:val="single" w:sz="8" w:space="0" w:color="auto"/>
              <w:right w:val="nil"/>
            </w:tcBorders>
            <w:vAlign w:val="center"/>
          </w:tcPr>
          <w:p w14:paraId="79DF7E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FB30E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88EA9C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413740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56465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DD675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7769FBD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7EF6D14"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773869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4A30D67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EA117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151EF65A"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5FDD90B8" w14:textId="77777777" w:rsidR="00C46947" w:rsidRPr="000618EE" w:rsidRDefault="00C46947" w:rsidP="0056652A">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5205BB4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EDB9B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FA09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45AF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5DC6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9A0FA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E57CC4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45236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ALC.D</w:t>
            </w:r>
          </w:p>
        </w:tc>
        <w:tc>
          <w:tcPr>
            <w:tcW w:w="283" w:type="dxa"/>
            <w:gridSpan w:val="2"/>
            <w:tcBorders>
              <w:top w:val="nil"/>
              <w:left w:val="nil"/>
              <w:bottom w:val="nil"/>
              <w:right w:val="nil"/>
            </w:tcBorders>
            <w:vAlign w:val="center"/>
          </w:tcPr>
          <w:p w14:paraId="5C6CDFB1"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E8F101D" w14:textId="77777777" w:rsidTr="0056652A">
        <w:tc>
          <w:tcPr>
            <w:tcW w:w="2960" w:type="dxa"/>
            <w:gridSpan w:val="12"/>
            <w:tcBorders>
              <w:left w:val="single" w:sz="8" w:space="0" w:color="auto"/>
              <w:right w:val="single" w:sz="6" w:space="0" w:color="auto"/>
            </w:tcBorders>
            <w:vAlign w:val="center"/>
          </w:tcPr>
          <w:p w14:paraId="2644F0A7" w14:textId="77777777" w:rsidR="00C46947" w:rsidRPr="000618EE" w:rsidRDefault="00C46947" w:rsidP="0056652A">
            <w:pPr>
              <w:jc w:val="center"/>
              <w:rPr>
                <w:rFonts w:ascii="Consolas" w:hAnsi="Consolas"/>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3DD1098A"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1767C8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94051E"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6094FB4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4E78D983"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3D671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A7769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7CD4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E65AF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3D4BF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7209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BC9F1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D47C2B5"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ALCI.D</w:t>
            </w:r>
          </w:p>
        </w:tc>
        <w:tc>
          <w:tcPr>
            <w:tcW w:w="283" w:type="dxa"/>
            <w:gridSpan w:val="2"/>
            <w:tcBorders>
              <w:top w:val="nil"/>
              <w:left w:val="nil"/>
              <w:bottom w:val="nil"/>
              <w:right w:val="nil"/>
            </w:tcBorders>
            <w:vAlign w:val="center"/>
          </w:tcPr>
          <w:p w14:paraId="05057CBD"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28050B8E" w14:textId="77777777" w:rsidTr="0056652A">
        <w:tc>
          <w:tcPr>
            <w:tcW w:w="244" w:type="dxa"/>
            <w:tcBorders>
              <w:left w:val="single" w:sz="8" w:space="0" w:color="auto"/>
              <w:right w:val="nil"/>
            </w:tcBorders>
            <w:vAlign w:val="center"/>
          </w:tcPr>
          <w:p w14:paraId="1169FDE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A3D76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2F078D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577B5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D2264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5B86F97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1E3A8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6B737A2"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DDE3A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17F318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079B16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3BC0BC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01C31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4A6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C854E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6E07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17DF5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FE0BB7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84A5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ACA9D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A0A7C4C"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QSZ</w:t>
            </w:r>
          </w:p>
        </w:tc>
        <w:tc>
          <w:tcPr>
            <w:tcW w:w="283" w:type="dxa"/>
            <w:gridSpan w:val="2"/>
            <w:tcBorders>
              <w:top w:val="nil"/>
              <w:left w:val="nil"/>
              <w:bottom w:val="nil"/>
              <w:right w:val="nil"/>
            </w:tcBorders>
            <w:vAlign w:val="center"/>
          </w:tcPr>
          <w:p w14:paraId="4F4F15D2"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0B0F6AB" w14:textId="77777777" w:rsidTr="0056652A">
        <w:tc>
          <w:tcPr>
            <w:tcW w:w="244" w:type="dxa"/>
            <w:tcBorders>
              <w:left w:val="single" w:sz="8" w:space="0" w:color="auto"/>
              <w:right w:val="nil"/>
            </w:tcBorders>
            <w:vAlign w:val="center"/>
          </w:tcPr>
          <w:p w14:paraId="649920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80A72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F98E55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7A355E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0247A0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726B48D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8D5830C"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36" w:type="dxa"/>
            <w:gridSpan w:val="5"/>
            <w:tcBorders>
              <w:left w:val="single" w:sz="6" w:space="0" w:color="auto"/>
              <w:right w:val="single" w:sz="6" w:space="0" w:color="auto"/>
            </w:tcBorders>
            <w:vAlign w:val="center"/>
          </w:tcPr>
          <w:p w14:paraId="5211266B"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76FBC68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FB822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52BD080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8E9EA0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vAlign w:val="center"/>
          </w:tcPr>
          <w:p w14:paraId="00C4078E"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B62937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C06E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5B57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1FFA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CCE5D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9B298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E93E1A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A44887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LEB</w:t>
            </w:r>
          </w:p>
        </w:tc>
        <w:tc>
          <w:tcPr>
            <w:tcW w:w="283" w:type="dxa"/>
            <w:gridSpan w:val="2"/>
            <w:tcBorders>
              <w:top w:val="nil"/>
              <w:left w:val="nil"/>
              <w:bottom w:val="nil"/>
              <w:right w:val="nil"/>
            </w:tcBorders>
            <w:vAlign w:val="center"/>
          </w:tcPr>
          <w:p w14:paraId="42339A3D"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B2CD571" w14:textId="77777777" w:rsidTr="0056652A">
        <w:tc>
          <w:tcPr>
            <w:tcW w:w="244" w:type="dxa"/>
            <w:tcBorders>
              <w:left w:val="single" w:sz="8" w:space="0" w:color="auto"/>
              <w:right w:val="nil"/>
            </w:tcBorders>
            <w:vAlign w:val="center"/>
          </w:tcPr>
          <w:p w14:paraId="2FF3D6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6BCD2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AA9CDA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F431E8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F767AD"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4A514611"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2AF9DB6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shd w:val="clear" w:color="auto" w:fill="FFFF00"/>
            <w:vAlign w:val="center"/>
          </w:tcPr>
          <w:p w14:paraId="4E64025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w:t>
            </w:r>
            <w:r>
              <w:rPr>
                <w:rFonts w:ascii="Consolas" w:hAnsi="Consolas"/>
                <w:sz w:val="16"/>
                <w:szCs w:val="16"/>
              </w:rPr>
              <w:t>2</w:t>
            </w:r>
          </w:p>
        </w:tc>
        <w:tc>
          <w:tcPr>
            <w:tcW w:w="1232" w:type="dxa"/>
            <w:gridSpan w:val="5"/>
            <w:tcBorders>
              <w:left w:val="single" w:sz="6" w:space="0" w:color="auto"/>
              <w:right w:val="single" w:sz="6" w:space="0" w:color="auto"/>
            </w:tcBorders>
            <w:vAlign w:val="center"/>
          </w:tcPr>
          <w:p w14:paraId="6DB9EB3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08083C1"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2D4B4B92"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vAlign w:val="center"/>
          </w:tcPr>
          <w:p w14:paraId="3C9EEC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7DCB5D2"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937FD5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3FE304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8F909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AB383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A99634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81D8C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566498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shd w:val="clear" w:color="auto" w:fill="FFFF00"/>
            <w:vAlign w:val="center"/>
          </w:tcPr>
          <w:p w14:paraId="101F5D7E"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CLR</w:t>
            </w:r>
          </w:p>
        </w:tc>
        <w:tc>
          <w:tcPr>
            <w:tcW w:w="283" w:type="dxa"/>
            <w:gridSpan w:val="2"/>
            <w:tcBorders>
              <w:top w:val="nil"/>
              <w:left w:val="nil"/>
              <w:bottom w:val="nil"/>
              <w:right w:val="nil"/>
            </w:tcBorders>
            <w:vAlign w:val="center"/>
          </w:tcPr>
          <w:p w14:paraId="1E526D03"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5EA04A7" w14:textId="77777777" w:rsidTr="0056652A">
        <w:tc>
          <w:tcPr>
            <w:tcW w:w="1724" w:type="dxa"/>
            <w:gridSpan w:val="7"/>
            <w:tcBorders>
              <w:left w:val="single" w:sz="8" w:space="0" w:color="auto"/>
              <w:bottom w:val="single" w:sz="8" w:space="0" w:color="auto"/>
              <w:right w:val="single" w:sz="6" w:space="0" w:color="auto"/>
            </w:tcBorders>
            <w:vAlign w:val="center"/>
          </w:tcPr>
          <w:p w14:paraId="62054995" w14:textId="77777777" w:rsidR="00C46947" w:rsidRPr="000618EE" w:rsidRDefault="00C46947" w:rsidP="0056652A">
            <w:pPr>
              <w:jc w:val="center"/>
              <w:rPr>
                <w:rFonts w:ascii="Consolas" w:hAnsi="Consolas"/>
                <w:color w:val="000000" w:themeColor="text1"/>
                <w:sz w:val="16"/>
                <w:szCs w:val="16"/>
              </w:rPr>
            </w:pPr>
          </w:p>
        </w:tc>
        <w:tc>
          <w:tcPr>
            <w:tcW w:w="248" w:type="dxa"/>
            <w:tcBorders>
              <w:left w:val="single" w:sz="6" w:space="0" w:color="auto"/>
              <w:bottom w:val="single" w:sz="8" w:space="0" w:color="auto"/>
              <w:right w:val="single" w:sz="4" w:space="0" w:color="auto"/>
            </w:tcBorders>
            <w:vAlign w:val="center"/>
          </w:tcPr>
          <w:p w14:paraId="7FE4CACB"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0744BCA5"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7305B2D2"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3CAA1AED"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6" w:space="0" w:color="auto"/>
            </w:tcBorders>
            <w:vAlign w:val="center"/>
          </w:tcPr>
          <w:p w14:paraId="64D7BAA8" w14:textId="77777777" w:rsidR="00C46947" w:rsidRPr="000618EE" w:rsidRDefault="00C46947" w:rsidP="0056652A">
            <w:pPr>
              <w:jc w:val="center"/>
              <w:rPr>
                <w:rFonts w:ascii="Consolas" w:hAnsi="Consolas"/>
                <w:color w:val="000000" w:themeColor="text1"/>
                <w:sz w:val="16"/>
                <w:szCs w:val="16"/>
              </w:rPr>
            </w:pPr>
          </w:p>
        </w:tc>
        <w:tc>
          <w:tcPr>
            <w:tcW w:w="1232" w:type="dxa"/>
            <w:gridSpan w:val="5"/>
            <w:tcBorders>
              <w:left w:val="single" w:sz="6" w:space="0" w:color="auto"/>
              <w:bottom w:val="single" w:sz="8" w:space="0" w:color="auto"/>
              <w:right w:val="single" w:sz="6" w:space="0" w:color="auto"/>
            </w:tcBorders>
            <w:vAlign w:val="center"/>
          </w:tcPr>
          <w:p w14:paraId="4320A097"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55BD875D"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62FED1B3"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6" w:space="0" w:color="auto"/>
            </w:tcBorders>
            <w:vAlign w:val="center"/>
          </w:tcPr>
          <w:p w14:paraId="64BFB4D7" w14:textId="77777777" w:rsidR="00C46947" w:rsidRPr="000618EE" w:rsidRDefault="00C46947" w:rsidP="0056652A">
            <w:pPr>
              <w:jc w:val="center"/>
              <w:rPr>
                <w:rFonts w:ascii="Consolas" w:hAnsi="Consolas"/>
                <w:color w:val="000000" w:themeColor="text1"/>
                <w:sz w:val="16"/>
                <w:szCs w:val="16"/>
              </w:rPr>
            </w:pPr>
          </w:p>
        </w:tc>
        <w:tc>
          <w:tcPr>
            <w:tcW w:w="1220" w:type="dxa"/>
            <w:gridSpan w:val="5"/>
            <w:tcBorders>
              <w:left w:val="single" w:sz="6" w:space="0" w:color="auto"/>
              <w:bottom w:val="single" w:sz="8" w:space="0" w:color="auto"/>
              <w:right w:val="single" w:sz="6" w:space="0" w:color="auto"/>
            </w:tcBorders>
            <w:vAlign w:val="center"/>
          </w:tcPr>
          <w:p w14:paraId="29897CC4"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1A842AD2"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5B6B75EE"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4981BC7"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A6E85D9"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D11A688"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92E7AEF"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8" w:space="0" w:color="auto"/>
            </w:tcBorders>
            <w:vAlign w:val="center"/>
          </w:tcPr>
          <w:p w14:paraId="172F0043" w14:textId="77777777" w:rsidR="00C46947" w:rsidRPr="000618EE" w:rsidRDefault="00C46947" w:rsidP="0056652A">
            <w:pPr>
              <w:jc w:val="center"/>
              <w:rPr>
                <w:rFonts w:ascii="Consolas" w:hAnsi="Consolas"/>
                <w:color w:val="000000" w:themeColor="text1"/>
                <w:sz w:val="16"/>
                <w:szCs w:val="16"/>
              </w:rPr>
            </w:pPr>
          </w:p>
        </w:tc>
        <w:tc>
          <w:tcPr>
            <w:tcW w:w="937" w:type="dxa"/>
            <w:gridSpan w:val="4"/>
            <w:tcBorders>
              <w:top w:val="nil"/>
              <w:left w:val="single" w:sz="8" w:space="0" w:color="auto"/>
              <w:bottom w:val="nil"/>
              <w:right w:val="nil"/>
            </w:tcBorders>
            <w:vAlign w:val="center"/>
          </w:tcPr>
          <w:p w14:paraId="0129D13A" w14:textId="77777777" w:rsidR="00C46947" w:rsidRPr="000618EE" w:rsidRDefault="00C46947" w:rsidP="0056652A">
            <w:pPr>
              <w:rPr>
                <w:rFonts w:ascii="Consolas" w:hAnsi="Consolas"/>
                <w:color w:val="000000" w:themeColor="text1"/>
                <w:sz w:val="16"/>
                <w:szCs w:val="16"/>
              </w:rPr>
            </w:pPr>
          </w:p>
        </w:tc>
        <w:tc>
          <w:tcPr>
            <w:tcW w:w="283" w:type="dxa"/>
            <w:gridSpan w:val="2"/>
            <w:tcBorders>
              <w:top w:val="nil"/>
              <w:left w:val="nil"/>
              <w:bottom w:val="nil"/>
              <w:right w:val="nil"/>
            </w:tcBorders>
            <w:vAlign w:val="center"/>
          </w:tcPr>
          <w:p w14:paraId="3C4C4B1A" w14:textId="77777777" w:rsidR="00C46947" w:rsidRPr="000618EE" w:rsidRDefault="00C46947" w:rsidP="0056652A">
            <w:pPr>
              <w:jc w:val="right"/>
              <w:rPr>
                <w:rFonts w:ascii="Consolas" w:hAnsi="Consolas"/>
                <w:color w:val="A6A6A6" w:themeColor="background1" w:themeShade="A6"/>
                <w:sz w:val="16"/>
                <w:szCs w:val="16"/>
              </w:rPr>
            </w:pPr>
          </w:p>
        </w:tc>
      </w:tr>
    </w:tbl>
    <w:p w14:paraId="0DC168AB" w14:textId="77777777" w:rsidR="00C46947" w:rsidRPr="000618EE" w:rsidRDefault="00C46947" w:rsidP="00C46947">
      <w:pPr>
        <w:spacing w:before="240" w:after="0"/>
        <w:rPr>
          <w:szCs w:val="18"/>
          <w:u w:val="single"/>
        </w:rPr>
      </w:pPr>
      <w:r w:rsidRPr="000618EE">
        <w:rPr>
          <w:szCs w:val="18"/>
          <w:u w:val="single"/>
        </w:rPr>
        <w:t>Machine Mode:</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C46947" w:rsidRPr="000618EE" w14:paraId="13A4B3D4" w14:textId="77777777" w:rsidTr="0056652A">
        <w:tc>
          <w:tcPr>
            <w:tcW w:w="245" w:type="dxa"/>
            <w:tcBorders>
              <w:top w:val="nil"/>
              <w:left w:val="nil"/>
              <w:bottom w:val="single" w:sz="8" w:space="0" w:color="auto"/>
              <w:right w:val="nil"/>
            </w:tcBorders>
            <w:vAlign w:val="center"/>
          </w:tcPr>
          <w:p w14:paraId="4FD90E1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54FF258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4FB8AF"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C6CE91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936F731"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CB5D27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1658EE6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6CBE1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52C083E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914AB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6EB92B0"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66745B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72EAB79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1927047"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59EA2BD5"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A074A2"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31A70D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0C5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570B8D19"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130E6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7BFFF93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6091D9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6C0AC2E"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89A2C6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A5BD5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A5D71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DCE520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F2DD61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C7A503A"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B6472E6"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798B360"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826513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105FDF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DEC26BF"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7797548F"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0393F6BA"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E6CEBF3" w14:textId="77777777" w:rsidR="00C46947" w:rsidRPr="000618EE" w:rsidRDefault="00C46947" w:rsidP="0056652A">
            <w:pPr>
              <w:jc w:val="center"/>
              <w:rPr>
                <w:rFonts w:ascii="Consolas" w:hAnsi="Consolas"/>
                <w:sz w:val="16"/>
                <w:szCs w:val="16"/>
              </w:rPr>
            </w:pPr>
          </w:p>
        </w:tc>
      </w:tr>
      <w:tr w:rsidR="00C46947" w:rsidRPr="000618EE" w14:paraId="22A726EB" w14:textId="77777777" w:rsidTr="0056652A">
        <w:tc>
          <w:tcPr>
            <w:tcW w:w="245" w:type="dxa"/>
            <w:tcBorders>
              <w:left w:val="single" w:sz="8" w:space="0" w:color="auto"/>
              <w:right w:val="nil"/>
            </w:tcBorders>
            <w:vAlign w:val="center"/>
          </w:tcPr>
          <w:p w14:paraId="30938AB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6" w:type="dxa"/>
            <w:tcBorders>
              <w:left w:val="nil"/>
              <w:right w:val="nil"/>
            </w:tcBorders>
            <w:vAlign w:val="center"/>
          </w:tcPr>
          <w:p w14:paraId="273E03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07B8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3A27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20947E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18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4725299"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0D7581A" w14:textId="77777777" w:rsidR="00C46947" w:rsidRPr="000618EE" w:rsidRDefault="00C46947" w:rsidP="0056652A">
            <w:pPr>
              <w:jc w:val="center"/>
              <w:rPr>
                <w:rFonts w:ascii="Consolas" w:hAnsi="Consolas"/>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505BB0D7" w14:textId="77777777" w:rsidR="00C46947" w:rsidRPr="000618EE" w:rsidRDefault="00C46947" w:rsidP="0056652A">
            <w:pPr>
              <w:jc w:val="center"/>
              <w:rPr>
                <w:rFonts w:ascii="Consolas" w:hAnsi="Consolas"/>
                <w:sz w:val="16"/>
                <w:szCs w:val="16"/>
              </w:rPr>
            </w:pPr>
            <w:r>
              <w:rPr>
                <w:rFonts w:ascii="Consolas" w:hAnsi="Consolas"/>
                <w:sz w:val="16"/>
                <w:szCs w:val="16"/>
              </w:rPr>
              <w:t>rs1</w:t>
            </w:r>
          </w:p>
        </w:tc>
        <w:tc>
          <w:tcPr>
            <w:tcW w:w="244" w:type="dxa"/>
            <w:tcBorders>
              <w:left w:val="single" w:sz="6" w:space="0" w:color="auto"/>
              <w:right w:val="nil"/>
            </w:tcBorders>
            <w:vAlign w:val="center"/>
          </w:tcPr>
          <w:p w14:paraId="689C0850"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44F7C7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70B0E69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D8AF6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721C5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5AA90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B880FE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D6BEE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6751C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BA1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F4A1AC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8F1DE38"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DTP</w:t>
            </w:r>
          </w:p>
        </w:tc>
        <w:tc>
          <w:tcPr>
            <w:tcW w:w="282" w:type="dxa"/>
            <w:gridSpan w:val="2"/>
            <w:tcBorders>
              <w:top w:val="nil"/>
              <w:left w:val="nil"/>
              <w:bottom w:val="nil"/>
              <w:right w:val="nil"/>
            </w:tcBorders>
            <w:vAlign w:val="center"/>
          </w:tcPr>
          <w:p w14:paraId="51E6E9E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596EF5E0" w14:textId="77777777" w:rsidTr="0056652A">
        <w:tc>
          <w:tcPr>
            <w:tcW w:w="245" w:type="dxa"/>
            <w:tcBorders>
              <w:left w:val="single" w:sz="8" w:space="0" w:color="auto"/>
              <w:right w:val="nil"/>
            </w:tcBorders>
            <w:vAlign w:val="center"/>
          </w:tcPr>
          <w:p w14:paraId="018CD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5937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60C3721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4FDA0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12C8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8A9CAB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8" w:type="dxa"/>
            <w:tcBorders>
              <w:left w:val="single" w:sz="6" w:space="0" w:color="auto"/>
              <w:right w:val="single" w:sz="4" w:space="0" w:color="auto"/>
            </w:tcBorders>
            <w:vAlign w:val="center"/>
          </w:tcPr>
          <w:p w14:paraId="04D208C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08A856CD"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3D169E0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7B99584"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5A99F0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747951C"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00300F6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ECC30D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A7AB86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101C2F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A0DB9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140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E0877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shd w:val="clear" w:color="auto" w:fill="auto"/>
            <w:vAlign w:val="center"/>
          </w:tcPr>
          <w:p w14:paraId="5FB98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shd w:val="clear" w:color="auto" w:fill="auto"/>
            <w:vAlign w:val="center"/>
          </w:tcPr>
          <w:p w14:paraId="6AB8373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PTD</w:t>
            </w:r>
          </w:p>
        </w:tc>
        <w:tc>
          <w:tcPr>
            <w:tcW w:w="282" w:type="dxa"/>
            <w:gridSpan w:val="2"/>
            <w:tcBorders>
              <w:top w:val="nil"/>
              <w:left w:val="nil"/>
              <w:bottom w:val="nil"/>
              <w:right w:val="nil"/>
            </w:tcBorders>
            <w:shd w:val="clear" w:color="auto" w:fill="auto"/>
            <w:vAlign w:val="center"/>
          </w:tcPr>
          <w:p w14:paraId="382AB503"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1872D288" w14:textId="77777777" w:rsidTr="0056652A">
        <w:tc>
          <w:tcPr>
            <w:tcW w:w="245" w:type="dxa"/>
            <w:tcBorders>
              <w:left w:val="single" w:sz="8" w:space="0" w:color="auto"/>
              <w:right w:val="nil"/>
            </w:tcBorders>
            <w:vAlign w:val="center"/>
          </w:tcPr>
          <w:p w14:paraId="10DB7EA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F966BD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B3E029"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07AB628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4F0BD5F"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329DD2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BB0EF9C"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7DE531FF"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5CBC0D6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55C104D"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7EA1D8F"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5B7CCAA5"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76F1A8"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721B27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2C76EE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7F70D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C829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F3FF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9640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2CE8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3CEB85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ITD</w:t>
            </w:r>
          </w:p>
        </w:tc>
        <w:tc>
          <w:tcPr>
            <w:tcW w:w="282" w:type="dxa"/>
            <w:gridSpan w:val="2"/>
            <w:tcBorders>
              <w:top w:val="nil"/>
              <w:left w:val="nil"/>
              <w:bottom w:val="nil"/>
              <w:right w:val="nil"/>
            </w:tcBorders>
            <w:vAlign w:val="center"/>
          </w:tcPr>
          <w:p w14:paraId="2C82293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6D9325D3" w14:textId="77777777" w:rsidTr="0056652A">
        <w:tc>
          <w:tcPr>
            <w:tcW w:w="245" w:type="dxa"/>
            <w:tcBorders>
              <w:left w:val="single" w:sz="8" w:space="0" w:color="auto"/>
              <w:bottom w:val="single" w:sz="8" w:space="0" w:color="auto"/>
              <w:right w:val="nil"/>
            </w:tcBorders>
            <w:vAlign w:val="center"/>
          </w:tcPr>
          <w:p w14:paraId="080378D0" w14:textId="77777777" w:rsidR="00C46947" w:rsidRPr="000618EE" w:rsidRDefault="00C46947" w:rsidP="0056652A">
            <w:pPr>
              <w:jc w:val="center"/>
              <w:rPr>
                <w:rFonts w:ascii="Consolas" w:hAnsi="Consolas"/>
                <w:sz w:val="16"/>
                <w:szCs w:val="16"/>
              </w:rPr>
            </w:pPr>
          </w:p>
        </w:tc>
        <w:tc>
          <w:tcPr>
            <w:tcW w:w="246" w:type="dxa"/>
            <w:tcBorders>
              <w:left w:val="nil"/>
              <w:bottom w:val="single" w:sz="8" w:space="0" w:color="auto"/>
              <w:right w:val="nil"/>
            </w:tcBorders>
            <w:vAlign w:val="center"/>
          </w:tcPr>
          <w:p w14:paraId="083E6908"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5D50047D"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61C90C2B"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78E4C8E0"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single" w:sz="6" w:space="0" w:color="auto"/>
            </w:tcBorders>
            <w:vAlign w:val="center"/>
          </w:tcPr>
          <w:p w14:paraId="7BFB31DB" w14:textId="77777777" w:rsidR="00C46947" w:rsidRPr="000618EE" w:rsidRDefault="00C46947" w:rsidP="0056652A">
            <w:pPr>
              <w:jc w:val="center"/>
              <w:rPr>
                <w:rFonts w:ascii="Consolas" w:hAnsi="Consolas"/>
                <w:sz w:val="16"/>
                <w:szCs w:val="16"/>
              </w:rPr>
            </w:pPr>
          </w:p>
        </w:tc>
        <w:tc>
          <w:tcPr>
            <w:tcW w:w="248" w:type="dxa"/>
            <w:tcBorders>
              <w:left w:val="single" w:sz="6" w:space="0" w:color="auto"/>
              <w:bottom w:val="single" w:sz="8" w:space="0" w:color="auto"/>
              <w:right w:val="single" w:sz="4" w:space="0" w:color="auto"/>
            </w:tcBorders>
            <w:vAlign w:val="center"/>
          </w:tcPr>
          <w:p w14:paraId="6EB4A1C1" w14:textId="77777777" w:rsidR="00C46947" w:rsidRPr="000618EE" w:rsidRDefault="00C46947" w:rsidP="0056652A">
            <w:pPr>
              <w:jc w:val="center"/>
              <w:rPr>
                <w:rFonts w:ascii="Consolas" w:hAnsi="Consolas"/>
                <w:sz w:val="16"/>
                <w:szCs w:val="16"/>
              </w:rPr>
            </w:pPr>
          </w:p>
        </w:tc>
        <w:tc>
          <w:tcPr>
            <w:tcW w:w="248" w:type="dxa"/>
            <w:tcBorders>
              <w:left w:val="single" w:sz="4" w:space="0" w:color="auto"/>
              <w:bottom w:val="single" w:sz="8" w:space="0" w:color="auto"/>
              <w:right w:val="nil"/>
            </w:tcBorders>
            <w:vAlign w:val="center"/>
          </w:tcPr>
          <w:p w14:paraId="22AE6B6A" w14:textId="77777777" w:rsidR="00C46947" w:rsidRPr="000618EE" w:rsidRDefault="00C46947" w:rsidP="0056652A">
            <w:pPr>
              <w:jc w:val="center"/>
              <w:rPr>
                <w:rFonts w:ascii="Consolas" w:hAnsi="Consolas"/>
                <w:sz w:val="16"/>
                <w:szCs w:val="16"/>
              </w:rPr>
            </w:pPr>
          </w:p>
        </w:tc>
        <w:tc>
          <w:tcPr>
            <w:tcW w:w="248" w:type="dxa"/>
            <w:tcBorders>
              <w:left w:val="nil"/>
              <w:bottom w:val="single" w:sz="8" w:space="0" w:color="auto"/>
              <w:right w:val="nil"/>
            </w:tcBorders>
            <w:vAlign w:val="center"/>
          </w:tcPr>
          <w:p w14:paraId="185B968E"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0CAB7F49"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2A3EC1C0" w14:textId="77777777" w:rsidR="00C46947" w:rsidRPr="000618EE" w:rsidRDefault="00C46947" w:rsidP="0056652A">
            <w:pPr>
              <w:jc w:val="center"/>
              <w:rPr>
                <w:rFonts w:ascii="Consolas" w:hAnsi="Consolas"/>
                <w:sz w:val="16"/>
                <w:szCs w:val="16"/>
              </w:rPr>
            </w:pPr>
          </w:p>
        </w:tc>
        <w:tc>
          <w:tcPr>
            <w:tcW w:w="248" w:type="dxa"/>
            <w:tcBorders>
              <w:left w:val="nil"/>
              <w:bottom w:val="single" w:sz="8" w:space="0" w:color="auto"/>
              <w:right w:val="single" w:sz="6" w:space="0" w:color="auto"/>
            </w:tcBorders>
            <w:vAlign w:val="center"/>
          </w:tcPr>
          <w:p w14:paraId="449BBF5D" w14:textId="77777777" w:rsidR="00C46947" w:rsidRPr="000618EE" w:rsidRDefault="00C46947" w:rsidP="0056652A">
            <w:pPr>
              <w:jc w:val="center"/>
              <w:rPr>
                <w:rFonts w:ascii="Consolas" w:hAnsi="Consolas"/>
                <w:sz w:val="16"/>
                <w:szCs w:val="16"/>
              </w:rPr>
            </w:pPr>
          </w:p>
        </w:tc>
        <w:tc>
          <w:tcPr>
            <w:tcW w:w="246" w:type="dxa"/>
            <w:tcBorders>
              <w:left w:val="single" w:sz="6" w:space="0" w:color="auto"/>
              <w:bottom w:val="single" w:sz="8" w:space="0" w:color="auto"/>
              <w:right w:val="nil"/>
            </w:tcBorders>
            <w:vAlign w:val="center"/>
          </w:tcPr>
          <w:p w14:paraId="260919BF" w14:textId="77777777" w:rsidR="00C46947" w:rsidRPr="000618EE" w:rsidRDefault="00C46947" w:rsidP="0056652A">
            <w:pPr>
              <w:jc w:val="center"/>
              <w:rPr>
                <w:rFonts w:ascii="Consolas" w:hAnsi="Consolas"/>
                <w:sz w:val="16"/>
                <w:szCs w:val="16"/>
              </w:rPr>
            </w:pPr>
          </w:p>
        </w:tc>
        <w:tc>
          <w:tcPr>
            <w:tcW w:w="245" w:type="dxa"/>
            <w:tcBorders>
              <w:left w:val="nil"/>
              <w:bottom w:val="single" w:sz="8" w:space="0" w:color="auto"/>
              <w:right w:val="nil"/>
            </w:tcBorders>
            <w:vAlign w:val="center"/>
          </w:tcPr>
          <w:p w14:paraId="462D6863" w14:textId="77777777" w:rsidR="00C46947" w:rsidRPr="000618EE" w:rsidRDefault="00C46947" w:rsidP="0056652A">
            <w:pPr>
              <w:jc w:val="center"/>
              <w:rPr>
                <w:rFonts w:ascii="Consolas" w:hAnsi="Consolas"/>
                <w:sz w:val="16"/>
                <w:szCs w:val="16"/>
              </w:rPr>
            </w:pPr>
          </w:p>
        </w:tc>
        <w:tc>
          <w:tcPr>
            <w:tcW w:w="245" w:type="dxa"/>
            <w:tcBorders>
              <w:left w:val="nil"/>
              <w:bottom w:val="single" w:sz="8" w:space="0" w:color="auto"/>
              <w:right w:val="nil"/>
            </w:tcBorders>
            <w:vAlign w:val="center"/>
          </w:tcPr>
          <w:p w14:paraId="570A7A0D" w14:textId="77777777" w:rsidR="00C46947" w:rsidRPr="000618EE" w:rsidRDefault="00C46947" w:rsidP="0056652A">
            <w:pPr>
              <w:jc w:val="center"/>
              <w:rPr>
                <w:rFonts w:ascii="Consolas" w:hAnsi="Consolas"/>
                <w:sz w:val="16"/>
                <w:szCs w:val="16"/>
              </w:rPr>
            </w:pPr>
          </w:p>
        </w:tc>
        <w:tc>
          <w:tcPr>
            <w:tcW w:w="245" w:type="dxa"/>
            <w:tcBorders>
              <w:left w:val="nil"/>
              <w:bottom w:val="single" w:sz="8" w:space="0" w:color="auto"/>
              <w:right w:val="nil"/>
            </w:tcBorders>
            <w:vAlign w:val="center"/>
          </w:tcPr>
          <w:p w14:paraId="47F927A1" w14:textId="77777777" w:rsidR="00C46947" w:rsidRPr="000618EE" w:rsidRDefault="00C46947" w:rsidP="0056652A">
            <w:pPr>
              <w:jc w:val="center"/>
              <w:rPr>
                <w:rFonts w:ascii="Consolas" w:hAnsi="Consolas"/>
                <w:sz w:val="16"/>
                <w:szCs w:val="16"/>
              </w:rPr>
            </w:pPr>
          </w:p>
        </w:tc>
        <w:tc>
          <w:tcPr>
            <w:tcW w:w="245" w:type="dxa"/>
            <w:tcBorders>
              <w:left w:val="nil"/>
              <w:bottom w:val="single" w:sz="8" w:space="0" w:color="auto"/>
              <w:right w:val="single" w:sz="6" w:space="0" w:color="auto"/>
            </w:tcBorders>
            <w:vAlign w:val="center"/>
          </w:tcPr>
          <w:p w14:paraId="3C721C56" w14:textId="77777777" w:rsidR="00C46947" w:rsidRPr="000618EE" w:rsidRDefault="00C46947" w:rsidP="0056652A">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00B5E8B6"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5DAD3CF2"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single" w:sz="6" w:space="0" w:color="auto"/>
            </w:tcBorders>
            <w:vAlign w:val="center"/>
          </w:tcPr>
          <w:p w14:paraId="5A07FDE9" w14:textId="77777777" w:rsidR="00C46947" w:rsidRPr="000618EE" w:rsidRDefault="00C46947" w:rsidP="0056652A">
            <w:pPr>
              <w:jc w:val="center"/>
              <w:rPr>
                <w:rFonts w:ascii="Consolas" w:hAnsi="Consolas"/>
                <w:sz w:val="16"/>
                <w:szCs w:val="16"/>
              </w:rPr>
            </w:pPr>
          </w:p>
        </w:tc>
        <w:tc>
          <w:tcPr>
            <w:tcW w:w="1220" w:type="dxa"/>
            <w:gridSpan w:val="5"/>
            <w:tcBorders>
              <w:left w:val="single" w:sz="6" w:space="0" w:color="auto"/>
              <w:bottom w:val="single" w:sz="8" w:space="0" w:color="auto"/>
              <w:right w:val="single" w:sz="6" w:space="0" w:color="auto"/>
            </w:tcBorders>
            <w:vAlign w:val="center"/>
          </w:tcPr>
          <w:p w14:paraId="7FA4AB75" w14:textId="77777777" w:rsidR="00C46947" w:rsidRPr="000618EE" w:rsidRDefault="00C46947" w:rsidP="0056652A">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6B52A335"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5C4C2442"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7017E97E"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606567BB"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2D494C93"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700B5C7F"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single" w:sz="8" w:space="0" w:color="auto"/>
            </w:tcBorders>
            <w:vAlign w:val="center"/>
          </w:tcPr>
          <w:p w14:paraId="7EE85DB5" w14:textId="77777777" w:rsidR="00C46947" w:rsidRPr="000618EE" w:rsidRDefault="00C46947" w:rsidP="0056652A">
            <w:pPr>
              <w:jc w:val="center"/>
              <w:rPr>
                <w:rFonts w:ascii="Consolas" w:hAnsi="Consolas"/>
                <w:sz w:val="16"/>
                <w:szCs w:val="16"/>
              </w:rPr>
            </w:pPr>
          </w:p>
        </w:tc>
        <w:tc>
          <w:tcPr>
            <w:tcW w:w="938" w:type="dxa"/>
            <w:gridSpan w:val="4"/>
            <w:tcBorders>
              <w:top w:val="nil"/>
              <w:left w:val="single" w:sz="8" w:space="0" w:color="auto"/>
              <w:bottom w:val="nil"/>
              <w:right w:val="nil"/>
            </w:tcBorders>
            <w:vAlign w:val="center"/>
          </w:tcPr>
          <w:p w14:paraId="335FE669" w14:textId="77777777" w:rsidR="00C46947" w:rsidRPr="000618EE" w:rsidRDefault="00C46947" w:rsidP="0056652A">
            <w:pPr>
              <w:rPr>
                <w:rFonts w:ascii="Consolas" w:hAnsi="Consolas"/>
                <w:sz w:val="16"/>
                <w:szCs w:val="16"/>
              </w:rPr>
            </w:pPr>
          </w:p>
        </w:tc>
        <w:tc>
          <w:tcPr>
            <w:tcW w:w="282" w:type="dxa"/>
            <w:gridSpan w:val="2"/>
            <w:tcBorders>
              <w:top w:val="nil"/>
              <w:left w:val="nil"/>
              <w:bottom w:val="nil"/>
              <w:right w:val="nil"/>
            </w:tcBorders>
            <w:vAlign w:val="center"/>
          </w:tcPr>
          <w:p w14:paraId="01171527" w14:textId="77777777" w:rsidR="00C46947" w:rsidRPr="00716424" w:rsidRDefault="00C46947" w:rsidP="0056652A">
            <w:pPr>
              <w:jc w:val="right"/>
              <w:rPr>
                <w:rFonts w:ascii="Consolas" w:hAnsi="Consolas"/>
                <w:color w:val="000000" w:themeColor="text1"/>
                <w:sz w:val="16"/>
                <w:szCs w:val="16"/>
              </w:rPr>
            </w:pPr>
          </w:p>
        </w:tc>
      </w:tr>
    </w:tbl>
    <w:p w14:paraId="411EF362" w14:textId="77777777" w:rsidR="00C46947" w:rsidRPr="000618EE" w:rsidRDefault="00C46947" w:rsidP="00C46947">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C46947" w:rsidRPr="000618EE" w14:paraId="68B01D0F" w14:textId="77777777" w:rsidTr="0056652A">
        <w:tc>
          <w:tcPr>
            <w:tcW w:w="612" w:type="dxa"/>
            <w:tcBorders>
              <w:top w:val="single" w:sz="8" w:space="0" w:color="auto"/>
              <w:left w:val="single" w:sz="8" w:space="0" w:color="auto"/>
              <w:bottom w:val="single" w:sz="6" w:space="0" w:color="auto"/>
            </w:tcBorders>
          </w:tcPr>
          <w:p w14:paraId="5B6BD2FD"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528A0C5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1507B2E2"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63663CB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64338C7F" w14:textId="77777777" w:rsidR="00C46947" w:rsidRPr="000618EE" w:rsidRDefault="00C46947" w:rsidP="0056652A">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8A1CC70"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pseudo-instruction</w:t>
            </w:r>
          </w:p>
        </w:tc>
        <w:tc>
          <w:tcPr>
            <w:tcW w:w="1842" w:type="dxa"/>
            <w:tcBorders>
              <w:top w:val="single" w:sz="8" w:space="0" w:color="auto"/>
              <w:bottom w:val="single" w:sz="6" w:space="0" w:color="auto"/>
              <w:right w:val="single" w:sz="8" w:space="0" w:color="auto"/>
            </w:tcBorders>
          </w:tcPr>
          <w:p w14:paraId="622CB888"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implemented as</w:t>
            </w:r>
          </w:p>
        </w:tc>
      </w:tr>
      <w:tr w:rsidR="00C46947" w:rsidRPr="000618EE" w14:paraId="250D3EF8" w14:textId="77777777" w:rsidTr="0056652A">
        <w:tc>
          <w:tcPr>
            <w:tcW w:w="612" w:type="dxa"/>
            <w:tcBorders>
              <w:top w:val="single" w:sz="6" w:space="0" w:color="auto"/>
              <w:left w:val="single" w:sz="8" w:space="0" w:color="auto"/>
            </w:tcBorders>
          </w:tcPr>
          <w:p w14:paraId="4757B89E" w14:textId="77777777" w:rsidR="00C46947" w:rsidRPr="000618EE" w:rsidRDefault="00C46947" w:rsidP="0056652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0B525C05"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zero</w:t>
            </w:r>
          </w:p>
        </w:tc>
        <w:tc>
          <w:tcPr>
            <w:tcW w:w="612" w:type="dxa"/>
            <w:tcBorders>
              <w:top w:val="single" w:sz="6" w:space="0" w:color="auto"/>
              <w:left w:val="single" w:sz="6" w:space="0" w:color="auto"/>
            </w:tcBorders>
          </w:tcPr>
          <w:p w14:paraId="71A0DE64" w14:textId="77777777" w:rsidR="00C46947" w:rsidRPr="000618EE" w:rsidRDefault="00C46947" w:rsidP="0056652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43809378" w14:textId="77777777" w:rsidR="00C46947" w:rsidRPr="000618EE" w:rsidRDefault="00C46947" w:rsidP="0056652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6A64739" w14:textId="77777777" w:rsidR="00C46947" w:rsidRPr="000618EE" w:rsidRDefault="00C46947" w:rsidP="0056652A">
            <w:pPr>
              <w:rPr>
                <w:rFonts w:ascii="Consolas" w:hAnsi="Consolas"/>
                <w:sz w:val="16"/>
                <w:szCs w:val="16"/>
              </w:rPr>
            </w:pPr>
          </w:p>
        </w:tc>
        <w:tc>
          <w:tcPr>
            <w:tcW w:w="1979" w:type="dxa"/>
            <w:tcBorders>
              <w:top w:val="single" w:sz="6" w:space="0" w:color="auto"/>
              <w:left w:val="single" w:sz="8" w:space="0" w:color="auto"/>
              <w:bottom w:val="nil"/>
            </w:tcBorders>
          </w:tcPr>
          <w:p w14:paraId="24072D60" w14:textId="77777777" w:rsidR="00C46947" w:rsidRPr="000618EE" w:rsidRDefault="00C46947" w:rsidP="0056652A">
            <w:pPr>
              <w:rPr>
                <w:rFonts w:ascii="Consolas" w:hAnsi="Consolas"/>
                <w:sz w:val="16"/>
                <w:szCs w:val="16"/>
              </w:rPr>
            </w:pPr>
            <w:r>
              <w:rPr>
                <w:rFonts w:ascii="Consolas" w:hAnsi="Consolas"/>
                <w:sz w:val="16"/>
                <w:szCs w:val="16"/>
              </w:rPr>
              <w:t xml:space="preserve">push </w:t>
            </w:r>
            <w:proofErr w:type="spellStart"/>
            <w:r>
              <w:rPr>
                <w:rFonts w:ascii="Consolas" w:hAnsi="Consolas"/>
                <w:sz w:val="16"/>
                <w:szCs w:val="16"/>
              </w:rPr>
              <w:t>imm</w:t>
            </w:r>
            <w:proofErr w:type="spellEnd"/>
          </w:p>
        </w:tc>
        <w:tc>
          <w:tcPr>
            <w:tcW w:w="1842" w:type="dxa"/>
            <w:tcBorders>
              <w:top w:val="single" w:sz="6" w:space="0" w:color="auto"/>
              <w:bottom w:val="nil"/>
              <w:right w:val="single" w:sz="8" w:space="0" w:color="auto"/>
            </w:tcBorders>
          </w:tcPr>
          <w:p w14:paraId="42648348" w14:textId="77777777" w:rsidR="00C46947" w:rsidRPr="000618EE" w:rsidRDefault="00C46947" w:rsidP="0056652A">
            <w:pPr>
              <w:rPr>
                <w:rFonts w:ascii="Consolas" w:hAnsi="Consolas"/>
                <w:sz w:val="16"/>
                <w:szCs w:val="16"/>
              </w:rPr>
            </w:pPr>
            <w:proofErr w:type="spellStart"/>
            <w:r>
              <w:rPr>
                <w:rFonts w:ascii="Consolas" w:hAnsi="Consolas"/>
                <w:sz w:val="16"/>
                <w:szCs w:val="16"/>
              </w:rPr>
              <w:t>alci</w:t>
            </w:r>
            <w:proofErr w:type="spellEnd"/>
            <w:r>
              <w:rPr>
                <w:rFonts w:ascii="Consolas" w:hAnsi="Consolas"/>
                <w:sz w:val="16"/>
                <w:szCs w:val="16"/>
              </w:rPr>
              <w:t xml:space="preserve"> </w:t>
            </w:r>
            <w:proofErr w:type="spellStart"/>
            <w:r>
              <w:rPr>
                <w:rFonts w:ascii="Consolas" w:hAnsi="Consolas"/>
                <w:sz w:val="16"/>
                <w:szCs w:val="16"/>
              </w:rPr>
              <w:t>sp</w:t>
            </w:r>
            <w:proofErr w:type="spellEnd"/>
            <w:r>
              <w:rPr>
                <w:rFonts w:ascii="Consolas" w:hAnsi="Consolas"/>
                <w:sz w:val="16"/>
                <w:szCs w:val="16"/>
              </w:rPr>
              <w:t xml:space="preserve">, </w:t>
            </w:r>
            <w:proofErr w:type="spellStart"/>
            <w:r>
              <w:rPr>
                <w:rFonts w:ascii="Consolas" w:hAnsi="Consolas"/>
                <w:sz w:val="16"/>
                <w:szCs w:val="16"/>
              </w:rPr>
              <w:t>imm</w:t>
            </w:r>
            <w:proofErr w:type="spellEnd"/>
          </w:p>
        </w:tc>
      </w:tr>
      <w:tr w:rsidR="00C46947" w:rsidRPr="000618EE" w14:paraId="54069A14" w14:textId="77777777" w:rsidTr="0056652A">
        <w:tc>
          <w:tcPr>
            <w:tcW w:w="612" w:type="dxa"/>
            <w:tcBorders>
              <w:left w:val="single" w:sz="8" w:space="0" w:color="auto"/>
            </w:tcBorders>
          </w:tcPr>
          <w:p w14:paraId="08357375" w14:textId="77777777" w:rsidR="00C46947" w:rsidRPr="000618EE" w:rsidRDefault="00C46947" w:rsidP="0056652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059B0E4C" w14:textId="77777777" w:rsidR="00C46947" w:rsidRPr="00AB3EE4" w:rsidRDefault="00C46947" w:rsidP="0056652A">
            <w:pPr>
              <w:rPr>
                <w:rFonts w:ascii="Consolas" w:hAnsi="Consolas"/>
                <w:color w:val="000000" w:themeColor="text1"/>
                <w:sz w:val="16"/>
                <w:szCs w:val="16"/>
              </w:rPr>
            </w:pPr>
            <w:proofErr w:type="spellStart"/>
            <w:r w:rsidRPr="00AB3EE4">
              <w:rPr>
                <w:rFonts w:ascii="Consolas" w:hAnsi="Consolas"/>
                <w:color w:val="000000" w:themeColor="text1"/>
                <w:sz w:val="16"/>
                <w:szCs w:val="16"/>
              </w:rPr>
              <w:t>ra</w:t>
            </w:r>
            <w:proofErr w:type="spellEnd"/>
          </w:p>
        </w:tc>
        <w:tc>
          <w:tcPr>
            <w:tcW w:w="612" w:type="dxa"/>
            <w:tcBorders>
              <w:left w:val="single" w:sz="6" w:space="0" w:color="auto"/>
            </w:tcBorders>
          </w:tcPr>
          <w:p w14:paraId="28803554" w14:textId="77777777" w:rsidR="00C46947" w:rsidRPr="000618EE" w:rsidRDefault="00C46947" w:rsidP="0056652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598AA870" w14:textId="77777777" w:rsidR="00C46947" w:rsidRPr="000618EE" w:rsidRDefault="00C46947" w:rsidP="0056652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376CB11F" w14:textId="77777777" w:rsidR="00C46947" w:rsidRPr="000618EE" w:rsidRDefault="00C46947" w:rsidP="0056652A">
            <w:pPr>
              <w:rPr>
                <w:rFonts w:ascii="Consolas" w:hAnsi="Consolas"/>
                <w:sz w:val="16"/>
                <w:szCs w:val="16"/>
              </w:rPr>
            </w:pPr>
          </w:p>
        </w:tc>
        <w:tc>
          <w:tcPr>
            <w:tcW w:w="1979" w:type="dxa"/>
            <w:tcBorders>
              <w:top w:val="nil"/>
              <w:left w:val="single" w:sz="8" w:space="0" w:color="auto"/>
            </w:tcBorders>
          </w:tcPr>
          <w:p w14:paraId="5FD3C355" w14:textId="77777777" w:rsidR="00C46947" w:rsidRPr="000618EE" w:rsidRDefault="00C46947" w:rsidP="0056652A">
            <w:pPr>
              <w:rPr>
                <w:rFonts w:ascii="Consolas" w:hAnsi="Consolas"/>
                <w:sz w:val="16"/>
                <w:szCs w:val="16"/>
              </w:rPr>
            </w:pPr>
            <w:r>
              <w:rPr>
                <w:rFonts w:ascii="Consolas" w:hAnsi="Consolas"/>
                <w:sz w:val="16"/>
                <w:szCs w:val="16"/>
              </w:rPr>
              <w:t>pop</w:t>
            </w:r>
          </w:p>
        </w:tc>
        <w:tc>
          <w:tcPr>
            <w:tcW w:w="1842" w:type="dxa"/>
            <w:tcBorders>
              <w:top w:val="nil"/>
              <w:right w:val="single" w:sz="8" w:space="0" w:color="auto"/>
            </w:tcBorders>
          </w:tcPr>
          <w:p w14:paraId="59F9823F" w14:textId="77777777" w:rsidR="00C46947" w:rsidRPr="000618EE" w:rsidRDefault="00C46947" w:rsidP="0056652A">
            <w:pPr>
              <w:rPr>
                <w:rFonts w:ascii="Consolas" w:hAnsi="Consolas"/>
                <w:sz w:val="16"/>
                <w:szCs w:val="16"/>
              </w:rPr>
            </w:pPr>
            <w:proofErr w:type="spellStart"/>
            <w:r>
              <w:rPr>
                <w:rFonts w:ascii="Consolas" w:hAnsi="Consolas"/>
                <w:sz w:val="16"/>
                <w:szCs w:val="16"/>
              </w:rPr>
              <w:t>lw</w:t>
            </w:r>
            <w:proofErr w:type="spellEnd"/>
            <w:r>
              <w:rPr>
                <w:rFonts w:ascii="Consolas" w:hAnsi="Consolas"/>
                <w:sz w:val="16"/>
                <w:szCs w:val="16"/>
              </w:rPr>
              <w:t xml:space="preserve">/d </w:t>
            </w:r>
            <w:proofErr w:type="spellStart"/>
            <w:r>
              <w:rPr>
                <w:rFonts w:ascii="Consolas" w:hAnsi="Consolas"/>
                <w:sz w:val="16"/>
                <w:szCs w:val="16"/>
              </w:rPr>
              <w:t>sp</w:t>
            </w:r>
            <w:proofErr w:type="spellEnd"/>
            <w:r>
              <w:rPr>
                <w:rFonts w:ascii="Consolas" w:hAnsi="Consolas"/>
                <w:sz w:val="16"/>
                <w:szCs w:val="16"/>
              </w:rPr>
              <w:t>, 4(</w:t>
            </w:r>
            <w:proofErr w:type="spellStart"/>
            <w:r>
              <w:rPr>
                <w:rFonts w:ascii="Consolas" w:hAnsi="Consolas"/>
                <w:sz w:val="16"/>
                <w:szCs w:val="16"/>
              </w:rPr>
              <w:t>sp</w:t>
            </w:r>
            <w:proofErr w:type="spellEnd"/>
            <w:r>
              <w:rPr>
                <w:rFonts w:ascii="Consolas" w:hAnsi="Consolas"/>
                <w:sz w:val="16"/>
                <w:szCs w:val="16"/>
              </w:rPr>
              <w:t>)</w:t>
            </w:r>
          </w:p>
        </w:tc>
      </w:tr>
      <w:tr w:rsidR="00C46947" w:rsidRPr="000618EE" w14:paraId="103CC187" w14:textId="77777777" w:rsidTr="0056652A">
        <w:tc>
          <w:tcPr>
            <w:tcW w:w="612" w:type="dxa"/>
            <w:tcBorders>
              <w:left w:val="single" w:sz="8" w:space="0" w:color="auto"/>
            </w:tcBorders>
          </w:tcPr>
          <w:p w14:paraId="1C51E063" w14:textId="77777777" w:rsidR="00C46947" w:rsidRPr="000618EE" w:rsidRDefault="00C46947" w:rsidP="0056652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0C19F7C1"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sp</w:t>
            </w:r>
            <w:proofErr w:type="spellEnd"/>
          </w:p>
        </w:tc>
        <w:tc>
          <w:tcPr>
            <w:tcW w:w="612" w:type="dxa"/>
            <w:tcBorders>
              <w:left w:val="single" w:sz="6" w:space="0" w:color="auto"/>
            </w:tcBorders>
          </w:tcPr>
          <w:p w14:paraId="5B426D05" w14:textId="77777777" w:rsidR="00C46947" w:rsidRPr="000618EE" w:rsidRDefault="00C46947" w:rsidP="0056652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E5D44B7" w14:textId="77777777" w:rsidR="00C46947" w:rsidRPr="000618EE" w:rsidRDefault="00C46947" w:rsidP="0056652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7B21E988" w14:textId="77777777" w:rsidR="00C46947" w:rsidRPr="000618EE" w:rsidRDefault="00C46947" w:rsidP="0056652A">
            <w:pPr>
              <w:rPr>
                <w:rFonts w:ascii="Consolas" w:hAnsi="Consolas"/>
                <w:sz w:val="16"/>
                <w:szCs w:val="16"/>
              </w:rPr>
            </w:pPr>
          </w:p>
        </w:tc>
        <w:tc>
          <w:tcPr>
            <w:tcW w:w="1979" w:type="dxa"/>
            <w:tcBorders>
              <w:left w:val="single" w:sz="8" w:space="0" w:color="auto"/>
              <w:bottom w:val="nil"/>
            </w:tcBorders>
          </w:tcPr>
          <w:p w14:paraId="5F090A6E" w14:textId="77777777" w:rsidR="00C46947" w:rsidRPr="00EB0D07" w:rsidRDefault="00C46947" w:rsidP="0056652A">
            <w:pPr>
              <w:rPr>
                <w:rFonts w:ascii="Consolas" w:hAnsi="Consolas"/>
                <w:sz w:val="16"/>
                <w:szCs w:val="16"/>
                <w:lang w:val="de-DE"/>
              </w:rPr>
            </w:pPr>
          </w:p>
        </w:tc>
        <w:tc>
          <w:tcPr>
            <w:tcW w:w="1842" w:type="dxa"/>
            <w:tcBorders>
              <w:bottom w:val="nil"/>
              <w:right w:val="single" w:sz="8" w:space="0" w:color="auto"/>
            </w:tcBorders>
          </w:tcPr>
          <w:p w14:paraId="78E1F9E5" w14:textId="77777777" w:rsidR="00C46947" w:rsidRPr="000618EE" w:rsidRDefault="00C46947" w:rsidP="0056652A">
            <w:pPr>
              <w:rPr>
                <w:rFonts w:ascii="Consolas" w:hAnsi="Consolas"/>
                <w:sz w:val="16"/>
                <w:szCs w:val="16"/>
              </w:rPr>
            </w:pPr>
          </w:p>
        </w:tc>
      </w:tr>
      <w:tr w:rsidR="00C46947" w:rsidRPr="000618EE" w14:paraId="0CEF9A74" w14:textId="77777777" w:rsidTr="0056652A">
        <w:tc>
          <w:tcPr>
            <w:tcW w:w="612" w:type="dxa"/>
            <w:tcBorders>
              <w:left w:val="single" w:sz="8" w:space="0" w:color="auto"/>
            </w:tcBorders>
          </w:tcPr>
          <w:p w14:paraId="05D90AEC" w14:textId="77777777" w:rsidR="00C46947" w:rsidRPr="000618EE" w:rsidRDefault="00C46947" w:rsidP="0056652A">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7284C005"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gp</w:t>
            </w:r>
            <w:proofErr w:type="spellEnd"/>
            <w:r>
              <w:rPr>
                <w:rFonts w:ascii="Consolas" w:hAnsi="Consolas"/>
                <w:color w:val="000000" w:themeColor="text1"/>
                <w:sz w:val="16"/>
                <w:szCs w:val="16"/>
              </w:rPr>
              <w:t xml:space="preserve"> (got)</w:t>
            </w:r>
          </w:p>
        </w:tc>
        <w:tc>
          <w:tcPr>
            <w:tcW w:w="612" w:type="dxa"/>
            <w:tcBorders>
              <w:left w:val="single" w:sz="6" w:space="0" w:color="auto"/>
            </w:tcBorders>
          </w:tcPr>
          <w:p w14:paraId="69C77A2C" w14:textId="77777777" w:rsidR="00C46947" w:rsidRPr="000618EE" w:rsidRDefault="00C46947" w:rsidP="0056652A">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4A6DBA7" w14:textId="77777777" w:rsidR="00C46947" w:rsidRPr="000618EE" w:rsidRDefault="00C46947" w:rsidP="0056652A">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30455E33" w14:textId="77777777" w:rsidR="00C46947" w:rsidRPr="000618EE" w:rsidRDefault="00C46947" w:rsidP="0056652A">
            <w:pPr>
              <w:rPr>
                <w:rFonts w:ascii="Consolas" w:hAnsi="Consolas"/>
                <w:sz w:val="16"/>
                <w:szCs w:val="16"/>
              </w:rPr>
            </w:pPr>
          </w:p>
        </w:tc>
        <w:tc>
          <w:tcPr>
            <w:tcW w:w="1979" w:type="dxa"/>
            <w:tcBorders>
              <w:top w:val="nil"/>
              <w:left w:val="single" w:sz="8" w:space="0" w:color="auto"/>
              <w:bottom w:val="single" w:sz="4" w:space="0" w:color="auto"/>
            </w:tcBorders>
          </w:tcPr>
          <w:p w14:paraId="703B9DC5" w14:textId="77777777" w:rsidR="00C46947" w:rsidRPr="000618EE" w:rsidRDefault="00C46947" w:rsidP="0056652A">
            <w:pPr>
              <w:rPr>
                <w:rFonts w:ascii="Consolas" w:hAnsi="Consolas"/>
                <w:sz w:val="16"/>
                <w:szCs w:val="16"/>
              </w:rPr>
            </w:pPr>
          </w:p>
        </w:tc>
        <w:tc>
          <w:tcPr>
            <w:tcW w:w="1842" w:type="dxa"/>
            <w:tcBorders>
              <w:top w:val="nil"/>
              <w:bottom w:val="single" w:sz="4" w:space="0" w:color="auto"/>
              <w:right w:val="single" w:sz="8" w:space="0" w:color="auto"/>
            </w:tcBorders>
          </w:tcPr>
          <w:p w14:paraId="3A208734" w14:textId="77777777" w:rsidR="00C46947" w:rsidRPr="000618EE" w:rsidRDefault="00C46947" w:rsidP="0056652A">
            <w:pPr>
              <w:rPr>
                <w:rFonts w:ascii="Consolas" w:hAnsi="Consolas"/>
                <w:sz w:val="16"/>
                <w:szCs w:val="16"/>
              </w:rPr>
            </w:pPr>
          </w:p>
        </w:tc>
      </w:tr>
      <w:tr w:rsidR="00C46947" w:rsidRPr="000618EE" w14:paraId="03050265" w14:textId="77777777" w:rsidTr="0056652A">
        <w:tc>
          <w:tcPr>
            <w:tcW w:w="612" w:type="dxa"/>
            <w:tcBorders>
              <w:left w:val="single" w:sz="8" w:space="0" w:color="auto"/>
            </w:tcBorders>
          </w:tcPr>
          <w:p w14:paraId="5F050F55" w14:textId="77777777" w:rsidR="00C46947" w:rsidRPr="000618EE" w:rsidRDefault="00C46947" w:rsidP="0056652A">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602A1CC0"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tp</w:t>
            </w:r>
            <w:proofErr w:type="spellEnd"/>
          </w:p>
        </w:tc>
        <w:tc>
          <w:tcPr>
            <w:tcW w:w="612" w:type="dxa"/>
            <w:tcBorders>
              <w:left w:val="single" w:sz="6" w:space="0" w:color="auto"/>
            </w:tcBorders>
          </w:tcPr>
          <w:p w14:paraId="4A9DC8AB" w14:textId="77777777" w:rsidR="00C46947" w:rsidRPr="000618EE" w:rsidRDefault="00C46947" w:rsidP="0056652A">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22281693" w14:textId="77777777" w:rsidR="00C46947" w:rsidRPr="000618EE" w:rsidRDefault="00C46947" w:rsidP="0056652A">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76F6BFB2" w14:textId="77777777" w:rsidR="00C46947" w:rsidRPr="000618EE" w:rsidRDefault="00C46947" w:rsidP="0056652A">
            <w:pPr>
              <w:rPr>
                <w:rFonts w:ascii="Consolas" w:hAnsi="Consolas"/>
                <w:sz w:val="16"/>
                <w:szCs w:val="16"/>
              </w:rPr>
            </w:pPr>
          </w:p>
        </w:tc>
        <w:tc>
          <w:tcPr>
            <w:tcW w:w="1979" w:type="dxa"/>
            <w:tcBorders>
              <w:left w:val="single" w:sz="8" w:space="0" w:color="auto"/>
              <w:bottom w:val="nil"/>
            </w:tcBorders>
          </w:tcPr>
          <w:p w14:paraId="7324F5A4" w14:textId="77777777" w:rsidR="00C46947" w:rsidRPr="000618EE" w:rsidRDefault="00C46947" w:rsidP="0056652A">
            <w:pPr>
              <w:rPr>
                <w:rFonts w:ascii="Consolas" w:hAnsi="Consolas"/>
                <w:sz w:val="16"/>
                <w:szCs w:val="16"/>
              </w:rPr>
            </w:pPr>
          </w:p>
        </w:tc>
        <w:tc>
          <w:tcPr>
            <w:tcW w:w="1842" w:type="dxa"/>
            <w:tcBorders>
              <w:bottom w:val="nil"/>
              <w:right w:val="single" w:sz="8" w:space="0" w:color="auto"/>
            </w:tcBorders>
          </w:tcPr>
          <w:p w14:paraId="6BF076A8" w14:textId="77777777" w:rsidR="00C46947" w:rsidRPr="000618EE" w:rsidRDefault="00C46947" w:rsidP="0056652A">
            <w:pPr>
              <w:rPr>
                <w:rFonts w:ascii="Consolas" w:hAnsi="Consolas"/>
                <w:sz w:val="16"/>
                <w:szCs w:val="16"/>
              </w:rPr>
            </w:pPr>
          </w:p>
        </w:tc>
      </w:tr>
      <w:tr w:rsidR="00C46947" w:rsidRPr="000618EE" w14:paraId="6CD3B51F" w14:textId="77777777" w:rsidTr="0056652A">
        <w:tc>
          <w:tcPr>
            <w:tcW w:w="612" w:type="dxa"/>
            <w:tcBorders>
              <w:left w:val="single" w:sz="8" w:space="0" w:color="auto"/>
            </w:tcBorders>
          </w:tcPr>
          <w:p w14:paraId="72399DCD" w14:textId="77777777" w:rsidR="00C46947" w:rsidRPr="000618EE" w:rsidRDefault="00C46947" w:rsidP="0056652A">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2767BBC3"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t0</w:t>
            </w:r>
          </w:p>
        </w:tc>
        <w:tc>
          <w:tcPr>
            <w:tcW w:w="612" w:type="dxa"/>
            <w:tcBorders>
              <w:left w:val="single" w:sz="6" w:space="0" w:color="auto"/>
            </w:tcBorders>
          </w:tcPr>
          <w:p w14:paraId="519ADCD0" w14:textId="77777777" w:rsidR="00C46947" w:rsidRPr="000618EE" w:rsidRDefault="00C46947" w:rsidP="0056652A">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3D160183" w14:textId="77777777" w:rsidR="00C46947" w:rsidRPr="000618EE" w:rsidRDefault="00C46947" w:rsidP="0056652A">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044D24A" w14:textId="77777777" w:rsidR="00C46947" w:rsidRPr="000618EE" w:rsidRDefault="00C46947" w:rsidP="0056652A">
            <w:pPr>
              <w:rPr>
                <w:rFonts w:ascii="Consolas" w:hAnsi="Consolas"/>
                <w:sz w:val="16"/>
                <w:szCs w:val="16"/>
              </w:rPr>
            </w:pPr>
          </w:p>
        </w:tc>
        <w:tc>
          <w:tcPr>
            <w:tcW w:w="1979" w:type="dxa"/>
            <w:tcBorders>
              <w:top w:val="nil"/>
              <w:left w:val="single" w:sz="8" w:space="0" w:color="auto"/>
              <w:bottom w:val="single" w:sz="4" w:space="0" w:color="auto"/>
            </w:tcBorders>
          </w:tcPr>
          <w:p w14:paraId="3B44103D" w14:textId="77777777" w:rsidR="00C46947" w:rsidRPr="000618EE" w:rsidRDefault="00C46947" w:rsidP="0056652A">
            <w:pPr>
              <w:rPr>
                <w:rFonts w:ascii="Consolas" w:hAnsi="Consolas"/>
                <w:sz w:val="16"/>
                <w:szCs w:val="16"/>
              </w:rPr>
            </w:pPr>
          </w:p>
        </w:tc>
        <w:tc>
          <w:tcPr>
            <w:tcW w:w="1842" w:type="dxa"/>
            <w:tcBorders>
              <w:top w:val="nil"/>
              <w:bottom w:val="single" w:sz="4" w:space="0" w:color="auto"/>
              <w:right w:val="single" w:sz="8" w:space="0" w:color="auto"/>
            </w:tcBorders>
          </w:tcPr>
          <w:p w14:paraId="3D2FC635" w14:textId="77777777" w:rsidR="00C46947" w:rsidRPr="000618EE" w:rsidRDefault="00C46947" w:rsidP="0056652A">
            <w:pPr>
              <w:rPr>
                <w:rFonts w:ascii="Consolas" w:hAnsi="Consolas"/>
                <w:sz w:val="16"/>
                <w:szCs w:val="16"/>
              </w:rPr>
            </w:pPr>
          </w:p>
        </w:tc>
      </w:tr>
      <w:tr w:rsidR="00C46947" w:rsidRPr="000618EE" w14:paraId="348F9963" w14:textId="77777777" w:rsidTr="0056652A">
        <w:tc>
          <w:tcPr>
            <w:tcW w:w="612" w:type="dxa"/>
            <w:tcBorders>
              <w:left w:val="single" w:sz="8" w:space="0" w:color="auto"/>
            </w:tcBorders>
          </w:tcPr>
          <w:p w14:paraId="10D84640" w14:textId="77777777" w:rsidR="00C46947" w:rsidRPr="000618EE" w:rsidRDefault="00C46947" w:rsidP="0056652A">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40BAC96"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t1</w:t>
            </w:r>
          </w:p>
        </w:tc>
        <w:tc>
          <w:tcPr>
            <w:tcW w:w="612" w:type="dxa"/>
            <w:tcBorders>
              <w:left w:val="single" w:sz="6" w:space="0" w:color="auto"/>
            </w:tcBorders>
          </w:tcPr>
          <w:p w14:paraId="5EE8DE31" w14:textId="77777777" w:rsidR="00C46947" w:rsidRPr="000618EE" w:rsidRDefault="00C46947" w:rsidP="0056652A">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26A0E6A1" w14:textId="77777777" w:rsidR="00C46947" w:rsidRPr="000618EE" w:rsidRDefault="00C46947" w:rsidP="0056652A">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05BC6664" w14:textId="77777777" w:rsidR="00C46947" w:rsidRPr="000618EE" w:rsidRDefault="00C46947" w:rsidP="0056652A">
            <w:pPr>
              <w:rPr>
                <w:rFonts w:ascii="Consolas" w:hAnsi="Consolas"/>
                <w:sz w:val="16"/>
                <w:szCs w:val="16"/>
              </w:rPr>
            </w:pPr>
          </w:p>
        </w:tc>
        <w:tc>
          <w:tcPr>
            <w:tcW w:w="1979" w:type="dxa"/>
            <w:tcBorders>
              <w:left w:val="single" w:sz="8" w:space="0" w:color="auto"/>
              <w:bottom w:val="nil"/>
            </w:tcBorders>
          </w:tcPr>
          <w:p w14:paraId="27B0AAC6" w14:textId="77777777" w:rsidR="00C46947" w:rsidRPr="000618EE" w:rsidRDefault="00C46947" w:rsidP="0056652A">
            <w:pPr>
              <w:rPr>
                <w:rFonts w:ascii="Consolas" w:hAnsi="Consolas"/>
                <w:sz w:val="16"/>
                <w:szCs w:val="16"/>
              </w:rPr>
            </w:pPr>
          </w:p>
        </w:tc>
        <w:tc>
          <w:tcPr>
            <w:tcW w:w="1842" w:type="dxa"/>
            <w:tcBorders>
              <w:bottom w:val="nil"/>
              <w:right w:val="single" w:sz="8" w:space="0" w:color="auto"/>
            </w:tcBorders>
          </w:tcPr>
          <w:p w14:paraId="3F943A5B" w14:textId="77777777" w:rsidR="00C46947" w:rsidRPr="000618EE" w:rsidRDefault="00C46947" w:rsidP="0056652A">
            <w:pPr>
              <w:rPr>
                <w:rFonts w:ascii="Consolas" w:hAnsi="Consolas"/>
                <w:sz w:val="16"/>
                <w:szCs w:val="16"/>
              </w:rPr>
            </w:pPr>
          </w:p>
        </w:tc>
      </w:tr>
      <w:tr w:rsidR="00C46947" w:rsidRPr="000618EE" w14:paraId="70454DCA" w14:textId="77777777" w:rsidTr="0056652A">
        <w:tc>
          <w:tcPr>
            <w:tcW w:w="612" w:type="dxa"/>
            <w:tcBorders>
              <w:left w:val="single" w:sz="8" w:space="0" w:color="auto"/>
            </w:tcBorders>
          </w:tcPr>
          <w:p w14:paraId="03FC4D20" w14:textId="77777777" w:rsidR="00C46947" w:rsidRPr="000618EE" w:rsidRDefault="00C46947" w:rsidP="0056652A">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1277628"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t2</w:t>
            </w:r>
          </w:p>
        </w:tc>
        <w:tc>
          <w:tcPr>
            <w:tcW w:w="612" w:type="dxa"/>
            <w:tcBorders>
              <w:left w:val="single" w:sz="6" w:space="0" w:color="auto"/>
            </w:tcBorders>
          </w:tcPr>
          <w:p w14:paraId="61EC927A" w14:textId="77777777" w:rsidR="00C46947" w:rsidRPr="000618EE" w:rsidRDefault="00C46947" w:rsidP="0056652A">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4BBC4A22" w14:textId="77777777" w:rsidR="00C46947" w:rsidRPr="000618EE" w:rsidRDefault="00C46947" w:rsidP="0056652A">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1174CA4E" w14:textId="77777777" w:rsidR="00C46947" w:rsidRPr="000618EE" w:rsidRDefault="00C46947" w:rsidP="0056652A">
            <w:pPr>
              <w:rPr>
                <w:rFonts w:ascii="Consolas" w:hAnsi="Consolas"/>
                <w:sz w:val="16"/>
                <w:szCs w:val="16"/>
              </w:rPr>
            </w:pPr>
          </w:p>
        </w:tc>
        <w:tc>
          <w:tcPr>
            <w:tcW w:w="1979" w:type="dxa"/>
            <w:tcBorders>
              <w:top w:val="nil"/>
              <w:left w:val="single" w:sz="8" w:space="0" w:color="auto"/>
            </w:tcBorders>
          </w:tcPr>
          <w:p w14:paraId="4881BE8B" w14:textId="77777777" w:rsidR="00C46947" w:rsidRPr="000618EE" w:rsidRDefault="00C46947" w:rsidP="0056652A">
            <w:pPr>
              <w:rPr>
                <w:rFonts w:ascii="Consolas" w:hAnsi="Consolas"/>
                <w:sz w:val="16"/>
                <w:szCs w:val="16"/>
              </w:rPr>
            </w:pPr>
          </w:p>
        </w:tc>
        <w:tc>
          <w:tcPr>
            <w:tcW w:w="1842" w:type="dxa"/>
            <w:tcBorders>
              <w:top w:val="nil"/>
              <w:right w:val="single" w:sz="8" w:space="0" w:color="auto"/>
            </w:tcBorders>
          </w:tcPr>
          <w:p w14:paraId="3477BAC8" w14:textId="77777777" w:rsidR="00C46947" w:rsidRPr="000618EE" w:rsidRDefault="00C46947" w:rsidP="0056652A">
            <w:pPr>
              <w:rPr>
                <w:rFonts w:ascii="Consolas" w:hAnsi="Consolas"/>
                <w:sz w:val="16"/>
                <w:szCs w:val="16"/>
              </w:rPr>
            </w:pPr>
          </w:p>
        </w:tc>
      </w:tr>
      <w:tr w:rsidR="00C46947" w:rsidRPr="000618EE" w14:paraId="10345C02" w14:textId="77777777" w:rsidTr="0056652A">
        <w:tc>
          <w:tcPr>
            <w:tcW w:w="612" w:type="dxa"/>
            <w:tcBorders>
              <w:left w:val="single" w:sz="8" w:space="0" w:color="auto"/>
            </w:tcBorders>
          </w:tcPr>
          <w:p w14:paraId="2DC634FF" w14:textId="77777777" w:rsidR="00C46947" w:rsidRPr="000618EE" w:rsidRDefault="00C46947" w:rsidP="0056652A">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27EBE2CB" w14:textId="77777777" w:rsidR="00C46947" w:rsidRPr="000618EE" w:rsidRDefault="00C46947" w:rsidP="0056652A">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1F685C84" w14:textId="77777777" w:rsidR="00C46947" w:rsidRPr="000618EE" w:rsidRDefault="00C46947" w:rsidP="0056652A">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01B1F478" w14:textId="77777777" w:rsidR="00C46947" w:rsidRPr="000618EE" w:rsidRDefault="00C46947" w:rsidP="0056652A">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22FC6222"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474D7138"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00FD4B09" w14:textId="77777777" w:rsidR="00C46947" w:rsidRPr="000618EE" w:rsidRDefault="00C46947" w:rsidP="0056652A">
            <w:pPr>
              <w:rPr>
                <w:rFonts w:ascii="Consolas" w:hAnsi="Consolas"/>
                <w:sz w:val="16"/>
                <w:szCs w:val="16"/>
              </w:rPr>
            </w:pPr>
          </w:p>
        </w:tc>
      </w:tr>
      <w:tr w:rsidR="00C46947" w:rsidRPr="000618EE" w14:paraId="04BB6FEF" w14:textId="77777777" w:rsidTr="0056652A">
        <w:tc>
          <w:tcPr>
            <w:tcW w:w="612" w:type="dxa"/>
            <w:tcBorders>
              <w:left w:val="single" w:sz="8" w:space="0" w:color="auto"/>
            </w:tcBorders>
          </w:tcPr>
          <w:p w14:paraId="43BA73FF" w14:textId="77777777" w:rsidR="00C46947" w:rsidRPr="000618EE" w:rsidRDefault="00C46947" w:rsidP="0056652A">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00D69D" w14:textId="77777777" w:rsidR="00C46947" w:rsidRPr="000618EE" w:rsidRDefault="00C46947" w:rsidP="0056652A">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32362671" w14:textId="77777777" w:rsidR="00C46947" w:rsidRPr="000618EE" w:rsidRDefault="00C46947" w:rsidP="0056652A">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626D9BFC" w14:textId="77777777" w:rsidR="00C46947" w:rsidRPr="000618EE" w:rsidRDefault="00C46947" w:rsidP="0056652A">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2205F1B5"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59167A74"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4E649BD7" w14:textId="77777777" w:rsidR="00C46947" w:rsidRPr="000618EE" w:rsidRDefault="00C46947" w:rsidP="0056652A">
            <w:pPr>
              <w:rPr>
                <w:rFonts w:ascii="Consolas" w:hAnsi="Consolas"/>
                <w:sz w:val="16"/>
                <w:szCs w:val="16"/>
              </w:rPr>
            </w:pPr>
          </w:p>
        </w:tc>
      </w:tr>
      <w:tr w:rsidR="00C46947" w:rsidRPr="000618EE" w14:paraId="0C647430" w14:textId="77777777" w:rsidTr="0056652A">
        <w:tc>
          <w:tcPr>
            <w:tcW w:w="612" w:type="dxa"/>
            <w:tcBorders>
              <w:left w:val="single" w:sz="8" w:space="0" w:color="auto"/>
            </w:tcBorders>
          </w:tcPr>
          <w:p w14:paraId="25C1DBB9" w14:textId="77777777" w:rsidR="00C46947" w:rsidRPr="000618EE" w:rsidRDefault="00C46947" w:rsidP="0056652A">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19170F04" w14:textId="77777777" w:rsidR="00C46947" w:rsidRPr="000618EE" w:rsidRDefault="00C46947" w:rsidP="0056652A">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24A7D8E2" w14:textId="77777777" w:rsidR="00C46947" w:rsidRPr="000618EE" w:rsidRDefault="00C46947" w:rsidP="0056652A">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56381411" w14:textId="77777777" w:rsidR="00C46947" w:rsidRPr="000618EE" w:rsidRDefault="00C46947" w:rsidP="0056652A">
            <w:pPr>
              <w:rPr>
                <w:rFonts w:ascii="Consolas" w:hAnsi="Consolas"/>
                <w:sz w:val="16"/>
                <w:szCs w:val="16"/>
              </w:rPr>
            </w:pPr>
            <w:r w:rsidRPr="000618EE">
              <w:rPr>
                <w:rFonts w:ascii="Consolas" w:hAnsi="Consolas"/>
                <w:sz w:val="16"/>
                <w:szCs w:val="16"/>
              </w:rPr>
              <w:t>s10</w:t>
            </w:r>
          </w:p>
        </w:tc>
        <w:tc>
          <w:tcPr>
            <w:tcW w:w="712" w:type="dxa"/>
            <w:tcBorders>
              <w:top w:val="nil"/>
              <w:left w:val="single" w:sz="8" w:space="0" w:color="auto"/>
              <w:bottom w:val="nil"/>
              <w:right w:val="single" w:sz="8" w:space="0" w:color="auto"/>
            </w:tcBorders>
          </w:tcPr>
          <w:p w14:paraId="4066B255"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3ED43EC5"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6F78E7E0" w14:textId="77777777" w:rsidR="00C46947" w:rsidRPr="000618EE" w:rsidRDefault="00C46947" w:rsidP="0056652A">
            <w:pPr>
              <w:rPr>
                <w:rFonts w:ascii="Consolas" w:hAnsi="Consolas"/>
                <w:sz w:val="16"/>
                <w:szCs w:val="16"/>
              </w:rPr>
            </w:pPr>
          </w:p>
        </w:tc>
      </w:tr>
      <w:tr w:rsidR="00C46947" w:rsidRPr="000618EE" w14:paraId="60392111" w14:textId="77777777" w:rsidTr="0056652A">
        <w:tc>
          <w:tcPr>
            <w:tcW w:w="612" w:type="dxa"/>
            <w:tcBorders>
              <w:left w:val="single" w:sz="8" w:space="0" w:color="auto"/>
            </w:tcBorders>
          </w:tcPr>
          <w:p w14:paraId="04CA1A00" w14:textId="77777777" w:rsidR="00C46947" w:rsidRPr="000618EE" w:rsidRDefault="00C46947" w:rsidP="0056652A">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58542D31" w14:textId="77777777" w:rsidR="00C46947" w:rsidRPr="000618EE" w:rsidRDefault="00C46947" w:rsidP="0056652A">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569DAC" w14:textId="77777777" w:rsidR="00C46947" w:rsidRPr="000618EE" w:rsidRDefault="00C46947" w:rsidP="0056652A">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05EBA668" w14:textId="77777777" w:rsidR="00C46947" w:rsidRPr="000618EE" w:rsidRDefault="00C46947" w:rsidP="0056652A">
            <w:pPr>
              <w:rPr>
                <w:rFonts w:ascii="Consolas" w:hAnsi="Consolas"/>
                <w:sz w:val="16"/>
                <w:szCs w:val="16"/>
              </w:rPr>
            </w:pPr>
            <w:r>
              <w:rPr>
                <w:rFonts w:ascii="Consolas" w:hAnsi="Consolas"/>
                <w:sz w:val="16"/>
                <w:szCs w:val="16"/>
              </w:rPr>
              <w:t>s11</w:t>
            </w:r>
          </w:p>
        </w:tc>
        <w:tc>
          <w:tcPr>
            <w:tcW w:w="712" w:type="dxa"/>
            <w:tcBorders>
              <w:top w:val="nil"/>
              <w:left w:val="single" w:sz="8" w:space="0" w:color="auto"/>
              <w:bottom w:val="nil"/>
              <w:right w:val="single" w:sz="8" w:space="0" w:color="auto"/>
            </w:tcBorders>
          </w:tcPr>
          <w:p w14:paraId="3C5B8BDE"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1F11A44F"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02D92A51" w14:textId="77777777" w:rsidR="00C46947" w:rsidRPr="000618EE" w:rsidRDefault="00C46947" w:rsidP="0056652A">
            <w:pPr>
              <w:rPr>
                <w:rFonts w:ascii="Consolas" w:hAnsi="Consolas"/>
                <w:sz w:val="16"/>
                <w:szCs w:val="16"/>
              </w:rPr>
            </w:pPr>
          </w:p>
        </w:tc>
      </w:tr>
      <w:tr w:rsidR="00C46947" w:rsidRPr="000618EE" w14:paraId="164270DE" w14:textId="77777777" w:rsidTr="0056652A">
        <w:tc>
          <w:tcPr>
            <w:tcW w:w="612" w:type="dxa"/>
            <w:tcBorders>
              <w:left w:val="single" w:sz="8" w:space="0" w:color="auto"/>
            </w:tcBorders>
          </w:tcPr>
          <w:p w14:paraId="0AB67980" w14:textId="77777777" w:rsidR="00C46947" w:rsidRPr="000618EE" w:rsidRDefault="00C46947" w:rsidP="0056652A">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155FD255" w14:textId="77777777" w:rsidR="00C46947" w:rsidRPr="000618EE" w:rsidRDefault="00C46947" w:rsidP="0056652A">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1814CE83" w14:textId="77777777" w:rsidR="00C46947" w:rsidRPr="000618EE" w:rsidRDefault="00C46947" w:rsidP="0056652A">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714343F0" w14:textId="77777777" w:rsidR="00C46947" w:rsidRPr="000618EE" w:rsidRDefault="00C46947" w:rsidP="0056652A">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3C9251E9"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545D3E12"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18231DFF" w14:textId="77777777" w:rsidR="00C46947" w:rsidRPr="000618EE" w:rsidRDefault="00C46947" w:rsidP="0056652A">
            <w:pPr>
              <w:rPr>
                <w:rFonts w:ascii="Consolas" w:hAnsi="Consolas"/>
                <w:sz w:val="16"/>
                <w:szCs w:val="16"/>
              </w:rPr>
            </w:pPr>
          </w:p>
        </w:tc>
      </w:tr>
      <w:tr w:rsidR="00C46947" w:rsidRPr="000618EE" w14:paraId="2C27B3BB" w14:textId="77777777" w:rsidTr="0056652A">
        <w:tc>
          <w:tcPr>
            <w:tcW w:w="612" w:type="dxa"/>
            <w:tcBorders>
              <w:left w:val="single" w:sz="8" w:space="0" w:color="auto"/>
            </w:tcBorders>
          </w:tcPr>
          <w:p w14:paraId="0DF0B517" w14:textId="77777777" w:rsidR="00C46947" w:rsidRPr="000618EE" w:rsidRDefault="00C46947" w:rsidP="0056652A">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665FEEEC" w14:textId="77777777" w:rsidR="00C46947" w:rsidRPr="000618EE" w:rsidRDefault="00C46947" w:rsidP="0056652A">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095DBD16" w14:textId="77777777" w:rsidR="00C46947" w:rsidRPr="000618EE" w:rsidRDefault="00C46947" w:rsidP="0056652A">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6C2BB74D" w14:textId="77777777" w:rsidR="00C46947" w:rsidRPr="000618EE" w:rsidRDefault="00C46947" w:rsidP="0056652A">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6423FBA8"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537A5171"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16934E18" w14:textId="77777777" w:rsidR="00C46947" w:rsidRPr="000618EE" w:rsidRDefault="00C46947" w:rsidP="0056652A">
            <w:pPr>
              <w:rPr>
                <w:rFonts w:ascii="Consolas" w:hAnsi="Consolas"/>
                <w:sz w:val="16"/>
                <w:szCs w:val="16"/>
              </w:rPr>
            </w:pPr>
          </w:p>
        </w:tc>
      </w:tr>
      <w:tr w:rsidR="00C46947" w:rsidRPr="000618EE" w14:paraId="5A20E26E" w14:textId="77777777" w:rsidTr="0056652A">
        <w:tc>
          <w:tcPr>
            <w:tcW w:w="612" w:type="dxa"/>
            <w:tcBorders>
              <w:left w:val="single" w:sz="8" w:space="0" w:color="auto"/>
            </w:tcBorders>
          </w:tcPr>
          <w:p w14:paraId="0A26CB94" w14:textId="77777777" w:rsidR="00C46947" w:rsidRPr="000618EE" w:rsidRDefault="00C46947" w:rsidP="0056652A">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0D5C9A8D" w14:textId="77777777" w:rsidR="00C46947" w:rsidRPr="000618EE" w:rsidRDefault="00C46947" w:rsidP="0056652A">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34A1C606" w14:textId="77777777" w:rsidR="00C46947" w:rsidRPr="000618EE" w:rsidRDefault="00C46947" w:rsidP="0056652A">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3D36B3DD" w14:textId="77777777" w:rsidR="00C46947" w:rsidRPr="000618EE" w:rsidRDefault="00C46947" w:rsidP="0056652A">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769EFD66"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4C6C2345"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6B91F996" w14:textId="77777777" w:rsidR="00C46947" w:rsidRPr="000618EE" w:rsidRDefault="00C46947" w:rsidP="0056652A">
            <w:pPr>
              <w:rPr>
                <w:rFonts w:ascii="Consolas" w:hAnsi="Consolas"/>
                <w:sz w:val="16"/>
                <w:szCs w:val="16"/>
              </w:rPr>
            </w:pPr>
          </w:p>
        </w:tc>
      </w:tr>
      <w:tr w:rsidR="00C46947" w:rsidRPr="000618EE" w14:paraId="0E670260" w14:textId="77777777" w:rsidTr="0056652A">
        <w:tc>
          <w:tcPr>
            <w:tcW w:w="612" w:type="dxa"/>
            <w:tcBorders>
              <w:left w:val="single" w:sz="8" w:space="0" w:color="auto"/>
              <w:bottom w:val="single" w:sz="8" w:space="0" w:color="auto"/>
            </w:tcBorders>
          </w:tcPr>
          <w:p w14:paraId="3A9B8861" w14:textId="77777777" w:rsidR="00C46947" w:rsidRPr="000618EE" w:rsidRDefault="00C46947" w:rsidP="0056652A">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7BCBB2B9" w14:textId="77777777" w:rsidR="00C46947" w:rsidRPr="000618EE" w:rsidRDefault="00C46947" w:rsidP="0056652A">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509459F8" w14:textId="77777777" w:rsidR="00C46947" w:rsidRPr="000618EE" w:rsidRDefault="00C46947" w:rsidP="0056652A">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664C552F" w14:textId="77777777" w:rsidR="00C46947" w:rsidRPr="000618EE" w:rsidRDefault="00C46947" w:rsidP="0056652A">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196CE0F7" w14:textId="77777777" w:rsidR="00C46947" w:rsidRPr="000618EE" w:rsidRDefault="00C46947" w:rsidP="0056652A">
            <w:pPr>
              <w:rPr>
                <w:rFonts w:ascii="Consolas" w:hAnsi="Consolas"/>
                <w:sz w:val="16"/>
                <w:szCs w:val="16"/>
              </w:rPr>
            </w:pPr>
          </w:p>
        </w:tc>
        <w:tc>
          <w:tcPr>
            <w:tcW w:w="1979" w:type="dxa"/>
            <w:tcBorders>
              <w:left w:val="single" w:sz="8" w:space="0" w:color="auto"/>
              <w:bottom w:val="single" w:sz="8" w:space="0" w:color="auto"/>
            </w:tcBorders>
          </w:tcPr>
          <w:p w14:paraId="00FF24FF" w14:textId="77777777" w:rsidR="00C46947" w:rsidRPr="000618EE" w:rsidRDefault="00C46947" w:rsidP="0056652A">
            <w:pPr>
              <w:rPr>
                <w:rFonts w:ascii="Consolas" w:hAnsi="Consolas"/>
                <w:sz w:val="16"/>
                <w:szCs w:val="16"/>
              </w:rPr>
            </w:pPr>
          </w:p>
        </w:tc>
        <w:tc>
          <w:tcPr>
            <w:tcW w:w="1842" w:type="dxa"/>
            <w:tcBorders>
              <w:bottom w:val="single" w:sz="8" w:space="0" w:color="auto"/>
              <w:right w:val="single" w:sz="8" w:space="0" w:color="auto"/>
            </w:tcBorders>
          </w:tcPr>
          <w:p w14:paraId="573B0621" w14:textId="77777777" w:rsidR="00C46947" w:rsidRPr="000618EE" w:rsidRDefault="00C46947" w:rsidP="0056652A">
            <w:pPr>
              <w:rPr>
                <w:rFonts w:ascii="Consolas" w:hAnsi="Consolas"/>
                <w:sz w:val="16"/>
                <w:szCs w:val="16"/>
              </w:rPr>
            </w:pPr>
          </w:p>
        </w:tc>
      </w:tr>
    </w:tbl>
    <w:p w14:paraId="022E5197" w14:textId="5DF849AB" w:rsidR="00405CDD" w:rsidRPr="00C46947" w:rsidRDefault="00405CDD" w:rsidP="00C46947">
      <w:pPr>
        <w:jc w:val="both"/>
        <w:rPr>
          <w:szCs w:val="18"/>
        </w:rPr>
      </w:pPr>
    </w:p>
    <w:p w14:paraId="34F615EB" w14:textId="4F16CD1B" w:rsidR="00DF73AE" w:rsidRPr="000618EE" w:rsidRDefault="00856E6D" w:rsidP="004A25FB">
      <w:pPr>
        <w:rPr>
          <w:szCs w:val="18"/>
        </w:rPr>
        <w:sectPr w:rsidR="00DF73AE" w:rsidRPr="000618EE">
          <w:pgSz w:w="11906" w:h="16838"/>
          <w:pgMar w:top="1417" w:right="1417" w:bottom="1134" w:left="1417" w:header="708" w:footer="708" w:gutter="0"/>
          <w:cols w:space="708"/>
          <w:docGrid w:linePitch="360"/>
        </w:sectPr>
      </w:pPr>
      <w:r w:rsidRPr="000618EE">
        <w:br w:type="page"/>
      </w: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6"/>
        <w:gridCol w:w="175"/>
        <w:gridCol w:w="177"/>
        <w:gridCol w:w="177"/>
        <w:gridCol w:w="177"/>
        <w:gridCol w:w="177"/>
        <w:gridCol w:w="177"/>
        <w:gridCol w:w="177"/>
        <w:gridCol w:w="177"/>
        <w:gridCol w:w="178"/>
        <w:gridCol w:w="178"/>
        <w:gridCol w:w="177"/>
        <w:gridCol w:w="178"/>
        <w:gridCol w:w="177"/>
        <w:gridCol w:w="178"/>
        <w:gridCol w:w="178"/>
        <w:gridCol w:w="177"/>
        <w:gridCol w:w="178"/>
        <w:gridCol w:w="170"/>
        <w:gridCol w:w="567"/>
      </w:tblGrid>
      <w:tr w:rsidR="0055374D" w:rsidRPr="000618EE" w14:paraId="5229ACB2" w14:textId="1B78C9BB" w:rsidTr="00286E25">
        <w:trPr>
          <w:jc w:val="center"/>
        </w:trPr>
        <w:tc>
          <w:tcPr>
            <w:tcW w:w="566" w:type="dxa"/>
            <w:tcBorders>
              <w:top w:val="nil"/>
              <w:left w:val="nil"/>
              <w:bottom w:val="nil"/>
              <w:right w:val="nil"/>
            </w:tcBorders>
          </w:tcPr>
          <w:p w14:paraId="7EA08BE6" w14:textId="77777777" w:rsidR="0055374D" w:rsidRPr="00367E02" w:rsidRDefault="0055374D" w:rsidP="000250EC">
            <w:pPr>
              <w:jc w:val="center"/>
              <w:rPr>
                <w:i/>
                <w:iCs/>
              </w:rPr>
            </w:pPr>
          </w:p>
        </w:tc>
        <w:tc>
          <w:tcPr>
            <w:tcW w:w="175" w:type="dxa"/>
            <w:tcBorders>
              <w:top w:val="nil"/>
              <w:left w:val="nil"/>
              <w:bottom w:val="nil"/>
              <w:right w:val="nil"/>
            </w:tcBorders>
          </w:tcPr>
          <w:p w14:paraId="1A5CAD78" w14:textId="77777777" w:rsidR="0055374D" w:rsidRPr="00367E02" w:rsidRDefault="0055374D" w:rsidP="000250EC">
            <w:pPr>
              <w:jc w:val="center"/>
              <w:rPr>
                <w:i/>
                <w:iCs/>
              </w:rPr>
            </w:pPr>
          </w:p>
        </w:tc>
        <w:tc>
          <w:tcPr>
            <w:tcW w:w="2838"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286E25">
        <w:trPr>
          <w:jc w:val="center"/>
        </w:trPr>
        <w:tc>
          <w:tcPr>
            <w:tcW w:w="566"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286E25">
        <w:trPr>
          <w:jc w:val="center"/>
        </w:trPr>
        <w:tc>
          <w:tcPr>
            <w:tcW w:w="566"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29C99872"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66FA4A"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89CCD83"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491D59" w:rsidRPr="000618EE" w14:paraId="72C7CCEB" w14:textId="5D2E4630" w:rsidTr="00AA65CF">
        <w:trPr>
          <w:trHeight w:val="283"/>
          <w:jc w:val="center"/>
        </w:trPr>
        <w:tc>
          <w:tcPr>
            <w:tcW w:w="566" w:type="dxa"/>
            <w:tcBorders>
              <w:top w:val="nil"/>
              <w:left w:val="nil"/>
              <w:bottom w:val="nil"/>
              <w:right w:val="nil"/>
            </w:tcBorders>
            <w:shd w:val="clear" w:color="auto" w:fill="auto"/>
          </w:tcPr>
          <w:p w14:paraId="24979851" w14:textId="77777777" w:rsidR="00491D59" w:rsidRDefault="00491D59" w:rsidP="000250EC">
            <w:pPr>
              <w:jc w:val="center"/>
              <w:rPr>
                <w:rFonts w:ascii="Consolas" w:hAnsi="Consolas"/>
                <w:sz w:val="16"/>
                <w:szCs w:val="16"/>
              </w:rPr>
            </w:pPr>
          </w:p>
        </w:tc>
        <w:tc>
          <w:tcPr>
            <w:tcW w:w="175" w:type="dxa"/>
            <w:tcBorders>
              <w:top w:val="nil"/>
              <w:left w:val="nil"/>
              <w:bottom w:val="nil"/>
              <w:right w:val="single" w:sz="8" w:space="0" w:color="auto"/>
            </w:tcBorders>
            <w:shd w:val="clear" w:color="auto" w:fill="auto"/>
          </w:tcPr>
          <w:p w14:paraId="5EB2CA68" w14:textId="77777777" w:rsidR="00491D59" w:rsidRDefault="00491D59" w:rsidP="000250EC">
            <w:pPr>
              <w:jc w:val="center"/>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2204E24E" w14:textId="606F2965" w:rsidR="00491D59" w:rsidRPr="000618EE" w:rsidRDefault="00491D59"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306A89BA" w14:textId="231C53A8" w:rsidR="00491D59" w:rsidRPr="000618EE" w:rsidRDefault="00491D59"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4" w:space="0" w:color="auto"/>
              <w:right w:val="nil"/>
            </w:tcBorders>
            <w:shd w:val="clear" w:color="auto" w:fill="84E290" w:themeFill="accent3" w:themeFillTint="66"/>
            <w:vAlign w:val="center"/>
          </w:tcPr>
          <w:p w14:paraId="023271AD" w14:textId="01EB5245" w:rsidR="00491D59" w:rsidRPr="000618EE" w:rsidRDefault="00491D59"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231B84C2" w14:textId="7F37DC80" w:rsidR="00491D59" w:rsidRPr="000618EE" w:rsidRDefault="00491D59" w:rsidP="000250EC">
            <w:pPr>
              <w:jc w:val="center"/>
              <w:rPr>
                <w:rFonts w:ascii="Consolas" w:hAnsi="Consolas"/>
                <w:sz w:val="16"/>
                <w:szCs w:val="16"/>
              </w:rPr>
            </w:pPr>
            <w:r>
              <w:rPr>
                <w:rFonts w:ascii="Consolas" w:hAnsi="Consolas"/>
                <w:sz w:val="16"/>
                <w:szCs w:val="16"/>
              </w:rPr>
              <w:t>d</w:t>
            </w:r>
          </w:p>
        </w:tc>
        <w:tc>
          <w:tcPr>
            <w:tcW w:w="1242"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01D15045" w14:textId="79C1A671" w:rsidR="00491D59" w:rsidRPr="000618EE" w:rsidRDefault="00491D59"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56011692" w14:textId="3BBE0A59" w:rsidR="00491D59" w:rsidRPr="000618EE" w:rsidRDefault="00491D59"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4576D368" w14:textId="1C246832" w:rsidR="00491D59" w:rsidRPr="000618EE" w:rsidRDefault="00491D59"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7A991485" w14:textId="46ED640F" w:rsidR="00491D59" w:rsidRPr="000618EE" w:rsidRDefault="00491D59"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7430FF4" w14:textId="1A2635DF" w:rsidR="00491D59" w:rsidRPr="000618EE" w:rsidRDefault="00491D59"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491D59" w:rsidRDefault="00491D59"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491D59" w:rsidRDefault="00491D59" w:rsidP="000250EC">
            <w:pPr>
              <w:jc w:val="center"/>
              <w:rPr>
                <w:rFonts w:ascii="Consolas" w:hAnsi="Consolas"/>
                <w:sz w:val="16"/>
                <w:szCs w:val="16"/>
              </w:rPr>
            </w:pPr>
          </w:p>
        </w:tc>
      </w:tr>
      <w:tr w:rsidR="00E93BE2" w:rsidRPr="000618EE" w14:paraId="133EB240" w14:textId="77777777" w:rsidTr="00164937">
        <w:trPr>
          <w:trHeight w:val="283"/>
          <w:jc w:val="center"/>
        </w:trPr>
        <w:tc>
          <w:tcPr>
            <w:tcW w:w="566" w:type="dxa"/>
            <w:tcBorders>
              <w:top w:val="nil"/>
              <w:left w:val="nil"/>
              <w:bottom w:val="nil"/>
              <w:right w:val="nil"/>
            </w:tcBorders>
            <w:shd w:val="clear" w:color="auto" w:fill="auto"/>
          </w:tcPr>
          <w:p w14:paraId="59DFA4D4" w14:textId="77777777" w:rsidR="00E93BE2" w:rsidRDefault="00E93BE2" w:rsidP="000250EC">
            <w:pPr>
              <w:jc w:val="center"/>
              <w:rPr>
                <w:rFonts w:ascii="Consolas" w:hAnsi="Consolas"/>
                <w:sz w:val="16"/>
                <w:szCs w:val="16"/>
              </w:rPr>
            </w:pPr>
          </w:p>
        </w:tc>
        <w:tc>
          <w:tcPr>
            <w:tcW w:w="175" w:type="dxa"/>
            <w:tcBorders>
              <w:top w:val="nil"/>
              <w:left w:val="nil"/>
              <w:bottom w:val="nil"/>
              <w:right w:val="single" w:sz="8" w:space="0" w:color="auto"/>
            </w:tcBorders>
            <w:shd w:val="clear" w:color="auto" w:fill="auto"/>
          </w:tcPr>
          <w:p w14:paraId="73C34E93" w14:textId="77777777" w:rsidR="00E93BE2" w:rsidRDefault="00E93BE2" w:rsidP="000250EC">
            <w:pPr>
              <w:jc w:val="center"/>
              <w:rPr>
                <w:rFonts w:ascii="Consolas" w:hAnsi="Consolas"/>
                <w:sz w:val="16"/>
                <w:szCs w:val="16"/>
              </w:rPr>
            </w:pPr>
          </w:p>
        </w:tc>
        <w:tc>
          <w:tcPr>
            <w:tcW w:w="2483" w:type="dxa"/>
            <w:gridSpan w:val="14"/>
            <w:tcBorders>
              <w:top w:val="single" w:sz="4" w:space="0" w:color="auto"/>
              <w:left w:val="single" w:sz="8" w:space="0" w:color="auto"/>
              <w:bottom w:val="single" w:sz="8" w:space="0" w:color="auto"/>
              <w:right w:val="single" w:sz="4" w:space="0" w:color="auto"/>
            </w:tcBorders>
            <w:shd w:val="clear" w:color="auto" w:fill="84E290" w:themeFill="accent3" w:themeFillTint="66"/>
            <w:vAlign w:val="center"/>
          </w:tcPr>
          <w:p w14:paraId="15C33F54" w14:textId="74BC9ECF" w:rsidR="00E93BE2" w:rsidRDefault="00BC2CD0" w:rsidP="000250EC">
            <w:pPr>
              <w:jc w:val="center"/>
              <w:rPr>
                <w:rFonts w:ascii="Consolas" w:hAnsi="Consolas"/>
                <w:sz w:val="16"/>
                <w:szCs w:val="16"/>
              </w:rPr>
            </w:pPr>
            <w:r>
              <w:rPr>
                <w:rFonts w:ascii="Consolas" w:hAnsi="Consolas"/>
                <w:sz w:val="16"/>
                <w:szCs w:val="16"/>
              </w:rPr>
              <w:t xml:space="preserve">      </w:t>
            </w:r>
            <w:proofErr w:type="gramStart"/>
            <w:r w:rsidR="00FC561E">
              <w:rPr>
                <w:rFonts w:ascii="Consolas" w:hAnsi="Consolas"/>
                <w:sz w:val="16"/>
                <w:szCs w:val="16"/>
              </w:rPr>
              <w:t>β(</w:t>
            </w:r>
            <w:proofErr w:type="gramEnd"/>
            <w:r w:rsidR="00FC561E">
              <w:rPr>
                <w:rFonts w:ascii="Consolas" w:hAnsi="Consolas"/>
                <w:sz w:val="16"/>
                <w:szCs w:val="16"/>
              </w:rPr>
              <w:t>31:2)</w:t>
            </w:r>
          </w:p>
        </w:tc>
        <w:tc>
          <w:tcPr>
            <w:tcW w:w="177" w:type="dxa"/>
            <w:tcBorders>
              <w:top w:val="single" w:sz="4" w:space="0" w:color="auto"/>
              <w:left w:val="single" w:sz="4" w:space="0" w:color="auto"/>
              <w:bottom w:val="single" w:sz="8" w:space="0" w:color="auto"/>
              <w:right w:val="nil"/>
            </w:tcBorders>
            <w:shd w:val="clear" w:color="auto" w:fill="84E290" w:themeFill="accent3" w:themeFillTint="66"/>
            <w:vAlign w:val="center"/>
          </w:tcPr>
          <w:p w14:paraId="7E612C3D" w14:textId="44697E52" w:rsidR="00E93BE2" w:rsidRDefault="002D7605" w:rsidP="000250EC">
            <w:pPr>
              <w:jc w:val="center"/>
              <w:rPr>
                <w:rFonts w:ascii="Consolas" w:hAnsi="Consolas"/>
                <w:sz w:val="16"/>
                <w:szCs w:val="16"/>
              </w:rPr>
            </w:pPr>
            <w:r>
              <w:rPr>
                <w:rFonts w:ascii="Consolas" w:hAnsi="Consolas"/>
                <w:sz w:val="16"/>
                <w:szCs w:val="16"/>
              </w:rPr>
              <w:t>c</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70EB1F3C" w14:textId="4810A5A5" w:rsidR="00E93BE2" w:rsidRDefault="002D7605" w:rsidP="000250EC">
            <w:pPr>
              <w:jc w:val="center"/>
              <w:rPr>
                <w:rFonts w:ascii="Consolas" w:hAnsi="Consolas"/>
                <w:sz w:val="16"/>
                <w:szCs w:val="16"/>
              </w:rPr>
            </w:pPr>
            <w:r>
              <w:rPr>
                <w:rFonts w:ascii="Consolas" w:hAnsi="Consolas"/>
                <w:sz w:val="16"/>
                <w:szCs w:val="16"/>
              </w:rPr>
              <w:t>f</w:t>
            </w:r>
          </w:p>
        </w:tc>
        <w:tc>
          <w:tcPr>
            <w:tcW w:w="170" w:type="dxa"/>
            <w:tcBorders>
              <w:top w:val="nil"/>
              <w:left w:val="single" w:sz="8" w:space="0" w:color="auto"/>
              <w:bottom w:val="nil"/>
              <w:right w:val="nil"/>
            </w:tcBorders>
            <w:shd w:val="clear" w:color="auto" w:fill="auto"/>
          </w:tcPr>
          <w:p w14:paraId="071A4367" w14:textId="77777777" w:rsidR="00E93BE2" w:rsidRDefault="00E93BE2"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15986A9C" w14:textId="77777777" w:rsidR="00E93BE2" w:rsidRDefault="00E93BE2" w:rsidP="000250EC">
            <w:pPr>
              <w:jc w:val="center"/>
              <w:rPr>
                <w:rFonts w:ascii="Consolas" w:hAnsi="Consolas"/>
                <w:sz w:val="16"/>
                <w:szCs w:val="16"/>
              </w:rPr>
            </w:pPr>
          </w:p>
        </w:tc>
      </w:tr>
      <w:tr w:rsidR="0055374D" w:rsidRPr="000618EE" w14:paraId="40C4A05E" w14:textId="7BA7C08F" w:rsidTr="00286E25">
        <w:trPr>
          <w:trHeight w:val="337"/>
          <w:jc w:val="center"/>
        </w:trPr>
        <w:tc>
          <w:tcPr>
            <w:tcW w:w="566"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5"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38" w:type="dxa"/>
            <w:gridSpan w:val="16"/>
            <w:tcBorders>
              <w:top w:val="nil"/>
              <w:left w:val="nil"/>
              <w:bottom w:val="nil"/>
              <w:right w:val="nil"/>
            </w:tcBorders>
            <w:shd w:val="clear" w:color="auto" w:fill="auto"/>
          </w:tcPr>
          <w:p w14:paraId="65137D9A" w14:textId="18266860" w:rsidR="00BE75AA" w:rsidRDefault="005B302A" w:rsidP="005B302A">
            <w:pPr>
              <w:rPr>
                <w:rFonts w:ascii="Consolas" w:hAnsi="Consolas"/>
                <w:sz w:val="10"/>
                <w:szCs w:val="10"/>
              </w:rPr>
            </w:pPr>
            <w:proofErr w:type="spellStart"/>
            <w:r>
              <w:rPr>
                <w:rFonts w:ascii="Consolas" w:hAnsi="Consolas"/>
                <w:sz w:val="10"/>
                <w:szCs w:val="10"/>
              </w:rPr>
              <w:t>gc</w:t>
            </w:r>
            <w:proofErr w:type="spellEnd"/>
            <w:r w:rsidR="0055374D">
              <w:rPr>
                <w:rFonts w:ascii="Consolas" w:hAnsi="Consolas"/>
                <w:sz w:val="10"/>
                <w:szCs w:val="10"/>
              </w:rPr>
              <w:t>: reserved bit</w:t>
            </w:r>
            <w:r w:rsidR="00A71DC4">
              <w:rPr>
                <w:rFonts w:ascii="Consolas" w:hAnsi="Consolas"/>
                <w:sz w:val="10"/>
                <w:szCs w:val="10"/>
              </w:rPr>
              <w:t>s</w:t>
            </w:r>
            <w:r w:rsidR="0055374D">
              <w:rPr>
                <w:rFonts w:ascii="Consolas" w:hAnsi="Consolas"/>
                <w:sz w:val="10"/>
                <w:szCs w:val="10"/>
              </w:rPr>
              <w:t xml:space="preserve"> for garbage </w:t>
            </w:r>
            <w:r w:rsidR="0055374D" w:rsidRPr="00D60FE8">
              <w:rPr>
                <w:rFonts w:ascii="Consolas" w:hAnsi="Consolas"/>
                <w:sz w:val="10"/>
                <w:szCs w:val="10"/>
                <w:u w:val="single"/>
              </w:rPr>
              <w:t>c</w:t>
            </w:r>
            <w:r w:rsidR="0055374D">
              <w:rPr>
                <w:rFonts w:ascii="Consolas" w:hAnsi="Consolas"/>
                <w:sz w:val="10"/>
                <w:szCs w:val="10"/>
              </w:rPr>
              <w:t>ollection</w:t>
            </w:r>
          </w:p>
          <w:p w14:paraId="0D5A5CAC" w14:textId="336080F6" w:rsidR="0055374D" w:rsidRDefault="0055374D" w:rsidP="004D7348">
            <w:pPr>
              <w:rPr>
                <w:rFonts w:ascii="Consolas" w:hAnsi="Consolas"/>
                <w:sz w:val="10"/>
                <w:szCs w:val="10"/>
              </w:rPr>
            </w:pPr>
            <w:r>
              <w:rPr>
                <w:rFonts w:ascii="Consolas" w:hAnsi="Consolas"/>
                <w:sz w:val="10"/>
                <w:szCs w:val="10"/>
              </w:rPr>
              <w:t xml:space="preserve">r: </w:t>
            </w:r>
            <w:r w:rsidR="00CA06B6">
              <w:rPr>
                <w:rFonts w:ascii="Consolas" w:hAnsi="Consolas"/>
                <w:sz w:val="10"/>
                <w:szCs w:val="10"/>
              </w:rPr>
              <w:t xml:space="preserve"> </w:t>
            </w:r>
            <w:r w:rsidRPr="00D60FE8">
              <w:rPr>
                <w:rFonts w:ascii="Consolas" w:hAnsi="Consolas"/>
                <w:sz w:val="10"/>
                <w:szCs w:val="10"/>
                <w:u w:val="single"/>
              </w:rPr>
              <w:t>r</w:t>
            </w:r>
            <w:r>
              <w:rPr>
                <w:rFonts w:ascii="Consolas" w:hAnsi="Consolas"/>
                <w:sz w:val="10"/>
                <w:szCs w:val="10"/>
              </w:rPr>
              <w:t>eadable</w:t>
            </w:r>
          </w:p>
          <w:p w14:paraId="31A636C4" w14:textId="18401E2F" w:rsidR="00C50836" w:rsidRDefault="0055374D" w:rsidP="00C50836">
            <w:pPr>
              <w:rPr>
                <w:rFonts w:ascii="Consolas" w:hAnsi="Consolas"/>
                <w:sz w:val="10"/>
                <w:szCs w:val="10"/>
              </w:rPr>
            </w:pPr>
            <w:r>
              <w:rPr>
                <w:rFonts w:ascii="Consolas" w:hAnsi="Consolas"/>
                <w:sz w:val="10"/>
                <w:szCs w:val="10"/>
              </w:rPr>
              <w:t xml:space="preserve">w: </w:t>
            </w:r>
            <w:r w:rsidR="00CA06B6">
              <w:rPr>
                <w:rFonts w:ascii="Consolas" w:hAnsi="Consolas"/>
                <w:sz w:val="10"/>
                <w:szCs w:val="10"/>
              </w:rPr>
              <w:t xml:space="preserve"> </w:t>
            </w:r>
            <w:r w:rsidRPr="00D60FE8">
              <w:rPr>
                <w:rFonts w:ascii="Consolas" w:hAnsi="Consolas"/>
                <w:sz w:val="10"/>
                <w:szCs w:val="10"/>
                <w:u w:val="single"/>
              </w:rPr>
              <w:t>w</w:t>
            </w:r>
            <w:r>
              <w:rPr>
                <w:rFonts w:ascii="Consolas" w:hAnsi="Consolas"/>
                <w:sz w:val="10"/>
                <w:szCs w:val="10"/>
              </w:rPr>
              <w:t>ritable</w:t>
            </w:r>
          </w:p>
          <w:p w14:paraId="02F28E0D" w14:textId="35EA2468" w:rsidR="00C50836" w:rsidRDefault="00C50836" w:rsidP="00AA65CF">
            <w:pPr>
              <w:rPr>
                <w:rFonts w:ascii="Consolas" w:hAnsi="Consolas"/>
                <w:sz w:val="10"/>
                <w:szCs w:val="10"/>
              </w:rPr>
            </w:pPr>
            <w:r>
              <w:rPr>
                <w:rFonts w:ascii="Consolas" w:hAnsi="Consolas"/>
                <w:sz w:val="10"/>
                <w:szCs w:val="10"/>
              </w:rPr>
              <w:t xml:space="preserve">d: </w:t>
            </w:r>
            <w:r w:rsidR="00CA06B6">
              <w:rPr>
                <w:rFonts w:ascii="Consolas" w:hAnsi="Consolas"/>
                <w:sz w:val="10"/>
                <w:szCs w:val="10"/>
              </w:rPr>
              <w:t xml:space="preserve"> </w:t>
            </w:r>
            <w:r w:rsidRPr="00D60FE8">
              <w:rPr>
                <w:rFonts w:ascii="Consolas" w:hAnsi="Consolas"/>
                <w:sz w:val="10"/>
                <w:szCs w:val="10"/>
                <w:u w:val="single"/>
              </w:rPr>
              <w:t>d</w:t>
            </w:r>
            <w:r>
              <w:rPr>
                <w:rFonts w:ascii="Consolas" w:hAnsi="Consolas"/>
                <w:sz w:val="10"/>
                <w:szCs w:val="10"/>
              </w:rPr>
              <w:t>ata only (no pointers allowed)</w:t>
            </w:r>
          </w:p>
          <w:p w14:paraId="28EC2EAD" w14:textId="29AE13FD" w:rsidR="0055374D" w:rsidRDefault="0055374D" w:rsidP="00C5083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CA06B6">
              <w:rPr>
                <w:rFonts w:ascii="Consolas" w:hAnsi="Consolas"/>
                <w:sz w:val="10"/>
                <w:szCs w:val="10"/>
              </w:rPr>
              <w:t xml:space="preserve"> </w:t>
            </w:r>
            <w:proofErr w:type="spellStart"/>
            <w:r w:rsidR="00D60FE8" w:rsidRPr="00D60FE8">
              <w:rPr>
                <w:rFonts w:ascii="Consolas" w:hAnsi="Consolas"/>
                <w:sz w:val="10"/>
                <w:szCs w:val="10"/>
                <w:u w:val="single"/>
              </w:rPr>
              <w:t>λ</w:t>
            </w:r>
            <w:r>
              <w:rPr>
                <w:rFonts w:ascii="Consolas" w:hAnsi="Consolas"/>
                <w:sz w:val="10"/>
                <w:szCs w:val="10"/>
              </w:rPr>
              <w:t>ength</w:t>
            </w:r>
            <w:proofErr w:type="spellEnd"/>
            <w:r>
              <w:rPr>
                <w:rFonts w:ascii="Consolas" w:hAnsi="Consolas"/>
                <w:sz w:val="10"/>
                <w:szCs w:val="10"/>
              </w:rPr>
              <w:t xml:space="preserve"> of this object</w:t>
            </w:r>
          </w:p>
          <w:p w14:paraId="15C4006F" w14:textId="77777777" w:rsidR="006C63C2" w:rsidRDefault="006C63C2" w:rsidP="00C50836">
            <w:pPr>
              <w:rPr>
                <w:rFonts w:ascii="Consolas" w:hAnsi="Consolas"/>
                <w:sz w:val="10"/>
                <w:szCs w:val="10"/>
              </w:rPr>
            </w:pPr>
            <w:r w:rsidRPr="006C63C2">
              <w:rPr>
                <w:rFonts w:ascii="Consolas" w:hAnsi="Consolas"/>
                <w:sz w:val="10"/>
                <w:szCs w:val="10"/>
              </w:rPr>
              <w:t>β</w:t>
            </w:r>
            <w:r>
              <w:rPr>
                <w:rFonts w:ascii="Consolas" w:hAnsi="Consolas"/>
                <w:sz w:val="10"/>
                <w:szCs w:val="10"/>
              </w:rPr>
              <w:t xml:space="preserve">: </w:t>
            </w:r>
            <w:r w:rsidR="00CA06B6">
              <w:rPr>
                <w:rFonts w:ascii="Consolas" w:hAnsi="Consolas"/>
                <w:sz w:val="10"/>
                <w:szCs w:val="10"/>
              </w:rPr>
              <w:t xml:space="preserve"> </w:t>
            </w:r>
            <w:r w:rsidR="008C15C5">
              <w:rPr>
                <w:rFonts w:ascii="Consolas" w:hAnsi="Consolas"/>
                <w:sz w:val="10"/>
                <w:szCs w:val="10"/>
              </w:rPr>
              <w:t xml:space="preserve">current </w:t>
            </w:r>
            <w:r w:rsidR="00EF4DCF">
              <w:rPr>
                <w:rFonts w:ascii="Consolas" w:hAnsi="Consolas"/>
                <w:sz w:val="10"/>
                <w:szCs w:val="10"/>
              </w:rPr>
              <w:t xml:space="preserve">access </w:t>
            </w:r>
            <w:r w:rsidR="00EF4DCF" w:rsidRPr="008C15C5">
              <w:rPr>
                <w:rFonts w:ascii="Consolas" w:hAnsi="Consolas"/>
                <w:sz w:val="10"/>
                <w:szCs w:val="10"/>
                <w:u w:val="single"/>
              </w:rPr>
              <w:t>β</w:t>
            </w:r>
            <w:proofErr w:type="spellStart"/>
            <w:r w:rsidR="00EF4DCF">
              <w:rPr>
                <w:rFonts w:ascii="Consolas" w:hAnsi="Consolas"/>
                <w:sz w:val="10"/>
                <w:szCs w:val="10"/>
              </w:rPr>
              <w:t>a</w:t>
            </w:r>
            <w:r w:rsidR="004759F6">
              <w:rPr>
                <w:rFonts w:ascii="Consolas" w:hAnsi="Consolas"/>
                <w:sz w:val="10"/>
                <w:szCs w:val="10"/>
              </w:rPr>
              <w:t>r</w:t>
            </w:r>
            <w:r w:rsidR="00EF4DCF">
              <w:rPr>
                <w:rFonts w:ascii="Consolas" w:hAnsi="Consolas"/>
                <w:sz w:val="10"/>
                <w:szCs w:val="10"/>
              </w:rPr>
              <w:t>rier</w:t>
            </w:r>
            <w:proofErr w:type="spellEnd"/>
          </w:p>
          <w:p w14:paraId="1B95E374" w14:textId="77777777" w:rsidR="000412D8" w:rsidRDefault="000412D8" w:rsidP="00C50836">
            <w:pPr>
              <w:rPr>
                <w:rFonts w:ascii="Consolas" w:hAnsi="Consolas"/>
                <w:sz w:val="10"/>
                <w:szCs w:val="10"/>
              </w:rPr>
            </w:pPr>
            <w:r>
              <w:rPr>
                <w:rFonts w:ascii="Consolas" w:hAnsi="Consolas"/>
                <w:sz w:val="10"/>
                <w:szCs w:val="10"/>
              </w:rPr>
              <w:t xml:space="preserve">f:  is stack </w:t>
            </w:r>
            <w:r w:rsidRPr="00562DDE">
              <w:rPr>
                <w:rFonts w:ascii="Consolas" w:hAnsi="Consolas"/>
                <w:sz w:val="10"/>
                <w:szCs w:val="10"/>
                <w:u w:val="single"/>
              </w:rPr>
              <w:t>f</w:t>
            </w:r>
            <w:r>
              <w:rPr>
                <w:rFonts w:ascii="Consolas" w:hAnsi="Consolas"/>
                <w:sz w:val="10"/>
                <w:szCs w:val="10"/>
              </w:rPr>
              <w:t>rame object?</w:t>
            </w:r>
          </w:p>
          <w:p w14:paraId="53A01EA6" w14:textId="6F52C6BF" w:rsidR="000412D8" w:rsidRPr="006A1908" w:rsidRDefault="000412D8" w:rsidP="00C50836">
            <w:pPr>
              <w:rPr>
                <w:rFonts w:ascii="Consolas" w:hAnsi="Consolas"/>
                <w:sz w:val="10"/>
                <w:szCs w:val="10"/>
              </w:rPr>
            </w:pPr>
            <w:r>
              <w:rPr>
                <w:rFonts w:ascii="Consolas" w:hAnsi="Consolas"/>
                <w:sz w:val="10"/>
                <w:szCs w:val="10"/>
              </w:rPr>
              <w:t xml:space="preserve">c:  </w:t>
            </w:r>
            <w:r w:rsidRPr="00562DDE">
              <w:rPr>
                <w:rFonts w:ascii="Consolas" w:hAnsi="Consolas"/>
                <w:sz w:val="10"/>
                <w:szCs w:val="10"/>
                <w:u w:val="single"/>
              </w:rPr>
              <w:t>c</w:t>
            </w:r>
            <w:r>
              <w:rPr>
                <w:rFonts w:ascii="Consolas" w:hAnsi="Consolas"/>
                <w:sz w:val="10"/>
                <w:szCs w:val="10"/>
              </w:rPr>
              <w:t>olor of stack frame if f = 1, else don’t care</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1A4F59" w:rsidRPr="003C1CA0" w14:paraId="2BF56238" w14:textId="33107125" w:rsidTr="003B1671">
        <w:trPr>
          <w:jc w:val="center"/>
        </w:trPr>
        <w:tc>
          <w:tcPr>
            <w:tcW w:w="567"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6" w:type="dxa"/>
            <w:gridSpan w:val="25"/>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gridSpan w:val="2"/>
            <w:tcBorders>
              <w:top w:val="nil"/>
              <w:left w:val="nil"/>
              <w:bottom w:val="nil"/>
              <w:right w:val="nil"/>
            </w:tcBorders>
            <w:vAlign w:val="center"/>
          </w:tcPr>
          <w:p w14:paraId="594497B5" w14:textId="77777777" w:rsidR="001A4F59" w:rsidRPr="000618EE" w:rsidRDefault="001A4F59" w:rsidP="003B1671"/>
        </w:tc>
        <w:tc>
          <w:tcPr>
            <w:tcW w:w="567"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3B1671">
        <w:trPr>
          <w:jc w:val="center"/>
        </w:trPr>
        <w:tc>
          <w:tcPr>
            <w:tcW w:w="567"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6" w:type="dxa"/>
            <w:gridSpan w:val="25"/>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gridSpan w:val="2"/>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C832C8">
        <w:trPr>
          <w:jc w:val="center"/>
        </w:trPr>
        <w:tc>
          <w:tcPr>
            <w:tcW w:w="567"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3B73E87F"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DCEB6C7"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E46BF0C"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1BDF2A" w14:textId="77777777" w:rsidR="00EE607F" w:rsidRPr="003C1CA0" w:rsidRDefault="00EE607F" w:rsidP="000250EC">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67"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2D7756" w:rsidRPr="000618EE" w14:paraId="71D4C56F" w14:textId="175F9645" w:rsidTr="00BD2D59">
        <w:trPr>
          <w:gridAfter w:val="1"/>
          <w:wAfter w:w="7" w:type="dxa"/>
          <w:trHeight w:val="283"/>
          <w:jc w:val="center"/>
        </w:trPr>
        <w:tc>
          <w:tcPr>
            <w:tcW w:w="567" w:type="dxa"/>
            <w:tcBorders>
              <w:top w:val="nil"/>
              <w:left w:val="nil"/>
              <w:bottom w:val="nil"/>
              <w:right w:val="nil"/>
            </w:tcBorders>
            <w:shd w:val="clear" w:color="auto" w:fill="auto"/>
            <w:vAlign w:val="center"/>
          </w:tcPr>
          <w:p w14:paraId="41DBBA00" w14:textId="6BB965BC" w:rsidR="002D7756" w:rsidRPr="00851CD3" w:rsidRDefault="002D7756" w:rsidP="00AA2A8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5168A545" w14:textId="77777777" w:rsidR="002D7756" w:rsidRDefault="002D7756" w:rsidP="000250EC">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2BAB623A" w14:textId="632190AB" w:rsidR="002D7756" w:rsidRPr="000618EE" w:rsidRDefault="002D7756"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68E42030" w14:textId="3D0CD0B7" w:rsidR="002D7756" w:rsidRPr="000618EE" w:rsidRDefault="002D7756"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4" w:space="0" w:color="auto"/>
              <w:right w:val="nil"/>
            </w:tcBorders>
            <w:shd w:val="clear" w:color="auto" w:fill="84E290" w:themeFill="accent3" w:themeFillTint="66"/>
            <w:vAlign w:val="center"/>
          </w:tcPr>
          <w:p w14:paraId="12B3B878" w14:textId="06EC02E8" w:rsidR="002D7756" w:rsidRPr="000618EE" w:rsidRDefault="002D7756" w:rsidP="000250EC">
            <w:pPr>
              <w:jc w:val="center"/>
              <w:rPr>
                <w:rFonts w:ascii="Consolas" w:hAnsi="Consolas"/>
                <w:sz w:val="16"/>
                <w:szCs w:val="16"/>
              </w:rPr>
            </w:pPr>
            <w:r>
              <w:rPr>
                <w:rFonts w:ascii="Consolas" w:hAnsi="Consolas"/>
                <w:sz w:val="16"/>
                <w:szCs w:val="16"/>
              </w:rPr>
              <w:t>w</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20A02CA0" w14:textId="1223B56F" w:rsidR="002D7756" w:rsidRPr="000618EE" w:rsidRDefault="002D7756" w:rsidP="000250EC">
            <w:pPr>
              <w:jc w:val="center"/>
              <w:rPr>
                <w:rFonts w:ascii="Consolas" w:hAnsi="Consolas"/>
                <w:sz w:val="16"/>
                <w:szCs w:val="16"/>
              </w:rPr>
            </w:pPr>
            <w:r>
              <w:rPr>
                <w:rFonts w:ascii="Consolas" w:hAnsi="Consolas"/>
                <w:sz w:val="16"/>
                <w:szCs w:val="16"/>
              </w:rPr>
              <w:t>d</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320BFBD7" w14:textId="1A72A6C1" w:rsidR="002D7756" w:rsidRPr="000618EE" w:rsidRDefault="002D7756"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10C92646" w14:textId="74C26C27" w:rsidR="002D7756" w:rsidRPr="000618EE" w:rsidRDefault="002D7756"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71E0C59A" w14:textId="61BBFA4B" w:rsidR="002D7756" w:rsidRPr="000618EE" w:rsidRDefault="002D7756" w:rsidP="000250EC">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5709A945" w14:textId="13B69C63" w:rsidR="002D7756" w:rsidRPr="000618EE" w:rsidRDefault="002D7756"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28AF8D84" w14:textId="3B1AB50D" w:rsidR="002D7756" w:rsidRPr="000618EE" w:rsidRDefault="002D7756" w:rsidP="000250EC">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6257078D" w14:textId="77777777" w:rsidR="002D7756" w:rsidRDefault="002D7756"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914A337" w14:textId="561E4557" w:rsidR="002D7756" w:rsidRDefault="002D7756" w:rsidP="003B1671">
            <w:pPr>
              <w:rPr>
                <w:rFonts w:ascii="Consolas" w:hAnsi="Consolas"/>
                <w:sz w:val="16"/>
                <w:szCs w:val="16"/>
              </w:rPr>
            </w:pPr>
          </w:p>
        </w:tc>
      </w:tr>
      <w:tr w:rsidR="00AA65CF" w:rsidRPr="000618EE" w14:paraId="21DB31A7"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5A5BF963" w14:textId="77777777" w:rsidR="00AA65CF" w:rsidRPr="00851CD3" w:rsidRDefault="00AA65CF"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7B1F69" w14:textId="77777777" w:rsidR="00AA65CF" w:rsidRDefault="00AA65CF" w:rsidP="000250EC">
            <w:pPr>
              <w:jc w:val="center"/>
              <w:rPr>
                <w:rFonts w:ascii="Consolas" w:hAnsi="Consolas"/>
                <w:sz w:val="16"/>
                <w:szCs w:val="16"/>
              </w:rPr>
            </w:pPr>
          </w:p>
        </w:tc>
        <w:tc>
          <w:tcPr>
            <w:tcW w:w="2481" w:type="dxa"/>
            <w:gridSpan w:val="21"/>
            <w:tcBorders>
              <w:top w:val="single" w:sz="4" w:space="0" w:color="auto"/>
              <w:left w:val="single" w:sz="8" w:space="0" w:color="auto"/>
              <w:bottom w:val="single" w:sz="8" w:space="0" w:color="auto"/>
              <w:right w:val="single" w:sz="4" w:space="0" w:color="auto"/>
            </w:tcBorders>
            <w:shd w:val="clear" w:color="auto" w:fill="84E290" w:themeFill="accent3" w:themeFillTint="66"/>
            <w:vAlign w:val="center"/>
          </w:tcPr>
          <w:p w14:paraId="40A21B08" w14:textId="67FEE4DE" w:rsidR="00AA65CF" w:rsidRDefault="00BC1334" w:rsidP="000250EC">
            <w:pPr>
              <w:jc w:val="center"/>
              <w:rPr>
                <w:rFonts w:ascii="Consolas" w:hAnsi="Consolas"/>
                <w:sz w:val="16"/>
                <w:szCs w:val="16"/>
              </w:rPr>
            </w:pPr>
            <w:r>
              <w:rPr>
                <w:rFonts w:ascii="Consolas" w:hAnsi="Consolas"/>
                <w:sz w:val="16"/>
                <w:szCs w:val="16"/>
              </w:rPr>
              <w:t xml:space="preserve">      </w:t>
            </w:r>
            <w:proofErr w:type="gramStart"/>
            <w:r w:rsidR="00AA65CF">
              <w:rPr>
                <w:rFonts w:ascii="Consolas" w:hAnsi="Consolas"/>
                <w:sz w:val="16"/>
                <w:szCs w:val="16"/>
              </w:rPr>
              <w:t>β(</w:t>
            </w:r>
            <w:proofErr w:type="gramEnd"/>
            <w:r w:rsidR="00AA65CF">
              <w:rPr>
                <w:rFonts w:ascii="Consolas" w:hAnsi="Consolas"/>
                <w:sz w:val="16"/>
                <w:szCs w:val="16"/>
              </w:rPr>
              <w:t>31:2)</w:t>
            </w:r>
          </w:p>
        </w:tc>
        <w:tc>
          <w:tcPr>
            <w:tcW w:w="177" w:type="dxa"/>
            <w:gridSpan w:val="2"/>
            <w:tcBorders>
              <w:top w:val="single" w:sz="4" w:space="0" w:color="auto"/>
              <w:left w:val="single" w:sz="4" w:space="0" w:color="auto"/>
              <w:bottom w:val="single" w:sz="8" w:space="0" w:color="auto"/>
              <w:right w:val="nil"/>
            </w:tcBorders>
            <w:shd w:val="clear" w:color="auto" w:fill="84E290" w:themeFill="accent3" w:themeFillTint="66"/>
            <w:vAlign w:val="center"/>
          </w:tcPr>
          <w:p w14:paraId="25F3E4E3" w14:textId="607D300D" w:rsidR="00AA65CF" w:rsidRDefault="001C4CEC" w:rsidP="000250EC">
            <w:pPr>
              <w:jc w:val="center"/>
              <w:rPr>
                <w:rFonts w:ascii="Consolas" w:hAnsi="Consolas"/>
                <w:sz w:val="16"/>
                <w:szCs w:val="16"/>
              </w:rPr>
            </w:pPr>
            <w:r>
              <w:rPr>
                <w:rFonts w:ascii="Consolas" w:hAnsi="Consolas"/>
                <w:sz w:val="16"/>
                <w:szCs w:val="16"/>
              </w:rPr>
              <w:t>c</w:t>
            </w:r>
          </w:p>
        </w:tc>
        <w:tc>
          <w:tcPr>
            <w:tcW w:w="178" w:type="dxa"/>
            <w:gridSpan w:val="2"/>
            <w:tcBorders>
              <w:top w:val="single" w:sz="4" w:space="0" w:color="auto"/>
              <w:left w:val="nil"/>
              <w:bottom w:val="single" w:sz="8" w:space="0" w:color="auto"/>
              <w:right w:val="single" w:sz="8" w:space="0" w:color="auto"/>
            </w:tcBorders>
            <w:shd w:val="clear" w:color="auto" w:fill="84E290" w:themeFill="accent3" w:themeFillTint="66"/>
            <w:vAlign w:val="center"/>
          </w:tcPr>
          <w:p w14:paraId="18A0B049" w14:textId="21FDC10B" w:rsidR="00AA65CF" w:rsidRDefault="001C4CEC" w:rsidP="000250EC">
            <w:pPr>
              <w:jc w:val="center"/>
              <w:rPr>
                <w:rFonts w:ascii="Consolas" w:hAnsi="Consolas"/>
                <w:sz w:val="16"/>
                <w:szCs w:val="16"/>
              </w:rPr>
            </w:pPr>
            <w:r>
              <w:rPr>
                <w:rFonts w:ascii="Consolas" w:hAnsi="Consolas"/>
                <w:sz w:val="16"/>
                <w:szCs w:val="16"/>
              </w:rPr>
              <w:t>f</w:t>
            </w:r>
          </w:p>
        </w:tc>
        <w:tc>
          <w:tcPr>
            <w:tcW w:w="170" w:type="dxa"/>
            <w:gridSpan w:val="2"/>
            <w:tcBorders>
              <w:top w:val="nil"/>
              <w:left w:val="nil"/>
              <w:bottom w:val="nil"/>
              <w:right w:val="nil"/>
            </w:tcBorders>
            <w:shd w:val="clear" w:color="auto" w:fill="auto"/>
            <w:vAlign w:val="center"/>
          </w:tcPr>
          <w:p w14:paraId="67978F7F" w14:textId="77777777" w:rsidR="00AA65CF" w:rsidRDefault="00AA65CF"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3C68F712" w14:textId="77777777" w:rsidR="00AA65CF" w:rsidRDefault="00AA65CF" w:rsidP="003B1671">
            <w:pPr>
              <w:rPr>
                <w:rFonts w:ascii="Consolas" w:hAnsi="Consolas"/>
                <w:sz w:val="16"/>
                <w:szCs w:val="16"/>
              </w:rPr>
            </w:pPr>
          </w:p>
        </w:tc>
      </w:tr>
      <w:tr w:rsidR="001A4F59" w:rsidRPr="000618EE" w14:paraId="16B211CB" w14:textId="37C6602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36" w:type="dxa"/>
            <w:gridSpan w:val="25"/>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tbl>
      <w:tblPr>
        <w:tblStyle w:val="Tabellenraster"/>
        <w:tblW w:w="4311" w:type="dxa"/>
        <w:jc w:val="center"/>
        <w:tblLayout w:type="fixed"/>
        <w:tblCellMar>
          <w:left w:w="0" w:type="dxa"/>
          <w:right w:w="0" w:type="dxa"/>
        </w:tblCellMar>
        <w:tblLook w:val="04A0" w:firstRow="1" w:lastRow="0" w:firstColumn="1" w:lastColumn="0" w:noHBand="0" w:noVBand="1"/>
      </w:tblPr>
      <w:tblGrid>
        <w:gridCol w:w="562"/>
        <w:gridCol w:w="168"/>
        <w:gridCol w:w="175"/>
        <w:gridCol w:w="176"/>
        <w:gridCol w:w="176"/>
        <w:gridCol w:w="176"/>
        <w:gridCol w:w="176"/>
        <w:gridCol w:w="177"/>
        <w:gridCol w:w="178"/>
        <w:gridCol w:w="177"/>
        <w:gridCol w:w="175"/>
        <w:gridCol w:w="178"/>
        <w:gridCol w:w="175"/>
        <w:gridCol w:w="187"/>
        <w:gridCol w:w="186"/>
        <w:gridCol w:w="178"/>
        <w:gridCol w:w="178"/>
        <w:gridCol w:w="178"/>
        <w:gridCol w:w="170"/>
        <w:gridCol w:w="565"/>
      </w:tblGrid>
      <w:tr w:rsidR="00467E24" w:rsidRPr="003C1CA0" w14:paraId="031555FA" w14:textId="2F4EFC4D" w:rsidTr="002E5050">
        <w:trPr>
          <w:jc w:val="center"/>
        </w:trPr>
        <w:tc>
          <w:tcPr>
            <w:tcW w:w="563" w:type="dxa"/>
            <w:tcBorders>
              <w:top w:val="nil"/>
              <w:left w:val="nil"/>
              <w:bottom w:val="nil"/>
              <w:right w:val="nil"/>
            </w:tcBorders>
            <w:shd w:val="clear" w:color="auto" w:fill="auto"/>
          </w:tcPr>
          <w:p w14:paraId="7E00C6F8"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EDE1B11" w14:textId="77777777" w:rsidR="00467E24" w:rsidRPr="003C1CA0" w:rsidRDefault="00467E24" w:rsidP="000250EC">
            <w:pPr>
              <w:jc w:val="center"/>
              <w:rPr>
                <w:rFonts w:ascii="Consolas" w:hAnsi="Consolas"/>
                <w:sz w:val="10"/>
                <w:szCs w:val="10"/>
              </w:rPr>
            </w:pPr>
          </w:p>
        </w:tc>
        <w:tc>
          <w:tcPr>
            <w:tcW w:w="2845" w:type="dxa"/>
            <w:gridSpan w:val="16"/>
            <w:tcBorders>
              <w:top w:val="nil"/>
              <w:left w:val="nil"/>
              <w:bottom w:val="nil"/>
              <w:right w:val="nil"/>
            </w:tcBorders>
            <w:vAlign w:val="center"/>
          </w:tcPr>
          <w:p w14:paraId="69C34405" w14:textId="32F725AE" w:rsidR="00467E24" w:rsidRDefault="00051C42" w:rsidP="000250EC">
            <w:pPr>
              <w:jc w:val="center"/>
              <w:rPr>
                <w:rFonts w:ascii="Consolas" w:hAnsi="Consolas"/>
                <w:sz w:val="10"/>
                <w:szCs w:val="10"/>
              </w:rPr>
            </w:pPr>
            <w:r>
              <w:t>Long</w:t>
            </w:r>
          </w:p>
        </w:tc>
        <w:tc>
          <w:tcPr>
            <w:tcW w:w="170" w:type="dxa"/>
            <w:tcBorders>
              <w:top w:val="nil"/>
              <w:left w:val="nil"/>
              <w:bottom w:val="nil"/>
              <w:right w:val="nil"/>
            </w:tcBorders>
          </w:tcPr>
          <w:p w14:paraId="6EA2F0F5" w14:textId="77777777" w:rsidR="00467E24" w:rsidRPr="000618EE" w:rsidRDefault="00467E24" w:rsidP="000250EC">
            <w:pPr>
              <w:jc w:val="center"/>
            </w:pPr>
          </w:p>
        </w:tc>
        <w:tc>
          <w:tcPr>
            <w:tcW w:w="565" w:type="dxa"/>
            <w:tcBorders>
              <w:top w:val="nil"/>
              <w:left w:val="nil"/>
              <w:bottom w:val="nil"/>
              <w:right w:val="nil"/>
            </w:tcBorders>
            <w:vAlign w:val="center"/>
          </w:tcPr>
          <w:p w14:paraId="0431DAB0" w14:textId="77777777" w:rsidR="00467E24" w:rsidRPr="000618EE" w:rsidRDefault="00467E24" w:rsidP="003B1671"/>
        </w:tc>
      </w:tr>
      <w:tr w:rsidR="00467E24" w:rsidRPr="003C1CA0" w14:paraId="3FB99D17" w14:textId="079F34B5" w:rsidTr="002E5050">
        <w:trPr>
          <w:jc w:val="center"/>
        </w:trPr>
        <w:tc>
          <w:tcPr>
            <w:tcW w:w="563" w:type="dxa"/>
            <w:tcBorders>
              <w:top w:val="nil"/>
              <w:left w:val="nil"/>
              <w:bottom w:val="nil"/>
              <w:right w:val="nil"/>
            </w:tcBorders>
            <w:shd w:val="clear" w:color="auto" w:fill="auto"/>
          </w:tcPr>
          <w:p w14:paraId="24583715"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6745E5DC" w14:textId="77777777" w:rsidR="00467E24" w:rsidRPr="003C1CA0" w:rsidRDefault="00467E24" w:rsidP="000250EC">
            <w:pPr>
              <w:jc w:val="center"/>
              <w:rPr>
                <w:rFonts w:ascii="Consolas" w:hAnsi="Consolas"/>
                <w:sz w:val="10"/>
                <w:szCs w:val="10"/>
              </w:rPr>
            </w:pPr>
          </w:p>
        </w:tc>
        <w:tc>
          <w:tcPr>
            <w:tcW w:w="175" w:type="dxa"/>
            <w:tcBorders>
              <w:top w:val="nil"/>
              <w:left w:val="nil"/>
              <w:bottom w:val="nil"/>
              <w:right w:val="nil"/>
            </w:tcBorders>
            <w:vAlign w:val="center"/>
          </w:tcPr>
          <w:p w14:paraId="7F9022D4"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57950D29"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0C26B856"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447A77EF"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2957EA9C"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CD033E5" w14:textId="77777777" w:rsidR="00467E24" w:rsidRPr="003C1CA0" w:rsidRDefault="00467E24" w:rsidP="000250EC">
            <w:pPr>
              <w:jc w:val="center"/>
              <w:rPr>
                <w:rFonts w:ascii="Consolas" w:hAnsi="Consolas"/>
                <w:sz w:val="10"/>
                <w:szCs w:val="10"/>
              </w:rPr>
            </w:pPr>
          </w:p>
        </w:tc>
        <w:tc>
          <w:tcPr>
            <w:tcW w:w="883" w:type="dxa"/>
            <w:gridSpan w:val="5"/>
            <w:tcBorders>
              <w:top w:val="nil"/>
              <w:left w:val="nil"/>
              <w:bottom w:val="nil"/>
              <w:right w:val="nil"/>
            </w:tcBorders>
            <w:vAlign w:val="center"/>
          </w:tcPr>
          <w:p w14:paraId="4A63AE22" w14:textId="77777777" w:rsidR="00467E24" w:rsidRPr="003C1CA0" w:rsidRDefault="00467E24" w:rsidP="000250EC">
            <w:pPr>
              <w:jc w:val="center"/>
              <w:rPr>
                <w:rFonts w:ascii="Consolas" w:hAnsi="Consolas"/>
                <w:sz w:val="10"/>
                <w:szCs w:val="10"/>
              </w:rPr>
            </w:pPr>
          </w:p>
        </w:tc>
        <w:tc>
          <w:tcPr>
            <w:tcW w:w="187" w:type="dxa"/>
            <w:tcBorders>
              <w:top w:val="nil"/>
              <w:left w:val="nil"/>
              <w:bottom w:val="nil"/>
              <w:right w:val="nil"/>
            </w:tcBorders>
            <w:vAlign w:val="center"/>
          </w:tcPr>
          <w:p w14:paraId="6D1C354D" w14:textId="77777777" w:rsidR="00467E24" w:rsidRDefault="00467E24" w:rsidP="000250EC">
            <w:pPr>
              <w:jc w:val="center"/>
              <w:rPr>
                <w:rFonts w:ascii="Consolas" w:hAnsi="Consolas"/>
                <w:sz w:val="10"/>
                <w:szCs w:val="10"/>
              </w:rPr>
            </w:pPr>
          </w:p>
        </w:tc>
        <w:tc>
          <w:tcPr>
            <w:tcW w:w="186" w:type="dxa"/>
            <w:tcBorders>
              <w:top w:val="nil"/>
              <w:left w:val="nil"/>
              <w:bottom w:val="nil"/>
              <w:right w:val="nil"/>
            </w:tcBorders>
            <w:vAlign w:val="center"/>
          </w:tcPr>
          <w:p w14:paraId="6E35BAD7"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1E4DAB4A" w14:textId="77777777" w:rsidR="00467E24"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4B0FFFD"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3559590A" w14:textId="77777777" w:rsidR="00467E24" w:rsidRDefault="00467E24" w:rsidP="000250EC">
            <w:pPr>
              <w:jc w:val="center"/>
              <w:rPr>
                <w:rFonts w:ascii="Consolas" w:hAnsi="Consolas"/>
                <w:sz w:val="10"/>
                <w:szCs w:val="10"/>
              </w:rPr>
            </w:pPr>
          </w:p>
        </w:tc>
        <w:tc>
          <w:tcPr>
            <w:tcW w:w="170" w:type="dxa"/>
            <w:tcBorders>
              <w:top w:val="nil"/>
              <w:left w:val="nil"/>
              <w:bottom w:val="nil"/>
              <w:right w:val="nil"/>
            </w:tcBorders>
          </w:tcPr>
          <w:p w14:paraId="14B4E1DE" w14:textId="1739CE7C" w:rsidR="00467E24" w:rsidRDefault="00467E24" w:rsidP="000250EC">
            <w:pPr>
              <w:jc w:val="center"/>
              <w:rPr>
                <w:rFonts w:ascii="Consolas" w:hAnsi="Consolas"/>
                <w:sz w:val="10"/>
                <w:szCs w:val="10"/>
              </w:rPr>
            </w:pPr>
          </w:p>
        </w:tc>
        <w:tc>
          <w:tcPr>
            <w:tcW w:w="565" w:type="dxa"/>
            <w:tcBorders>
              <w:top w:val="nil"/>
              <w:left w:val="nil"/>
              <w:bottom w:val="nil"/>
              <w:right w:val="nil"/>
            </w:tcBorders>
            <w:vAlign w:val="center"/>
          </w:tcPr>
          <w:p w14:paraId="01B5C206" w14:textId="77777777" w:rsidR="00467E24" w:rsidRDefault="00467E24" w:rsidP="003B1671">
            <w:pPr>
              <w:rPr>
                <w:rFonts w:ascii="Consolas" w:hAnsi="Consolas"/>
                <w:sz w:val="10"/>
                <w:szCs w:val="10"/>
              </w:rPr>
            </w:pPr>
          </w:p>
        </w:tc>
      </w:tr>
      <w:tr w:rsidR="008C6DD1" w:rsidRPr="003C1CA0" w14:paraId="180185FC" w14:textId="34E1117C" w:rsidTr="002E5050">
        <w:trPr>
          <w:jc w:val="center"/>
        </w:trPr>
        <w:tc>
          <w:tcPr>
            <w:tcW w:w="563" w:type="dxa"/>
            <w:tcBorders>
              <w:top w:val="nil"/>
              <w:left w:val="nil"/>
              <w:bottom w:val="nil"/>
              <w:right w:val="nil"/>
            </w:tcBorders>
            <w:shd w:val="clear" w:color="auto" w:fill="auto"/>
          </w:tcPr>
          <w:p w14:paraId="611D3EC3" w14:textId="77777777" w:rsidR="008C6DD1" w:rsidRPr="003C1CA0" w:rsidRDefault="008C6DD1"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D45AD14"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037450B" w14:textId="671DCCC6" w:rsidR="008C6DD1" w:rsidRPr="003C1CA0" w:rsidRDefault="008C6DD1" w:rsidP="000250EC">
            <w:pPr>
              <w:jc w:val="center"/>
              <w:rPr>
                <w:rFonts w:ascii="Consolas" w:hAnsi="Consolas"/>
                <w:sz w:val="10"/>
                <w:szCs w:val="10"/>
              </w:rPr>
            </w:pPr>
            <w:r w:rsidRPr="003C1CA0">
              <w:rPr>
                <w:rFonts w:ascii="Consolas" w:hAnsi="Consolas"/>
                <w:sz w:val="10"/>
                <w:szCs w:val="10"/>
              </w:rPr>
              <w:t>31</w:t>
            </w:r>
          </w:p>
        </w:tc>
        <w:tc>
          <w:tcPr>
            <w:tcW w:w="176" w:type="dxa"/>
            <w:tcBorders>
              <w:top w:val="nil"/>
              <w:left w:val="nil"/>
              <w:bottom w:val="single" w:sz="8" w:space="0" w:color="auto"/>
              <w:right w:val="nil"/>
            </w:tcBorders>
            <w:vAlign w:val="center"/>
          </w:tcPr>
          <w:p w14:paraId="036069CD" w14:textId="77777777" w:rsidR="008C6DD1" w:rsidRPr="003C1CA0" w:rsidRDefault="008C6DD1" w:rsidP="000250EC">
            <w:pPr>
              <w:jc w:val="center"/>
              <w:rPr>
                <w:rFonts w:ascii="Consolas" w:hAnsi="Consolas"/>
                <w:sz w:val="10"/>
                <w:szCs w:val="10"/>
              </w:rPr>
            </w:pPr>
            <w:r w:rsidRPr="003C1CA0">
              <w:rPr>
                <w:rFonts w:ascii="Consolas" w:hAnsi="Consolas"/>
                <w:sz w:val="10"/>
                <w:szCs w:val="10"/>
              </w:rPr>
              <w:t>30</w:t>
            </w:r>
          </w:p>
        </w:tc>
        <w:tc>
          <w:tcPr>
            <w:tcW w:w="176" w:type="dxa"/>
            <w:tcBorders>
              <w:top w:val="nil"/>
              <w:left w:val="nil"/>
              <w:bottom w:val="single" w:sz="8" w:space="0" w:color="auto"/>
              <w:right w:val="nil"/>
            </w:tcBorders>
            <w:vAlign w:val="center"/>
          </w:tcPr>
          <w:p w14:paraId="24C796CB" w14:textId="77777777" w:rsidR="008C6DD1" w:rsidRPr="003C1CA0" w:rsidRDefault="008C6DD1" w:rsidP="000250EC">
            <w:pPr>
              <w:jc w:val="center"/>
              <w:rPr>
                <w:rFonts w:ascii="Consolas" w:hAnsi="Consolas"/>
                <w:sz w:val="10"/>
                <w:szCs w:val="10"/>
              </w:rPr>
            </w:pPr>
            <w:r w:rsidRPr="003C1CA0">
              <w:rPr>
                <w:rFonts w:ascii="Consolas" w:hAnsi="Consolas"/>
                <w:sz w:val="10"/>
                <w:szCs w:val="10"/>
              </w:rPr>
              <w:t>29</w:t>
            </w:r>
          </w:p>
        </w:tc>
        <w:tc>
          <w:tcPr>
            <w:tcW w:w="176" w:type="dxa"/>
            <w:tcBorders>
              <w:top w:val="nil"/>
              <w:left w:val="nil"/>
              <w:bottom w:val="single" w:sz="8" w:space="0" w:color="auto"/>
              <w:right w:val="nil"/>
            </w:tcBorders>
            <w:vAlign w:val="center"/>
          </w:tcPr>
          <w:p w14:paraId="17F0C1DD" w14:textId="776A472F" w:rsidR="008C6DD1" w:rsidRPr="003C1CA0" w:rsidRDefault="008C6DD1" w:rsidP="000250EC">
            <w:pPr>
              <w:jc w:val="center"/>
              <w:rPr>
                <w:rFonts w:ascii="Consolas" w:hAnsi="Consolas"/>
                <w:sz w:val="10"/>
                <w:szCs w:val="10"/>
              </w:rPr>
            </w:pPr>
            <w:r>
              <w:rPr>
                <w:rFonts w:ascii="Consolas" w:hAnsi="Consolas"/>
                <w:sz w:val="10"/>
                <w:szCs w:val="10"/>
              </w:rPr>
              <w:t>28</w:t>
            </w:r>
          </w:p>
        </w:tc>
        <w:tc>
          <w:tcPr>
            <w:tcW w:w="176" w:type="dxa"/>
            <w:tcBorders>
              <w:top w:val="nil"/>
              <w:left w:val="nil"/>
              <w:bottom w:val="single" w:sz="8" w:space="0" w:color="auto"/>
              <w:right w:val="nil"/>
            </w:tcBorders>
            <w:vAlign w:val="center"/>
          </w:tcPr>
          <w:p w14:paraId="0A4A0624" w14:textId="14B2F837" w:rsidR="008C6DD1" w:rsidRPr="003C1CA0" w:rsidRDefault="008C6DD1" w:rsidP="000250EC">
            <w:pPr>
              <w:jc w:val="center"/>
              <w:rPr>
                <w:rFonts w:ascii="Consolas" w:hAnsi="Consolas"/>
                <w:sz w:val="10"/>
                <w:szCs w:val="10"/>
              </w:rPr>
            </w:pPr>
            <w:r>
              <w:rPr>
                <w:rFonts w:ascii="Consolas" w:hAnsi="Consolas"/>
                <w:sz w:val="10"/>
                <w:szCs w:val="10"/>
              </w:rPr>
              <w:t>27</w:t>
            </w:r>
          </w:p>
        </w:tc>
        <w:tc>
          <w:tcPr>
            <w:tcW w:w="177" w:type="dxa"/>
            <w:tcBorders>
              <w:top w:val="nil"/>
              <w:left w:val="nil"/>
              <w:bottom w:val="single" w:sz="8" w:space="0" w:color="auto"/>
              <w:right w:val="nil"/>
            </w:tcBorders>
            <w:vAlign w:val="center"/>
          </w:tcPr>
          <w:p w14:paraId="54DA5829" w14:textId="4FCE3B36" w:rsidR="008C6DD1" w:rsidRPr="003C1CA0" w:rsidRDefault="00496B03" w:rsidP="000250EC">
            <w:pPr>
              <w:jc w:val="center"/>
              <w:rPr>
                <w:rFonts w:ascii="Consolas" w:hAnsi="Consolas"/>
                <w:sz w:val="10"/>
                <w:szCs w:val="10"/>
              </w:rPr>
            </w:pPr>
            <w:r>
              <w:rPr>
                <w:rFonts w:ascii="Consolas" w:hAnsi="Consolas"/>
                <w:sz w:val="10"/>
                <w:szCs w:val="10"/>
              </w:rPr>
              <w:t>26</w:t>
            </w:r>
          </w:p>
        </w:tc>
        <w:tc>
          <w:tcPr>
            <w:tcW w:w="178" w:type="dxa"/>
            <w:tcBorders>
              <w:top w:val="nil"/>
              <w:left w:val="nil"/>
              <w:bottom w:val="single" w:sz="8" w:space="0" w:color="auto"/>
              <w:right w:val="nil"/>
            </w:tcBorders>
            <w:vAlign w:val="center"/>
          </w:tcPr>
          <w:p w14:paraId="66209539" w14:textId="4FCFC00E" w:rsidR="008C6DD1" w:rsidRPr="003C1CA0" w:rsidRDefault="008C6DD1"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B09A193"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B882D2B" w14:textId="77777777" w:rsidR="008C6DD1" w:rsidRPr="003C1CA0" w:rsidRDefault="008C6DD1"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23976E8"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8126FCC" w14:textId="31E981AD" w:rsidR="008C6DD1" w:rsidRPr="003C1CA0" w:rsidRDefault="008C6DD1" w:rsidP="000250EC">
            <w:pPr>
              <w:jc w:val="center"/>
              <w:rPr>
                <w:rFonts w:ascii="Consolas" w:hAnsi="Consolas"/>
                <w:sz w:val="10"/>
                <w:szCs w:val="10"/>
              </w:rPr>
            </w:pPr>
          </w:p>
        </w:tc>
        <w:tc>
          <w:tcPr>
            <w:tcW w:w="187" w:type="dxa"/>
            <w:tcBorders>
              <w:top w:val="nil"/>
              <w:left w:val="nil"/>
              <w:bottom w:val="single" w:sz="8" w:space="0" w:color="auto"/>
              <w:right w:val="nil"/>
            </w:tcBorders>
            <w:vAlign w:val="center"/>
          </w:tcPr>
          <w:p w14:paraId="6657B954" w14:textId="336F5AD1" w:rsidR="008C6DD1" w:rsidRPr="003C1CA0" w:rsidRDefault="008C6DD1" w:rsidP="000250EC">
            <w:pPr>
              <w:jc w:val="center"/>
              <w:rPr>
                <w:rFonts w:ascii="Consolas" w:hAnsi="Consolas"/>
                <w:sz w:val="10"/>
                <w:szCs w:val="10"/>
              </w:rPr>
            </w:pPr>
            <w:r>
              <w:rPr>
                <w:rFonts w:ascii="Consolas" w:hAnsi="Consolas"/>
                <w:sz w:val="10"/>
                <w:szCs w:val="10"/>
              </w:rPr>
              <w:t>4</w:t>
            </w:r>
          </w:p>
        </w:tc>
        <w:tc>
          <w:tcPr>
            <w:tcW w:w="186" w:type="dxa"/>
            <w:tcBorders>
              <w:top w:val="nil"/>
              <w:left w:val="nil"/>
              <w:bottom w:val="single" w:sz="8" w:space="0" w:color="auto"/>
              <w:right w:val="nil"/>
            </w:tcBorders>
            <w:vAlign w:val="center"/>
          </w:tcPr>
          <w:p w14:paraId="5BA72C06" w14:textId="5E6713CC" w:rsidR="008C6DD1" w:rsidRPr="003C1CA0" w:rsidRDefault="008C6DD1"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3750BE58" w14:textId="77777777" w:rsidR="008C6DD1" w:rsidRPr="003C1CA0" w:rsidRDefault="008C6DD1"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FA2F97B" w14:textId="77777777" w:rsidR="008C6DD1" w:rsidRPr="003C1CA0" w:rsidRDefault="008C6DD1"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A49B06A" w14:textId="77777777" w:rsidR="008C6DD1" w:rsidRPr="003C1CA0" w:rsidRDefault="008C6DD1"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777FEC43" w14:textId="77777777" w:rsidR="008C6DD1" w:rsidRDefault="008C6DD1" w:rsidP="000250EC">
            <w:pPr>
              <w:jc w:val="center"/>
              <w:rPr>
                <w:rFonts w:ascii="Consolas" w:hAnsi="Consolas"/>
                <w:sz w:val="10"/>
                <w:szCs w:val="10"/>
              </w:rPr>
            </w:pPr>
          </w:p>
        </w:tc>
        <w:tc>
          <w:tcPr>
            <w:tcW w:w="565" w:type="dxa"/>
            <w:tcBorders>
              <w:top w:val="nil"/>
              <w:left w:val="nil"/>
              <w:bottom w:val="nil"/>
              <w:right w:val="nil"/>
            </w:tcBorders>
            <w:vAlign w:val="center"/>
          </w:tcPr>
          <w:p w14:paraId="39688975" w14:textId="77777777" w:rsidR="008C6DD1" w:rsidRDefault="008C6DD1" w:rsidP="003B1671">
            <w:pPr>
              <w:rPr>
                <w:rFonts w:ascii="Consolas" w:hAnsi="Consolas"/>
                <w:sz w:val="10"/>
                <w:szCs w:val="10"/>
              </w:rPr>
            </w:pPr>
          </w:p>
        </w:tc>
      </w:tr>
      <w:tr w:rsidR="00F6417E" w:rsidRPr="000618EE" w14:paraId="59117332" w14:textId="7A6E1BF3" w:rsidTr="00CE2D22">
        <w:trPr>
          <w:trHeight w:val="283"/>
          <w:jc w:val="center"/>
        </w:trPr>
        <w:tc>
          <w:tcPr>
            <w:tcW w:w="563" w:type="dxa"/>
            <w:tcBorders>
              <w:top w:val="nil"/>
              <w:left w:val="nil"/>
              <w:bottom w:val="nil"/>
              <w:right w:val="nil"/>
            </w:tcBorders>
            <w:shd w:val="clear" w:color="auto" w:fill="auto"/>
            <w:vAlign w:val="center"/>
          </w:tcPr>
          <w:p w14:paraId="5138D87C" w14:textId="1CBB61EC" w:rsidR="00F6417E" w:rsidRDefault="00F6417E" w:rsidP="00D34425">
            <w:pPr>
              <w:jc w:val="right"/>
              <w:rPr>
                <w:rFonts w:ascii="Consolas" w:hAnsi="Consolas"/>
                <w:sz w:val="16"/>
                <w:szCs w:val="16"/>
              </w:rPr>
            </w:pPr>
            <w:r w:rsidRPr="00851CD3">
              <w:rPr>
                <w:rFonts w:ascii="Consolas" w:hAnsi="Consolas"/>
                <w:i/>
                <w:iCs/>
                <w:sz w:val="16"/>
                <w:szCs w:val="16"/>
              </w:rPr>
              <w:t>♦</w:t>
            </w:r>
          </w:p>
        </w:tc>
        <w:tc>
          <w:tcPr>
            <w:tcW w:w="168" w:type="dxa"/>
            <w:tcBorders>
              <w:top w:val="nil"/>
              <w:left w:val="nil"/>
              <w:bottom w:val="nil"/>
              <w:right w:val="single" w:sz="8" w:space="0" w:color="auto"/>
            </w:tcBorders>
            <w:shd w:val="clear" w:color="auto" w:fill="auto"/>
            <w:vAlign w:val="center"/>
          </w:tcPr>
          <w:p w14:paraId="3072771E" w14:textId="77777777" w:rsidR="00F6417E" w:rsidRDefault="00F6417E" w:rsidP="00D34425">
            <w:pPr>
              <w:jc w:val="right"/>
              <w:rPr>
                <w:rFonts w:ascii="Consolas" w:hAnsi="Consolas"/>
                <w:sz w:val="16"/>
                <w:szCs w:val="16"/>
              </w:rPr>
            </w:pPr>
          </w:p>
        </w:tc>
        <w:tc>
          <w:tcPr>
            <w:tcW w:w="351"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0D7DE639" w14:textId="6F8B700E" w:rsidR="00F6417E" w:rsidRPr="000618EE" w:rsidRDefault="00F6417E" w:rsidP="000250EC">
            <w:pPr>
              <w:jc w:val="center"/>
              <w:rPr>
                <w:rFonts w:ascii="Consolas" w:hAnsi="Consolas"/>
                <w:sz w:val="16"/>
                <w:szCs w:val="16"/>
              </w:rPr>
            </w:pPr>
            <w:proofErr w:type="spellStart"/>
            <w:r>
              <w:rPr>
                <w:rFonts w:ascii="Consolas" w:hAnsi="Consolas"/>
                <w:sz w:val="16"/>
                <w:szCs w:val="16"/>
              </w:rPr>
              <w:t>gc</w:t>
            </w:r>
            <w:proofErr w:type="spellEnd"/>
          </w:p>
        </w:tc>
        <w:tc>
          <w:tcPr>
            <w:tcW w:w="176" w:type="dxa"/>
            <w:tcBorders>
              <w:top w:val="nil"/>
              <w:left w:val="single" w:sz="4" w:space="0" w:color="auto"/>
              <w:bottom w:val="single" w:sz="4" w:space="0" w:color="auto"/>
              <w:right w:val="nil"/>
            </w:tcBorders>
            <w:shd w:val="clear" w:color="auto" w:fill="84E290" w:themeFill="accent3" w:themeFillTint="66"/>
            <w:vAlign w:val="center"/>
          </w:tcPr>
          <w:p w14:paraId="4F683084" w14:textId="78575BD4" w:rsidR="00F6417E" w:rsidRPr="000618EE" w:rsidRDefault="00F6417E" w:rsidP="000250EC">
            <w:pPr>
              <w:jc w:val="center"/>
              <w:rPr>
                <w:rFonts w:ascii="Consolas" w:hAnsi="Consolas"/>
                <w:sz w:val="16"/>
                <w:szCs w:val="16"/>
              </w:rPr>
            </w:pPr>
            <w:r>
              <w:rPr>
                <w:rFonts w:ascii="Consolas" w:hAnsi="Consolas"/>
                <w:sz w:val="16"/>
                <w:szCs w:val="16"/>
              </w:rPr>
              <w:t>r</w:t>
            </w:r>
          </w:p>
        </w:tc>
        <w:tc>
          <w:tcPr>
            <w:tcW w:w="176" w:type="dxa"/>
            <w:tcBorders>
              <w:top w:val="nil"/>
              <w:left w:val="nil"/>
              <w:bottom w:val="single" w:sz="4" w:space="0" w:color="auto"/>
              <w:right w:val="nil"/>
            </w:tcBorders>
            <w:shd w:val="clear" w:color="auto" w:fill="84E290" w:themeFill="accent3" w:themeFillTint="66"/>
            <w:vAlign w:val="center"/>
          </w:tcPr>
          <w:p w14:paraId="6B1A1DB4" w14:textId="7FF1B35D" w:rsidR="00F6417E" w:rsidRPr="000618EE" w:rsidRDefault="00F6417E" w:rsidP="000250EC">
            <w:pPr>
              <w:jc w:val="center"/>
              <w:rPr>
                <w:rFonts w:ascii="Consolas" w:hAnsi="Consolas"/>
                <w:sz w:val="16"/>
                <w:szCs w:val="16"/>
              </w:rPr>
            </w:pPr>
            <w:r>
              <w:rPr>
                <w:rFonts w:ascii="Consolas" w:hAnsi="Consolas"/>
                <w:sz w:val="16"/>
                <w:szCs w:val="16"/>
              </w:rPr>
              <w:t>w</w:t>
            </w:r>
          </w:p>
        </w:tc>
        <w:tc>
          <w:tcPr>
            <w:tcW w:w="176" w:type="dxa"/>
            <w:tcBorders>
              <w:top w:val="nil"/>
              <w:left w:val="nil"/>
              <w:bottom w:val="single" w:sz="4" w:space="0" w:color="auto"/>
              <w:right w:val="single" w:sz="4" w:space="0" w:color="auto"/>
            </w:tcBorders>
            <w:shd w:val="clear" w:color="auto" w:fill="84E290" w:themeFill="accent3" w:themeFillTint="66"/>
            <w:vAlign w:val="center"/>
          </w:tcPr>
          <w:p w14:paraId="047D4BC4" w14:textId="040EAB16" w:rsidR="00F6417E" w:rsidRPr="000618EE" w:rsidRDefault="00F6417E" w:rsidP="000250EC">
            <w:pPr>
              <w:jc w:val="center"/>
              <w:rPr>
                <w:rFonts w:ascii="Consolas" w:hAnsi="Consolas"/>
                <w:sz w:val="16"/>
                <w:szCs w:val="16"/>
              </w:rPr>
            </w:pPr>
            <w:r>
              <w:rPr>
                <w:rFonts w:ascii="Consolas" w:hAnsi="Consolas"/>
                <w:sz w:val="16"/>
                <w:szCs w:val="16"/>
              </w:rPr>
              <w:t>d</w:t>
            </w:r>
          </w:p>
        </w:tc>
        <w:tc>
          <w:tcPr>
            <w:tcW w:w="1247"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0F392503" w14:textId="585CCE0E" w:rsidR="00F6417E" w:rsidRPr="000618EE" w:rsidRDefault="00F6417E" w:rsidP="000250EC">
            <w:pPr>
              <w:jc w:val="center"/>
              <w:rPr>
                <w:rFonts w:ascii="Consolas" w:hAnsi="Consolas"/>
                <w:sz w:val="16"/>
                <w:szCs w:val="16"/>
              </w:rPr>
            </w:pPr>
            <w:r>
              <w:rPr>
                <w:rFonts w:ascii="Consolas" w:hAnsi="Consolas"/>
                <w:sz w:val="16"/>
                <w:szCs w:val="16"/>
              </w:rPr>
              <w:t>zero</w:t>
            </w:r>
          </w:p>
        </w:tc>
        <w:tc>
          <w:tcPr>
            <w:tcW w:w="186" w:type="dxa"/>
            <w:tcBorders>
              <w:top w:val="nil"/>
              <w:left w:val="single" w:sz="4" w:space="0" w:color="auto"/>
              <w:bottom w:val="single" w:sz="4" w:space="0" w:color="auto"/>
              <w:right w:val="nil"/>
            </w:tcBorders>
            <w:shd w:val="clear" w:color="auto" w:fill="84E290" w:themeFill="accent3" w:themeFillTint="66"/>
            <w:vAlign w:val="center"/>
          </w:tcPr>
          <w:p w14:paraId="1E4D9CBD" w14:textId="3E28D470" w:rsidR="00F6417E" w:rsidRPr="000618EE" w:rsidRDefault="00F6417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2468EF14" w14:textId="3F6AA39B" w:rsidR="00F6417E" w:rsidRPr="000618EE" w:rsidRDefault="00F6417E"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68A8A7E8" w14:textId="79133FC1" w:rsidR="00F6417E" w:rsidRPr="000618EE" w:rsidRDefault="00F6417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93E60B9" w14:textId="7281D622" w:rsidR="00F6417E" w:rsidRPr="000618EE" w:rsidRDefault="00F6417E"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3452AF25" w14:textId="77777777" w:rsidR="00F6417E" w:rsidRDefault="00F6417E" w:rsidP="000250EC">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D33404C" w14:textId="77777777" w:rsidR="00F6417E" w:rsidRDefault="00F6417E" w:rsidP="003B1671">
            <w:pPr>
              <w:rPr>
                <w:rFonts w:ascii="Consolas" w:hAnsi="Consolas"/>
                <w:sz w:val="16"/>
                <w:szCs w:val="16"/>
              </w:rPr>
            </w:pPr>
          </w:p>
        </w:tc>
      </w:tr>
      <w:tr w:rsidR="00F6417E" w:rsidRPr="000618EE" w14:paraId="0F20C317" w14:textId="77777777" w:rsidTr="00164937">
        <w:trPr>
          <w:trHeight w:val="283"/>
          <w:jc w:val="center"/>
        </w:trPr>
        <w:tc>
          <w:tcPr>
            <w:tcW w:w="563" w:type="dxa"/>
            <w:tcBorders>
              <w:top w:val="nil"/>
              <w:left w:val="nil"/>
              <w:bottom w:val="nil"/>
              <w:right w:val="nil"/>
            </w:tcBorders>
            <w:shd w:val="clear" w:color="auto" w:fill="auto"/>
            <w:vAlign w:val="center"/>
          </w:tcPr>
          <w:p w14:paraId="13DBFC83" w14:textId="77777777" w:rsidR="00F6417E" w:rsidRPr="00851CD3" w:rsidRDefault="00F6417E" w:rsidP="00D34425">
            <w:pPr>
              <w:jc w:val="right"/>
              <w:rPr>
                <w:rFonts w:ascii="Consolas" w:hAnsi="Consolas"/>
                <w:i/>
                <w:iCs/>
                <w:sz w:val="16"/>
                <w:szCs w:val="16"/>
              </w:rPr>
            </w:pPr>
          </w:p>
        </w:tc>
        <w:tc>
          <w:tcPr>
            <w:tcW w:w="168" w:type="dxa"/>
            <w:tcBorders>
              <w:top w:val="nil"/>
              <w:left w:val="nil"/>
              <w:bottom w:val="nil"/>
              <w:right w:val="single" w:sz="8" w:space="0" w:color="auto"/>
            </w:tcBorders>
            <w:shd w:val="clear" w:color="auto" w:fill="auto"/>
            <w:vAlign w:val="center"/>
          </w:tcPr>
          <w:p w14:paraId="7972DBE4" w14:textId="77777777" w:rsidR="00F6417E" w:rsidRDefault="00F6417E" w:rsidP="00D34425">
            <w:pPr>
              <w:jc w:val="right"/>
              <w:rPr>
                <w:rFonts w:ascii="Consolas" w:hAnsi="Consolas"/>
                <w:sz w:val="16"/>
                <w:szCs w:val="16"/>
              </w:rPr>
            </w:pPr>
          </w:p>
        </w:tc>
        <w:tc>
          <w:tcPr>
            <w:tcW w:w="2490" w:type="dxa"/>
            <w:gridSpan w:val="14"/>
            <w:tcBorders>
              <w:top w:val="nil"/>
              <w:left w:val="single" w:sz="8" w:space="0" w:color="auto"/>
              <w:bottom w:val="single" w:sz="4" w:space="0" w:color="auto"/>
              <w:right w:val="single" w:sz="4" w:space="0" w:color="auto"/>
            </w:tcBorders>
            <w:shd w:val="clear" w:color="auto" w:fill="84E290" w:themeFill="accent3" w:themeFillTint="66"/>
            <w:vAlign w:val="center"/>
          </w:tcPr>
          <w:p w14:paraId="016B4BFE" w14:textId="2A198187" w:rsidR="00F6417E" w:rsidRDefault="007C67A9" w:rsidP="000250EC">
            <w:pPr>
              <w:jc w:val="center"/>
              <w:rPr>
                <w:rFonts w:ascii="Consolas" w:hAnsi="Consolas"/>
                <w:sz w:val="16"/>
                <w:szCs w:val="16"/>
              </w:rPr>
            </w:pPr>
            <w:r>
              <w:rPr>
                <w:rFonts w:ascii="Consolas" w:hAnsi="Consolas"/>
                <w:sz w:val="16"/>
                <w:szCs w:val="16"/>
              </w:rPr>
              <w:t xml:space="preserve">     </w:t>
            </w:r>
            <w:r w:rsidR="00256067">
              <w:rPr>
                <w:rFonts w:ascii="Consolas" w:hAnsi="Consolas"/>
                <w:sz w:val="16"/>
                <w:szCs w:val="16"/>
              </w:rPr>
              <w:t xml:space="preserve"> </w:t>
            </w:r>
            <w:proofErr w:type="gramStart"/>
            <w:r w:rsidR="00F6417E">
              <w:rPr>
                <w:rFonts w:ascii="Consolas" w:hAnsi="Consolas"/>
                <w:sz w:val="16"/>
                <w:szCs w:val="16"/>
              </w:rPr>
              <w:t>β(</w:t>
            </w:r>
            <w:proofErr w:type="gramEnd"/>
            <w:r w:rsidR="00F6417E">
              <w:rPr>
                <w:rFonts w:ascii="Consolas" w:hAnsi="Consolas"/>
                <w:sz w:val="16"/>
                <w:szCs w:val="16"/>
              </w:rPr>
              <w:t>31:2)</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0C4EF677" w14:textId="1C88F4FA" w:rsidR="00F6417E" w:rsidRDefault="001C4CEC" w:rsidP="000250EC">
            <w:pPr>
              <w:jc w:val="center"/>
              <w:rPr>
                <w:rFonts w:ascii="Consolas" w:hAnsi="Consolas"/>
                <w:sz w:val="16"/>
                <w:szCs w:val="16"/>
              </w:rPr>
            </w:pPr>
            <w:r>
              <w:rPr>
                <w:rFonts w:ascii="Consolas" w:hAnsi="Consolas"/>
                <w:sz w:val="16"/>
                <w:szCs w:val="16"/>
              </w:rPr>
              <w:t>c</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C51E6A2" w14:textId="01B70311" w:rsidR="00F6417E" w:rsidRDefault="001C4CEC" w:rsidP="000250EC">
            <w:pPr>
              <w:jc w:val="center"/>
              <w:rPr>
                <w:rFonts w:ascii="Consolas" w:hAnsi="Consolas"/>
                <w:sz w:val="16"/>
                <w:szCs w:val="16"/>
              </w:rPr>
            </w:pPr>
            <w:r>
              <w:rPr>
                <w:rFonts w:ascii="Consolas" w:hAnsi="Consolas"/>
                <w:sz w:val="16"/>
                <w:szCs w:val="16"/>
              </w:rPr>
              <w:t>f</w:t>
            </w:r>
          </w:p>
        </w:tc>
        <w:tc>
          <w:tcPr>
            <w:tcW w:w="170" w:type="dxa"/>
            <w:tcBorders>
              <w:top w:val="nil"/>
              <w:left w:val="nil"/>
              <w:bottom w:val="nil"/>
              <w:right w:val="nil"/>
            </w:tcBorders>
            <w:shd w:val="clear" w:color="auto" w:fill="auto"/>
          </w:tcPr>
          <w:p w14:paraId="7D09AB0E" w14:textId="77777777" w:rsidR="00F6417E" w:rsidRDefault="00F6417E" w:rsidP="000250EC">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6F42448" w14:textId="77777777" w:rsidR="00F6417E" w:rsidRDefault="00F6417E" w:rsidP="003B1671">
            <w:pPr>
              <w:rPr>
                <w:rFonts w:ascii="Consolas" w:hAnsi="Consolas"/>
                <w:sz w:val="16"/>
                <w:szCs w:val="16"/>
              </w:rPr>
            </w:pPr>
          </w:p>
        </w:tc>
      </w:tr>
      <w:tr w:rsidR="00147D3C" w:rsidRPr="000618EE" w14:paraId="14F89114" w14:textId="623689BC" w:rsidTr="00407E33">
        <w:trPr>
          <w:trHeight w:val="283"/>
          <w:jc w:val="center"/>
        </w:trPr>
        <w:tc>
          <w:tcPr>
            <w:tcW w:w="563" w:type="dxa"/>
            <w:tcBorders>
              <w:top w:val="nil"/>
              <w:left w:val="nil"/>
              <w:bottom w:val="nil"/>
              <w:right w:val="nil"/>
            </w:tcBorders>
            <w:shd w:val="clear" w:color="auto" w:fill="auto"/>
            <w:vAlign w:val="center"/>
          </w:tcPr>
          <w:p w14:paraId="06F5CDE5" w14:textId="5BA8636A" w:rsidR="00147D3C" w:rsidRPr="000618EE" w:rsidRDefault="00147D3C" w:rsidP="00D34425">
            <w:pPr>
              <w:jc w:val="right"/>
              <w:rPr>
                <w:rFonts w:ascii="Consolas" w:hAnsi="Consolas"/>
                <w:color w:val="808080" w:themeColor="background1" w:themeShade="80"/>
                <w:sz w:val="16"/>
                <w:szCs w:val="16"/>
              </w:rPr>
            </w:pPr>
          </w:p>
        </w:tc>
        <w:tc>
          <w:tcPr>
            <w:tcW w:w="168" w:type="dxa"/>
            <w:tcBorders>
              <w:top w:val="nil"/>
              <w:left w:val="nil"/>
              <w:bottom w:val="nil"/>
              <w:right w:val="single" w:sz="8" w:space="0" w:color="auto"/>
            </w:tcBorders>
            <w:shd w:val="clear" w:color="auto" w:fill="auto"/>
            <w:vAlign w:val="center"/>
          </w:tcPr>
          <w:p w14:paraId="548BF602" w14:textId="77777777" w:rsidR="00147D3C" w:rsidRPr="000618EE" w:rsidRDefault="00147D3C" w:rsidP="0088510C">
            <w:pPr>
              <w:jc w:val="both"/>
              <w:rPr>
                <w:rFonts w:ascii="Consolas" w:hAnsi="Consolas"/>
                <w:color w:val="808080" w:themeColor="background1" w:themeShade="80"/>
                <w:sz w:val="16"/>
                <w:szCs w:val="16"/>
              </w:rPr>
            </w:pPr>
          </w:p>
        </w:tc>
        <w:tc>
          <w:tcPr>
            <w:tcW w:w="2489" w:type="dxa"/>
            <w:gridSpan w:val="14"/>
            <w:tcBorders>
              <w:top w:val="single" w:sz="4" w:space="0" w:color="auto"/>
              <w:left w:val="single" w:sz="8" w:space="0" w:color="auto"/>
              <w:bottom w:val="single" w:sz="4" w:space="0" w:color="auto"/>
              <w:right w:val="single" w:sz="4" w:space="0" w:color="auto"/>
            </w:tcBorders>
            <w:shd w:val="clear" w:color="auto" w:fill="C1F0C7" w:themeFill="accent3" w:themeFillTint="33"/>
            <w:vAlign w:val="center"/>
          </w:tcPr>
          <w:p w14:paraId="3482C3EE" w14:textId="2F8AE080" w:rsidR="00147D3C" w:rsidRPr="00F70291" w:rsidRDefault="007C67A9" w:rsidP="000250EC">
            <w:pPr>
              <w:jc w:val="center"/>
              <w:rPr>
                <w:rFonts w:ascii="Consolas" w:hAnsi="Consolas"/>
                <w:sz w:val="16"/>
                <w:szCs w:val="16"/>
              </w:rPr>
            </w:pPr>
            <w:r>
              <w:rPr>
                <w:rFonts w:ascii="Consolas" w:hAnsi="Consolas"/>
                <w:sz w:val="16"/>
                <w:szCs w:val="16"/>
              </w:rPr>
              <w:t xml:space="preserve">    </w:t>
            </w:r>
            <w:r w:rsidR="00256067">
              <w:rPr>
                <w:rFonts w:ascii="Consolas" w:hAnsi="Consolas"/>
                <w:sz w:val="16"/>
                <w:szCs w:val="16"/>
              </w:rPr>
              <w:t xml:space="preserve"> </w:t>
            </w:r>
            <w:r>
              <w:rPr>
                <w:rFonts w:ascii="Consolas" w:hAnsi="Consolas"/>
                <w:sz w:val="16"/>
                <w:szCs w:val="16"/>
              </w:rPr>
              <w:t xml:space="preserve"> </w:t>
            </w:r>
            <w:proofErr w:type="gramStart"/>
            <w:r w:rsidR="00147D3C" w:rsidRPr="00F70291">
              <w:rPr>
                <w:rFonts w:ascii="Consolas" w:hAnsi="Consolas"/>
                <w:sz w:val="16"/>
                <w:szCs w:val="16"/>
              </w:rPr>
              <w:t>λ(</w:t>
            </w:r>
            <w:proofErr w:type="gramEnd"/>
            <w:r w:rsidR="00147D3C" w:rsidRPr="00F70291">
              <w:rPr>
                <w:rFonts w:ascii="Consolas" w:hAnsi="Consolas"/>
                <w:sz w:val="16"/>
                <w:szCs w:val="16"/>
              </w:rPr>
              <w:t>31:2)</w:t>
            </w:r>
          </w:p>
        </w:tc>
        <w:tc>
          <w:tcPr>
            <w:tcW w:w="178" w:type="dxa"/>
            <w:tcBorders>
              <w:top w:val="single" w:sz="4" w:space="0" w:color="auto"/>
              <w:left w:val="single" w:sz="4" w:space="0" w:color="auto"/>
              <w:bottom w:val="single" w:sz="4" w:space="0" w:color="auto"/>
              <w:right w:val="nil"/>
            </w:tcBorders>
            <w:shd w:val="clear" w:color="auto" w:fill="C1F0C7" w:themeFill="accent3" w:themeFillTint="33"/>
            <w:vAlign w:val="center"/>
          </w:tcPr>
          <w:p w14:paraId="17A34AE5" w14:textId="1B355CA2" w:rsidR="00147D3C" w:rsidRPr="00F70291" w:rsidRDefault="00464619" w:rsidP="000250EC">
            <w:pPr>
              <w:jc w:val="center"/>
              <w:rPr>
                <w:rFonts w:ascii="Consolas" w:hAnsi="Consolas"/>
                <w:sz w:val="16"/>
                <w:szCs w:val="16"/>
              </w:rPr>
            </w:pPr>
            <w:r w:rsidRPr="00F70291">
              <w:rPr>
                <w:rFonts w:ascii="Consolas" w:hAnsi="Consolas"/>
                <w:sz w:val="16"/>
                <w:szCs w:val="16"/>
              </w:rPr>
              <w:t>0</w:t>
            </w:r>
          </w:p>
        </w:tc>
        <w:tc>
          <w:tcPr>
            <w:tcW w:w="178" w:type="dxa"/>
            <w:tcBorders>
              <w:top w:val="single" w:sz="4" w:space="0" w:color="auto"/>
              <w:left w:val="nil"/>
              <w:bottom w:val="single" w:sz="4" w:space="0" w:color="auto"/>
              <w:right w:val="single" w:sz="8" w:space="0" w:color="auto"/>
            </w:tcBorders>
            <w:shd w:val="clear" w:color="auto" w:fill="C1F0C7" w:themeFill="accent3" w:themeFillTint="33"/>
            <w:vAlign w:val="center"/>
          </w:tcPr>
          <w:p w14:paraId="0D7D24C7" w14:textId="692F759C" w:rsidR="00147D3C" w:rsidRPr="00F70291" w:rsidRDefault="00464619" w:rsidP="000250EC">
            <w:pPr>
              <w:jc w:val="center"/>
              <w:rPr>
                <w:rFonts w:ascii="Consolas" w:hAnsi="Consolas"/>
                <w:sz w:val="16"/>
                <w:szCs w:val="16"/>
              </w:rPr>
            </w:pPr>
            <w:r w:rsidRPr="00F70291">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5A16FF88" w14:textId="77777777" w:rsidR="00147D3C" w:rsidRPr="00E57812" w:rsidRDefault="00147D3C" w:rsidP="000250EC">
            <w:pPr>
              <w:jc w:val="center"/>
              <w:rPr>
                <w:rFonts w:ascii="Consolas" w:hAnsi="Consolas"/>
                <w:color w:val="124F1A" w:themeColor="accent3" w:themeShade="BF"/>
                <w:sz w:val="16"/>
                <w:szCs w:val="16"/>
              </w:rPr>
            </w:pPr>
          </w:p>
        </w:tc>
        <w:tc>
          <w:tcPr>
            <w:tcW w:w="565" w:type="dxa"/>
            <w:tcBorders>
              <w:top w:val="nil"/>
              <w:left w:val="nil"/>
              <w:bottom w:val="nil"/>
              <w:right w:val="nil"/>
            </w:tcBorders>
            <w:shd w:val="clear" w:color="auto" w:fill="auto"/>
            <w:vAlign w:val="center"/>
          </w:tcPr>
          <w:p w14:paraId="614EE150" w14:textId="77777777" w:rsidR="00147D3C" w:rsidRPr="00E57812" w:rsidRDefault="00147D3C" w:rsidP="003B1671">
            <w:pPr>
              <w:rPr>
                <w:rFonts w:ascii="Consolas" w:hAnsi="Consolas"/>
                <w:color w:val="124F1A" w:themeColor="accent3" w:themeShade="BF"/>
                <w:sz w:val="16"/>
                <w:szCs w:val="16"/>
              </w:rPr>
            </w:pPr>
          </w:p>
        </w:tc>
      </w:tr>
      <w:tr w:rsidR="00467E24" w:rsidRPr="000618EE" w14:paraId="14D799C0" w14:textId="7B8314B6" w:rsidTr="002E5050">
        <w:trPr>
          <w:trHeight w:val="283"/>
          <w:jc w:val="center"/>
        </w:trPr>
        <w:tc>
          <w:tcPr>
            <w:tcW w:w="563" w:type="dxa"/>
            <w:tcBorders>
              <w:top w:val="nil"/>
              <w:left w:val="nil"/>
              <w:bottom w:val="nil"/>
              <w:right w:val="nil"/>
            </w:tcBorders>
            <w:shd w:val="clear" w:color="auto" w:fill="auto"/>
            <w:vAlign w:val="center"/>
          </w:tcPr>
          <w:p w14:paraId="24C459CD" w14:textId="7AF1F067"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396EB649" w14:textId="77777777" w:rsidR="00467E24" w:rsidRPr="000618EE" w:rsidRDefault="00467E24" w:rsidP="00D34425">
            <w:pPr>
              <w:jc w:val="right"/>
              <w:rPr>
                <w:rFonts w:ascii="Consolas" w:hAnsi="Consolas"/>
                <w:sz w:val="16"/>
                <w:szCs w:val="16"/>
              </w:rPr>
            </w:pPr>
          </w:p>
        </w:tc>
        <w:tc>
          <w:tcPr>
            <w:tcW w:w="2845" w:type="dxa"/>
            <w:gridSpan w:val="16"/>
            <w:tcBorders>
              <w:top w:val="single" w:sz="8" w:space="0" w:color="auto"/>
              <w:left w:val="single" w:sz="8" w:space="0" w:color="auto"/>
              <w:bottom w:val="single" w:sz="4" w:space="0" w:color="auto"/>
              <w:right w:val="single" w:sz="8" w:space="0" w:color="auto"/>
            </w:tcBorders>
            <w:shd w:val="clear" w:color="auto" w:fill="auto"/>
            <w:vAlign w:val="center"/>
          </w:tcPr>
          <w:p w14:paraId="181265C9" w14:textId="717643D8"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5D40EA9F" w14:textId="77777777" w:rsidR="00467E24" w:rsidRDefault="00467E24" w:rsidP="00D10D6D">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EBE7C61" w14:textId="092210FA" w:rsidR="00467E24" w:rsidRDefault="00E57D02" w:rsidP="003B1671">
            <w:pPr>
              <w:rPr>
                <w:rFonts w:ascii="Consolas" w:hAnsi="Consolas"/>
                <w:sz w:val="16"/>
                <w:szCs w:val="16"/>
              </w:rPr>
            </w:pPr>
            <w:r>
              <w:rPr>
                <w:rFonts w:ascii="Consolas" w:hAnsi="Consolas"/>
                <w:sz w:val="16"/>
                <w:szCs w:val="16"/>
              </w:rPr>
              <w:t>0</w:t>
            </w:r>
          </w:p>
        </w:tc>
      </w:tr>
      <w:tr w:rsidR="00467E24" w:rsidRPr="000618EE" w14:paraId="42872A6B" w14:textId="1CB69598" w:rsidTr="002E5050">
        <w:trPr>
          <w:trHeight w:val="283"/>
          <w:jc w:val="center"/>
        </w:trPr>
        <w:tc>
          <w:tcPr>
            <w:tcW w:w="563" w:type="dxa"/>
            <w:tcBorders>
              <w:top w:val="nil"/>
              <w:left w:val="nil"/>
              <w:bottom w:val="nil"/>
              <w:right w:val="nil"/>
            </w:tcBorders>
            <w:shd w:val="clear" w:color="auto" w:fill="auto"/>
            <w:vAlign w:val="center"/>
          </w:tcPr>
          <w:p w14:paraId="2C553B4A" w14:textId="47F3A8C9"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19B81B14" w14:textId="77777777" w:rsidR="00467E24" w:rsidRPr="000618EE" w:rsidRDefault="00467E24" w:rsidP="00D34425">
            <w:pPr>
              <w:jc w:val="right"/>
              <w:rPr>
                <w:rFonts w:ascii="Consolas" w:hAnsi="Consolas"/>
                <w:sz w:val="16"/>
                <w:szCs w:val="16"/>
              </w:rPr>
            </w:pPr>
          </w:p>
        </w:tc>
        <w:tc>
          <w:tcPr>
            <w:tcW w:w="2845"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0AA04BC3" w14:textId="50DCB5B3" w:rsidR="00467E24" w:rsidRDefault="00467E24" w:rsidP="00D10D6D">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tcPr>
          <w:p w14:paraId="24CD0DE3" w14:textId="77777777" w:rsidR="00467E24" w:rsidRPr="000618EE" w:rsidRDefault="00467E24" w:rsidP="00D10D6D">
            <w:pPr>
              <w:jc w:val="center"/>
              <w:rPr>
                <w:rFonts w:ascii="Consolas" w:hAnsi="Consolas"/>
                <w:sz w:val="8"/>
                <w:szCs w:val="8"/>
              </w:rPr>
            </w:pPr>
          </w:p>
        </w:tc>
        <w:tc>
          <w:tcPr>
            <w:tcW w:w="565" w:type="dxa"/>
            <w:tcBorders>
              <w:top w:val="nil"/>
              <w:left w:val="nil"/>
              <w:bottom w:val="nil"/>
              <w:right w:val="nil"/>
            </w:tcBorders>
            <w:shd w:val="clear" w:color="auto" w:fill="auto"/>
            <w:vAlign w:val="center"/>
          </w:tcPr>
          <w:p w14:paraId="2395A18A" w14:textId="77777777" w:rsidR="00467E24" w:rsidRPr="000618EE" w:rsidRDefault="00467E24" w:rsidP="003B1671">
            <w:pPr>
              <w:rPr>
                <w:rFonts w:ascii="Consolas" w:hAnsi="Consolas"/>
                <w:sz w:val="8"/>
                <w:szCs w:val="8"/>
              </w:rPr>
            </w:pPr>
          </w:p>
        </w:tc>
      </w:tr>
      <w:tr w:rsidR="002E5050" w:rsidRPr="000618EE" w14:paraId="49B02746" w14:textId="3E630340" w:rsidTr="002E5050">
        <w:trPr>
          <w:trHeight w:val="283"/>
          <w:jc w:val="center"/>
        </w:trPr>
        <w:tc>
          <w:tcPr>
            <w:tcW w:w="563" w:type="dxa"/>
            <w:tcBorders>
              <w:top w:val="nil"/>
              <w:left w:val="nil"/>
              <w:bottom w:val="nil"/>
              <w:right w:val="nil"/>
            </w:tcBorders>
            <w:shd w:val="clear" w:color="auto" w:fill="auto"/>
            <w:vAlign w:val="center"/>
          </w:tcPr>
          <w:p w14:paraId="3CCD7DBB" w14:textId="699F080D" w:rsidR="002E5050" w:rsidRDefault="002E5050" w:rsidP="002E5050">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08A811F9" w14:textId="77777777" w:rsidR="002E5050" w:rsidRDefault="002E5050" w:rsidP="002E5050">
            <w:pPr>
              <w:jc w:val="right"/>
              <w:rPr>
                <w:rFonts w:ascii="Consolas" w:hAnsi="Consolas"/>
                <w:sz w:val="16"/>
                <w:szCs w:val="16"/>
              </w:rPr>
            </w:pPr>
          </w:p>
        </w:tc>
        <w:tc>
          <w:tcPr>
            <w:tcW w:w="2845" w:type="dxa"/>
            <w:gridSpan w:val="16"/>
            <w:tcBorders>
              <w:top w:val="single" w:sz="4" w:space="0" w:color="auto"/>
              <w:left w:val="single" w:sz="8" w:space="0" w:color="auto"/>
              <w:bottom w:val="single" w:sz="8" w:space="0" w:color="auto"/>
              <w:right w:val="single" w:sz="8" w:space="0" w:color="auto"/>
            </w:tcBorders>
            <w:shd w:val="clear" w:color="auto" w:fill="auto"/>
            <w:vAlign w:val="center"/>
          </w:tcPr>
          <w:p w14:paraId="77C7DE82" w14:textId="0D7199C9" w:rsidR="002E5050" w:rsidRDefault="002E5050" w:rsidP="002E5050">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6555FA70" w14:textId="77777777" w:rsidR="002E5050" w:rsidRDefault="002E5050" w:rsidP="002E5050">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780791A" w14:textId="159BD8A8" w:rsidR="002E5050" w:rsidRDefault="002E5050" w:rsidP="002E5050">
            <w:pPr>
              <w:rPr>
                <w:rFonts w:ascii="Consolas" w:hAnsi="Consolas"/>
                <w:sz w:val="16"/>
                <w:szCs w:val="16"/>
              </w:rPr>
            </w:pPr>
            <w:r>
              <w:rPr>
                <w:rFonts w:ascii="Consolas" w:hAnsi="Consolas"/>
                <w:sz w:val="16"/>
                <w:szCs w:val="16"/>
              </w:rPr>
              <w:t>λ-4</w:t>
            </w:r>
          </w:p>
        </w:tc>
      </w:tr>
    </w:tbl>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95658C" w:rsidRPr="003C1CA0" w14:paraId="5961DDF9" w14:textId="094CF1C0" w:rsidTr="003B1671">
        <w:trPr>
          <w:jc w:val="center"/>
        </w:trPr>
        <w:tc>
          <w:tcPr>
            <w:tcW w:w="56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36" w:type="dxa"/>
            <w:gridSpan w:val="25"/>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0" w:type="dxa"/>
            <w:gridSpan w:val="2"/>
            <w:tcBorders>
              <w:top w:val="nil"/>
              <w:left w:val="nil"/>
              <w:bottom w:val="nil"/>
              <w:right w:val="nil"/>
            </w:tcBorders>
          </w:tcPr>
          <w:p w14:paraId="22D99BA4" w14:textId="77777777" w:rsidR="0095658C" w:rsidRDefault="0095658C" w:rsidP="00732A03">
            <w:pPr>
              <w:jc w:val="center"/>
            </w:pPr>
          </w:p>
        </w:tc>
        <w:tc>
          <w:tcPr>
            <w:tcW w:w="567"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3B1671">
        <w:trPr>
          <w:jc w:val="center"/>
        </w:trPr>
        <w:tc>
          <w:tcPr>
            <w:tcW w:w="56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36" w:type="dxa"/>
            <w:gridSpan w:val="25"/>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0" w:type="dxa"/>
            <w:gridSpan w:val="2"/>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3103B5">
        <w:trPr>
          <w:jc w:val="center"/>
        </w:trPr>
        <w:tc>
          <w:tcPr>
            <w:tcW w:w="567"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CE75E84" w14:textId="4B53256E"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0739A03"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6DE80921"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9B31EFD" w14:textId="52F0DBB3" w:rsidR="003D4B04" w:rsidRPr="003C1CA0" w:rsidRDefault="003D4B04" w:rsidP="00732A03">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695343" w:rsidRPr="000618EE" w14:paraId="4EB3B034" w14:textId="34F74828"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530CDCD0" w14:textId="77777777" w:rsidR="00695343" w:rsidRPr="00851CD3" w:rsidRDefault="00695343" w:rsidP="00732A03">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2F7FE6C3" w14:textId="77777777" w:rsidR="00695343" w:rsidRDefault="00695343" w:rsidP="00732A03">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58C4A074" w14:textId="64A6A8F0" w:rsidR="00695343" w:rsidRPr="000618EE" w:rsidRDefault="00695343" w:rsidP="00732A03">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0A4C6546" w14:textId="11A1E52A" w:rsidR="00695343" w:rsidRPr="000618EE" w:rsidRDefault="00695343"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nil"/>
            </w:tcBorders>
            <w:shd w:val="clear" w:color="auto" w:fill="84E290" w:themeFill="accent3" w:themeFillTint="66"/>
            <w:vAlign w:val="center"/>
          </w:tcPr>
          <w:p w14:paraId="2FD5EDD2" w14:textId="7EC29081" w:rsidR="00695343" w:rsidRPr="000618EE" w:rsidRDefault="00695343"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64DF4BD5" w14:textId="18F38CB5" w:rsidR="00695343" w:rsidRPr="000618EE" w:rsidRDefault="00695343" w:rsidP="00732A03">
            <w:pPr>
              <w:jc w:val="center"/>
              <w:rPr>
                <w:rFonts w:ascii="Consolas" w:hAnsi="Consolas"/>
                <w:sz w:val="16"/>
                <w:szCs w:val="16"/>
              </w:rPr>
            </w:pPr>
            <w:r>
              <w:rPr>
                <w:rFonts w:ascii="Consolas" w:hAnsi="Consolas"/>
                <w:sz w:val="16"/>
                <w:szCs w:val="16"/>
              </w:rPr>
              <w:t>1</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19D65367" w14:textId="635B943F" w:rsidR="00695343" w:rsidRPr="000618EE" w:rsidRDefault="00695343" w:rsidP="00732A03">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E4A507D" w14:textId="00B69822" w:rsidR="00695343" w:rsidRPr="000618EE" w:rsidRDefault="00695343"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7C75B55E" w14:textId="77F7046C" w:rsidR="00695343" w:rsidRPr="000618EE" w:rsidRDefault="00695343" w:rsidP="00732A03">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4ABBD8C6" w14:textId="00B83C27" w:rsidR="00695343" w:rsidRPr="000618EE" w:rsidRDefault="00695343"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23780710" w14:textId="0BA7D8E9" w:rsidR="00695343" w:rsidRPr="000618EE" w:rsidRDefault="00695343" w:rsidP="00732A03">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tcPr>
          <w:p w14:paraId="10B1E7AE" w14:textId="77777777" w:rsidR="00695343" w:rsidRDefault="00695343"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D97F941" w14:textId="77777777" w:rsidR="00695343" w:rsidRDefault="00695343" w:rsidP="003B1671">
            <w:pPr>
              <w:rPr>
                <w:rFonts w:ascii="Consolas" w:hAnsi="Consolas"/>
                <w:sz w:val="16"/>
                <w:szCs w:val="16"/>
              </w:rPr>
            </w:pPr>
          </w:p>
        </w:tc>
      </w:tr>
      <w:tr w:rsidR="0070133D" w:rsidRPr="000618EE" w14:paraId="42CE7323"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7E561295" w14:textId="77777777" w:rsidR="0070133D" w:rsidRPr="00851CD3" w:rsidRDefault="0070133D"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713D5F0" w14:textId="77777777" w:rsidR="0070133D" w:rsidRDefault="0070133D" w:rsidP="00732A03">
            <w:pPr>
              <w:jc w:val="center"/>
              <w:rPr>
                <w:rFonts w:ascii="Consolas" w:hAnsi="Consolas"/>
                <w:sz w:val="16"/>
                <w:szCs w:val="16"/>
              </w:rPr>
            </w:pPr>
          </w:p>
        </w:tc>
        <w:tc>
          <w:tcPr>
            <w:tcW w:w="2481" w:type="dxa"/>
            <w:gridSpan w:val="21"/>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5171AC9A" w14:textId="495912E3" w:rsidR="0070133D" w:rsidRDefault="00575A9D" w:rsidP="00732A03">
            <w:pPr>
              <w:jc w:val="center"/>
              <w:rPr>
                <w:rFonts w:ascii="Consolas" w:hAnsi="Consolas"/>
                <w:sz w:val="16"/>
                <w:szCs w:val="16"/>
              </w:rPr>
            </w:pPr>
            <w:r>
              <w:rPr>
                <w:rFonts w:ascii="Consolas" w:hAnsi="Consolas"/>
                <w:sz w:val="16"/>
                <w:szCs w:val="16"/>
              </w:rPr>
              <w:t xml:space="preserve">      </w:t>
            </w:r>
            <w:proofErr w:type="gramStart"/>
            <w:r w:rsidR="00591740">
              <w:rPr>
                <w:rFonts w:ascii="Consolas" w:hAnsi="Consolas"/>
                <w:sz w:val="16"/>
                <w:szCs w:val="16"/>
              </w:rPr>
              <w:t>β(</w:t>
            </w:r>
            <w:proofErr w:type="gramEnd"/>
            <w:r w:rsidR="00591740">
              <w:rPr>
                <w:rFonts w:ascii="Consolas" w:hAnsi="Consolas"/>
                <w:sz w:val="16"/>
                <w:szCs w:val="16"/>
              </w:rPr>
              <w:t>31:2)</w:t>
            </w:r>
          </w:p>
        </w:tc>
        <w:tc>
          <w:tcPr>
            <w:tcW w:w="177" w:type="dxa"/>
            <w:gridSpan w:val="2"/>
            <w:tcBorders>
              <w:top w:val="single" w:sz="4" w:space="0" w:color="auto"/>
              <w:left w:val="single" w:sz="4" w:space="0" w:color="auto"/>
              <w:bottom w:val="single" w:sz="4" w:space="0" w:color="auto"/>
              <w:right w:val="nil"/>
            </w:tcBorders>
            <w:shd w:val="clear" w:color="auto" w:fill="84E290" w:themeFill="accent3" w:themeFillTint="66"/>
            <w:vAlign w:val="center"/>
          </w:tcPr>
          <w:p w14:paraId="10F77062" w14:textId="61861DB9" w:rsidR="0070133D" w:rsidRDefault="007D24A1" w:rsidP="00732A03">
            <w:pPr>
              <w:jc w:val="center"/>
              <w:rPr>
                <w:rFonts w:ascii="Consolas" w:hAnsi="Consolas"/>
                <w:sz w:val="16"/>
                <w:szCs w:val="16"/>
              </w:rPr>
            </w:pPr>
            <w:r>
              <w:rPr>
                <w:rFonts w:ascii="Consolas" w:hAnsi="Consolas"/>
                <w:sz w:val="16"/>
                <w:szCs w:val="16"/>
              </w:rPr>
              <w:t>0</w:t>
            </w:r>
          </w:p>
        </w:tc>
        <w:tc>
          <w:tcPr>
            <w:tcW w:w="178" w:type="dxa"/>
            <w:gridSpan w:val="2"/>
            <w:tcBorders>
              <w:top w:val="single" w:sz="4" w:space="0" w:color="auto"/>
              <w:left w:val="nil"/>
              <w:bottom w:val="single" w:sz="4" w:space="0" w:color="auto"/>
              <w:right w:val="single" w:sz="8" w:space="0" w:color="auto"/>
            </w:tcBorders>
            <w:shd w:val="clear" w:color="auto" w:fill="84E290" w:themeFill="accent3" w:themeFillTint="66"/>
            <w:vAlign w:val="center"/>
          </w:tcPr>
          <w:p w14:paraId="7F9F0A4F" w14:textId="712F2E1A" w:rsidR="0070133D" w:rsidRDefault="007D24A1" w:rsidP="00732A03">
            <w:pPr>
              <w:jc w:val="center"/>
              <w:rPr>
                <w:rFonts w:ascii="Consolas" w:hAnsi="Consolas"/>
                <w:sz w:val="16"/>
                <w:szCs w:val="16"/>
              </w:rPr>
            </w:pPr>
            <w:r>
              <w:rPr>
                <w:rFonts w:ascii="Consolas" w:hAnsi="Consolas"/>
                <w:sz w:val="16"/>
                <w:szCs w:val="16"/>
              </w:rPr>
              <w:t>0</w:t>
            </w:r>
          </w:p>
        </w:tc>
        <w:tc>
          <w:tcPr>
            <w:tcW w:w="170" w:type="dxa"/>
            <w:gridSpan w:val="2"/>
            <w:tcBorders>
              <w:top w:val="nil"/>
              <w:left w:val="nil"/>
              <w:bottom w:val="nil"/>
              <w:right w:val="nil"/>
            </w:tcBorders>
            <w:shd w:val="clear" w:color="auto" w:fill="auto"/>
          </w:tcPr>
          <w:p w14:paraId="135B6712" w14:textId="77777777" w:rsidR="0070133D" w:rsidRDefault="0070133D"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348DE672" w14:textId="77777777" w:rsidR="0070133D" w:rsidRDefault="0070133D" w:rsidP="003B1671">
            <w:pPr>
              <w:rPr>
                <w:rFonts w:ascii="Consolas" w:hAnsi="Consolas"/>
                <w:sz w:val="16"/>
                <w:szCs w:val="16"/>
              </w:rPr>
            </w:pPr>
          </w:p>
        </w:tc>
      </w:tr>
      <w:tr w:rsidR="0095658C" w:rsidRPr="000618EE" w14:paraId="643CF8C8" w14:textId="1A41FA79"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5E7B87FE"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41CF197"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E59EDC" w:themeFill="accent5" w:themeFillTint="66"/>
            <w:vAlign w:val="center"/>
          </w:tcPr>
          <w:p w14:paraId="256D114A" w14:textId="77777777" w:rsidR="0095658C" w:rsidRPr="00542658" w:rsidRDefault="0095658C" w:rsidP="00732A03">
            <w:pPr>
              <w:jc w:val="center"/>
              <w:rPr>
                <w:rFonts w:ascii="Consolas" w:hAnsi="Consolas"/>
                <w:i/>
                <w:iCs/>
                <w:sz w:val="16"/>
                <w:szCs w:val="16"/>
              </w:rPr>
            </w:pPr>
            <w:r w:rsidRPr="00542658">
              <w:rPr>
                <w:rFonts w:ascii="Consolas" w:hAnsi="Consolas"/>
                <w:sz w:val="16"/>
                <w:szCs w:val="16"/>
              </w:rPr>
              <w:t>got (pointer)</w:t>
            </w:r>
          </w:p>
        </w:tc>
        <w:tc>
          <w:tcPr>
            <w:tcW w:w="170" w:type="dxa"/>
            <w:gridSpan w:val="2"/>
            <w:tcBorders>
              <w:top w:val="nil"/>
              <w:left w:val="single" w:sz="8" w:space="0" w:color="auto"/>
              <w:bottom w:val="nil"/>
              <w:right w:val="nil"/>
            </w:tcBorders>
            <w:shd w:val="clear" w:color="auto" w:fill="auto"/>
          </w:tcPr>
          <w:p w14:paraId="06BD9465"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7032AED9" w14:textId="5DA55343" w:rsidR="0095658C" w:rsidRPr="00E57812" w:rsidRDefault="0095658C" w:rsidP="003B1671">
            <w:pPr>
              <w:rPr>
                <w:rFonts w:ascii="Consolas" w:hAnsi="Consolas"/>
                <w:color w:val="124F1A" w:themeColor="accent3" w:themeShade="BF"/>
                <w:sz w:val="16"/>
                <w:szCs w:val="16"/>
              </w:rPr>
            </w:pPr>
          </w:p>
        </w:tc>
      </w:tr>
      <w:tr w:rsidR="0095658C" w:rsidRPr="000618EE" w14:paraId="6F824CC8" w14:textId="6E80AAB4"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40E6C0E1" w14:textId="6FDF5AB4" w:rsidR="0095658C" w:rsidRPr="00DD6729" w:rsidRDefault="00DD6729" w:rsidP="00732A03">
            <w:pPr>
              <w:jc w:val="center"/>
              <w:rPr>
                <w:rFonts w:ascii="Consolas" w:hAnsi="Consolas"/>
                <w:i/>
                <w:iCs/>
                <w:sz w:val="16"/>
                <w:szCs w:val="16"/>
              </w:rPr>
            </w:pPr>
            <w:r>
              <w:rPr>
                <w:rFonts w:ascii="Consolas" w:hAnsi="Consolas"/>
                <w:i/>
                <w:iCs/>
                <w:sz w:val="16"/>
                <w:szCs w:val="16"/>
              </w:rPr>
              <w:t>instructions</w:t>
            </w:r>
          </w:p>
        </w:tc>
        <w:tc>
          <w:tcPr>
            <w:tcW w:w="170" w:type="dxa"/>
            <w:gridSpan w:val="2"/>
            <w:tcBorders>
              <w:top w:val="nil"/>
              <w:left w:val="single" w:sz="8" w:space="0" w:color="auto"/>
              <w:bottom w:val="nil"/>
              <w:right w:val="nil"/>
            </w:tcBorders>
            <w:shd w:val="clear" w:color="auto" w:fill="auto"/>
          </w:tcPr>
          <w:p w14:paraId="270F6DC5" w14:textId="77777777" w:rsidR="0095658C" w:rsidRPr="00FF5B1A"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921B8BF" w14:textId="363414BE" w:rsidR="0095658C" w:rsidRPr="00FF5B1A" w:rsidRDefault="005D548E" w:rsidP="003B1671">
            <w:pPr>
              <w:rPr>
                <w:rFonts w:ascii="Consolas" w:hAnsi="Consolas"/>
                <w:sz w:val="16"/>
                <w:szCs w:val="16"/>
              </w:rPr>
            </w:pPr>
            <w:r>
              <w:rPr>
                <w:rFonts w:ascii="Consolas" w:hAnsi="Consolas"/>
                <w:sz w:val="16"/>
                <w:szCs w:val="16"/>
              </w:rPr>
              <w:t>0</w:t>
            </w:r>
          </w:p>
        </w:tc>
      </w:tr>
      <w:tr w:rsidR="0095658C" w:rsidRPr="000618EE" w14:paraId="29655090" w14:textId="7DB94CE0"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57C0AC88" w:rsidR="0095658C" w:rsidRPr="00B168F5" w:rsidRDefault="00B168F5" w:rsidP="00732A03">
            <w:pPr>
              <w:jc w:val="center"/>
              <w:rPr>
                <w:rFonts w:ascii="Consolas" w:hAnsi="Consolas"/>
                <w:i/>
                <w:iCs/>
                <w:sz w:val="16"/>
                <w:szCs w:val="16"/>
              </w:rPr>
            </w:pPr>
            <w:r>
              <w:rPr>
                <w:rFonts w:ascii="Consolas" w:hAnsi="Consolas"/>
                <w:i/>
                <w:iCs/>
                <w:sz w:val="16"/>
                <w:szCs w:val="16"/>
              </w:rPr>
              <w:t>instructions</w:t>
            </w:r>
          </w:p>
        </w:tc>
        <w:tc>
          <w:tcPr>
            <w:tcW w:w="170" w:type="dxa"/>
            <w:gridSpan w:val="2"/>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AB4E97" w:rsidRPr="003C1CA0" w14:paraId="1AE3C0A3" w14:textId="77777777" w:rsidTr="002C28C4">
        <w:trPr>
          <w:jc w:val="center"/>
        </w:trPr>
        <w:tc>
          <w:tcPr>
            <w:tcW w:w="567"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27D2A834" w14:textId="73C1445C" w:rsidR="00AB4E97" w:rsidRDefault="00DD2B05" w:rsidP="002C28C4">
            <w:pPr>
              <w:jc w:val="center"/>
              <w:rPr>
                <w:rFonts w:ascii="Consolas" w:hAnsi="Consolas"/>
                <w:sz w:val="10"/>
                <w:szCs w:val="10"/>
              </w:rPr>
            </w:pPr>
            <w:r w:rsidRPr="00D92C58">
              <w:rPr>
                <w:i/>
                <w:iCs/>
              </w:rPr>
              <w:t>Immediate (Primitive)</w:t>
            </w:r>
          </w:p>
        </w:tc>
        <w:tc>
          <w:tcPr>
            <w:tcW w:w="170" w:type="dxa"/>
            <w:gridSpan w:val="2"/>
            <w:tcBorders>
              <w:top w:val="nil"/>
              <w:left w:val="nil"/>
              <w:bottom w:val="nil"/>
              <w:right w:val="nil"/>
            </w:tcBorders>
            <w:vAlign w:val="center"/>
          </w:tcPr>
          <w:p w14:paraId="578B8923" w14:textId="77777777" w:rsidR="00AB4E97" w:rsidRPr="000618EE" w:rsidRDefault="00AB4E97" w:rsidP="002C28C4"/>
        </w:tc>
        <w:tc>
          <w:tcPr>
            <w:tcW w:w="567"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2C28C4">
        <w:trPr>
          <w:jc w:val="center"/>
        </w:trPr>
        <w:tc>
          <w:tcPr>
            <w:tcW w:w="567"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2C28C4">
        <w:trPr>
          <w:jc w:val="center"/>
        </w:trPr>
        <w:tc>
          <w:tcPr>
            <w:tcW w:w="567"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3586B96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0C82FB70"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17F49D7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1E493399"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794D40DB" w14:textId="77777777" w:rsidR="00AB4E97" w:rsidRPr="003C1CA0" w:rsidRDefault="00AB4E97"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3BE0E51" w14:textId="1610B24E"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32B4C14" w14:textId="77777777" w:rsidR="00AB4E97" w:rsidRPr="003C1CA0" w:rsidRDefault="00AB4E97"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F125A21" w14:textId="77777777" w:rsidR="00AB4E97" w:rsidRPr="003C1CA0" w:rsidRDefault="00AB4E97"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E188D0B" w14:textId="77777777" w:rsidR="00AB4E97" w:rsidRPr="003C1CA0" w:rsidRDefault="00AB4E97"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5EE7856F" w14:textId="77777777" w:rsidR="00AB4E97" w:rsidRPr="003C1CA0" w:rsidRDefault="00AB4E97"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A73945" w:rsidRPr="000618EE" w14:paraId="5D963983" w14:textId="77777777" w:rsidTr="008F6F5E">
        <w:trPr>
          <w:gridAfter w:val="1"/>
          <w:wAfter w:w="7" w:type="dxa"/>
          <w:trHeight w:val="283"/>
          <w:jc w:val="center"/>
        </w:trPr>
        <w:tc>
          <w:tcPr>
            <w:tcW w:w="567" w:type="dxa"/>
            <w:tcBorders>
              <w:top w:val="nil"/>
              <w:left w:val="nil"/>
              <w:bottom w:val="nil"/>
              <w:right w:val="nil"/>
            </w:tcBorders>
            <w:shd w:val="clear" w:color="auto" w:fill="auto"/>
            <w:vAlign w:val="center"/>
          </w:tcPr>
          <w:p w14:paraId="49527232" w14:textId="77777777" w:rsidR="00A73945" w:rsidRPr="00851CD3" w:rsidRDefault="00A73945"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7AF3D3AF" w14:textId="77777777" w:rsidR="00A73945" w:rsidRDefault="00A73945" w:rsidP="002C28C4">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421B3B01" w14:textId="0F24A5A2" w:rsidR="00A73945" w:rsidRPr="000618EE" w:rsidRDefault="00A73945" w:rsidP="002C28C4">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29B37D4A" w14:textId="717B7080"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65DA573F" w14:textId="0741DCD6"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04520427" w14:textId="145CB2AB" w:rsidR="00A73945" w:rsidRPr="000618EE" w:rsidRDefault="00A73945" w:rsidP="002C28C4">
            <w:pPr>
              <w:jc w:val="center"/>
              <w:rPr>
                <w:rFonts w:ascii="Consolas" w:hAnsi="Consolas"/>
                <w:sz w:val="16"/>
                <w:szCs w:val="16"/>
              </w:rPr>
            </w:pPr>
            <w:r>
              <w:rPr>
                <w:rFonts w:ascii="Consolas" w:hAnsi="Consolas"/>
                <w:sz w:val="16"/>
                <w:szCs w:val="16"/>
              </w:rPr>
              <w:t>1</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1C2E2D86" w14:textId="10316002" w:rsidR="00A73945" w:rsidRPr="000618EE" w:rsidRDefault="00A73945" w:rsidP="002C28C4">
            <w:pPr>
              <w:jc w:val="center"/>
              <w:rPr>
                <w:rFonts w:ascii="Consolas" w:hAnsi="Consolas"/>
                <w:sz w:val="16"/>
                <w:szCs w:val="16"/>
              </w:rPr>
            </w:pPr>
            <w:r>
              <w:rPr>
                <w:rFonts w:ascii="Consolas" w:hAnsi="Consolas"/>
                <w:sz w:val="16"/>
                <w:szCs w:val="16"/>
              </w:rPr>
              <w:t>λ = 4</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32953A8F"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21F4415D"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327C5637"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6704561E"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C68AA72" w14:textId="77777777" w:rsidR="00A73945" w:rsidRDefault="00A73945"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65FA052" w14:textId="77777777" w:rsidR="00A73945" w:rsidRDefault="00A73945" w:rsidP="002C28C4">
            <w:pPr>
              <w:rPr>
                <w:rFonts w:ascii="Consolas" w:hAnsi="Consolas"/>
                <w:sz w:val="16"/>
                <w:szCs w:val="16"/>
              </w:rPr>
            </w:pPr>
          </w:p>
        </w:tc>
      </w:tr>
      <w:tr w:rsidR="008F616F" w:rsidRPr="000618EE" w14:paraId="73972A6B"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54412410" w14:textId="77777777" w:rsidR="008F616F" w:rsidRPr="00851CD3" w:rsidRDefault="008F616F"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62116E40" w14:textId="77777777" w:rsidR="008F616F" w:rsidRDefault="008F616F" w:rsidP="002C28C4">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4E290" w:themeFill="accent3" w:themeFillTint="66"/>
            <w:vAlign w:val="center"/>
          </w:tcPr>
          <w:p w14:paraId="5B55631E" w14:textId="58C68F1B" w:rsidR="008F616F" w:rsidRDefault="00DC6CB6" w:rsidP="002C28C4">
            <w:pPr>
              <w:jc w:val="center"/>
              <w:rPr>
                <w:rFonts w:ascii="Consolas" w:hAnsi="Consolas"/>
                <w:sz w:val="16"/>
                <w:szCs w:val="16"/>
              </w:rPr>
            </w:pPr>
            <w:r>
              <w:rPr>
                <w:rFonts w:ascii="Consolas" w:hAnsi="Consolas"/>
                <w:sz w:val="16"/>
                <w:szCs w:val="16"/>
              </w:rPr>
              <w:t xml:space="preserve">  </w:t>
            </w:r>
            <w:r w:rsidR="00F5691E">
              <w:rPr>
                <w:rFonts w:ascii="Consolas" w:hAnsi="Consolas"/>
                <w:sz w:val="16"/>
                <w:szCs w:val="16"/>
              </w:rPr>
              <w:t>β = 4</w:t>
            </w:r>
          </w:p>
        </w:tc>
        <w:tc>
          <w:tcPr>
            <w:tcW w:w="170" w:type="dxa"/>
            <w:gridSpan w:val="2"/>
            <w:tcBorders>
              <w:top w:val="nil"/>
              <w:left w:val="nil"/>
              <w:bottom w:val="nil"/>
              <w:right w:val="nil"/>
            </w:tcBorders>
            <w:shd w:val="clear" w:color="auto" w:fill="auto"/>
            <w:vAlign w:val="center"/>
          </w:tcPr>
          <w:p w14:paraId="75C85488" w14:textId="77777777" w:rsidR="008F616F" w:rsidRDefault="008F616F"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215FCF0F" w14:textId="77777777" w:rsidR="008F616F" w:rsidRDefault="008F616F" w:rsidP="002C28C4">
            <w:pPr>
              <w:rPr>
                <w:rFonts w:ascii="Consolas" w:hAnsi="Consolas"/>
                <w:sz w:val="16"/>
                <w:szCs w:val="16"/>
              </w:rPr>
            </w:pPr>
          </w:p>
        </w:tc>
      </w:tr>
      <w:tr w:rsidR="00AB4E97" w:rsidRPr="000618EE" w14:paraId="6D261E1D" w14:textId="77777777" w:rsidTr="008237D2">
        <w:trPr>
          <w:gridAfter w:val="1"/>
          <w:wAfter w:w="7" w:type="dxa"/>
          <w:trHeight w:val="283"/>
          <w:jc w:val="center"/>
        </w:trPr>
        <w:tc>
          <w:tcPr>
            <w:tcW w:w="567" w:type="dxa"/>
            <w:tcBorders>
              <w:top w:val="nil"/>
              <w:left w:val="nil"/>
              <w:bottom w:val="nil"/>
              <w:right w:val="nil"/>
            </w:tcBorders>
            <w:shd w:val="clear" w:color="auto" w:fill="auto"/>
            <w:vAlign w:val="center"/>
          </w:tcPr>
          <w:p w14:paraId="67293A9E" w14:textId="77777777" w:rsidR="00AB4E97" w:rsidRPr="00851CD3" w:rsidRDefault="00AB4E97"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33BAAC0C" w14:textId="77777777" w:rsidR="00AB4E97" w:rsidRDefault="00AB4E97" w:rsidP="002C28C4">
            <w:pPr>
              <w:jc w:val="center"/>
              <w:rPr>
                <w:rFonts w:ascii="Consolas" w:hAnsi="Consolas"/>
                <w:sz w:val="16"/>
                <w:szCs w:val="16"/>
              </w:rPr>
            </w:pPr>
          </w:p>
        </w:tc>
        <w:tc>
          <w:tcPr>
            <w:tcW w:w="2836" w:type="dxa"/>
            <w:gridSpan w:val="25"/>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1B670A60" w14:textId="73F4D517" w:rsidR="00AB4E97" w:rsidRDefault="00AA1574" w:rsidP="002C28C4">
            <w:pPr>
              <w:jc w:val="center"/>
              <w:rPr>
                <w:rFonts w:ascii="Consolas" w:hAnsi="Consolas"/>
                <w:sz w:val="16"/>
                <w:szCs w:val="16"/>
              </w:rPr>
            </w:pPr>
            <w:proofErr w:type="gramStart"/>
            <w:r w:rsidRPr="00703F45">
              <w:rPr>
                <w:rFonts w:ascii="Consolas" w:hAnsi="Consolas"/>
                <w:sz w:val="16"/>
                <w:szCs w:val="16"/>
              </w:rPr>
              <w:t>integer</w:t>
            </w:r>
            <w:r>
              <w:rPr>
                <w:rFonts w:ascii="Consolas" w:hAnsi="Consolas"/>
                <w:sz w:val="16"/>
                <w:szCs w:val="16"/>
              </w:rPr>
              <w:t>(</w:t>
            </w:r>
            <w:proofErr w:type="gramEnd"/>
            <w:r>
              <w:rPr>
                <w:rFonts w:ascii="Consolas" w:hAnsi="Consolas"/>
                <w:sz w:val="16"/>
                <w:szCs w:val="16"/>
              </w:rPr>
              <w:t>31:0)</w:t>
            </w:r>
          </w:p>
        </w:tc>
        <w:tc>
          <w:tcPr>
            <w:tcW w:w="170" w:type="dxa"/>
            <w:gridSpan w:val="2"/>
            <w:tcBorders>
              <w:top w:val="nil"/>
              <w:left w:val="single" w:sz="8" w:space="0" w:color="auto"/>
              <w:bottom w:val="nil"/>
              <w:right w:val="nil"/>
            </w:tcBorders>
            <w:shd w:val="clear" w:color="auto" w:fill="auto"/>
            <w:vAlign w:val="center"/>
          </w:tcPr>
          <w:p w14:paraId="5B05B953" w14:textId="77777777" w:rsidR="00AB4E97" w:rsidRDefault="00AB4E97"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5A384B1" w14:textId="77777777" w:rsidR="00AB4E97" w:rsidRDefault="00AB4E97" w:rsidP="002C28C4">
            <w:pPr>
              <w:rPr>
                <w:rFonts w:ascii="Consolas" w:hAnsi="Consolas"/>
                <w:sz w:val="16"/>
                <w:szCs w:val="16"/>
              </w:rPr>
            </w:pPr>
            <w:r>
              <w:rPr>
                <w:rFonts w:ascii="Consolas" w:hAnsi="Consolas"/>
                <w:sz w:val="16"/>
                <w:szCs w:val="16"/>
              </w:rPr>
              <w:t>0</w:t>
            </w:r>
          </w:p>
        </w:tc>
      </w:tr>
    </w:tbl>
    <w:p w14:paraId="2D5D740B" w14:textId="77777777" w:rsidR="00AB4E97" w:rsidRDefault="00AB4E97"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597821" w:rsidRPr="003C1CA0" w14:paraId="0975F730" w14:textId="77777777" w:rsidTr="002C28C4">
        <w:trPr>
          <w:jc w:val="center"/>
        </w:trPr>
        <w:tc>
          <w:tcPr>
            <w:tcW w:w="56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0CBD5D0E" w14:textId="6B9034BF" w:rsidR="00597821" w:rsidRDefault="00825FD0" w:rsidP="002C28C4">
            <w:pPr>
              <w:jc w:val="center"/>
              <w:rPr>
                <w:rFonts w:ascii="Consolas" w:hAnsi="Consolas"/>
                <w:sz w:val="10"/>
                <w:szCs w:val="10"/>
              </w:rPr>
            </w:pPr>
            <w:r w:rsidRPr="00D92C58">
              <w:rPr>
                <w:i/>
                <w:iCs/>
              </w:rPr>
              <w:t>Immediate (Pointer)</w:t>
            </w:r>
          </w:p>
        </w:tc>
        <w:tc>
          <w:tcPr>
            <w:tcW w:w="170" w:type="dxa"/>
            <w:gridSpan w:val="2"/>
            <w:tcBorders>
              <w:top w:val="nil"/>
              <w:left w:val="nil"/>
              <w:bottom w:val="nil"/>
              <w:right w:val="nil"/>
            </w:tcBorders>
            <w:vAlign w:val="center"/>
          </w:tcPr>
          <w:p w14:paraId="57A78D2B" w14:textId="77777777" w:rsidR="00597821" w:rsidRPr="000618EE" w:rsidRDefault="00597821" w:rsidP="002C28C4"/>
        </w:tc>
        <w:tc>
          <w:tcPr>
            <w:tcW w:w="567"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2C28C4">
        <w:trPr>
          <w:jc w:val="center"/>
        </w:trPr>
        <w:tc>
          <w:tcPr>
            <w:tcW w:w="56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2C28C4">
        <w:trPr>
          <w:jc w:val="center"/>
        </w:trPr>
        <w:tc>
          <w:tcPr>
            <w:tcW w:w="56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69DD155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6189B553"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AFE2CDB"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40BC97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533DAB08" w14:textId="77777777" w:rsidR="00597821" w:rsidRPr="003C1CA0" w:rsidRDefault="00597821"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7FD73DF3" w14:textId="52266246"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9EE9710"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4F26F1" w:rsidRPr="000618EE" w14:paraId="44BF9400" w14:textId="77777777" w:rsidTr="008F6F5E">
        <w:trPr>
          <w:gridAfter w:val="1"/>
          <w:wAfter w:w="7" w:type="dxa"/>
          <w:trHeight w:val="283"/>
          <w:jc w:val="center"/>
        </w:trPr>
        <w:tc>
          <w:tcPr>
            <w:tcW w:w="567" w:type="dxa"/>
            <w:tcBorders>
              <w:top w:val="nil"/>
              <w:left w:val="nil"/>
              <w:bottom w:val="nil"/>
              <w:right w:val="nil"/>
            </w:tcBorders>
            <w:shd w:val="clear" w:color="auto" w:fill="auto"/>
            <w:vAlign w:val="center"/>
          </w:tcPr>
          <w:p w14:paraId="551C9C89" w14:textId="77777777" w:rsidR="004F26F1" w:rsidRPr="00851CD3" w:rsidRDefault="004F26F1"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45AE2283" w14:textId="77777777" w:rsidR="004F26F1" w:rsidRDefault="004F26F1" w:rsidP="002C28C4">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6DAACFDA" w14:textId="63E808AC" w:rsidR="004F26F1" w:rsidRPr="000618EE" w:rsidRDefault="004F26F1" w:rsidP="002C28C4">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CF4C838" w14:textId="7C663648" w:rsidR="004F26F1" w:rsidRPr="000618EE" w:rsidRDefault="004F26F1"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65B1E714" w14:textId="75058F7D" w:rsidR="004F26F1" w:rsidRPr="000618EE" w:rsidRDefault="004F26F1" w:rsidP="002C28C4">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74FAE931" w14:textId="54B198FF" w:rsidR="004F26F1" w:rsidRPr="000618EE" w:rsidRDefault="004F26F1" w:rsidP="002C28C4">
            <w:pPr>
              <w:jc w:val="center"/>
              <w:rPr>
                <w:rFonts w:ascii="Consolas" w:hAnsi="Consolas"/>
                <w:sz w:val="16"/>
                <w:szCs w:val="16"/>
              </w:rPr>
            </w:pPr>
            <w:r>
              <w:rPr>
                <w:rFonts w:ascii="Consolas" w:hAnsi="Consolas"/>
                <w:sz w:val="16"/>
                <w:szCs w:val="16"/>
              </w:rPr>
              <w:t>0</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62CC3506" w14:textId="6787F77D" w:rsidR="004F26F1" w:rsidRPr="000618EE" w:rsidRDefault="004F26F1" w:rsidP="002C28C4">
            <w:pPr>
              <w:jc w:val="center"/>
              <w:rPr>
                <w:rFonts w:ascii="Consolas" w:hAnsi="Consolas"/>
                <w:sz w:val="16"/>
                <w:szCs w:val="16"/>
              </w:rPr>
            </w:pPr>
            <w:r>
              <w:rPr>
                <w:rFonts w:ascii="Consolas" w:hAnsi="Consolas"/>
                <w:sz w:val="16"/>
                <w:szCs w:val="16"/>
              </w:rPr>
              <w:t>λ = 8</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F1B1C5E"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5E1C1F48"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77E904E3"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416D82B5"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13C388A" w14:textId="77777777" w:rsidR="004F26F1" w:rsidRDefault="004F26F1"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1E51D75C" w14:textId="77777777" w:rsidR="004F26F1" w:rsidRDefault="004F26F1" w:rsidP="002C28C4">
            <w:pPr>
              <w:rPr>
                <w:rFonts w:ascii="Consolas" w:hAnsi="Consolas"/>
                <w:sz w:val="16"/>
                <w:szCs w:val="16"/>
              </w:rPr>
            </w:pPr>
          </w:p>
        </w:tc>
      </w:tr>
      <w:tr w:rsidR="00386085" w:rsidRPr="000618EE" w14:paraId="34B3A990"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7B2C1407" w14:textId="77777777" w:rsidR="00386085" w:rsidRPr="00851CD3" w:rsidRDefault="00386085"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65093911" w14:textId="77777777" w:rsidR="00386085" w:rsidRDefault="00386085" w:rsidP="002C28C4">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4E290" w:themeFill="accent3" w:themeFillTint="66"/>
            <w:vAlign w:val="center"/>
          </w:tcPr>
          <w:p w14:paraId="7A47B4DA" w14:textId="6DC6153A" w:rsidR="00386085" w:rsidRDefault="00DC6CB6" w:rsidP="002C28C4">
            <w:pPr>
              <w:jc w:val="center"/>
              <w:rPr>
                <w:rFonts w:ascii="Consolas" w:hAnsi="Consolas"/>
                <w:sz w:val="16"/>
                <w:szCs w:val="16"/>
              </w:rPr>
            </w:pPr>
            <w:r>
              <w:rPr>
                <w:rFonts w:ascii="Consolas" w:hAnsi="Consolas"/>
                <w:sz w:val="16"/>
                <w:szCs w:val="16"/>
              </w:rPr>
              <w:t xml:space="preserve">  </w:t>
            </w:r>
            <w:r w:rsidR="00386085">
              <w:rPr>
                <w:rFonts w:ascii="Consolas" w:hAnsi="Consolas"/>
                <w:sz w:val="16"/>
                <w:szCs w:val="16"/>
              </w:rPr>
              <w:t xml:space="preserve">β = </w:t>
            </w:r>
            <w:r w:rsidR="00A603FE">
              <w:rPr>
                <w:rFonts w:ascii="Consolas" w:hAnsi="Consolas"/>
                <w:sz w:val="16"/>
                <w:szCs w:val="16"/>
              </w:rPr>
              <w:t>8</w:t>
            </w:r>
          </w:p>
        </w:tc>
        <w:tc>
          <w:tcPr>
            <w:tcW w:w="170" w:type="dxa"/>
            <w:gridSpan w:val="2"/>
            <w:tcBorders>
              <w:top w:val="nil"/>
              <w:left w:val="nil"/>
              <w:bottom w:val="nil"/>
              <w:right w:val="nil"/>
            </w:tcBorders>
            <w:shd w:val="clear" w:color="auto" w:fill="auto"/>
            <w:vAlign w:val="center"/>
          </w:tcPr>
          <w:p w14:paraId="2BF20E20" w14:textId="77777777" w:rsidR="00386085" w:rsidRDefault="00386085"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014B014" w14:textId="77777777" w:rsidR="00386085" w:rsidRDefault="00386085" w:rsidP="002C28C4">
            <w:pPr>
              <w:rPr>
                <w:rFonts w:ascii="Consolas" w:hAnsi="Consolas"/>
                <w:sz w:val="16"/>
                <w:szCs w:val="16"/>
              </w:rPr>
            </w:pPr>
          </w:p>
        </w:tc>
      </w:tr>
      <w:tr w:rsidR="00750A22" w:rsidRPr="000618EE" w14:paraId="403AB5D3"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049DAAF5" w14:textId="77777777" w:rsidR="00750A22" w:rsidRPr="00851CD3" w:rsidRDefault="00750A22" w:rsidP="00750A22">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FB41C26" w14:textId="77777777" w:rsidR="00750A22" w:rsidRDefault="00750A22" w:rsidP="00750A22">
            <w:pPr>
              <w:jc w:val="center"/>
              <w:rPr>
                <w:rFonts w:ascii="Consolas" w:hAnsi="Consolas"/>
                <w:sz w:val="16"/>
                <w:szCs w:val="16"/>
              </w:rPr>
            </w:pPr>
          </w:p>
        </w:tc>
        <w:tc>
          <w:tcPr>
            <w:tcW w:w="2836" w:type="dxa"/>
            <w:gridSpan w:val="25"/>
            <w:tcBorders>
              <w:top w:val="single" w:sz="8" w:space="0" w:color="auto"/>
              <w:left w:val="single" w:sz="8" w:space="0" w:color="auto"/>
              <w:bottom w:val="single" w:sz="4" w:space="0" w:color="auto"/>
              <w:right w:val="single" w:sz="8" w:space="0" w:color="auto"/>
            </w:tcBorders>
            <w:shd w:val="clear" w:color="auto" w:fill="E59EDC" w:themeFill="accent5" w:themeFillTint="66"/>
            <w:vAlign w:val="center"/>
          </w:tcPr>
          <w:p w14:paraId="2BA8988D" w14:textId="09F9343F" w:rsidR="00750A22" w:rsidRPr="00750A22" w:rsidRDefault="00750A22" w:rsidP="00750A22">
            <w:pPr>
              <w:jc w:val="center"/>
              <w:rPr>
                <w:rFonts w:ascii="Consolas" w:hAnsi="Consolas"/>
                <w:sz w:val="16"/>
                <w:szCs w:val="16"/>
              </w:rPr>
            </w:pPr>
            <w:r w:rsidRPr="00750A22">
              <w:rPr>
                <w:rFonts w:ascii="Consolas" w:hAnsi="Consolas"/>
                <w:sz w:val="16"/>
                <w:szCs w:val="16"/>
              </w:rPr>
              <w:t>p</w:t>
            </w:r>
            <w:r w:rsidR="000530DF">
              <w:rPr>
                <w:rFonts w:ascii="Consolas" w:hAnsi="Consolas"/>
                <w:sz w:val="16"/>
                <w:szCs w:val="16"/>
              </w:rPr>
              <w:t>ointer</w:t>
            </w:r>
          </w:p>
        </w:tc>
        <w:tc>
          <w:tcPr>
            <w:tcW w:w="170" w:type="dxa"/>
            <w:gridSpan w:val="2"/>
            <w:tcBorders>
              <w:top w:val="nil"/>
              <w:left w:val="single" w:sz="8" w:space="0" w:color="auto"/>
              <w:bottom w:val="nil"/>
              <w:right w:val="nil"/>
            </w:tcBorders>
            <w:shd w:val="clear" w:color="auto" w:fill="auto"/>
            <w:vAlign w:val="center"/>
          </w:tcPr>
          <w:p w14:paraId="7DF11C48" w14:textId="77777777" w:rsidR="00750A22" w:rsidRDefault="00750A22" w:rsidP="00750A22">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25D6E5CD" w14:textId="77777777" w:rsidR="00750A22" w:rsidRDefault="00750A22" w:rsidP="00750A22">
            <w:pPr>
              <w:rPr>
                <w:rFonts w:ascii="Consolas" w:hAnsi="Consolas"/>
                <w:sz w:val="16"/>
                <w:szCs w:val="16"/>
              </w:rPr>
            </w:pPr>
            <w:r>
              <w:rPr>
                <w:rFonts w:ascii="Consolas" w:hAnsi="Consolas"/>
                <w:sz w:val="16"/>
                <w:szCs w:val="16"/>
              </w:rPr>
              <w:t>0</w:t>
            </w:r>
          </w:p>
        </w:tc>
      </w:tr>
      <w:tr w:rsidR="004D15EE" w:rsidRPr="000618EE" w14:paraId="5E39FF41"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275E3D04" w14:textId="77777777" w:rsidR="004D15EE" w:rsidRPr="00851CD3" w:rsidRDefault="004D15EE" w:rsidP="004D15EE">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6557825D" w14:textId="77777777" w:rsidR="004D15EE" w:rsidRPr="000618EE" w:rsidRDefault="004D15EE" w:rsidP="004D15EE">
            <w:pPr>
              <w:jc w:val="center"/>
              <w:rPr>
                <w:rFonts w:ascii="Consolas" w:hAnsi="Consolas"/>
                <w:sz w:val="8"/>
                <w:szCs w:val="8"/>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3127AA" w14:textId="002BEE37" w:rsidR="004D15EE" w:rsidRPr="00750A22" w:rsidRDefault="004D15EE" w:rsidP="004D15EE">
            <w:pPr>
              <w:jc w:val="center"/>
              <w:rPr>
                <w:rFonts w:ascii="Consolas" w:hAnsi="Consolas"/>
                <w:sz w:val="16"/>
                <w:szCs w:val="16"/>
              </w:rPr>
            </w:pPr>
            <w:r w:rsidRPr="00750A22">
              <w:rPr>
                <w:rFonts w:ascii="Consolas" w:hAnsi="Consolas"/>
                <w:sz w:val="16"/>
                <w:szCs w:val="16"/>
              </w:rPr>
              <w:t>i</w:t>
            </w:r>
            <w:r w:rsidR="00697B37">
              <w:rPr>
                <w:rFonts w:ascii="Consolas" w:hAnsi="Consolas"/>
                <w:sz w:val="16"/>
                <w:szCs w:val="16"/>
              </w:rPr>
              <w:t>ndex</w:t>
            </w:r>
          </w:p>
        </w:tc>
        <w:tc>
          <w:tcPr>
            <w:tcW w:w="170" w:type="dxa"/>
            <w:gridSpan w:val="2"/>
            <w:tcBorders>
              <w:top w:val="nil"/>
              <w:left w:val="single" w:sz="8" w:space="0" w:color="auto"/>
              <w:bottom w:val="nil"/>
              <w:right w:val="nil"/>
            </w:tcBorders>
            <w:shd w:val="clear" w:color="auto" w:fill="auto"/>
            <w:vAlign w:val="center"/>
          </w:tcPr>
          <w:p w14:paraId="1DCB8498" w14:textId="77777777" w:rsidR="004D15EE" w:rsidRPr="000618EE" w:rsidRDefault="004D15EE" w:rsidP="004D15EE">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AA7AE9" w14:textId="1E663B74" w:rsidR="004D15EE" w:rsidRPr="000618EE" w:rsidRDefault="00C526FD" w:rsidP="004D15EE">
            <w:pPr>
              <w:rPr>
                <w:rFonts w:ascii="Consolas" w:hAnsi="Consolas"/>
                <w:sz w:val="8"/>
                <w:szCs w:val="8"/>
              </w:rPr>
            </w:pPr>
            <w:r>
              <w:rPr>
                <w:rFonts w:ascii="Consolas" w:hAnsi="Consolas"/>
                <w:sz w:val="16"/>
                <w:szCs w:val="16"/>
              </w:rPr>
              <w:t>4</w:t>
            </w:r>
          </w:p>
        </w:tc>
      </w:tr>
    </w:tbl>
    <w:p w14:paraId="4A49AA6E" w14:textId="77777777" w:rsidR="001364AF" w:rsidRDefault="001364AF" w:rsidP="00FD1C32">
      <w:pPr>
        <w:spacing w:after="0"/>
        <w:rPr>
          <w:szCs w:val="18"/>
        </w:rPr>
      </w:pPr>
    </w:p>
    <w:p w14:paraId="59939E9F" w14:textId="77777777" w:rsidR="001364AF" w:rsidRDefault="001364AF" w:rsidP="00E029F2">
      <w:pPr>
        <w:spacing w:after="0"/>
        <w:jc w:val="center"/>
        <w:rPr>
          <w:szCs w:val="18"/>
        </w:rPr>
      </w:pPr>
    </w:p>
    <w:tbl>
      <w:tblPr>
        <w:tblStyle w:val="Tabellenraster"/>
        <w:tblW w:w="4394" w:type="dxa"/>
        <w:jc w:val="center"/>
        <w:tblCellMar>
          <w:left w:w="14" w:type="dxa"/>
          <w:right w:w="14" w:type="dxa"/>
        </w:tblCellMar>
        <w:tblLook w:val="04A0" w:firstRow="1" w:lastRow="0" w:firstColumn="1" w:lastColumn="0" w:noHBand="0" w:noVBand="1"/>
      </w:tblPr>
      <w:tblGrid>
        <w:gridCol w:w="567"/>
        <w:gridCol w:w="3827"/>
      </w:tblGrid>
      <w:tr w:rsidR="002C0584" w14:paraId="26869380" w14:textId="77777777" w:rsidTr="00B5425F">
        <w:trPr>
          <w:jc w:val="center"/>
        </w:trPr>
        <w:tc>
          <w:tcPr>
            <w:tcW w:w="567" w:type="dxa"/>
            <w:tcBorders>
              <w:bottom w:val="nil"/>
              <w:right w:val="nil"/>
            </w:tcBorders>
          </w:tcPr>
          <w:p w14:paraId="7B65DB93" w14:textId="50203FF6" w:rsidR="002C0584" w:rsidRPr="007514FB" w:rsidRDefault="002C0584" w:rsidP="007514FB">
            <w:pPr>
              <w:jc w:val="right"/>
              <w:rPr>
                <w:b/>
                <w:bCs/>
                <w:sz w:val="10"/>
                <w:szCs w:val="10"/>
              </w:rPr>
            </w:pPr>
            <w:r w:rsidRPr="007514FB">
              <w:rPr>
                <w:b/>
                <w:bCs/>
                <w:sz w:val="10"/>
                <w:szCs w:val="10"/>
              </w:rPr>
              <w:t>Invariant</w:t>
            </w:r>
            <w:r w:rsidR="00312C45">
              <w:rPr>
                <w:b/>
                <w:bCs/>
                <w:sz w:val="10"/>
                <w:szCs w:val="10"/>
              </w:rPr>
              <w:t xml:space="preserve"> 1</w:t>
            </w:r>
            <w:r w:rsidR="007E4AF0" w:rsidRPr="007514FB">
              <w:rPr>
                <w:b/>
                <w:bCs/>
                <w:sz w:val="10"/>
                <w:szCs w:val="10"/>
              </w:rPr>
              <w:t>:</w:t>
            </w:r>
          </w:p>
        </w:tc>
        <w:tc>
          <w:tcPr>
            <w:tcW w:w="3827" w:type="dxa"/>
            <w:tcBorders>
              <w:left w:val="nil"/>
              <w:bottom w:val="nil"/>
            </w:tcBorders>
          </w:tcPr>
          <w:p w14:paraId="0DA5A3B8" w14:textId="4EC91297" w:rsidR="002C0584" w:rsidRPr="00FF3E6A" w:rsidRDefault="001408B9" w:rsidP="00EA4D7E">
            <w:pPr>
              <w:rPr>
                <w:sz w:val="10"/>
                <w:szCs w:val="10"/>
              </w:rPr>
            </w:pPr>
            <w:r>
              <w:rPr>
                <w:sz w:val="10"/>
                <w:szCs w:val="10"/>
              </w:rPr>
              <w:t>d</w:t>
            </w:r>
            <w:r w:rsidR="004B7E0C">
              <w:rPr>
                <w:sz w:val="10"/>
                <w:szCs w:val="10"/>
              </w:rPr>
              <w:t>ata-</w:t>
            </w:r>
            <w:r>
              <w:rPr>
                <w:sz w:val="10"/>
                <w:szCs w:val="10"/>
              </w:rPr>
              <w:t>o</w:t>
            </w:r>
            <w:r w:rsidR="004B7E0C">
              <w:rPr>
                <w:sz w:val="10"/>
                <w:szCs w:val="10"/>
              </w:rPr>
              <w:t xml:space="preserve">nly </w:t>
            </w:r>
            <w:r>
              <w:rPr>
                <w:sz w:val="10"/>
                <w:szCs w:val="10"/>
              </w:rPr>
              <w:t>o</w:t>
            </w:r>
            <w:r w:rsidR="00D1518B">
              <w:rPr>
                <w:sz w:val="10"/>
                <w:szCs w:val="10"/>
              </w:rPr>
              <w:t>bject</w:t>
            </w:r>
            <w:r w:rsidR="006E4A83">
              <w:rPr>
                <w:sz w:val="10"/>
                <w:szCs w:val="10"/>
              </w:rPr>
              <w:t>s</w:t>
            </w:r>
            <w:r w:rsidR="00D1518B">
              <w:rPr>
                <w:sz w:val="10"/>
                <w:szCs w:val="10"/>
              </w:rPr>
              <w:t xml:space="preserve"> which are not readable and not writable are implicitly executable</w:t>
            </w:r>
          </w:p>
        </w:tc>
      </w:tr>
      <w:tr w:rsidR="0047542D" w14:paraId="59EE18F3" w14:textId="77777777" w:rsidTr="00B5425F">
        <w:trPr>
          <w:jc w:val="center"/>
        </w:trPr>
        <w:tc>
          <w:tcPr>
            <w:tcW w:w="567" w:type="dxa"/>
            <w:tcBorders>
              <w:top w:val="nil"/>
              <w:bottom w:val="single" w:sz="4" w:space="0" w:color="auto"/>
              <w:right w:val="nil"/>
            </w:tcBorders>
          </w:tcPr>
          <w:p w14:paraId="244C0B34" w14:textId="748A8662" w:rsidR="0047542D" w:rsidRPr="007514FB" w:rsidRDefault="0047542D" w:rsidP="007514FB">
            <w:pPr>
              <w:jc w:val="right"/>
              <w:rPr>
                <w:b/>
                <w:bCs/>
                <w:sz w:val="10"/>
                <w:szCs w:val="10"/>
              </w:rPr>
            </w:pPr>
            <w:r>
              <w:rPr>
                <w:b/>
                <w:bCs/>
                <w:sz w:val="10"/>
                <w:szCs w:val="10"/>
              </w:rPr>
              <w:t>Invariant 2:</w:t>
            </w:r>
          </w:p>
        </w:tc>
        <w:tc>
          <w:tcPr>
            <w:tcW w:w="3827" w:type="dxa"/>
            <w:tcBorders>
              <w:top w:val="nil"/>
              <w:left w:val="nil"/>
              <w:bottom w:val="single" w:sz="4" w:space="0" w:color="auto"/>
            </w:tcBorders>
          </w:tcPr>
          <w:p w14:paraId="14569DBD" w14:textId="695B43D2" w:rsidR="0047542D" w:rsidRDefault="006F726E" w:rsidP="00EA4D7E">
            <w:pPr>
              <w:rPr>
                <w:sz w:val="10"/>
                <w:szCs w:val="10"/>
              </w:rPr>
            </w:pPr>
            <w:r>
              <w:rPr>
                <w:sz w:val="10"/>
                <w:szCs w:val="10"/>
              </w:rPr>
              <w:t xml:space="preserve">Objects with </w:t>
            </w:r>
            <w:r w:rsidR="0016690B" w:rsidRPr="0016690B">
              <w:rPr>
                <w:sz w:val="10"/>
                <w:szCs w:val="10"/>
              </w:rPr>
              <w:t>λ</w:t>
            </w:r>
            <w:r w:rsidR="005B3EB9">
              <w:rPr>
                <w:sz w:val="10"/>
                <w:szCs w:val="10"/>
              </w:rPr>
              <w:t xml:space="preserve"> </w:t>
            </w:r>
            <w:r w:rsidR="00416E1A">
              <w:rPr>
                <w:sz w:val="10"/>
                <w:szCs w:val="10"/>
              </w:rPr>
              <w:t>=</w:t>
            </w:r>
            <w:r w:rsidR="005B3EB9">
              <w:rPr>
                <w:sz w:val="10"/>
                <w:szCs w:val="10"/>
              </w:rPr>
              <w:t xml:space="preserve"> </w:t>
            </w:r>
            <w:r w:rsidR="00416E1A">
              <w:rPr>
                <w:sz w:val="10"/>
                <w:szCs w:val="10"/>
              </w:rPr>
              <w:t>0</w:t>
            </w:r>
            <w:r w:rsidR="0016690B">
              <w:rPr>
                <w:sz w:val="10"/>
                <w:szCs w:val="10"/>
              </w:rPr>
              <w:t xml:space="preserve"> in the</w:t>
            </w:r>
            <w:r w:rsidR="005C586B">
              <w:rPr>
                <w:sz w:val="10"/>
                <w:szCs w:val="10"/>
              </w:rPr>
              <w:t>ir</w:t>
            </w:r>
            <w:r w:rsidR="0016690B">
              <w:rPr>
                <w:sz w:val="10"/>
                <w:szCs w:val="10"/>
              </w:rPr>
              <w:t xml:space="preserve"> base-header </w:t>
            </w:r>
            <w:r w:rsidR="009C20FA">
              <w:rPr>
                <w:sz w:val="10"/>
                <w:szCs w:val="10"/>
              </w:rPr>
              <w:t xml:space="preserve">have </w:t>
            </w:r>
            <w:r w:rsidR="009C20FA" w:rsidRPr="009C20FA">
              <w:rPr>
                <w:sz w:val="10"/>
                <w:szCs w:val="10"/>
              </w:rPr>
              <w:t>λ</w:t>
            </w:r>
            <w:r w:rsidR="009C20FA">
              <w:rPr>
                <w:sz w:val="10"/>
                <w:szCs w:val="10"/>
              </w:rPr>
              <w:t xml:space="preserve"> </w:t>
            </w:r>
            <w:r w:rsidR="000B4D95">
              <w:rPr>
                <w:sz w:val="10"/>
                <w:szCs w:val="10"/>
              </w:rPr>
              <w:t xml:space="preserve">moved </w:t>
            </w:r>
            <w:r w:rsidR="00281B97">
              <w:rPr>
                <w:sz w:val="10"/>
                <w:szCs w:val="10"/>
              </w:rPr>
              <w:t xml:space="preserve">to the address following </w:t>
            </w:r>
            <w:r w:rsidR="00281B97" w:rsidRPr="00281B97">
              <w:rPr>
                <w:sz w:val="10"/>
                <w:szCs w:val="10"/>
              </w:rPr>
              <w:t>β</w:t>
            </w:r>
          </w:p>
        </w:tc>
      </w:tr>
    </w:tbl>
    <w:p w14:paraId="58B8698C" w14:textId="071C090B"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C12E87">
        <w:trPr>
          <w:trHeight w:val="283"/>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332D180C" w:rsidR="0033329E" w:rsidRPr="000618EE" w:rsidRDefault="0033329E"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1B393B" w:rsidRPr="000618EE">
              <w:rPr>
                <w:rFonts w:ascii="Consolas" w:hAnsi="Consolas"/>
                <w:sz w:val="16"/>
                <w:szCs w:val="16"/>
              </w:rPr>
              <w:t>(</w:t>
            </w:r>
            <w:proofErr w:type="gramEnd"/>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C12E87">
        <w:trPr>
          <w:trHeight w:val="283"/>
          <w:jc w:val="center"/>
        </w:trPr>
        <w:tc>
          <w:tcPr>
            <w:tcW w:w="1939" w:type="dxa"/>
            <w:tcBorders>
              <w:top w:val="nil"/>
              <w:left w:val="nil"/>
              <w:bottom w:val="nil"/>
              <w:right w:val="single" w:sz="4" w:space="0" w:color="auto"/>
            </w:tcBorders>
            <w:vAlign w:val="center"/>
          </w:tcPr>
          <w:p w14:paraId="24430667" w14:textId="140AE149" w:rsidR="007C1CF8" w:rsidRPr="000618EE" w:rsidRDefault="007D68D3" w:rsidP="00EE0547">
            <w:pPr>
              <w:rPr>
                <w:sz w:val="16"/>
                <w:szCs w:val="16"/>
              </w:rPr>
            </w:pPr>
            <w:r w:rsidRPr="000618EE">
              <w:rPr>
                <w:sz w:val="16"/>
                <w:szCs w:val="16"/>
              </w:rPr>
              <w:t>ord</w:t>
            </w:r>
            <w:r w:rsidR="007D556A">
              <w:rPr>
                <w:sz w:val="16"/>
                <w:szCs w:val="16"/>
              </w:rPr>
              <w:t>inary pointer</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595E4E" w14:textId="59CF1D3E" w:rsidR="007C1CF8" w:rsidRPr="000618EE" w:rsidRDefault="007C1CF8"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DD68A8" w:rsidRPr="000618EE">
              <w:rPr>
                <w:rFonts w:ascii="Consolas" w:hAnsi="Consolas"/>
                <w:sz w:val="16"/>
                <w:szCs w:val="16"/>
              </w:rPr>
              <w:t>(</w:t>
            </w:r>
            <w:proofErr w:type="gramEnd"/>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5B84F3FF" w:rsidR="00473B5C" w:rsidRPr="000618EE" w:rsidRDefault="00CD78A9" w:rsidP="009014D5">
            <w:pPr>
              <w:rPr>
                <w:sz w:val="16"/>
                <w:szCs w:val="16"/>
              </w:rPr>
            </w:pPr>
            <w:r w:rsidRPr="000618EE">
              <w:rPr>
                <w:sz w:val="16"/>
                <w:szCs w:val="16"/>
              </w:rPr>
              <w:t>immediate (</w:t>
            </w:r>
            <w:proofErr w:type="spellStart"/>
            <w:r w:rsidRPr="000618EE">
              <w:rPr>
                <w:sz w:val="16"/>
                <w:szCs w:val="16"/>
              </w:rPr>
              <w:t>ptr</w:t>
            </w:r>
            <w:proofErr w:type="spellEnd"/>
            <w:r w:rsidRPr="000618EE">
              <w:rPr>
                <w:sz w:val="16"/>
                <w:szCs w:val="16"/>
              </w:rPr>
              <w:t>) pointer</w:t>
            </w:r>
            <w:r w:rsidR="001E2040" w:rsidRPr="000618EE">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115E4C" w:rsidRPr="000618EE" w14:paraId="67C92389" w14:textId="77777777" w:rsidTr="00C12E87">
        <w:trPr>
          <w:trHeight w:val="283"/>
          <w:jc w:val="center"/>
        </w:trPr>
        <w:tc>
          <w:tcPr>
            <w:tcW w:w="1939" w:type="dxa"/>
            <w:tcBorders>
              <w:top w:val="nil"/>
              <w:left w:val="nil"/>
              <w:bottom w:val="nil"/>
              <w:right w:val="single" w:sz="4" w:space="0" w:color="auto"/>
            </w:tcBorders>
            <w:vAlign w:val="center"/>
          </w:tcPr>
          <w:p w14:paraId="1BFFE114" w14:textId="4AC90FB2" w:rsidR="00115E4C" w:rsidRPr="000618EE" w:rsidRDefault="00115E4C"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5CA831C6" w14:textId="11C7D794" w:rsidR="00115E4C" w:rsidRPr="000618EE" w:rsidRDefault="00115E4C" w:rsidP="009014D5">
            <w:pPr>
              <w:jc w:val="center"/>
              <w:rPr>
                <w:rFonts w:ascii="Consolas" w:hAnsi="Consolas"/>
                <w:sz w:val="16"/>
                <w:szCs w:val="16"/>
              </w:rPr>
            </w:pPr>
            <w:r w:rsidRPr="000618EE">
              <w:rPr>
                <w:rFonts w:ascii="Consolas" w:hAnsi="Consolas"/>
                <w:sz w:val="16"/>
                <w:szCs w:val="16"/>
              </w:rPr>
              <w:t>dev</w:t>
            </w:r>
            <w:r w:rsidR="008341C2">
              <w:rPr>
                <w:rFonts w:ascii="Consolas" w:hAnsi="Consolas"/>
                <w:sz w:val="16"/>
                <w:szCs w:val="16"/>
              </w:rPr>
              <w:t>ice</w:t>
            </w:r>
          </w:p>
        </w:tc>
        <w:tc>
          <w:tcPr>
            <w:tcW w:w="708" w:type="dxa"/>
            <w:gridSpan w:val="2"/>
            <w:tcBorders>
              <w:top w:val="nil"/>
              <w:left w:val="single" w:sz="4" w:space="0" w:color="auto"/>
              <w:bottom w:val="single" w:sz="8" w:space="0" w:color="auto"/>
              <w:right w:val="single" w:sz="4" w:space="0" w:color="auto"/>
            </w:tcBorders>
            <w:shd w:val="clear" w:color="auto" w:fill="E59EDC" w:themeFill="accent5" w:themeFillTint="66"/>
            <w:vAlign w:val="center"/>
          </w:tcPr>
          <w:p w14:paraId="7DC5AD81" w14:textId="3419E0C0" w:rsidR="00115E4C" w:rsidRPr="000618EE" w:rsidRDefault="00FD5EC8" w:rsidP="009014D5">
            <w:pPr>
              <w:jc w:val="center"/>
              <w:rPr>
                <w:rFonts w:ascii="Consolas" w:hAnsi="Consolas"/>
                <w:sz w:val="16"/>
                <w:szCs w:val="16"/>
              </w:rPr>
            </w:pPr>
            <w:r>
              <w:rPr>
                <w:rFonts w:ascii="Consolas" w:hAnsi="Consolas"/>
                <w:sz w:val="16"/>
                <w:szCs w:val="16"/>
              </w:rPr>
              <w:t>λ</w:t>
            </w:r>
          </w:p>
        </w:tc>
        <w:tc>
          <w:tcPr>
            <w:tcW w:w="122"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426A80C0" w14:textId="4B7B6638" w:rsidR="00115E4C" w:rsidRPr="000618EE" w:rsidRDefault="00115E4C" w:rsidP="009014D5">
            <w:pPr>
              <w:jc w:val="center"/>
              <w:rPr>
                <w:rFonts w:ascii="Consolas" w:hAnsi="Consolas"/>
                <w:sz w:val="16"/>
                <w:szCs w:val="16"/>
              </w:rPr>
            </w:pPr>
            <w:r>
              <w:rPr>
                <w:rFonts w:ascii="Consolas" w:hAnsi="Consolas"/>
                <w:sz w:val="16"/>
                <w:szCs w:val="16"/>
              </w:rPr>
              <w:t>g</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0ADA2058" w14:textId="7296EE69"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7C111296" w:rsidR="00115E4C" w:rsidRPr="000618EE" w:rsidRDefault="00512A5E" w:rsidP="009014D5">
            <w:pPr>
              <w:jc w:val="center"/>
              <w:rPr>
                <w:rFonts w:ascii="Consolas" w:hAnsi="Consolas"/>
                <w:sz w:val="16"/>
                <w:szCs w:val="16"/>
              </w:rPr>
            </w:pPr>
            <w:r>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115E4C" w:rsidRPr="000618EE" w:rsidRDefault="00115E4C"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proofErr w:type="gramStart"/>
            <w:r w:rsidRPr="000618EE">
              <w:rPr>
                <w:rFonts w:ascii="Consolas" w:hAnsi="Consolas"/>
                <w:sz w:val="16"/>
                <w:szCs w:val="16"/>
              </w:rPr>
              <w:t>int(</w:t>
            </w:r>
            <w:proofErr w:type="gramEnd"/>
            <w:r w:rsidRPr="000618EE">
              <w:rPr>
                <w:rFonts w:ascii="Consolas" w:hAnsi="Consolas"/>
                <w:sz w:val="16"/>
                <w:szCs w:val="16"/>
              </w:rPr>
              <w: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sw</w:t>
      </w:r>
      <w:proofErr w:type="spellEnd"/>
      <w:r w:rsidRPr="000618EE">
        <w:rPr>
          <w:szCs w:val="18"/>
        </w:rPr>
        <w:t xml:space="preserve"> and </w:t>
      </w:r>
      <w:proofErr w:type="spellStart"/>
      <w:proofErr w:type="gramStart"/>
      <w:r w:rsidRPr="000618EE">
        <w:rPr>
          <w:szCs w:val="18"/>
        </w:rPr>
        <w:t>rs</w:t>
      </w:r>
      <w:proofErr w:type="spellEnd"/>
      <w:r w:rsidRPr="000618EE">
        <w:rPr>
          <w:szCs w:val="18"/>
        </w:rPr>
        <w:t>(</w:t>
      </w:r>
      <w:proofErr w:type="gramEnd"/>
      <w:r w:rsidRPr="000618EE">
        <w:rPr>
          <w:szCs w:val="18"/>
        </w:rPr>
        <w:t xml:space="preserve">30) ≠ </w:t>
      </w:r>
      <w:proofErr w:type="spellStart"/>
      <w:r w:rsidRPr="000618EE">
        <w:rPr>
          <w:szCs w:val="18"/>
        </w:rPr>
        <w:t>rs</w:t>
      </w:r>
      <w:proofErr w:type="spellEnd"/>
      <w:r w:rsidRPr="000618EE">
        <w:rPr>
          <w:szCs w:val="18"/>
        </w:rPr>
        <w:t>(31)</w:t>
      </w:r>
    </w:p>
    <w:p w14:paraId="298D09FE"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sh</w:t>
      </w:r>
      <w:proofErr w:type="spellEnd"/>
      <w:r w:rsidRPr="000618EE">
        <w:rPr>
          <w:szCs w:val="18"/>
        </w:rPr>
        <w:t xml:space="preserve"> at h1 and </w:t>
      </w:r>
      <w:proofErr w:type="spellStart"/>
      <w:proofErr w:type="gramStart"/>
      <w:r w:rsidRPr="000618EE">
        <w:rPr>
          <w:szCs w:val="18"/>
        </w:rPr>
        <w:t>rs</w:t>
      </w:r>
      <w:proofErr w:type="spellEnd"/>
      <w:r w:rsidRPr="000618EE">
        <w:rPr>
          <w:szCs w:val="18"/>
        </w:rPr>
        <w:t>(</w:t>
      </w:r>
      <w:proofErr w:type="gramEnd"/>
      <w:r w:rsidRPr="000618EE">
        <w:rPr>
          <w:szCs w:val="18"/>
        </w:rPr>
        <w:t xml:space="preserve">14) ≠ </w:t>
      </w:r>
      <w:proofErr w:type="spellStart"/>
      <w:r w:rsidRPr="000618EE">
        <w:rPr>
          <w:szCs w:val="18"/>
        </w:rPr>
        <w:t>rs</w:t>
      </w:r>
      <w:proofErr w:type="spellEnd"/>
      <w:r w:rsidRPr="000618EE">
        <w:rPr>
          <w:szCs w:val="18"/>
        </w:rPr>
        <w:t>(15)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w:t>
      </w:r>
      <w:proofErr w:type="spellStart"/>
      <w:proofErr w:type="gramStart"/>
      <w:r w:rsidRPr="000618EE">
        <w:rPr>
          <w:szCs w:val="18"/>
        </w:rPr>
        <w:t>rs</w:t>
      </w:r>
      <w:proofErr w:type="spellEnd"/>
      <w:r w:rsidRPr="000618EE">
        <w:rPr>
          <w:szCs w:val="18"/>
        </w:rPr>
        <w:t>(</w:t>
      </w:r>
      <w:proofErr w:type="gramEnd"/>
      <w:r w:rsidRPr="000618EE">
        <w:rPr>
          <w:szCs w:val="18"/>
        </w:rPr>
        <w:t xml:space="preserve">7) = 1 or </w:t>
      </w:r>
      <w:proofErr w:type="spellStart"/>
      <w:r w:rsidRPr="000618EE">
        <w:rPr>
          <w:szCs w:val="18"/>
        </w:rPr>
        <w:t>rs</w:t>
      </w:r>
      <w:proofErr w:type="spellEnd"/>
      <w:r w:rsidRPr="000618EE">
        <w:rPr>
          <w:szCs w:val="18"/>
        </w:rPr>
        <w:t xml:space="preserve">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5191B94C" w14:textId="1D8AF315" w:rsidR="00EE231C" w:rsidRDefault="00B95739">
      <w:pPr>
        <w:jc w:val="both"/>
        <w:rPr>
          <w:rFonts w:asciiTheme="majorHAnsi" w:hAnsiTheme="majorHAnsi"/>
          <w:b/>
          <w:bCs/>
          <w:sz w:val="28"/>
          <w:szCs w:val="28"/>
        </w:rPr>
        <w:sectPr w:rsidR="00EE231C" w:rsidSect="00EE231C">
          <w:pgSz w:w="16838" w:h="11906" w:orient="landscape"/>
          <w:pgMar w:top="1417" w:right="1417" w:bottom="1417" w:left="1134" w:header="708" w:footer="708" w:gutter="0"/>
          <w:cols w:space="708"/>
          <w:docGrid w:linePitch="360"/>
        </w:sectPr>
      </w:pPr>
      <w:r>
        <w:rPr>
          <w:rFonts w:asciiTheme="majorHAnsi" w:hAnsiTheme="majorHAnsi"/>
          <w:b/>
          <w:bCs/>
          <w:noProof/>
          <w:sz w:val="28"/>
          <w:szCs w:val="28"/>
        </w:rPr>
        <w:lastRenderedPageBreak/>
        <w:drawing>
          <wp:inline distT="0" distB="0" distL="0" distR="0" wp14:anchorId="49733533" wp14:editId="7160A8FA">
            <wp:extent cx="8764438" cy="6197036"/>
            <wp:effectExtent l="0" t="0" r="0" b="0"/>
            <wp:docPr id="94355333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4039" cy="6210895"/>
                    </a:xfrm>
                    <a:prstGeom prst="rect">
                      <a:avLst/>
                    </a:prstGeom>
                    <a:noFill/>
                    <a:ln>
                      <a:noFill/>
                    </a:ln>
                  </pic:spPr>
                </pic:pic>
              </a:graphicData>
            </a:graphic>
          </wp:inline>
        </w:drawing>
      </w:r>
    </w:p>
    <w:p w14:paraId="49985FC6" w14:textId="1971F791"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7CB42697"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9576FC">
        <w:rPr>
          <w:b/>
          <w:bCs/>
          <w:szCs w:val="18"/>
        </w:rPr>
        <w:t xml:space="preserve">, </w:t>
      </w:r>
      <w:proofErr w:type="spellStart"/>
      <w:r w:rsidR="00A0708A">
        <w:rPr>
          <w:b/>
          <w:bCs/>
          <w:szCs w:val="18"/>
        </w:rPr>
        <w:t>alc</w:t>
      </w:r>
      <w:proofErr w:type="spellEnd"/>
      <w:r w:rsidR="00A0708A">
        <w:rPr>
          <w:b/>
          <w:bCs/>
          <w:szCs w:val="18"/>
        </w:rPr>
        <w:t>-params</w:t>
      </w:r>
      <w:r w:rsidR="00F06503" w:rsidRPr="005846AD">
        <w:rPr>
          <w:b/>
          <w:bCs/>
          <w:szCs w:val="18"/>
        </w:rPr>
        <w:t>)</w:t>
      </w:r>
      <w:r w:rsidR="0043414D" w:rsidRPr="005846AD">
        <w:rPr>
          <w:b/>
          <w:bCs/>
          <w:szCs w:val="18"/>
        </w:rPr>
        <w:t>:</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20774B" w:rsidRPr="000618EE" w14:paraId="21543170" w14:textId="77777777" w:rsidTr="009218D9">
        <w:tc>
          <w:tcPr>
            <w:tcW w:w="1185" w:type="dxa"/>
            <w:tcBorders>
              <w:top w:val="nil"/>
              <w:left w:val="nil"/>
              <w:bottom w:val="nil"/>
              <w:right w:val="nil"/>
            </w:tcBorders>
          </w:tcPr>
          <w:p w14:paraId="2B2CA338" w14:textId="77777777" w:rsidR="0020774B" w:rsidRPr="000618EE" w:rsidRDefault="0020774B" w:rsidP="000250EC">
            <w:pPr>
              <w:jc w:val="center"/>
              <w:rPr>
                <w:rFonts w:ascii="Consolas" w:hAnsi="Consolas"/>
                <w:sz w:val="12"/>
                <w:szCs w:val="12"/>
              </w:rPr>
            </w:pPr>
          </w:p>
        </w:tc>
        <w:tc>
          <w:tcPr>
            <w:tcW w:w="188" w:type="dxa"/>
            <w:tcBorders>
              <w:top w:val="nil"/>
              <w:left w:val="nil"/>
              <w:bottom w:val="nil"/>
              <w:right w:val="nil"/>
            </w:tcBorders>
          </w:tcPr>
          <w:p w14:paraId="3B3895AD" w14:textId="77777777" w:rsidR="0020774B" w:rsidRPr="000618EE" w:rsidRDefault="0020774B"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20774B" w:rsidRPr="000618EE" w:rsidRDefault="0020774B"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20774B" w:rsidRPr="000618EE" w:rsidRDefault="0020774B" w:rsidP="000250E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73867F72" w14:textId="77777777" w:rsidR="0020774B" w:rsidRPr="000618EE" w:rsidRDefault="0020774B" w:rsidP="000250E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09D42E21" w14:textId="77777777" w:rsidR="0020774B" w:rsidRPr="000618EE" w:rsidRDefault="0020774B" w:rsidP="000250E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BFA694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20774B" w:rsidRPr="000618EE" w:rsidRDefault="0020774B" w:rsidP="000250E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52543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1F74A23C" w14:textId="77777777" w:rsidR="0020774B" w:rsidRPr="000618EE" w:rsidRDefault="0020774B" w:rsidP="000250E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880A7BF" w14:textId="77777777" w:rsidR="0020774B" w:rsidRPr="000618EE" w:rsidRDefault="0020774B"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20774B" w:rsidRPr="000618EE" w:rsidRDefault="0020774B"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7777777" w:rsidR="0020774B" w:rsidRPr="000618EE" w:rsidRDefault="0020774B" w:rsidP="000250EC">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577B104" w14:textId="77777777" w:rsidR="0020774B" w:rsidRPr="000618EE" w:rsidRDefault="0020774B"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20774B" w:rsidRPr="000618EE" w:rsidRDefault="0020774B" w:rsidP="000250EC">
            <w:pPr>
              <w:jc w:val="center"/>
              <w:rPr>
                <w:rFonts w:ascii="Consolas" w:hAnsi="Consolas"/>
                <w:sz w:val="12"/>
                <w:szCs w:val="12"/>
              </w:rPr>
            </w:pPr>
          </w:p>
        </w:tc>
        <w:tc>
          <w:tcPr>
            <w:tcW w:w="567" w:type="dxa"/>
            <w:gridSpan w:val="4"/>
            <w:tcBorders>
              <w:top w:val="nil"/>
              <w:left w:val="nil"/>
              <w:bottom w:val="single" w:sz="8" w:space="0" w:color="auto"/>
              <w:right w:val="nil"/>
            </w:tcBorders>
          </w:tcPr>
          <w:p w14:paraId="7A21565B" w14:textId="642438EB" w:rsidR="0020774B" w:rsidRPr="000618EE" w:rsidRDefault="0020774B" w:rsidP="000250E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232B5005" w14:textId="1CF29312" w:rsidR="0020774B" w:rsidRPr="000618EE" w:rsidRDefault="0020774B" w:rsidP="000250EC">
            <w:pPr>
              <w:jc w:val="center"/>
              <w:rPr>
                <w:rFonts w:ascii="Consolas" w:hAnsi="Consolas"/>
                <w:sz w:val="12"/>
                <w:szCs w:val="12"/>
              </w:rPr>
            </w:pPr>
          </w:p>
        </w:tc>
        <w:tc>
          <w:tcPr>
            <w:tcW w:w="236" w:type="dxa"/>
            <w:tcBorders>
              <w:top w:val="nil"/>
              <w:left w:val="nil"/>
              <w:bottom w:val="nil"/>
              <w:right w:val="nil"/>
            </w:tcBorders>
          </w:tcPr>
          <w:p w14:paraId="0DB53D9E" w14:textId="7A5598B4" w:rsidR="0020774B" w:rsidRPr="000618EE" w:rsidRDefault="0020774B" w:rsidP="000250E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5F97596C" w14:textId="77777777" w:rsidR="0020774B" w:rsidRPr="000618EE" w:rsidRDefault="0020774B" w:rsidP="000250EC">
            <w:pPr>
              <w:jc w:val="center"/>
              <w:rPr>
                <w:rFonts w:ascii="Consolas" w:hAnsi="Consolas"/>
                <w:sz w:val="12"/>
                <w:szCs w:val="12"/>
              </w:rPr>
            </w:pPr>
          </w:p>
        </w:tc>
        <w:tc>
          <w:tcPr>
            <w:tcW w:w="133" w:type="dxa"/>
            <w:tcBorders>
              <w:top w:val="nil"/>
              <w:left w:val="nil"/>
              <w:bottom w:val="nil"/>
              <w:right w:val="nil"/>
            </w:tcBorders>
          </w:tcPr>
          <w:p w14:paraId="12D21AA0" w14:textId="092EA3B6" w:rsidR="0020774B" w:rsidRPr="000618EE" w:rsidRDefault="0020774B" w:rsidP="000250EC">
            <w:pPr>
              <w:jc w:val="center"/>
              <w:rPr>
                <w:rFonts w:ascii="Consolas" w:hAnsi="Consolas"/>
                <w:sz w:val="12"/>
                <w:szCs w:val="12"/>
              </w:rPr>
            </w:pPr>
            <w:r>
              <w:rPr>
                <w:rFonts w:ascii="Consolas" w:hAnsi="Consolas"/>
                <w:sz w:val="12"/>
                <w:szCs w:val="12"/>
              </w:rPr>
              <w:t>0</w:t>
            </w:r>
          </w:p>
        </w:tc>
      </w:tr>
      <w:tr w:rsidR="00AA2F40" w:rsidRPr="000618EE" w14:paraId="6ED36AF0" w14:textId="77777777" w:rsidTr="00775961">
        <w:trPr>
          <w:trHeight w:val="337"/>
        </w:trPr>
        <w:tc>
          <w:tcPr>
            <w:tcW w:w="1185" w:type="dxa"/>
            <w:tcBorders>
              <w:top w:val="nil"/>
              <w:left w:val="nil"/>
              <w:bottom w:val="nil"/>
              <w:right w:val="nil"/>
            </w:tcBorders>
            <w:vAlign w:val="center"/>
          </w:tcPr>
          <w:p w14:paraId="35F949D7" w14:textId="06FA1BC6" w:rsidR="00AA2F40" w:rsidRPr="000618EE" w:rsidRDefault="00AA2F40" w:rsidP="006E2F5B">
            <w:pPr>
              <w:jc w:val="right"/>
              <w:rPr>
                <w:b/>
                <w:bCs/>
                <w:sz w:val="16"/>
                <w:szCs w:val="16"/>
              </w:rPr>
            </w:pPr>
            <w:r>
              <w:rPr>
                <w:b/>
                <w:bCs/>
                <w:sz w:val="16"/>
                <w:szCs w:val="16"/>
              </w:rPr>
              <w:t>data</w:t>
            </w:r>
          </w:p>
        </w:tc>
        <w:tc>
          <w:tcPr>
            <w:tcW w:w="188" w:type="dxa"/>
            <w:tcBorders>
              <w:top w:val="nil"/>
              <w:left w:val="nil"/>
              <w:bottom w:val="nil"/>
              <w:right w:val="single" w:sz="8" w:space="0" w:color="auto"/>
            </w:tcBorders>
            <w:shd w:val="clear" w:color="auto" w:fill="FFFFFF" w:themeFill="background1"/>
          </w:tcPr>
          <w:p w14:paraId="2B59ADBD" w14:textId="77777777" w:rsidR="00AA2F40" w:rsidRDefault="00AA2F4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AA2F40" w:rsidRPr="000618EE" w:rsidRDefault="00AA2F40" w:rsidP="006E2F5B">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AA2F40" w:rsidRPr="000618EE" w:rsidRDefault="00AA2F40" w:rsidP="006E2F5B">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166B4C06" w14:textId="77777777" w:rsidR="00AA2F40" w:rsidRPr="000618EE" w:rsidRDefault="00AA2F40" w:rsidP="006E2F5B">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502E77" w14:textId="4A19C83E" w:rsidR="00AA2F40" w:rsidRPr="000618EE" w:rsidRDefault="00AA2F40" w:rsidP="006E2F5B">
            <w:pPr>
              <w:jc w:val="center"/>
              <w:rPr>
                <w:rFonts w:ascii="Consolas" w:hAnsi="Consolas"/>
                <w:sz w:val="16"/>
                <w:szCs w:val="16"/>
              </w:rPr>
            </w:pPr>
            <w:proofErr w:type="spellStart"/>
            <w:r w:rsidRPr="000618EE">
              <w:rPr>
                <w:rFonts w:ascii="Consolas" w:hAnsi="Consolas"/>
                <w:color w:val="808080" w:themeColor="background1" w:themeShade="80"/>
                <w:sz w:val="16"/>
                <w:szCs w:val="16"/>
              </w:rPr>
              <w:t>alc_</w:t>
            </w:r>
            <w:proofErr w:type="gramStart"/>
            <w:r w:rsidRPr="000618EE">
              <w:rPr>
                <w:rFonts w:ascii="Consolas" w:hAnsi="Consolas"/>
                <w:color w:val="808080" w:themeColor="background1" w:themeShade="80"/>
                <w:sz w:val="16"/>
                <w:szCs w:val="16"/>
              </w:rPr>
              <w:t>addr</w:t>
            </w:r>
            <w:proofErr w:type="spellEnd"/>
            <w:r w:rsidR="00153645">
              <w:rPr>
                <w:rFonts w:ascii="Consolas" w:hAnsi="Consolas"/>
                <w:color w:val="808080" w:themeColor="background1" w:themeShade="80"/>
                <w:sz w:val="16"/>
                <w:szCs w:val="16"/>
              </w:rPr>
              <w:t>(</w:t>
            </w:r>
            <w:proofErr w:type="gramEnd"/>
            <w:r w:rsidR="00153645">
              <w:rPr>
                <w:rFonts w:ascii="Consolas" w:hAnsi="Consolas"/>
                <w:color w:val="808080" w:themeColor="background1" w:themeShade="80"/>
                <w:sz w:val="16"/>
                <w:szCs w:val="16"/>
              </w:rPr>
              <w:t>31:0)</w:t>
            </w:r>
          </w:p>
        </w:tc>
        <w:tc>
          <w:tcPr>
            <w:tcW w:w="142" w:type="dxa"/>
            <w:tcBorders>
              <w:top w:val="nil"/>
              <w:left w:val="nil"/>
              <w:bottom w:val="nil"/>
              <w:right w:val="single" w:sz="8" w:space="0" w:color="auto"/>
            </w:tcBorders>
            <w:shd w:val="clear" w:color="auto" w:fill="FFFFFF" w:themeFill="background1"/>
          </w:tcPr>
          <w:p w14:paraId="78134C1E" w14:textId="77777777" w:rsidR="00AA2F40" w:rsidRPr="000618EE" w:rsidRDefault="00AA2F40" w:rsidP="006E2F5B">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175C0047" w14:textId="0B28DF6C"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F83747E" w14:textId="3A0FFC1D"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4592308" w14:textId="1247C220"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AA1EA56" w14:textId="65EEF414"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50A7A59B" w14:textId="363144FC" w:rsidR="00AA2F40" w:rsidRPr="000618EE" w:rsidRDefault="00AA2F40" w:rsidP="006E2F5B">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0DADAC02" w:rsidR="00AA2F40" w:rsidRPr="000618EE" w:rsidRDefault="00814C51" w:rsidP="006E2F5B">
            <w:pPr>
              <w:jc w:val="center"/>
              <w:rPr>
                <w:rFonts w:ascii="Consolas" w:hAnsi="Consolas"/>
                <w:sz w:val="16"/>
                <w:szCs w:val="16"/>
              </w:rPr>
            </w:pPr>
            <w:proofErr w:type="spellStart"/>
            <w:r w:rsidRPr="000618EE">
              <w:rPr>
                <w:rFonts w:ascii="Consolas" w:hAnsi="Consolas"/>
                <w:color w:val="808080" w:themeColor="background1" w:themeShade="80"/>
                <w:sz w:val="16"/>
                <w:szCs w:val="16"/>
              </w:rPr>
              <w:t>alc_</w:t>
            </w:r>
            <w:proofErr w:type="gramStart"/>
            <w:r>
              <w:rPr>
                <w:rFonts w:ascii="Consolas" w:hAnsi="Consolas"/>
                <w:color w:val="808080" w:themeColor="background1" w:themeShade="80"/>
                <w:sz w:val="16"/>
                <w:szCs w:val="16"/>
              </w:rPr>
              <w:t>lim</w:t>
            </w:r>
            <w:proofErr w:type="spellEnd"/>
            <w:r w:rsidR="003961FA">
              <w:rPr>
                <w:rFonts w:ascii="Consolas" w:hAnsi="Consolas"/>
                <w:color w:val="808080" w:themeColor="background1" w:themeShade="80"/>
                <w:sz w:val="16"/>
                <w:szCs w:val="16"/>
              </w:rPr>
              <w:t>(</w:t>
            </w:r>
            <w:proofErr w:type="gramEnd"/>
            <w:r w:rsidR="003961FA">
              <w:rPr>
                <w:rFonts w:ascii="Consolas" w:hAnsi="Consolas"/>
                <w:color w:val="808080" w:themeColor="background1" w:themeShade="80"/>
                <w:sz w:val="16"/>
                <w:szCs w:val="16"/>
              </w:rPr>
              <w:t>31:2)</w:t>
            </w:r>
          </w:p>
        </w:tc>
      </w:tr>
      <w:tr w:rsidR="00B5248C" w:rsidRPr="000618EE" w14:paraId="6FE950FB" w14:textId="77777777" w:rsidTr="00775961">
        <w:trPr>
          <w:trHeight w:val="149"/>
        </w:trPr>
        <w:tc>
          <w:tcPr>
            <w:tcW w:w="1185" w:type="dxa"/>
            <w:tcBorders>
              <w:top w:val="nil"/>
              <w:left w:val="nil"/>
              <w:bottom w:val="nil"/>
              <w:right w:val="nil"/>
            </w:tcBorders>
            <w:vAlign w:val="center"/>
          </w:tcPr>
          <w:p w14:paraId="1290FB76" w14:textId="77777777" w:rsidR="00B5248C" w:rsidRDefault="00B5248C" w:rsidP="006E2F5B">
            <w:pPr>
              <w:jc w:val="right"/>
              <w:rPr>
                <w:b/>
                <w:bCs/>
                <w:sz w:val="16"/>
                <w:szCs w:val="16"/>
              </w:rPr>
            </w:pPr>
          </w:p>
        </w:tc>
        <w:tc>
          <w:tcPr>
            <w:tcW w:w="188" w:type="dxa"/>
            <w:tcBorders>
              <w:top w:val="nil"/>
              <w:left w:val="nil"/>
              <w:bottom w:val="nil"/>
              <w:right w:val="nil"/>
            </w:tcBorders>
            <w:shd w:val="clear" w:color="auto" w:fill="FFFFFF" w:themeFill="background1"/>
          </w:tcPr>
          <w:p w14:paraId="5F0BA9FE" w14:textId="77777777" w:rsidR="00B5248C" w:rsidRDefault="00B5248C" w:rsidP="006E2F5B">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B5248C" w:rsidRPr="000618EE" w:rsidRDefault="00B5248C" w:rsidP="006E2F5B">
            <w:pPr>
              <w:jc w:val="center"/>
              <w:rPr>
                <w:rFonts w:ascii="Consolas" w:hAnsi="Consolas"/>
                <w:sz w:val="16"/>
                <w:szCs w:val="16"/>
              </w:rPr>
            </w:pPr>
          </w:p>
        </w:tc>
        <w:tc>
          <w:tcPr>
            <w:tcW w:w="2164" w:type="dxa"/>
            <w:gridSpan w:val="7"/>
            <w:tcBorders>
              <w:top w:val="nil"/>
              <w:left w:val="nil"/>
              <w:bottom w:val="single" w:sz="8" w:space="0" w:color="auto"/>
              <w:right w:val="nil"/>
            </w:tcBorders>
            <w:shd w:val="clear" w:color="auto" w:fill="FFFFFF" w:themeFill="background1"/>
            <w:vAlign w:val="center"/>
          </w:tcPr>
          <w:p w14:paraId="638EE507"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B5248C" w:rsidRPr="000618EE" w:rsidRDefault="00B5248C" w:rsidP="006E2F5B">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070A1FB2" w14:textId="77777777" w:rsidR="00B5248C" w:rsidRPr="000618EE" w:rsidRDefault="00B5248C" w:rsidP="006E2F5B">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B5248C" w:rsidRPr="000618EE" w:rsidRDefault="00B5248C" w:rsidP="006E2F5B">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2E55D32"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4352A24"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69EA555"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F398A30"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0D774B40" w14:textId="77777777" w:rsidR="00B5248C" w:rsidRDefault="00B5248C" w:rsidP="006E2F5B">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5DD5D8C1" w14:textId="77777777" w:rsidR="00B5248C" w:rsidRDefault="00B5248C" w:rsidP="006E2F5B">
            <w:pPr>
              <w:jc w:val="center"/>
              <w:rPr>
                <w:rFonts w:ascii="Consolas" w:hAnsi="Consolas"/>
                <w:sz w:val="16"/>
                <w:szCs w:val="16"/>
              </w:rPr>
            </w:pPr>
          </w:p>
        </w:tc>
      </w:tr>
      <w:tr w:rsidR="00AA2F40" w:rsidRPr="000618EE" w14:paraId="0AF07B19" w14:textId="77777777" w:rsidTr="00775961">
        <w:trPr>
          <w:trHeight w:val="337"/>
        </w:trPr>
        <w:tc>
          <w:tcPr>
            <w:tcW w:w="1185" w:type="dxa"/>
            <w:tcBorders>
              <w:top w:val="nil"/>
              <w:left w:val="nil"/>
              <w:bottom w:val="nil"/>
              <w:right w:val="nil"/>
            </w:tcBorders>
            <w:vAlign w:val="center"/>
          </w:tcPr>
          <w:p w14:paraId="245ACFB2" w14:textId="6F1CF9DB" w:rsidR="00AA2F40" w:rsidRPr="000618EE" w:rsidRDefault="00AA2F40" w:rsidP="001A238A">
            <w:pPr>
              <w:jc w:val="right"/>
              <w:rPr>
                <w:b/>
                <w:bCs/>
                <w:sz w:val="16"/>
                <w:szCs w:val="16"/>
              </w:rPr>
            </w:pPr>
            <w:r w:rsidRPr="000618EE">
              <w:rPr>
                <w:b/>
                <w:bCs/>
                <w:sz w:val="16"/>
                <w:szCs w:val="16"/>
              </w:rPr>
              <w:t>pointer</w:t>
            </w:r>
          </w:p>
        </w:tc>
        <w:tc>
          <w:tcPr>
            <w:tcW w:w="188" w:type="dxa"/>
            <w:tcBorders>
              <w:top w:val="nil"/>
              <w:left w:val="nil"/>
              <w:bottom w:val="nil"/>
              <w:right w:val="single" w:sz="8" w:space="0" w:color="auto"/>
            </w:tcBorders>
            <w:shd w:val="clear" w:color="auto" w:fill="FFFFFF" w:themeFill="background1"/>
          </w:tcPr>
          <w:p w14:paraId="6651C12E" w14:textId="77777777" w:rsidR="00AA2F40" w:rsidRPr="000618EE" w:rsidRDefault="00AA2F40" w:rsidP="000250E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AA2F40" w:rsidRPr="000618EE" w:rsidRDefault="00AA2F40" w:rsidP="000250EC">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AA2F40" w:rsidRPr="000618EE" w:rsidRDefault="00AA2F40" w:rsidP="000250E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AA2F40" w:rsidRPr="000618EE" w:rsidRDefault="00AA2F40" w:rsidP="000250EC">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175DD328"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57A68A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40E385F"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0955C97" w14:textId="77777777" w:rsidR="00AA2F40" w:rsidRPr="000618EE" w:rsidRDefault="00AA2F40" w:rsidP="000250E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0E0305" w14:textId="77777777" w:rsidR="00AA2F40" w:rsidRPr="000618EE" w:rsidRDefault="00AA2F40" w:rsidP="000250EC">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D969B87" w14:textId="77777777" w:rsidR="00AA2F40" w:rsidRPr="000618EE" w:rsidRDefault="00AA2F40" w:rsidP="000250E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5D9532C" w14:textId="3DCCE92E" w:rsidR="00AA2F40" w:rsidRPr="000618EE" w:rsidRDefault="00AA2F40" w:rsidP="000250EC">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D58A39D" w14:textId="6578CBA8" w:rsidR="00AA2F40" w:rsidRPr="000618EE" w:rsidRDefault="00AA2F40" w:rsidP="000250EC">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C8995B4" w14:textId="774B8784" w:rsidR="00AA2F40" w:rsidRPr="000618EE" w:rsidRDefault="003155AA" w:rsidP="000250EC">
            <w:pPr>
              <w:jc w:val="center"/>
              <w:rPr>
                <w:rFonts w:ascii="Consolas" w:hAnsi="Consolas"/>
                <w:sz w:val="16"/>
                <w:szCs w:val="16"/>
              </w:rPr>
            </w:pPr>
            <w:r>
              <w:rPr>
                <w:rFonts w:ascii="Consolas" w:hAnsi="Consolas"/>
                <w:sz w:val="16"/>
                <w:szCs w:val="16"/>
              </w:rPr>
              <w:t>u</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540E1CC" w14:textId="4CFFCCD0" w:rsidR="00AA2F40" w:rsidRPr="000618EE" w:rsidRDefault="00AA2F40" w:rsidP="000250EC">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15232CEC" w14:textId="1B304121" w:rsidR="00AA2F40" w:rsidRPr="000618EE" w:rsidRDefault="00AA2F40" w:rsidP="000250EC">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246B663D" w:rsidR="00AA2F40" w:rsidRPr="000618EE" w:rsidRDefault="008F5C20" w:rsidP="000250EC">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4A6BB824" w14:textId="77777777" w:rsidTr="00775961">
        <w:trPr>
          <w:trHeight w:val="142"/>
        </w:trPr>
        <w:tc>
          <w:tcPr>
            <w:tcW w:w="1185" w:type="dxa"/>
            <w:tcBorders>
              <w:top w:val="nil"/>
              <w:left w:val="nil"/>
              <w:bottom w:val="nil"/>
              <w:right w:val="nil"/>
            </w:tcBorders>
            <w:vAlign w:val="center"/>
          </w:tcPr>
          <w:p w14:paraId="6C3B5757" w14:textId="77777777" w:rsidR="00B5248C" w:rsidRPr="000618EE" w:rsidRDefault="00B5248C" w:rsidP="001A238A">
            <w:pPr>
              <w:jc w:val="right"/>
              <w:rPr>
                <w:b/>
                <w:bCs/>
                <w:sz w:val="16"/>
                <w:szCs w:val="16"/>
              </w:rPr>
            </w:pPr>
          </w:p>
        </w:tc>
        <w:tc>
          <w:tcPr>
            <w:tcW w:w="188" w:type="dxa"/>
            <w:tcBorders>
              <w:top w:val="nil"/>
              <w:left w:val="nil"/>
              <w:bottom w:val="nil"/>
              <w:right w:val="nil"/>
            </w:tcBorders>
            <w:shd w:val="clear" w:color="auto" w:fill="FFFFFF" w:themeFill="background1"/>
          </w:tcPr>
          <w:p w14:paraId="3B92A6FB" w14:textId="77777777" w:rsidR="00B5248C" w:rsidRPr="000618EE" w:rsidRDefault="00B5248C" w:rsidP="000250E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B5248C" w:rsidRPr="000618EE" w:rsidRDefault="00B5248C" w:rsidP="000250E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7B0E4185" w14:textId="77777777" w:rsidR="00B5248C" w:rsidRPr="000618EE" w:rsidRDefault="00B5248C" w:rsidP="000250E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B5248C" w:rsidRPr="000618EE" w:rsidRDefault="00B5248C" w:rsidP="000250E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7C6E20ED" w14:textId="77777777" w:rsidR="00B5248C" w:rsidRPr="000618EE" w:rsidRDefault="00B5248C" w:rsidP="000250E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7F21504" w14:textId="77777777" w:rsidR="00B5248C" w:rsidRPr="000618EE"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1D0A1B"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B5248C" w:rsidRPr="000618EE" w:rsidRDefault="00B5248C" w:rsidP="000250E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1F3199A2"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B5248C" w:rsidRPr="000618EE" w:rsidRDefault="00B5248C" w:rsidP="000250E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9A9A2BF"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BD5472A"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017DE91"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EC21F04" w14:textId="77777777" w:rsidR="00B5248C"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2CBB16" w14:textId="77777777" w:rsidR="00B5248C" w:rsidRDefault="00B5248C" w:rsidP="000250EC">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301FAE3A" w14:textId="77777777" w:rsidR="00B5248C" w:rsidRDefault="00B5248C" w:rsidP="000250EC">
            <w:pPr>
              <w:jc w:val="center"/>
              <w:rPr>
                <w:rFonts w:ascii="Consolas" w:hAnsi="Consolas"/>
                <w:sz w:val="16"/>
                <w:szCs w:val="16"/>
              </w:rPr>
            </w:pPr>
          </w:p>
        </w:tc>
      </w:tr>
      <w:tr w:rsidR="00B5248C" w:rsidRPr="000618EE" w14:paraId="0B8DE6BC" w14:textId="77777777" w:rsidTr="00775961">
        <w:trPr>
          <w:trHeight w:val="337"/>
        </w:trPr>
        <w:tc>
          <w:tcPr>
            <w:tcW w:w="1185" w:type="dxa"/>
            <w:tcBorders>
              <w:top w:val="nil"/>
              <w:left w:val="nil"/>
              <w:bottom w:val="nil"/>
              <w:right w:val="nil"/>
            </w:tcBorders>
            <w:vAlign w:val="center"/>
          </w:tcPr>
          <w:p w14:paraId="48BC48F2" w14:textId="5E3097EC" w:rsidR="00B5248C" w:rsidRPr="000618EE" w:rsidRDefault="00B5248C" w:rsidP="009807A9">
            <w:pPr>
              <w:jc w:val="right"/>
              <w:rPr>
                <w:b/>
                <w:bCs/>
                <w:sz w:val="16"/>
                <w:szCs w:val="16"/>
              </w:rPr>
            </w:pPr>
            <w:proofErr w:type="spellStart"/>
            <w:r>
              <w:rPr>
                <w:b/>
                <w:bCs/>
                <w:sz w:val="16"/>
                <w:szCs w:val="16"/>
              </w:rPr>
              <w:t>sp</w:t>
            </w:r>
            <w:proofErr w:type="spellEnd"/>
          </w:p>
        </w:tc>
        <w:tc>
          <w:tcPr>
            <w:tcW w:w="188" w:type="dxa"/>
            <w:tcBorders>
              <w:top w:val="nil"/>
              <w:left w:val="nil"/>
              <w:bottom w:val="nil"/>
              <w:right w:val="single" w:sz="8" w:space="0" w:color="auto"/>
            </w:tcBorders>
            <w:shd w:val="clear" w:color="auto" w:fill="FFFFFF" w:themeFill="background1"/>
          </w:tcPr>
          <w:p w14:paraId="14C72D01" w14:textId="77777777" w:rsidR="00B5248C" w:rsidRPr="000618EE" w:rsidRDefault="00B5248C"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B5248C" w:rsidRPr="000618EE" w:rsidRDefault="00B5248C"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B5248C" w:rsidRPr="000618EE" w:rsidRDefault="00B5248C"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B5248C" w:rsidRPr="000618EE" w:rsidRDefault="00B5248C"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621467D1" w:rsidR="00B5248C" w:rsidRPr="000618EE" w:rsidRDefault="00B5248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4A26B079" w14:textId="761772CF" w:rsidR="00B5248C" w:rsidRPr="000618EE" w:rsidRDefault="00B5248C"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494D01AD" w14:textId="16904995"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461D05" w14:textId="04913822" w:rsidR="00B5248C" w:rsidRPr="000618EE" w:rsidRDefault="00B5248C"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914B1CC" w14:textId="45B63FDC" w:rsidR="00B5248C" w:rsidRPr="000618EE" w:rsidRDefault="00B5248C"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79F58BFD"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C08618B" w14:textId="5497808E"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892FC6B" w14:textId="4C32E064"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9EA766D" w14:textId="32CEFFC0" w:rsidR="00B5248C" w:rsidRPr="000618EE" w:rsidRDefault="00B5248C" w:rsidP="009807A9">
            <w:pPr>
              <w:jc w:val="center"/>
              <w:rPr>
                <w:rFonts w:ascii="Consolas" w:hAnsi="Consolas"/>
                <w:sz w:val="16"/>
                <w:szCs w:val="16"/>
              </w:rPr>
            </w:pPr>
            <w:r>
              <w:rPr>
                <w:rFonts w:ascii="Consolas" w:hAnsi="Consolas"/>
                <w:sz w:val="16"/>
                <w:szCs w:val="16"/>
              </w:rPr>
              <w:t>u</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42CE2078" w14:textId="485E4A1C" w:rsidR="00B5248C" w:rsidRPr="000618EE" w:rsidRDefault="00B5248C" w:rsidP="009807A9">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78C07282" w14:textId="253F50B4" w:rsidR="00B5248C" w:rsidRPr="000618EE" w:rsidRDefault="00B5248C"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BA925E" w14:textId="473DF5AC" w:rsidR="00B5248C" w:rsidRPr="000618EE" w:rsidRDefault="008F5C20" w:rsidP="009807A9">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1C4A3752" w14:textId="77777777" w:rsidTr="00775961">
        <w:trPr>
          <w:trHeight w:val="136"/>
        </w:trPr>
        <w:tc>
          <w:tcPr>
            <w:tcW w:w="1185" w:type="dxa"/>
            <w:tcBorders>
              <w:top w:val="nil"/>
              <w:left w:val="nil"/>
              <w:bottom w:val="nil"/>
              <w:right w:val="nil"/>
            </w:tcBorders>
            <w:vAlign w:val="center"/>
          </w:tcPr>
          <w:p w14:paraId="55695DF9" w14:textId="77777777" w:rsidR="00B5248C" w:rsidRDefault="00B5248C" w:rsidP="009807A9">
            <w:pPr>
              <w:jc w:val="right"/>
              <w:rPr>
                <w:b/>
                <w:bCs/>
                <w:sz w:val="16"/>
                <w:szCs w:val="16"/>
              </w:rPr>
            </w:pPr>
          </w:p>
        </w:tc>
        <w:tc>
          <w:tcPr>
            <w:tcW w:w="188" w:type="dxa"/>
            <w:tcBorders>
              <w:top w:val="nil"/>
              <w:left w:val="nil"/>
              <w:bottom w:val="nil"/>
              <w:right w:val="nil"/>
            </w:tcBorders>
            <w:shd w:val="clear" w:color="auto" w:fill="FFFFFF" w:themeFill="background1"/>
          </w:tcPr>
          <w:p w14:paraId="464706ED" w14:textId="77777777" w:rsidR="00B5248C" w:rsidRPr="000618EE" w:rsidRDefault="00B5248C"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B5248C" w:rsidRPr="000618EE" w:rsidRDefault="00B5248C"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1B617136" w14:textId="77777777" w:rsidR="00B5248C" w:rsidRPr="000618EE" w:rsidRDefault="00B5248C"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B5248C" w:rsidRDefault="00B5248C"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077BDA" w14:textId="77777777" w:rsidR="00B5248C" w:rsidRDefault="00B5248C"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1C273323"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E1907F"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B6F8558"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A309A75"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5A26B6C"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2FFDDE2"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F0042A"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EDC89A9" w14:textId="77777777" w:rsidR="00B5248C" w:rsidRDefault="00B5248C" w:rsidP="009807A9">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080E0108" w14:textId="77777777" w:rsidR="00B5248C" w:rsidRDefault="00B5248C" w:rsidP="009807A9">
            <w:pPr>
              <w:jc w:val="center"/>
              <w:rPr>
                <w:rFonts w:ascii="Consolas" w:hAnsi="Consolas"/>
                <w:sz w:val="16"/>
                <w:szCs w:val="16"/>
              </w:rPr>
            </w:pPr>
          </w:p>
        </w:tc>
      </w:tr>
      <w:tr w:rsidR="00AA2F40" w:rsidRPr="000618EE" w14:paraId="677FB714" w14:textId="77777777" w:rsidTr="00775961">
        <w:trPr>
          <w:trHeight w:val="337"/>
        </w:trPr>
        <w:tc>
          <w:tcPr>
            <w:tcW w:w="1185" w:type="dxa"/>
            <w:tcBorders>
              <w:top w:val="nil"/>
              <w:left w:val="nil"/>
              <w:bottom w:val="nil"/>
              <w:right w:val="nil"/>
            </w:tcBorders>
            <w:vAlign w:val="center"/>
          </w:tcPr>
          <w:p w14:paraId="5C69362F" w14:textId="12B38F83" w:rsidR="00AA2F40" w:rsidRPr="000618EE" w:rsidRDefault="00AA2F40" w:rsidP="009807A9">
            <w:pPr>
              <w:jc w:val="right"/>
              <w:rPr>
                <w:b/>
                <w:bCs/>
                <w:sz w:val="16"/>
                <w:szCs w:val="16"/>
              </w:rPr>
            </w:pPr>
            <w:proofErr w:type="spellStart"/>
            <w:r>
              <w:rPr>
                <w:b/>
                <w:bCs/>
                <w:sz w:val="16"/>
                <w:szCs w:val="16"/>
              </w:rPr>
              <w:t>ra</w:t>
            </w:r>
            <w:proofErr w:type="spellEnd"/>
          </w:p>
        </w:tc>
        <w:tc>
          <w:tcPr>
            <w:tcW w:w="188" w:type="dxa"/>
            <w:tcBorders>
              <w:top w:val="nil"/>
              <w:left w:val="nil"/>
              <w:bottom w:val="nil"/>
              <w:right w:val="single" w:sz="8" w:space="0" w:color="auto"/>
            </w:tcBorders>
            <w:shd w:val="clear" w:color="auto" w:fill="FFFFFF" w:themeFill="background1"/>
          </w:tcPr>
          <w:p w14:paraId="46F6D049"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AA2F40" w:rsidRPr="000618EE" w:rsidRDefault="00AA2F40"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68593CA8" w:rsidR="00AA2F40" w:rsidRPr="000618EE" w:rsidRDefault="006A7CB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672905C" w14:textId="19D9113C" w:rsidR="00AA2F40" w:rsidRPr="000618EE" w:rsidRDefault="006A7CB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6418E71F" w14:textId="442A89E4" w:rsidR="00AA2F40" w:rsidRPr="000618EE" w:rsidRDefault="006A7CB5"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2A6777F7" w14:textId="2BD42EA7" w:rsidR="00AA2F40" w:rsidRPr="000618EE" w:rsidRDefault="006A7CB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6A4930F" w14:textId="77777777" w:rsidR="00AA2F40" w:rsidRPr="000618EE" w:rsidRDefault="00AA2F40"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2AA93A0"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4EE0730" w14:textId="13110518"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96A0C5" w14:textId="49189B87"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785D" w14:textId="6FA2B37E" w:rsidR="00AA2F40" w:rsidRPr="000618EE" w:rsidRDefault="003E6077"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6F0569C" w14:textId="0FC210FB"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3D377BCF" w14:textId="0907C856" w:rsidR="00AA2F40" w:rsidRPr="000618EE" w:rsidRDefault="00AA2F40"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29752811" w:rsidR="00AA2F40" w:rsidRPr="000618EE" w:rsidRDefault="00577C77" w:rsidP="009807A9">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2E4DFEF0" w14:textId="77777777" w:rsidTr="00775961">
        <w:trPr>
          <w:trHeight w:val="144"/>
        </w:trPr>
        <w:tc>
          <w:tcPr>
            <w:tcW w:w="1185" w:type="dxa"/>
            <w:tcBorders>
              <w:top w:val="nil"/>
              <w:left w:val="nil"/>
              <w:bottom w:val="nil"/>
              <w:right w:val="nil"/>
            </w:tcBorders>
            <w:vAlign w:val="center"/>
          </w:tcPr>
          <w:p w14:paraId="497E85DF" w14:textId="77777777" w:rsidR="00B5248C" w:rsidRDefault="00B5248C" w:rsidP="009807A9">
            <w:pPr>
              <w:jc w:val="right"/>
              <w:rPr>
                <w:b/>
                <w:bCs/>
                <w:sz w:val="16"/>
                <w:szCs w:val="16"/>
              </w:rPr>
            </w:pPr>
          </w:p>
        </w:tc>
        <w:tc>
          <w:tcPr>
            <w:tcW w:w="188" w:type="dxa"/>
            <w:tcBorders>
              <w:top w:val="nil"/>
              <w:left w:val="nil"/>
              <w:bottom w:val="nil"/>
              <w:right w:val="nil"/>
            </w:tcBorders>
            <w:shd w:val="clear" w:color="auto" w:fill="FFFFFF" w:themeFill="background1"/>
          </w:tcPr>
          <w:p w14:paraId="15E28BF7" w14:textId="77777777" w:rsidR="00B5248C" w:rsidRPr="000618EE" w:rsidRDefault="00B5248C"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B5248C" w:rsidRPr="000618EE" w:rsidRDefault="00B5248C"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0011E18" w14:textId="77777777" w:rsidR="00B5248C" w:rsidRPr="000618EE" w:rsidRDefault="00B5248C"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B5248C" w:rsidRPr="000618EE" w:rsidRDefault="00B5248C"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59E53A3" w14:textId="77777777" w:rsidR="00B5248C" w:rsidRDefault="00B5248C"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5FB825D"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C4DDB7"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D6438D3"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0BB7F39D"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B099179"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91E94B8"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53C0E72"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02D659" w14:textId="77777777" w:rsidR="00B5248C" w:rsidRDefault="00B5248C" w:rsidP="009807A9">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3764BA5B" w14:textId="77777777" w:rsidR="00B5248C" w:rsidRDefault="00B5248C" w:rsidP="009807A9">
            <w:pPr>
              <w:jc w:val="center"/>
              <w:rPr>
                <w:rFonts w:ascii="Consolas" w:hAnsi="Consolas"/>
                <w:sz w:val="16"/>
                <w:szCs w:val="16"/>
              </w:rPr>
            </w:pPr>
          </w:p>
        </w:tc>
      </w:tr>
      <w:tr w:rsidR="00AA2F40" w:rsidRPr="000618EE" w14:paraId="4B50C362" w14:textId="77777777" w:rsidTr="00775961">
        <w:trPr>
          <w:trHeight w:val="337"/>
        </w:trPr>
        <w:tc>
          <w:tcPr>
            <w:tcW w:w="1185" w:type="dxa"/>
            <w:tcBorders>
              <w:top w:val="nil"/>
              <w:left w:val="nil"/>
              <w:bottom w:val="nil"/>
              <w:right w:val="nil"/>
            </w:tcBorders>
            <w:vAlign w:val="center"/>
          </w:tcPr>
          <w:p w14:paraId="2CC407F5" w14:textId="5B8DAFCB" w:rsidR="00AA2F40" w:rsidRPr="000618EE" w:rsidRDefault="00AA2F40" w:rsidP="009807A9">
            <w:pPr>
              <w:jc w:val="right"/>
              <w:rPr>
                <w:b/>
                <w:bCs/>
                <w:sz w:val="16"/>
                <w:szCs w:val="16"/>
              </w:rPr>
            </w:pPr>
            <w:r>
              <w:rPr>
                <w:b/>
                <w:bCs/>
                <w:sz w:val="16"/>
                <w:szCs w:val="16"/>
              </w:rPr>
              <w:t>io</w:t>
            </w:r>
            <w:r w:rsidRPr="000618EE">
              <w:rPr>
                <w:b/>
                <w:bCs/>
                <w:sz w:val="16"/>
                <w:szCs w:val="16"/>
              </w:rPr>
              <w:t xml:space="preserve"> pointer</w:t>
            </w:r>
          </w:p>
        </w:tc>
        <w:tc>
          <w:tcPr>
            <w:tcW w:w="188" w:type="dxa"/>
            <w:tcBorders>
              <w:top w:val="nil"/>
              <w:left w:val="nil"/>
              <w:bottom w:val="nil"/>
              <w:right w:val="single" w:sz="8" w:space="0" w:color="auto"/>
            </w:tcBorders>
            <w:shd w:val="clear" w:color="auto" w:fill="FFFFFF" w:themeFill="background1"/>
          </w:tcPr>
          <w:p w14:paraId="1A95A747"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AA2F40" w:rsidRPr="000618EE" w:rsidRDefault="00AA2F40"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71651E9C" w:rsidR="00AA2F40" w:rsidRPr="000618EE" w:rsidRDefault="00813F7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AFCC9E4"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ED9F07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59EBE23F" w14:textId="6BC318A4" w:rsidR="00AA2F40" w:rsidRPr="000618EE" w:rsidRDefault="00813F7C"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95367DF"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FC4BFD0" w14:textId="77777777" w:rsidR="00AA2F40" w:rsidRPr="000618EE" w:rsidRDefault="00AA2F40"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59FF5452"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352ABC0" w14:textId="362C03FC"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593B60D" w14:textId="53B1460C"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EBBC746" w14:textId="70EDCBE6" w:rsidR="00AA2F40" w:rsidRPr="000618EE" w:rsidRDefault="00AA2F40"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4D884E5" w14:textId="69538CA1"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116F3570" w14:textId="0A9D2E89" w:rsidR="00AA2F40" w:rsidRPr="000618EE" w:rsidRDefault="00AA2F40"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0E8ED524" w:rsidR="00AA2F40" w:rsidRPr="000618EE" w:rsidRDefault="00577C77" w:rsidP="009807A9">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7751E60D" w14:textId="77777777" w:rsidTr="00F417C7">
        <w:trPr>
          <w:trHeight w:val="142"/>
        </w:trPr>
        <w:tc>
          <w:tcPr>
            <w:tcW w:w="1185" w:type="dxa"/>
            <w:tcBorders>
              <w:top w:val="nil"/>
              <w:left w:val="nil"/>
              <w:bottom w:val="nil"/>
              <w:right w:val="nil"/>
            </w:tcBorders>
            <w:vAlign w:val="center"/>
          </w:tcPr>
          <w:p w14:paraId="4C4589C3" w14:textId="77777777" w:rsidR="00B5248C" w:rsidRDefault="00B5248C" w:rsidP="004D6136">
            <w:pPr>
              <w:jc w:val="right"/>
              <w:rPr>
                <w:b/>
                <w:bCs/>
                <w:sz w:val="16"/>
                <w:szCs w:val="16"/>
              </w:rPr>
            </w:pPr>
          </w:p>
        </w:tc>
        <w:tc>
          <w:tcPr>
            <w:tcW w:w="188" w:type="dxa"/>
            <w:tcBorders>
              <w:top w:val="nil"/>
              <w:left w:val="nil"/>
              <w:bottom w:val="nil"/>
              <w:right w:val="nil"/>
            </w:tcBorders>
            <w:shd w:val="clear" w:color="auto" w:fill="FFFFFF" w:themeFill="background1"/>
          </w:tcPr>
          <w:p w14:paraId="22C2CF97" w14:textId="77777777" w:rsidR="00B5248C" w:rsidRPr="000618EE" w:rsidRDefault="00B5248C" w:rsidP="004D6136">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B5248C" w:rsidRPr="000618EE" w:rsidRDefault="00B5248C" w:rsidP="004D6136">
            <w:pPr>
              <w:jc w:val="center"/>
              <w:rPr>
                <w:rFonts w:ascii="Consolas" w:hAnsi="Consolas"/>
                <w:sz w:val="16"/>
                <w:szCs w:val="16"/>
              </w:rPr>
            </w:pPr>
          </w:p>
        </w:tc>
        <w:tc>
          <w:tcPr>
            <w:tcW w:w="2164" w:type="dxa"/>
            <w:gridSpan w:val="7"/>
            <w:tcBorders>
              <w:top w:val="single" w:sz="8" w:space="0" w:color="auto"/>
              <w:left w:val="nil"/>
              <w:bottom w:val="single" w:sz="8" w:space="0" w:color="auto"/>
              <w:right w:val="nil"/>
            </w:tcBorders>
            <w:shd w:val="clear" w:color="auto" w:fill="FFFFFF" w:themeFill="background1"/>
            <w:vAlign w:val="center"/>
          </w:tcPr>
          <w:p w14:paraId="44B38C1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B5248C" w:rsidRPr="000618EE" w:rsidRDefault="00B5248C" w:rsidP="004D6136">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D412F32" w14:textId="77777777" w:rsidR="00B5248C" w:rsidRPr="000618EE"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B5248C" w:rsidRPr="000618EE" w:rsidRDefault="00B5248C" w:rsidP="004D6136">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5EDD9CFC" w14:textId="77777777" w:rsidR="00B5248C" w:rsidRDefault="00B5248C" w:rsidP="004D6136">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6DC46AF" w14:textId="77777777" w:rsidR="00B5248C" w:rsidRDefault="00B5248C" w:rsidP="004D6136">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B90B14A" w14:textId="77777777" w:rsidR="00B5248C" w:rsidRDefault="00B5248C" w:rsidP="004D6136">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8EE5EB0"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B37B0C" w14:textId="77777777" w:rsidR="00B5248C" w:rsidRDefault="00B5248C" w:rsidP="004D6136">
            <w:pPr>
              <w:jc w:val="center"/>
              <w:rPr>
                <w:rFonts w:ascii="Consolas" w:hAnsi="Consolas"/>
                <w:sz w:val="16"/>
                <w:szCs w:val="16"/>
              </w:rPr>
            </w:pPr>
          </w:p>
        </w:tc>
        <w:tc>
          <w:tcPr>
            <w:tcW w:w="2126" w:type="dxa"/>
            <w:gridSpan w:val="3"/>
            <w:tcBorders>
              <w:top w:val="nil"/>
              <w:left w:val="nil"/>
              <w:bottom w:val="single" w:sz="8" w:space="0" w:color="auto"/>
              <w:right w:val="nil"/>
            </w:tcBorders>
            <w:shd w:val="clear" w:color="auto" w:fill="FFFFFF" w:themeFill="background1"/>
            <w:vAlign w:val="center"/>
          </w:tcPr>
          <w:p w14:paraId="77FB1B44" w14:textId="77777777" w:rsidR="00B5248C" w:rsidRDefault="00B5248C" w:rsidP="004D6136">
            <w:pPr>
              <w:jc w:val="center"/>
              <w:rPr>
                <w:rFonts w:ascii="Consolas" w:hAnsi="Consolas"/>
                <w:sz w:val="16"/>
                <w:szCs w:val="16"/>
              </w:rPr>
            </w:pPr>
          </w:p>
        </w:tc>
      </w:tr>
      <w:tr w:rsidR="0075264D" w:rsidRPr="000618EE" w14:paraId="76BEF348" w14:textId="77777777" w:rsidTr="00F417C7">
        <w:trPr>
          <w:trHeight w:val="337"/>
        </w:trPr>
        <w:tc>
          <w:tcPr>
            <w:tcW w:w="1185" w:type="dxa"/>
            <w:tcBorders>
              <w:top w:val="nil"/>
              <w:left w:val="nil"/>
              <w:bottom w:val="nil"/>
              <w:right w:val="nil"/>
            </w:tcBorders>
            <w:vAlign w:val="center"/>
          </w:tcPr>
          <w:p w14:paraId="61210D8D" w14:textId="16566BCE" w:rsidR="0075264D" w:rsidRDefault="00A67E50" w:rsidP="0075264D">
            <w:pPr>
              <w:jc w:val="right"/>
              <w:rPr>
                <w:b/>
                <w:bCs/>
                <w:sz w:val="16"/>
                <w:szCs w:val="16"/>
              </w:rPr>
            </w:pPr>
            <w:proofErr w:type="spellStart"/>
            <w:r>
              <w:rPr>
                <w:b/>
                <w:bCs/>
                <w:sz w:val="16"/>
                <w:szCs w:val="16"/>
              </w:rPr>
              <w:t>gp</w:t>
            </w:r>
            <w:proofErr w:type="spellEnd"/>
          </w:p>
        </w:tc>
        <w:tc>
          <w:tcPr>
            <w:tcW w:w="188" w:type="dxa"/>
            <w:tcBorders>
              <w:top w:val="nil"/>
              <w:left w:val="nil"/>
              <w:bottom w:val="nil"/>
              <w:right w:val="single" w:sz="8" w:space="0" w:color="auto"/>
            </w:tcBorders>
            <w:shd w:val="clear" w:color="auto" w:fill="FFFFFF" w:themeFill="background1"/>
          </w:tcPr>
          <w:p w14:paraId="4C11C06D" w14:textId="77777777" w:rsidR="0075264D" w:rsidRPr="000618EE" w:rsidRDefault="0075264D" w:rsidP="0075264D">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75264D" w:rsidRDefault="0075264D" w:rsidP="0075264D">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CFCFD65" w14:textId="77777777" w:rsidR="0075264D" w:rsidRPr="000618EE" w:rsidRDefault="0075264D" w:rsidP="0075264D">
            <w:pPr>
              <w:jc w:val="center"/>
              <w:rPr>
                <w:rFonts w:ascii="Consolas" w:hAnsi="Consolas"/>
                <w:sz w:val="16"/>
                <w:szCs w:val="16"/>
              </w:rPr>
            </w:pPr>
          </w:p>
        </w:tc>
        <w:tc>
          <w:tcPr>
            <w:tcW w:w="2164"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091F15E" w14:textId="33FD0605" w:rsidR="0075264D" w:rsidRDefault="00AD5B28" w:rsidP="0075264D">
            <w:pPr>
              <w:jc w:val="center"/>
              <w:rPr>
                <w:rFonts w:ascii="Consolas" w:hAnsi="Consolas"/>
                <w:sz w:val="16"/>
                <w:szCs w:val="16"/>
              </w:rPr>
            </w:pPr>
            <w:proofErr w:type="spellStart"/>
            <w:r>
              <w:rPr>
                <w:rFonts w:ascii="Consolas" w:hAnsi="Consolas"/>
                <w:sz w:val="16"/>
                <w:szCs w:val="16"/>
              </w:rPr>
              <w:t>ptr</w:t>
            </w:r>
            <w:proofErr w:type="spellEnd"/>
            <w:r>
              <w:rPr>
                <w:rFonts w:ascii="Consolas" w:hAnsi="Consolas"/>
                <w:sz w:val="16"/>
                <w:szCs w:val="16"/>
              </w:rPr>
              <w:t xml:space="preserve"> to got</w:t>
            </w:r>
          </w:p>
        </w:tc>
        <w:tc>
          <w:tcPr>
            <w:tcW w:w="142" w:type="dxa"/>
            <w:tcBorders>
              <w:top w:val="nil"/>
              <w:left w:val="single" w:sz="8" w:space="0" w:color="auto"/>
              <w:bottom w:val="nil"/>
              <w:right w:val="single" w:sz="8" w:space="0" w:color="auto"/>
            </w:tcBorders>
            <w:shd w:val="clear" w:color="auto" w:fill="FFFFFF" w:themeFill="background1"/>
          </w:tcPr>
          <w:p w14:paraId="29E58FA5" w14:textId="77777777" w:rsidR="0075264D" w:rsidRPr="000618EE" w:rsidRDefault="0075264D" w:rsidP="0075264D">
            <w:pPr>
              <w:jc w:val="center"/>
              <w:rPr>
                <w:rFonts w:ascii="Consolas" w:hAnsi="Consolas"/>
                <w:sz w:val="16"/>
                <w:szCs w:val="16"/>
              </w:rPr>
            </w:pPr>
          </w:p>
        </w:tc>
        <w:tc>
          <w:tcPr>
            <w:tcW w:w="213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473368F5" w:rsidR="0075264D" w:rsidRPr="000618EE" w:rsidRDefault="00E82C5D" w:rsidP="0075264D">
            <w:pPr>
              <w:jc w:val="center"/>
              <w:rPr>
                <w:rFonts w:ascii="Consolas" w:hAnsi="Consolas"/>
                <w:sz w:val="16"/>
                <w:szCs w:val="16"/>
              </w:rPr>
            </w:pPr>
            <w:r>
              <w:rPr>
                <w:rFonts w:ascii="Consolas" w:hAnsi="Consolas"/>
                <w:sz w:val="16"/>
                <w:szCs w:val="16"/>
              </w:rPr>
              <w:t>zero!</w:t>
            </w:r>
          </w:p>
        </w:tc>
        <w:tc>
          <w:tcPr>
            <w:tcW w:w="142" w:type="dxa"/>
            <w:tcBorders>
              <w:top w:val="nil"/>
              <w:left w:val="single" w:sz="8" w:space="0" w:color="auto"/>
              <w:bottom w:val="nil"/>
              <w:right w:val="single" w:sz="8" w:space="0" w:color="auto"/>
            </w:tcBorders>
            <w:shd w:val="clear" w:color="auto" w:fill="FFFFFF" w:themeFill="background1"/>
          </w:tcPr>
          <w:p w14:paraId="1C8A774C" w14:textId="77777777" w:rsidR="0075264D" w:rsidRPr="000618EE" w:rsidRDefault="0075264D" w:rsidP="0075264D">
            <w:pPr>
              <w:jc w:val="center"/>
              <w:rPr>
                <w:rFonts w:ascii="Consolas" w:hAnsi="Consolas"/>
                <w:sz w:val="16"/>
                <w:szCs w:val="16"/>
              </w:rPr>
            </w:pPr>
          </w:p>
        </w:tc>
        <w:tc>
          <w:tcPr>
            <w:tcW w:w="141" w:type="dxa"/>
            <w:tcBorders>
              <w:top w:val="single" w:sz="8" w:space="0" w:color="auto"/>
              <w:left w:val="single" w:sz="8" w:space="0" w:color="auto"/>
              <w:bottom w:val="single" w:sz="8" w:space="0" w:color="auto"/>
              <w:right w:val="nil"/>
            </w:tcBorders>
            <w:shd w:val="clear" w:color="auto" w:fill="FFFFFF" w:themeFill="background1"/>
            <w:vAlign w:val="center"/>
          </w:tcPr>
          <w:p w14:paraId="070F5709" w14:textId="0F38B895" w:rsidR="0075264D" w:rsidRDefault="00EF254D" w:rsidP="0075264D">
            <w:pPr>
              <w:jc w:val="center"/>
              <w:rPr>
                <w:rFonts w:ascii="Consolas" w:hAnsi="Consolas"/>
                <w:sz w:val="16"/>
                <w:szCs w:val="16"/>
              </w:rPr>
            </w:pPr>
            <w:r>
              <w:rPr>
                <w:rFonts w:ascii="Consolas" w:hAnsi="Consolas"/>
                <w:sz w:val="16"/>
                <w:szCs w:val="16"/>
              </w:rPr>
              <w:t>1</w:t>
            </w:r>
          </w:p>
        </w:tc>
        <w:tc>
          <w:tcPr>
            <w:tcW w:w="142" w:type="dxa"/>
            <w:tcBorders>
              <w:top w:val="single" w:sz="8" w:space="0" w:color="auto"/>
              <w:left w:val="nil"/>
              <w:bottom w:val="single" w:sz="8" w:space="0" w:color="auto"/>
              <w:right w:val="nil"/>
            </w:tcBorders>
            <w:shd w:val="clear" w:color="auto" w:fill="FFFFFF" w:themeFill="background1"/>
            <w:vAlign w:val="center"/>
          </w:tcPr>
          <w:p w14:paraId="728A9F20" w14:textId="0E0DDEDC" w:rsidR="0075264D" w:rsidRDefault="00EF254D" w:rsidP="0075264D">
            <w:pPr>
              <w:jc w:val="center"/>
              <w:rPr>
                <w:rFonts w:ascii="Consolas" w:hAnsi="Consolas"/>
                <w:sz w:val="16"/>
                <w:szCs w:val="16"/>
              </w:rPr>
            </w:pPr>
            <w:r>
              <w:rPr>
                <w:rFonts w:ascii="Consolas" w:hAnsi="Consolas"/>
                <w:sz w:val="16"/>
                <w:szCs w:val="16"/>
              </w:rPr>
              <w:t>0</w:t>
            </w:r>
          </w:p>
        </w:tc>
        <w:tc>
          <w:tcPr>
            <w:tcW w:w="142" w:type="dxa"/>
            <w:tcBorders>
              <w:top w:val="single" w:sz="8" w:space="0" w:color="auto"/>
              <w:left w:val="nil"/>
              <w:bottom w:val="single" w:sz="8" w:space="0" w:color="auto"/>
              <w:right w:val="nil"/>
            </w:tcBorders>
            <w:shd w:val="clear" w:color="auto" w:fill="FFFFFF" w:themeFill="background1"/>
            <w:vAlign w:val="center"/>
          </w:tcPr>
          <w:p w14:paraId="4B078AEE" w14:textId="452B5046" w:rsidR="0075264D" w:rsidRDefault="00EF254D" w:rsidP="0075264D">
            <w:pPr>
              <w:jc w:val="center"/>
              <w:rPr>
                <w:rFonts w:ascii="Consolas" w:hAnsi="Consolas"/>
                <w:sz w:val="16"/>
                <w:szCs w:val="16"/>
              </w:rPr>
            </w:pPr>
            <w:r>
              <w:rPr>
                <w:rFonts w:ascii="Consolas" w:hAnsi="Consolas"/>
                <w:sz w:val="16"/>
                <w:szCs w:val="16"/>
              </w:rPr>
              <w:t>0</w:t>
            </w:r>
          </w:p>
        </w:tc>
        <w:tc>
          <w:tcPr>
            <w:tcW w:w="142" w:type="dxa"/>
            <w:tcBorders>
              <w:top w:val="single" w:sz="8" w:space="0" w:color="auto"/>
              <w:left w:val="nil"/>
              <w:bottom w:val="single" w:sz="8" w:space="0" w:color="auto"/>
              <w:right w:val="single" w:sz="8" w:space="0" w:color="auto"/>
            </w:tcBorders>
            <w:shd w:val="clear" w:color="auto" w:fill="FFFFFF" w:themeFill="background1"/>
            <w:vAlign w:val="center"/>
          </w:tcPr>
          <w:p w14:paraId="7B69B37C" w14:textId="29B369AB" w:rsidR="0075264D" w:rsidRDefault="00EF254D" w:rsidP="0075264D">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211792E3" w14:textId="77777777" w:rsidR="0075264D" w:rsidRDefault="0075264D" w:rsidP="0075264D">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1D8688" w14:textId="3C3FAD87" w:rsidR="0075264D" w:rsidRDefault="00807BBA" w:rsidP="0075264D">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bl>
    <w:p w14:paraId="32DEDF63" w14:textId="77777777" w:rsidR="007D7767" w:rsidRDefault="007D7767">
      <w:pPr>
        <w:rPr>
          <w:szCs w:val="18"/>
        </w:rPr>
      </w:pPr>
    </w:p>
    <w:p w14:paraId="104F7E8D" w14:textId="662CC2D8" w:rsidR="00AA5FDD" w:rsidRPr="002D5FF0" w:rsidRDefault="005B625F">
      <w:pPr>
        <w:rPr>
          <w:rFonts w:ascii="Consolas" w:hAnsi="Consolas"/>
          <w:szCs w:val="18"/>
        </w:rPr>
      </w:pPr>
      <w:r>
        <w:rPr>
          <w:szCs w:val="18"/>
        </w:rPr>
        <w:t>Tags:</w:t>
      </w:r>
      <w:r w:rsidR="00AA3CB2">
        <w:rPr>
          <w:szCs w:val="18"/>
        </w:rPr>
        <w:br/>
      </w:r>
      <w:r w:rsidR="002906F5" w:rsidRPr="00224629">
        <w:rPr>
          <w:rFonts w:ascii="Consolas" w:hAnsi="Consolas"/>
          <w:b/>
          <w:bCs/>
          <w:sz w:val="16"/>
          <w:szCs w:val="16"/>
        </w:rPr>
        <w:t>r</w:t>
      </w:r>
      <w:r w:rsidR="002906F5" w:rsidRPr="002D5FF0">
        <w:rPr>
          <w:rFonts w:ascii="Consolas" w:hAnsi="Consolas"/>
          <w:sz w:val="16"/>
          <w:szCs w:val="16"/>
        </w:rPr>
        <w:t xml:space="preserve"> </w:t>
      </w:r>
      <w:r w:rsidR="00C46757" w:rsidRPr="002D5FF0">
        <w:rPr>
          <w:rFonts w:ascii="Consolas" w:hAnsi="Consolas"/>
          <w:sz w:val="16"/>
          <w:szCs w:val="16"/>
        </w:rPr>
        <w:t>read access</w:t>
      </w:r>
      <w:r w:rsidR="00144616" w:rsidRPr="002D5FF0">
        <w:rPr>
          <w:rFonts w:ascii="Consolas" w:hAnsi="Consolas"/>
          <w:sz w:val="16"/>
          <w:szCs w:val="16"/>
        </w:rPr>
        <w:t xml:space="preserve">, </w:t>
      </w:r>
      <w:r w:rsidR="00DF2A15" w:rsidRPr="00224629">
        <w:rPr>
          <w:rFonts w:ascii="Consolas" w:hAnsi="Consolas"/>
          <w:b/>
          <w:bCs/>
          <w:sz w:val="16"/>
          <w:szCs w:val="16"/>
        </w:rPr>
        <w:t>w</w:t>
      </w:r>
      <w:r w:rsidR="00DF2A15" w:rsidRPr="002D5FF0">
        <w:rPr>
          <w:rFonts w:ascii="Consolas" w:hAnsi="Consolas"/>
          <w:sz w:val="16"/>
          <w:szCs w:val="16"/>
        </w:rPr>
        <w:t xml:space="preserve"> </w:t>
      </w:r>
      <w:r w:rsidR="009521EA" w:rsidRPr="002D5FF0">
        <w:rPr>
          <w:rFonts w:ascii="Consolas" w:hAnsi="Consolas"/>
          <w:sz w:val="16"/>
          <w:szCs w:val="16"/>
        </w:rPr>
        <w:t xml:space="preserve">write access, </w:t>
      </w:r>
      <w:r w:rsidR="00E80053" w:rsidRPr="00224629">
        <w:rPr>
          <w:rFonts w:ascii="Consolas" w:hAnsi="Consolas"/>
          <w:b/>
          <w:bCs/>
          <w:sz w:val="16"/>
          <w:szCs w:val="16"/>
        </w:rPr>
        <w:t>u</w:t>
      </w:r>
      <w:r w:rsidR="00E80053" w:rsidRPr="002D5FF0">
        <w:rPr>
          <w:rFonts w:ascii="Consolas" w:hAnsi="Consolas"/>
          <w:sz w:val="16"/>
          <w:szCs w:val="16"/>
        </w:rPr>
        <w:t xml:space="preserve"> </w:t>
      </w:r>
      <w:r w:rsidR="009D69BB" w:rsidRPr="002D5FF0">
        <w:rPr>
          <w:rFonts w:ascii="Consolas" w:hAnsi="Consolas"/>
          <w:sz w:val="16"/>
          <w:szCs w:val="16"/>
        </w:rPr>
        <w:t>0</w:t>
      </w:r>
      <w:r w:rsidR="00A52DE2" w:rsidRPr="002D5FF0">
        <w:rPr>
          <w:rFonts w:ascii="Consolas" w:hAnsi="Consolas"/>
          <w:sz w:val="16"/>
          <w:szCs w:val="16"/>
        </w:rPr>
        <w:t xml:space="preserve"> </w:t>
      </w:r>
      <w:r w:rsidR="00025FD2" w:rsidRPr="002D5FF0">
        <w:rPr>
          <w:rFonts w:ascii="Consolas" w:hAnsi="Consolas"/>
          <w:sz w:val="16"/>
          <w:szCs w:val="16"/>
        </w:rPr>
        <w:t xml:space="preserve">when </w:t>
      </w:r>
      <w:r w:rsidR="002865B8" w:rsidRPr="002D5FF0">
        <w:rPr>
          <w:rFonts w:ascii="Consolas" w:hAnsi="Consolas"/>
          <w:sz w:val="16"/>
          <w:szCs w:val="16"/>
        </w:rPr>
        <w:t xml:space="preserve">β </w:t>
      </w:r>
      <w:r w:rsidR="009D69BB" w:rsidRPr="002D5FF0">
        <w:rPr>
          <w:rFonts w:ascii="Consolas" w:hAnsi="Consolas"/>
          <w:sz w:val="16"/>
          <w:szCs w:val="16"/>
        </w:rPr>
        <w:t xml:space="preserve">= </w:t>
      </w:r>
      <w:r w:rsidR="00113385" w:rsidRPr="002D5FF0">
        <w:rPr>
          <w:rFonts w:ascii="Consolas" w:hAnsi="Consolas"/>
          <w:sz w:val="16"/>
          <w:szCs w:val="16"/>
        </w:rPr>
        <w:t>λ else 1</w:t>
      </w:r>
      <w:r w:rsidR="004B03D9">
        <w:rPr>
          <w:rFonts w:ascii="Consolas" w:hAnsi="Consolas"/>
          <w:sz w:val="16"/>
          <w:szCs w:val="16"/>
        </w:rPr>
        <w:t xml:space="preserve">, </w:t>
      </w:r>
      <w:r w:rsidR="00FB62A1" w:rsidRPr="00224629">
        <w:rPr>
          <w:rFonts w:ascii="Consolas" w:hAnsi="Consolas"/>
          <w:b/>
          <w:bCs/>
          <w:sz w:val="16"/>
          <w:szCs w:val="16"/>
        </w:rPr>
        <w:t>d</w:t>
      </w:r>
      <w:r w:rsidR="00FB62A1">
        <w:rPr>
          <w:rFonts w:ascii="Consolas" w:hAnsi="Consolas"/>
          <w:sz w:val="16"/>
          <w:szCs w:val="16"/>
        </w:rPr>
        <w:t xml:space="preserve"> data only</w:t>
      </w: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D05FC1" w:rsidRPr="000618EE" w14:paraId="6871D5BD" w14:textId="77777777" w:rsidTr="00286FD7">
        <w:tc>
          <w:tcPr>
            <w:tcW w:w="1185" w:type="dxa"/>
            <w:tcBorders>
              <w:top w:val="nil"/>
              <w:left w:val="nil"/>
              <w:bottom w:val="nil"/>
              <w:right w:val="nil"/>
            </w:tcBorders>
          </w:tcPr>
          <w:p w14:paraId="2682B8C3"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3DBB70B6" w14:textId="77777777" w:rsidR="00D05FC1" w:rsidRPr="000618EE" w:rsidRDefault="00D05FC1"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D05FC1" w:rsidRPr="000618EE" w:rsidRDefault="00D05FC1"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D05FC1" w:rsidRPr="000618EE" w:rsidRDefault="00D05FC1"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D05FC1" w:rsidRPr="000618EE" w:rsidRDefault="00D05FC1"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D05FC1" w:rsidRPr="000618EE" w:rsidRDefault="00D05FC1"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D05FC1" w:rsidRPr="000618EE" w:rsidRDefault="00D05FC1"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D05FC1" w:rsidRPr="000618EE" w:rsidRDefault="00D05FC1"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D05FC1" w:rsidRPr="000618EE" w:rsidRDefault="00D05FC1"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D05FC1" w:rsidRPr="000618EE" w:rsidRDefault="00D05FC1" w:rsidP="00F13BDC">
            <w:pPr>
              <w:jc w:val="center"/>
              <w:rPr>
                <w:rFonts w:ascii="Consolas" w:hAnsi="Consolas"/>
                <w:sz w:val="12"/>
                <w:szCs w:val="12"/>
              </w:rPr>
            </w:pPr>
          </w:p>
        </w:tc>
        <w:tc>
          <w:tcPr>
            <w:tcW w:w="567" w:type="dxa"/>
            <w:gridSpan w:val="4"/>
            <w:tcBorders>
              <w:top w:val="nil"/>
              <w:left w:val="nil"/>
              <w:bottom w:val="nil"/>
              <w:right w:val="nil"/>
            </w:tcBorders>
          </w:tcPr>
          <w:p w14:paraId="3B784497" w14:textId="6B3EF6C8" w:rsidR="00D05FC1" w:rsidRPr="000618EE" w:rsidRDefault="00D05FC1"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D05FC1" w:rsidRPr="000618EE" w:rsidRDefault="00D05FC1" w:rsidP="00F13BDC">
            <w:pPr>
              <w:jc w:val="center"/>
              <w:rPr>
                <w:rFonts w:ascii="Consolas" w:hAnsi="Consolas"/>
                <w:sz w:val="12"/>
                <w:szCs w:val="12"/>
              </w:rPr>
            </w:pPr>
          </w:p>
        </w:tc>
        <w:tc>
          <w:tcPr>
            <w:tcW w:w="236" w:type="dxa"/>
            <w:tcBorders>
              <w:top w:val="nil"/>
              <w:left w:val="nil"/>
              <w:bottom w:val="nil"/>
              <w:right w:val="nil"/>
            </w:tcBorders>
          </w:tcPr>
          <w:p w14:paraId="589C4B05" w14:textId="041801A5" w:rsidR="00D05FC1" w:rsidRPr="000618EE" w:rsidRDefault="00D05FC1" w:rsidP="00F13BD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71DFBB5A" w14:textId="77777777" w:rsidR="00D05FC1" w:rsidRPr="000618EE" w:rsidRDefault="00D05FC1" w:rsidP="00F13BDC">
            <w:pPr>
              <w:jc w:val="center"/>
              <w:rPr>
                <w:rFonts w:ascii="Consolas" w:hAnsi="Consolas"/>
                <w:sz w:val="12"/>
                <w:szCs w:val="12"/>
              </w:rPr>
            </w:pPr>
          </w:p>
        </w:tc>
        <w:tc>
          <w:tcPr>
            <w:tcW w:w="133" w:type="dxa"/>
            <w:tcBorders>
              <w:top w:val="nil"/>
              <w:left w:val="nil"/>
              <w:bottom w:val="nil"/>
              <w:right w:val="nil"/>
            </w:tcBorders>
          </w:tcPr>
          <w:p w14:paraId="29241622" w14:textId="2803D8CE" w:rsidR="00D05FC1" w:rsidRPr="000618EE" w:rsidRDefault="00D05FC1" w:rsidP="00F13BDC">
            <w:pPr>
              <w:jc w:val="center"/>
              <w:rPr>
                <w:rFonts w:ascii="Consolas" w:hAnsi="Consolas"/>
                <w:sz w:val="12"/>
                <w:szCs w:val="12"/>
              </w:rPr>
            </w:pPr>
            <w:r>
              <w:rPr>
                <w:rFonts w:ascii="Consolas" w:hAnsi="Consolas"/>
                <w:sz w:val="12"/>
                <w:szCs w:val="12"/>
              </w:rPr>
              <w:t>0</w:t>
            </w:r>
          </w:p>
        </w:tc>
      </w:tr>
      <w:tr w:rsidR="008A0F49" w:rsidRPr="000618EE" w14:paraId="117226D3" w14:textId="77777777" w:rsidTr="00286FD7">
        <w:trPr>
          <w:trHeight w:val="337"/>
        </w:trPr>
        <w:tc>
          <w:tcPr>
            <w:tcW w:w="1185" w:type="dxa"/>
            <w:tcBorders>
              <w:top w:val="nil"/>
              <w:left w:val="nil"/>
              <w:bottom w:val="nil"/>
              <w:right w:val="nil"/>
            </w:tcBorders>
            <w:vAlign w:val="center"/>
          </w:tcPr>
          <w:p w14:paraId="7221A71F" w14:textId="75AC507D" w:rsidR="008A0F49" w:rsidRPr="000618EE" w:rsidRDefault="008A0F49" w:rsidP="008A0F49">
            <w:pPr>
              <w:jc w:val="right"/>
              <w:rPr>
                <w:b/>
                <w:bCs/>
                <w:sz w:val="16"/>
                <w:szCs w:val="16"/>
              </w:rPr>
            </w:pPr>
            <w:proofErr w:type="spellStart"/>
            <w:r>
              <w:rPr>
                <w:b/>
                <w:bCs/>
                <w:sz w:val="16"/>
                <w:szCs w:val="16"/>
              </w:rPr>
              <w:t>alc</w:t>
            </w:r>
            <w:proofErr w:type="spellEnd"/>
            <w:r>
              <w:rPr>
                <w:b/>
                <w:bCs/>
                <w:sz w:val="16"/>
                <w:szCs w:val="16"/>
              </w:rPr>
              <w:t>-params (ap)</w:t>
            </w:r>
          </w:p>
        </w:tc>
        <w:tc>
          <w:tcPr>
            <w:tcW w:w="188" w:type="dxa"/>
            <w:tcBorders>
              <w:top w:val="nil"/>
              <w:left w:val="nil"/>
              <w:bottom w:val="nil"/>
              <w:right w:val="nil"/>
            </w:tcBorders>
            <w:shd w:val="clear" w:color="auto" w:fill="FFFFFF" w:themeFill="background1"/>
          </w:tcPr>
          <w:p w14:paraId="10154CF2" w14:textId="77777777" w:rsidR="008A0F49" w:rsidRDefault="008A0F49" w:rsidP="008A0F49">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1C359CFC" w14:textId="560169BA" w:rsidR="008A0F49" w:rsidRPr="000618EE" w:rsidRDefault="008A0F49" w:rsidP="008A0F49">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4FD42472" w14:textId="77777777" w:rsidR="008A0F49" w:rsidRPr="000618EE" w:rsidRDefault="008A0F49" w:rsidP="008A0F49">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8A0F49" w:rsidRPr="000618EE" w:rsidRDefault="008A0F49" w:rsidP="008A0F49">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31:0)</w:t>
            </w:r>
          </w:p>
        </w:tc>
        <w:tc>
          <w:tcPr>
            <w:tcW w:w="142" w:type="dxa"/>
            <w:tcBorders>
              <w:top w:val="nil"/>
              <w:left w:val="nil"/>
              <w:bottom w:val="nil"/>
              <w:right w:val="nil"/>
            </w:tcBorders>
            <w:shd w:val="clear" w:color="auto" w:fill="FFFFFF" w:themeFill="background1"/>
          </w:tcPr>
          <w:p w14:paraId="0FF35683" w14:textId="77777777" w:rsidR="008A0F49" w:rsidRPr="000618EE" w:rsidRDefault="008A0F49" w:rsidP="008A0F49">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84C4C9C" w14:textId="77777777" w:rsidR="008A0F49" w:rsidRPr="000618EE" w:rsidRDefault="008A0F49" w:rsidP="008A0F49">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223C0C8" w14:textId="0BD5E51E"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0A796C3" w14:textId="74C6DB3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4FBC6F" w14:textId="7A10E24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5FCE96E" w14:textId="5E0828C4"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2940B82" w14:textId="0FEC2D80" w:rsidR="008A0F49" w:rsidRPr="000618EE" w:rsidRDefault="008A0F49" w:rsidP="008A0F49">
            <w:pPr>
              <w:jc w:val="center"/>
              <w:rPr>
                <w:rFonts w:ascii="Consolas" w:hAnsi="Consolas"/>
                <w:sz w:val="16"/>
                <w:szCs w:val="16"/>
              </w:rPr>
            </w:pPr>
          </w:p>
        </w:tc>
        <w:tc>
          <w:tcPr>
            <w:tcW w:w="2126" w:type="dxa"/>
            <w:gridSpan w:val="3"/>
            <w:tcBorders>
              <w:top w:val="nil"/>
              <w:left w:val="nil"/>
              <w:bottom w:val="nil"/>
              <w:right w:val="nil"/>
            </w:tcBorders>
            <w:shd w:val="clear" w:color="auto" w:fill="FFFFFF" w:themeFill="background1"/>
            <w:vAlign w:val="center"/>
          </w:tcPr>
          <w:p w14:paraId="2B770E73" w14:textId="7237B42D" w:rsidR="008A0F49" w:rsidRPr="000618EE" w:rsidRDefault="008A0F49" w:rsidP="008A0F49">
            <w:pPr>
              <w:jc w:val="center"/>
              <w:rPr>
                <w:rFonts w:ascii="Consolas" w:hAnsi="Consolas"/>
                <w:sz w:val="16"/>
                <w:szCs w:val="16"/>
              </w:rPr>
            </w:pPr>
          </w:p>
        </w:tc>
      </w:tr>
    </w:tbl>
    <w:p w14:paraId="3EB2FF66" w14:textId="77777777" w:rsidR="008F49F8" w:rsidRDefault="00D10B1C">
      <w:pPr>
        <w:rPr>
          <w:szCs w:val="18"/>
        </w:rPr>
      </w:pPr>
      <w:r w:rsidRPr="000618EE">
        <w:rPr>
          <w:szCs w:val="18"/>
        </w:rPr>
        <w:br w:type="page"/>
      </w:r>
    </w:p>
    <w:p w14:paraId="16936AFC" w14:textId="1B6E5811" w:rsidR="008F49F8" w:rsidRPr="000618EE" w:rsidRDefault="00C1389A" w:rsidP="008F49F8">
      <w:pPr>
        <w:spacing w:after="0"/>
        <w:jc w:val="center"/>
        <w:rPr>
          <w:rFonts w:asciiTheme="majorHAnsi" w:hAnsiTheme="majorHAnsi"/>
          <w:b/>
          <w:bCs/>
          <w:sz w:val="28"/>
          <w:szCs w:val="28"/>
        </w:rPr>
      </w:pPr>
      <w:r>
        <w:rPr>
          <w:rFonts w:asciiTheme="majorHAnsi" w:hAnsiTheme="majorHAnsi"/>
          <w:b/>
          <w:bCs/>
          <w:sz w:val="28"/>
          <w:szCs w:val="28"/>
        </w:rPr>
        <w:lastRenderedPageBreak/>
        <w:t>OBJECT INITIALIZATION</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1"/>
        <w:gridCol w:w="282"/>
        <w:gridCol w:w="283"/>
        <w:gridCol w:w="283"/>
        <w:gridCol w:w="283"/>
        <w:gridCol w:w="425"/>
        <w:gridCol w:w="282"/>
        <w:gridCol w:w="425"/>
        <w:gridCol w:w="283"/>
        <w:gridCol w:w="283"/>
        <w:gridCol w:w="283"/>
        <w:gridCol w:w="283"/>
        <w:gridCol w:w="425"/>
        <w:gridCol w:w="283"/>
        <w:gridCol w:w="425"/>
        <w:gridCol w:w="282"/>
        <w:gridCol w:w="283"/>
        <w:gridCol w:w="283"/>
        <w:gridCol w:w="283"/>
        <w:gridCol w:w="425"/>
        <w:gridCol w:w="275"/>
        <w:gridCol w:w="425"/>
        <w:gridCol w:w="282"/>
        <w:gridCol w:w="283"/>
        <w:gridCol w:w="283"/>
        <w:gridCol w:w="283"/>
        <w:gridCol w:w="426"/>
        <w:gridCol w:w="42"/>
      </w:tblGrid>
      <w:tr w:rsidR="008930DD" w:rsidRPr="000618EE" w14:paraId="3155D2C9" w14:textId="77777777" w:rsidTr="00274134">
        <w:trPr>
          <w:trHeight w:val="283"/>
          <w:jc w:val="center"/>
        </w:trPr>
        <w:tc>
          <w:tcPr>
            <w:tcW w:w="1977" w:type="dxa"/>
            <w:gridSpan w:val="6"/>
            <w:tcBorders>
              <w:top w:val="nil"/>
              <w:left w:val="nil"/>
              <w:bottom w:val="nil"/>
              <w:right w:val="nil"/>
            </w:tcBorders>
            <w:vAlign w:val="center"/>
          </w:tcPr>
          <w:p w14:paraId="2BB73BDE" w14:textId="2D0A70B5" w:rsidR="008D7764" w:rsidRPr="00B05650" w:rsidRDefault="008D7764" w:rsidP="008D7764">
            <w:pPr>
              <w:jc w:val="center"/>
              <w:rPr>
                <w:rFonts w:ascii="Consolas" w:hAnsi="Consolas"/>
                <w:sz w:val="12"/>
                <w:szCs w:val="12"/>
              </w:rPr>
            </w:pPr>
            <w:r>
              <w:rPr>
                <w:rFonts w:ascii="Consolas" w:hAnsi="Consolas"/>
                <w:b/>
                <w:bCs/>
                <w:sz w:val="14"/>
                <w:szCs w:val="14"/>
              </w:rPr>
              <w:t xml:space="preserve">CLEAR ON </w:t>
            </w:r>
            <w:r w:rsidR="00BF1091">
              <w:rPr>
                <w:rFonts w:ascii="Consolas" w:hAnsi="Consolas"/>
                <w:b/>
                <w:bCs/>
                <w:sz w:val="14"/>
                <w:szCs w:val="14"/>
              </w:rPr>
              <w:t>ALC</w:t>
            </w:r>
          </w:p>
        </w:tc>
        <w:tc>
          <w:tcPr>
            <w:tcW w:w="282" w:type="dxa"/>
            <w:tcBorders>
              <w:top w:val="nil"/>
              <w:left w:val="nil"/>
              <w:bottom w:val="nil"/>
              <w:right w:val="nil"/>
            </w:tcBorders>
          </w:tcPr>
          <w:p w14:paraId="2F807AC2" w14:textId="77777777" w:rsidR="008D7764" w:rsidRPr="00B05650" w:rsidRDefault="008D7764" w:rsidP="008D7764">
            <w:pPr>
              <w:rPr>
                <w:sz w:val="12"/>
                <w:szCs w:val="12"/>
              </w:rPr>
            </w:pPr>
          </w:p>
        </w:tc>
        <w:tc>
          <w:tcPr>
            <w:tcW w:w="1982" w:type="dxa"/>
            <w:gridSpan w:val="6"/>
            <w:tcBorders>
              <w:top w:val="nil"/>
              <w:left w:val="nil"/>
              <w:bottom w:val="nil"/>
              <w:right w:val="nil"/>
            </w:tcBorders>
            <w:vAlign w:val="center"/>
          </w:tcPr>
          <w:p w14:paraId="6EF22669" w14:textId="1704D4B3" w:rsidR="008D7764" w:rsidRPr="00B05650" w:rsidRDefault="008D7764" w:rsidP="008D7764">
            <w:pPr>
              <w:jc w:val="center"/>
              <w:rPr>
                <w:rFonts w:ascii="Consolas" w:hAnsi="Consolas"/>
                <w:sz w:val="12"/>
                <w:szCs w:val="12"/>
              </w:rPr>
            </w:pPr>
            <w:r>
              <w:rPr>
                <w:rFonts w:ascii="Consolas" w:hAnsi="Consolas"/>
                <w:b/>
                <w:bCs/>
                <w:sz w:val="14"/>
                <w:szCs w:val="14"/>
              </w:rPr>
              <w:t>INIT WITH DEFAULTS</w:t>
            </w:r>
          </w:p>
        </w:tc>
        <w:tc>
          <w:tcPr>
            <w:tcW w:w="283" w:type="dxa"/>
            <w:tcBorders>
              <w:top w:val="nil"/>
              <w:left w:val="nil"/>
              <w:bottom w:val="nil"/>
              <w:right w:val="nil"/>
            </w:tcBorders>
          </w:tcPr>
          <w:p w14:paraId="5AB8845A" w14:textId="77777777" w:rsidR="008D7764" w:rsidRPr="00B05650" w:rsidRDefault="008D7764" w:rsidP="008D7764">
            <w:pPr>
              <w:rPr>
                <w:sz w:val="12"/>
                <w:szCs w:val="12"/>
              </w:rPr>
            </w:pPr>
          </w:p>
        </w:tc>
        <w:tc>
          <w:tcPr>
            <w:tcW w:w="1981" w:type="dxa"/>
            <w:gridSpan w:val="6"/>
            <w:tcBorders>
              <w:top w:val="nil"/>
              <w:left w:val="nil"/>
              <w:bottom w:val="nil"/>
              <w:right w:val="nil"/>
            </w:tcBorders>
            <w:vAlign w:val="center"/>
          </w:tcPr>
          <w:p w14:paraId="73BA546C" w14:textId="49D115E8" w:rsidR="008D7764" w:rsidRPr="00B05650" w:rsidRDefault="00F063B8" w:rsidP="008D7764">
            <w:pPr>
              <w:jc w:val="center"/>
              <w:rPr>
                <w:rFonts w:ascii="Consolas" w:hAnsi="Consolas"/>
                <w:sz w:val="12"/>
                <w:szCs w:val="12"/>
              </w:rPr>
            </w:pPr>
            <w:r>
              <w:rPr>
                <w:rFonts w:ascii="Consolas" w:hAnsi="Consolas"/>
                <w:b/>
                <w:bCs/>
                <w:sz w:val="14"/>
                <w:szCs w:val="14"/>
              </w:rPr>
              <w:t>DISALLOWED</w:t>
            </w:r>
            <w:r w:rsidR="008D7764">
              <w:rPr>
                <w:rFonts w:ascii="Consolas" w:hAnsi="Consolas"/>
                <w:b/>
                <w:bCs/>
                <w:sz w:val="14"/>
                <w:szCs w:val="14"/>
              </w:rPr>
              <w:t xml:space="preserve"> LAZY INIT</w:t>
            </w:r>
          </w:p>
        </w:tc>
        <w:tc>
          <w:tcPr>
            <w:tcW w:w="275" w:type="dxa"/>
            <w:tcBorders>
              <w:top w:val="nil"/>
              <w:left w:val="nil"/>
              <w:bottom w:val="nil"/>
              <w:right w:val="nil"/>
            </w:tcBorders>
          </w:tcPr>
          <w:p w14:paraId="4E45AA5F" w14:textId="77777777" w:rsidR="008D7764" w:rsidRPr="00B05650" w:rsidRDefault="008D7764" w:rsidP="008D7764">
            <w:pPr>
              <w:rPr>
                <w:sz w:val="12"/>
                <w:szCs w:val="12"/>
              </w:rPr>
            </w:pPr>
          </w:p>
        </w:tc>
        <w:tc>
          <w:tcPr>
            <w:tcW w:w="2024" w:type="dxa"/>
            <w:gridSpan w:val="7"/>
            <w:tcBorders>
              <w:top w:val="nil"/>
              <w:left w:val="nil"/>
              <w:bottom w:val="nil"/>
              <w:right w:val="nil"/>
            </w:tcBorders>
            <w:vAlign w:val="center"/>
          </w:tcPr>
          <w:p w14:paraId="61A5D128" w14:textId="15180626" w:rsidR="008D7764" w:rsidRPr="00B05650" w:rsidRDefault="00406F81" w:rsidP="008D7764">
            <w:pPr>
              <w:jc w:val="center"/>
              <w:rPr>
                <w:rFonts w:ascii="Consolas" w:hAnsi="Consolas"/>
                <w:sz w:val="12"/>
                <w:szCs w:val="12"/>
              </w:rPr>
            </w:pPr>
            <w:r>
              <w:rPr>
                <w:rFonts w:ascii="Consolas" w:hAnsi="Consolas"/>
                <w:b/>
                <w:bCs/>
                <w:sz w:val="14"/>
                <w:szCs w:val="14"/>
              </w:rPr>
              <w:t>ALLOWED</w:t>
            </w:r>
            <w:r w:rsidR="008D7764">
              <w:rPr>
                <w:rFonts w:ascii="Consolas" w:hAnsi="Consolas"/>
                <w:b/>
                <w:bCs/>
                <w:sz w:val="14"/>
                <w:szCs w:val="14"/>
              </w:rPr>
              <w:t xml:space="preserve"> LAZY INIT</w:t>
            </w:r>
          </w:p>
        </w:tc>
      </w:tr>
      <w:tr w:rsidR="008930DD" w:rsidRPr="000618EE" w14:paraId="4B96FC2E" w14:textId="77777777" w:rsidTr="00274134">
        <w:trPr>
          <w:gridAfter w:val="1"/>
          <w:wAfter w:w="42" w:type="dxa"/>
          <w:trHeight w:val="283"/>
          <w:jc w:val="center"/>
        </w:trPr>
        <w:tc>
          <w:tcPr>
            <w:tcW w:w="1977" w:type="dxa"/>
            <w:gridSpan w:val="6"/>
            <w:tcBorders>
              <w:top w:val="nil"/>
              <w:left w:val="nil"/>
              <w:bottom w:val="nil"/>
              <w:right w:val="nil"/>
            </w:tcBorders>
          </w:tcPr>
          <w:p w14:paraId="4647DA57" w14:textId="4DBCE0AF" w:rsidR="008D7764" w:rsidRPr="00B05650" w:rsidRDefault="008D7764" w:rsidP="008D7764">
            <w:pPr>
              <w:rPr>
                <w:rFonts w:ascii="Consolas" w:hAnsi="Consolas"/>
                <w:sz w:val="12"/>
                <w:szCs w:val="12"/>
              </w:rPr>
            </w:pPr>
          </w:p>
        </w:tc>
        <w:tc>
          <w:tcPr>
            <w:tcW w:w="282" w:type="dxa"/>
            <w:tcBorders>
              <w:top w:val="nil"/>
              <w:left w:val="nil"/>
              <w:bottom w:val="nil"/>
              <w:right w:val="nil"/>
            </w:tcBorders>
          </w:tcPr>
          <w:p w14:paraId="4D9003E9"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28F2E65A" w14:textId="77777777" w:rsidR="008D7764" w:rsidRPr="00B05650" w:rsidRDefault="008D7764" w:rsidP="008D7764">
            <w:pPr>
              <w:rPr>
                <w:rFonts w:ascii="Consolas" w:hAnsi="Consolas"/>
                <w:sz w:val="12"/>
                <w:szCs w:val="12"/>
              </w:rPr>
            </w:pPr>
          </w:p>
        </w:tc>
        <w:tc>
          <w:tcPr>
            <w:tcW w:w="283" w:type="dxa"/>
            <w:tcBorders>
              <w:top w:val="nil"/>
              <w:left w:val="nil"/>
              <w:bottom w:val="nil"/>
              <w:right w:val="nil"/>
            </w:tcBorders>
          </w:tcPr>
          <w:p w14:paraId="097BC2F8" w14:textId="77777777" w:rsidR="008D7764" w:rsidRPr="00B05650" w:rsidRDefault="008D7764" w:rsidP="008D7764">
            <w:pPr>
              <w:rPr>
                <w:sz w:val="12"/>
                <w:szCs w:val="12"/>
              </w:rPr>
            </w:pPr>
          </w:p>
        </w:tc>
        <w:tc>
          <w:tcPr>
            <w:tcW w:w="1981" w:type="dxa"/>
            <w:gridSpan w:val="6"/>
            <w:tcBorders>
              <w:top w:val="nil"/>
              <w:left w:val="nil"/>
              <w:bottom w:val="nil"/>
              <w:right w:val="nil"/>
            </w:tcBorders>
          </w:tcPr>
          <w:p w14:paraId="6BF36761" w14:textId="77777777" w:rsidR="008D7764" w:rsidRPr="00B05650" w:rsidRDefault="008D7764" w:rsidP="008D7764">
            <w:pPr>
              <w:rPr>
                <w:rFonts w:ascii="Consolas" w:hAnsi="Consolas"/>
                <w:sz w:val="12"/>
                <w:szCs w:val="12"/>
              </w:rPr>
            </w:pPr>
          </w:p>
        </w:tc>
        <w:tc>
          <w:tcPr>
            <w:tcW w:w="275" w:type="dxa"/>
            <w:tcBorders>
              <w:top w:val="nil"/>
              <w:left w:val="nil"/>
              <w:bottom w:val="nil"/>
              <w:right w:val="nil"/>
            </w:tcBorders>
          </w:tcPr>
          <w:p w14:paraId="73D1D26C"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53825F83" w14:textId="77777777" w:rsidR="008D7764" w:rsidRPr="00B05650" w:rsidRDefault="008D7764" w:rsidP="008D7764">
            <w:pPr>
              <w:rPr>
                <w:rFonts w:ascii="Consolas" w:hAnsi="Consolas"/>
                <w:sz w:val="12"/>
                <w:szCs w:val="12"/>
              </w:rPr>
            </w:pPr>
          </w:p>
        </w:tc>
      </w:tr>
      <w:tr w:rsidR="008930DD" w:rsidRPr="000618EE" w14:paraId="7A632397" w14:textId="556F8CB5" w:rsidTr="00274134">
        <w:trPr>
          <w:gridAfter w:val="1"/>
          <w:wAfter w:w="42" w:type="dxa"/>
          <w:trHeight w:val="283"/>
          <w:jc w:val="center"/>
        </w:trPr>
        <w:tc>
          <w:tcPr>
            <w:tcW w:w="1977" w:type="dxa"/>
            <w:gridSpan w:val="6"/>
            <w:tcBorders>
              <w:top w:val="nil"/>
              <w:left w:val="nil"/>
              <w:bottom w:val="nil"/>
              <w:right w:val="nil"/>
            </w:tcBorders>
          </w:tcPr>
          <w:p w14:paraId="633B9B9C" w14:textId="77777777" w:rsidR="004A7157" w:rsidRPr="002F277C" w:rsidRDefault="004A7157" w:rsidP="004A7157">
            <w:pPr>
              <w:rPr>
                <w:rFonts w:ascii="Consolas" w:hAnsi="Consolas"/>
                <w:sz w:val="12"/>
                <w:szCs w:val="12"/>
              </w:rPr>
            </w:pPr>
            <w:r w:rsidRPr="002F277C">
              <w:rPr>
                <w:rFonts w:ascii="Consolas" w:hAnsi="Consolas"/>
                <w:sz w:val="12"/>
                <w:szCs w:val="12"/>
              </w:rPr>
              <w:t>struct foo {</w:t>
            </w:r>
          </w:p>
          <w:p w14:paraId="00CDA7C9" w14:textId="7BFE5CDA" w:rsidR="004A7157" w:rsidRPr="002F277C" w:rsidRDefault="004A7157" w:rsidP="004A7157">
            <w:pPr>
              <w:rPr>
                <w:rFonts w:ascii="Consolas" w:hAnsi="Consolas"/>
                <w:sz w:val="12"/>
                <w:szCs w:val="12"/>
              </w:rPr>
            </w:pPr>
            <w:r w:rsidRPr="002F277C">
              <w:rPr>
                <w:rFonts w:ascii="Consolas" w:hAnsi="Consolas"/>
                <w:sz w:val="12"/>
                <w:szCs w:val="12"/>
              </w:rPr>
              <w:t xml:space="preserve">    </w:t>
            </w:r>
            <w:r w:rsidRPr="00FE3E5F">
              <w:rPr>
                <w:rFonts w:ascii="Consolas" w:hAnsi="Consolas"/>
                <w:sz w:val="12"/>
                <w:szCs w:val="12"/>
                <w:shd w:val="clear" w:color="auto" w:fill="FFD6A5"/>
              </w:rPr>
              <w:t xml:space="preserve">bool a = </w:t>
            </w:r>
            <w:proofErr w:type="gramStart"/>
            <w:r w:rsidR="00676C00" w:rsidRPr="00FE3E5F">
              <w:rPr>
                <w:rFonts w:ascii="Consolas" w:hAnsi="Consolas"/>
                <w:sz w:val="12"/>
                <w:szCs w:val="12"/>
                <w:shd w:val="clear" w:color="auto" w:fill="FFD6A5"/>
              </w:rPr>
              <w:t>false</w:t>
            </w:r>
            <w:r w:rsidRPr="00FE3E5F">
              <w:rPr>
                <w:rFonts w:ascii="Consolas" w:hAnsi="Consolas"/>
                <w:sz w:val="12"/>
                <w:szCs w:val="12"/>
                <w:shd w:val="clear" w:color="auto" w:fill="FFD6A5"/>
              </w:rPr>
              <w:t>;</w:t>
            </w:r>
            <w:proofErr w:type="gramEnd"/>
          </w:p>
          <w:p w14:paraId="6CAA8403" w14:textId="698551FC" w:rsidR="004A7157" w:rsidRPr="002F277C"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6497578E" w14:textId="04147CF9" w:rsidR="004A7157"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w:t>
            </w:r>
            <w:r w:rsidR="00812A52" w:rsidRPr="00EF509E">
              <w:rPr>
                <w:rFonts w:ascii="Consolas" w:hAnsi="Consolas"/>
                <w:sz w:val="12"/>
                <w:szCs w:val="12"/>
                <w:shd w:val="clear" w:color="auto" w:fill="FFADAD"/>
              </w:rPr>
              <w:t>0</w:t>
            </w:r>
            <w:r w:rsidRPr="00EF509E">
              <w:rPr>
                <w:rFonts w:ascii="Consolas" w:hAnsi="Consolas"/>
                <w:sz w:val="12"/>
                <w:szCs w:val="12"/>
                <w:shd w:val="clear" w:color="auto" w:fill="FFADAD"/>
              </w:rPr>
              <w:t>;</w:t>
            </w:r>
          </w:p>
          <w:p w14:paraId="5FBDE677" w14:textId="1D06E0B1" w:rsidR="004A7157" w:rsidRDefault="004A7157" w:rsidP="004A7157">
            <w:pPr>
              <w:rPr>
                <w:rFonts w:ascii="Consolas" w:hAnsi="Consolas"/>
                <w:sz w:val="14"/>
                <w:szCs w:val="14"/>
              </w:rPr>
            </w:pPr>
            <w:r w:rsidRPr="002F277C">
              <w:rPr>
                <w:rFonts w:ascii="Consolas" w:hAnsi="Consolas"/>
                <w:sz w:val="12"/>
                <w:szCs w:val="12"/>
              </w:rPr>
              <w:t>} bar;</w:t>
            </w:r>
          </w:p>
        </w:tc>
        <w:tc>
          <w:tcPr>
            <w:tcW w:w="282" w:type="dxa"/>
            <w:tcBorders>
              <w:top w:val="nil"/>
              <w:left w:val="nil"/>
              <w:bottom w:val="nil"/>
              <w:right w:val="nil"/>
            </w:tcBorders>
            <w:vAlign w:val="center"/>
          </w:tcPr>
          <w:p w14:paraId="133F4264"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4A115580" w14:textId="77777777" w:rsidR="004A7157" w:rsidRPr="00306DDD" w:rsidRDefault="004A7157" w:rsidP="004A7157">
            <w:pPr>
              <w:rPr>
                <w:rFonts w:ascii="Consolas" w:hAnsi="Consolas"/>
                <w:sz w:val="12"/>
                <w:szCs w:val="12"/>
              </w:rPr>
            </w:pPr>
            <w:r w:rsidRPr="00306DDD">
              <w:rPr>
                <w:rFonts w:ascii="Consolas" w:hAnsi="Consolas"/>
                <w:sz w:val="12"/>
                <w:szCs w:val="12"/>
              </w:rPr>
              <w:t>struct foo {</w:t>
            </w:r>
          </w:p>
          <w:p w14:paraId="0647E8A4" w14:textId="2A4526D8" w:rsidR="004A7157" w:rsidRPr="00306DDD" w:rsidRDefault="004A7157" w:rsidP="004A7157">
            <w:pPr>
              <w:rPr>
                <w:rFonts w:ascii="Consolas" w:hAnsi="Consolas"/>
                <w:sz w:val="12"/>
                <w:szCs w:val="12"/>
              </w:rPr>
            </w:pPr>
            <w:r w:rsidRPr="00306DDD">
              <w:rPr>
                <w:rFonts w:ascii="Consolas" w:hAnsi="Consolas"/>
                <w:sz w:val="12"/>
                <w:szCs w:val="12"/>
              </w:rPr>
              <w:t xml:space="preserve">    </w:t>
            </w:r>
            <w:r w:rsidRPr="00306DDD">
              <w:rPr>
                <w:rFonts w:ascii="Consolas" w:hAnsi="Consolas"/>
                <w:sz w:val="12"/>
                <w:szCs w:val="12"/>
                <w:shd w:val="clear" w:color="auto" w:fill="FFD6A5"/>
              </w:rPr>
              <w:t xml:space="preserve">bool a = </w:t>
            </w:r>
            <w:proofErr w:type="gramStart"/>
            <w:r w:rsidRPr="00306DDD">
              <w:rPr>
                <w:rFonts w:ascii="Consolas" w:hAnsi="Consolas"/>
                <w:sz w:val="12"/>
                <w:szCs w:val="12"/>
                <w:shd w:val="clear" w:color="auto" w:fill="FFD6A5"/>
              </w:rPr>
              <w:t>true;</w:t>
            </w:r>
            <w:proofErr w:type="gramEnd"/>
          </w:p>
          <w:p w14:paraId="1609FDF2" w14:textId="2B198E90"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DFFB6"/>
              </w:rPr>
              <w:t>int  array</w:t>
            </w:r>
            <w:proofErr w:type="gramEnd"/>
            <w:r w:rsidRPr="00306DDD">
              <w:rPr>
                <w:rFonts w:ascii="Consolas" w:hAnsi="Consolas"/>
                <w:sz w:val="12"/>
                <w:szCs w:val="12"/>
                <w:shd w:val="clear" w:color="auto" w:fill="FDFFB6"/>
              </w:rPr>
              <w:t>[100];</w:t>
            </w:r>
          </w:p>
          <w:p w14:paraId="3997555B" w14:textId="39EFFD3E"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FADAD"/>
              </w:rPr>
              <w:t>int  c</w:t>
            </w:r>
            <w:proofErr w:type="gramEnd"/>
            <w:r w:rsidRPr="00306DDD">
              <w:rPr>
                <w:rFonts w:ascii="Consolas" w:hAnsi="Consolas"/>
                <w:sz w:val="12"/>
                <w:szCs w:val="12"/>
                <w:shd w:val="clear" w:color="auto" w:fill="FFADAD"/>
              </w:rPr>
              <w:t xml:space="preserve"> = 1234;</w:t>
            </w:r>
          </w:p>
          <w:p w14:paraId="353492DD" w14:textId="77777777"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rPr>
              <w:t>bar;</w:t>
            </w:r>
            <w:proofErr w:type="gramEnd"/>
          </w:p>
          <w:p w14:paraId="6F987750" w14:textId="77777777" w:rsidR="00172478" w:rsidRPr="00306DDD" w:rsidRDefault="00172478" w:rsidP="004A7157">
            <w:pPr>
              <w:rPr>
                <w:rFonts w:ascii="Consolas" w:hAnsi="Consolas"/>
                <w:sz w:val="12"/>
                <w:szCs w:val="12"/>
              </w:rPr>
            </w:pPr>
            <w:r w:rsidRPr="00306DDD">
              <w:rPr>
                <w:rFonts w:ascii="Consolas" w:hAnsi="Consolas"/>
                <w:sz w:val="12"/>
                <w:szCs w:val="12"/>
              </w:rPr>
              <w:t>…</w:t>
            </w:r>
          </w:p>
          <w:p w14:paraId="09D094D4" w14:textId="77777777" w:rsidR="00172478" w:rsidRPr="00306DDD" w:rsidRDefault="00725EC3" w:rsidP="004A7157">
            <w:pPr>
              <w:rPr>
                <w:rFonts w:ascii="Consolas" w:hAnsi="Consolas"/>
                <w:sz w:val="12"/>
                <w:szCs w:val="12"/>
              </w:rPr>
            </w:pPr>
            <w:r w:rsidRPr="00306DDD">
              <w:rPr>
                <w:rFonts w:ascii="Consolas" w:hAnsi="Consolas"/>
                <w:sz w:val="12"/>
                <w:szCs w:val="12"/>
              </w:rPr>
              <w:t>//</w:t>
            </w:r>
            <w:proofErr w:type="spellStart"/>
            <w:r w:rsidRPr="00306DDD">
              <w:rPr>
                <w:rFonts w:ascii="Consolas" w:hAnsi="Consolas"/>
                <w:sz w:val="12"/>
                <w:szCs w:val="12"/>
              </w:rPr>
              <w:t>forall</w:t>
            </w:r>
            <w:proofErr w:type="spellEnd"/>
          </w:p>
          <w:p w14:paraId="7CE2C406" w14:textId="6DEC769D" w:rsidR="00725EC3" w:rsidRPr="00306DDD" w:rsidRDefault="000C0EF2" w:rsidP="004A7157">
            <w:pPr>
              <w:rPr>
                <w:rFonts w:ascii="Consolas" w:hAnsi="Consolas"/>
                <w:sz w:val="12"/>
                <w:szCs w:val="12"/>
              </w:rPr>
            </w:pPr>
            <w:r w:rsidRPr="00306DDD">
              <w:rPr>
                <w:rFonts w:ascii="Consolas" w:hAnsi="Consolas"/>
                <w:sz w:val="12"/>
                <w:szCs w:val="12"/>
              </w:rPr>
              <w:t xml:space="preserve">  </w:t>
            </w:r>
            <w:r w:rsidR="000576D2" w:rsidRPr="00466F47">
              <w:rPr>
                <w:rFonts w:ascii="Consolas" w:hAnsi="Consolas"/>
                <w:sz w:val="12"/>
                <w:szCs w:val="12"/>
                <w:shd w:val="clear" w:color="auto" w:fill="FDFFB6"/>
              </w:rPr>
              <w:t>bar-&gt;</w:t>
            </w:r>
            <w:r w:rsidR="00A861B5" w:rsidRPr="00466F47">
              <w:rPr>
                <w:rFonts w:ascii="Consolas" w:hAnsi="Consolas"/>
                <w:sz w:val="12"/>
                <w:szCs w:val="12"/>
                <w:shd w:val="clear" w:color="auto" w:fill="FDFFB6"/>
              </w:rPr>
              <w:t>array[</w:t>
            </w:r>
            <w:proofErr w:type="spellStart"/>
            <w:r w:rsidR="00A861B5" w:rsidRPr="00466F47">
              <w:rPr>
                <w:rFonts w:ascii="Consolas" w:hAnsi="Consolas"/>
                <w:sz w:val="12"/>
                <w:szCs w:val="12"/>
                <w:shd w:val="clear" w:color="auto" w:fill="FDFFB6"/>
              </w:rPr>
              <w:t>i</w:t>
            </w:r>
            <w:proofErr w:type="spellEnd"/>
            <w:r w:rsidR="00A861B5" w:rsidRPr="00466F47">
              <w:rPr>
                <w:rFonts w:ascii="Consolas" w:hAnsi="Consolas"/>
                <w:sz w:val="12"/>
                <w:szCs w:val="12"/>
                <w:shd w:val="clear" w:color="auto" w:fill="FDFFB6"/>
              </w:rPr>
              <w:t>] = 7;</w:t>
            </w:r>
          </w:p>
        </w:tc>
        <w:tc>
          <w:tcPr>
            <w:tcW w:w="283" w:type="dxa"/>
            <w:tcBorders>
              <w:top w:val="nil"/>
              <w:left w:val="nil"/>
              <w:bottom w:val="nil"/>
              <w:right w:val="nil"/>
            </w:tcBorders>
            <w:vAlign w:val="center"/>
          </w:tcPr>
          <w:p w14:paraId="2287283F" w14:textId="77777777" w:rsidR="004A7157" w:rsidRPr="000618EE" w:rsidRDefault="004A7157" w:rsidP="004A7157">
            <w:pPr>
              <w:jc w:val="center"/>
              <w:rPr>
                <w:szCs w:val="18"/>
              </w:rPr>
            </w:pPr>
          </w:p>
        </w:tc>
        <w:tc>
          <w:tcPr>
            <w:tcW w:w="1981" w:type="dxa"/>
            <w:gridSpan w:val="6"/>
            <w:tcBorders>
              <w:top w:val="nil"/>
              <w:left w:val="nil"/>
              <w:bottom w:val="nil"/>
              <w:right w:val="nil"/>
            </w:tcBorders>
          </w:tcPr>
          <w:p w14:paraId="059628F2" w14:textId="77777777" w:rsidR="00F11373" w:rsidRPr="002F277C" w:rsidRDefault="00F11373" w:rsidP="00F11373">
            <w:pPr>
              <w:rPr>
                <w:rFonts w:ascii="Consolas" w:hAnsi="Consolas"/>
                <w:sz w:val="12"/>
                <w:szCs w:val="12"/>
              </w:rPr>
            </w:pPr>
            <w:r w:rsidRPr="002F277C">
              <w:rPr>
                <w:rFonts w:ascii="Consolas" w:hAnsi="Consolas"/>
                <w:sz w:val="12"/>
                <w:szCs w:val="12"/>
              </w:rPr>
              <w:t>struct foo {</w:t>
            </w:r>
          </w:p>
          <w:p w14:paraId="6CAD75B9" w14:textId="77777777" w:rsidR="00F11373" w:rsidRPr="002F277C" w:rsidRDefault="00F11373" w:rsidP="00F11373">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558A21AF" w14:textId="762300D5" w:rsidR="00F11373" w:rsidRPr="002F277C"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2F3B0A92" w14:textId="77777777" w:rsidR="00F11373"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6367F6D0" w14:textId="573C3370" w:rsidR="007F2FE7" w:rsidRPr="007F2FE7" w:rsidRDefault="00F11373" w:rsidP="00F11373">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4CB85907" w14:textId="77777777" w:rsidR="007F2FE7" w:rsidRDefault="007F2FE7" w:rsidP="00F11373">
            <w:pPr>
              <w:rPr>
                <w:sz w:val="12"/>
                <w:szCs w:val="12"/>
              </w:rPr>
            </w:pPr>
            <w:r>
              <w:rPr>
                <w:sz w:val="12"/>
                <w:szCs w:val="12"/>
              </w:rPr>
              <w:t>…</w:t>
            </w:r>
          </w:p>
          <w:p w14:paraId="361FBB59" w14:textId="4BF9D99D" w:rsidR="007F2FE7" w:rsidRPr="00604040" w:rsidRDefault="00DD104B" w:rsidP="00F11373">
            <w:pPr>
              <w:rPr>
                <w:rFonts w:ascii="Consolas" w:hAnsi="Consolas"/>
                <w:szCs w:val="18"/>
              </w:rPr>
            </w:pPr>
            <w:r w:rsidRPr="00604040">
              <w:rPr>
                <w:rFonts w:ascii="Consolas" w:hAnsi="Consolas"/>
                <w:sz w:val="12"/>
                <w:szCs w:val="12"/>
              </w:rPr>
              <w:t>bar</w:t>
            </w:r>
            <w:r w:rsidR="00604040">
              <w:rPr>
                <w:rFonts w:ascii="Consolas" w:hAnsi="Consolas"/>
                <w:sz w:val="12"/>
                <w:szCs w:val="12"/>
              </w:rPr>
              <w:t>-&gt;</w:t>
            </w:r>
            <w:r w:rsidR="004559FF">
              <w:rPr>
                <w:rFonts w:ascii="Consolas" w:hAnsi="Consolas"/>
                <w:sz w:val="12"/>
                <w:szCs w:val="12"/>
              </w:rPr>
              <w:t xml:space="preserve">array = </w:t>
            </w:r>
            <w:r w:rsidR="00466B7C">
              <w:rPr>
                <w:rFonts w:ascii="Consolas" w:hAnsi="Consolas"/>
                <w:sz w:val="12"/>
                <w:szCs w:val="12"/>
              </w:rPr>
              <w:t>routine1();</w:t>
            </w:r>
          </w:p>
        </w:tc>
        <w:tc>
          <w:tcPr>
            <w:tcW w:w="275" w:type="dxa"/>
            <w:tcBorders>
              <w:top w:val="nil"/>
              <w:left w:val="nil"/>
              <w:bottom w:val="nil"/>
              <w:right w:val="nil"/>
            </w:tcBorders>
            <w:vAlign w:val="center"/>
          </w:tcPr>
          <w:p w14:paraId="1801C08F"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76B9754C" w14:textId="77777777" w:rsidR="00741235" w:rsidRPr="002F277C" w:rsidRDefault="00741235" w:rsidP="00741235">
            <w:pPr>
              <w:rPr>
                <w:rFonts w:ascii="Consolas" w:hAnsi="Consolas"/>
                <w:sz w:val="12"/>
                <w:szCs w:val="12"/>
              </w:rPr>
            </w:pPr>
            <w:r w:rsidRPr="002F277C">
              <w:rPr>
                <w:rFonts w:ascii="Consolas" w:hAnsi="Consolas"/>
                <w:sz w:val="12"/>
                <w:szCs w:val="12"/>
              </w:rPr>
              <w:t>struct foo {</w:t>
            </w:r>
          </w:p>
          <w:p w14:paraId="43D5EC28"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00D184A4"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00DA2D59" w14:textId="77777777" w:rsidR="00741235"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4D0A516D" w14:textId="77777777" w:rsidR="00741235" w:rsidRPr="007F2FE7" w:rsidRDefault="00741235" w:rsidP="00741235">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1FE29A60" w14:textId="77777777" w:rsidR="00741235" w:rsidRDefault="00741235" w:rsidP="00741235">
            <w:pPr>
              <w:rPr>
                <w:sz w:val="12"/>
                <w:szCs w:val="12"/>
              </w:rPr>
            </w:pPr>
            <w:r>
              <w:rPr>
                <w:sz w:val="12"/>
                <w:szCs w:val="12"/>
              </w:rPr>
              <w:t>…</w:t>
            </w:r>
          </w:p>
          <w:p w14:paraId="3375EE52" w14:textId="534922F3" w:rsidR="004A7157" w:rsidRPr="000618EE" w:rsidRDefault="00741235" w:rsidP="00741235">
            <w:pPr>
              <w:rPr>
                <w:szCs w:val="18"/>
              </w:rPr>
            </w:pPr>
            <w:r w:rsidRPr="00604040">
              <w:rPr>
                <w:rFonts w:ascii="Consolas" w:hAnsi="Consolas"/>
                <w:sz w:val="12"/>
                <w:szCs w:val="12"/>
              </w:rPr>
              <w:t>bar</w:t>
            </w:r>
            <w:r>
              <w:rPr>
                <w:rFonts w:ascii="Consolas" w:hAnsi="Consolas"/>
                <w:sz w:val="12"/>
                <w:szCs w:val="12"/>
              </w:rPr>
              <w:t>-&gt;array = routine1();</w:t>
            </w:r>
          </w:p>
        </w:tc>
      </w:tr>
      <w:tr w:rsidR="008930DD" w:rsidRPr="000618EE" w14:paraId="52E29ED7" w14:textId="77777777" w:rsidTr="00274134">
        <w:trPr>
          <w:gridAfter w:val="1"/>
          <w:wAfter w:w="42" w:type="dxa"/>
          <w:trHeight w:val="283"/>
          <w:jc w:val="center"/>
        </w:trPr>
        <w:tc>
          <w:tcPr>
            <w:tcW w:w="1977" w:type="dxa"/>
            <w:gridSpan w:val="6"/>
            <w:tcBorders>
              <w:top w:val="nil"/>
              <w:left w:val="nil"/>
              <w:bottom w:val="nil"/>
              <w:right w:val="nil"/>
            </w:tcBorders>
          </w:tcPr>
          <w:p w14:paraId="63761299" w14:textId="77777777" w:rsidR="004A7157" w:rsidRDefault="004A7157" w:rsidP="004A7157">
            <w:pPr>
              <w:rPr>
                <w:rFonts w:ascii="Consolas" w:hAnsi="Consolas"/>
                <w:sz w:val="14"/>
                <w:szCs w:val="14"/>
              </w:rPr>
            </w:pPr>
          </w:p>
        </w:tc>
        <w:tc>
          <w:tcPr>
            <w:tcW w:w="282" w:type="dxa"/>
            <w:tcBorders>
              <w:top w:val="nil"/>
              <w:left w:val="nil"/>
              <w:bottom w:val="nil"/>
              <w:right w:val="nil"/>
            </w:tcBorders>
          </w:tcPr>
          <w:p w14:paraId="43B45A90" w14:textId="77777777" w:rsidR="004A7157" w:rsidRPr="000618EE" w:rsidRDefault="004A7157" w:rsidP="004A7157">
            <w:pPr>
              <w:rPr>
                <w:szCs w:val="18"/>
              </w:rPr>
            </w:pPr>
          </w:p>
        </w:tc>
        <w:tc>
          <w:tcPr>
            <w:tcW w:w="1982" w:type="dxa"/>
            <w:gridSpan w:val="6"/>
            <w:tcBorders>
              <w:top w:val="nil"/>
              <w:left w:val="nil"/>
              <w:bottom w:val="nil"/>
              <w:right w:val="nil"/>
            </w:tcBorders>
          </w:tcPr>
          <w:p w14:paraId="79031E20" w14:textId="77777777" w:rsidR="004A7157" w:rsidRDefault="004A7157" w:rsidP="004A7157">
            <w:pPr>
              <w:rPr>
                <w:rFonts w:ascii="Consolas" w:hAnsi="Consolas"/>
                <w:sz w:val="14"/>
                <w:szCs w:val="14"/>
              </w:rPr>
            </w:pPr>
          </w:p>
        </w:tc>
        <w:tc>
          <w:tcPr>
            <w:tcW w:w="283" w:type="dxa"/>
            <w:tcBorders>
              <w:top w:val="nil"/>
              <w:left w:val="nil"/>
              <w:bottom w:val="nil"/>
              <w:right w:val="nil"/>
            </w:tcBorders>
          </w:tcPr>
          <w:p w14:paraId="07A7AD56" w14:textId="77777777" w:rsidR="004A7157" w:rsidRPr="000618EE" w:rsidRDefault="004A7157" w:rsidP="004A7157">
            <w:pPr>
              <w:rPr>
                <w:szCs w:val="18"/>
              </w:rPr>
            </w:pPr>
          </w:p>
        </w:tc>
        <w:tc>
          <w:tcPr>
            <w:tcW w:w="1981" w:type="dxa"/>
            <w:gridSpan w:val="6"/>
            <w:tcBorders>
              <w:top w:val="nil"/>
              <w:left w:val="nil"/>
              <w:bottom w:val="nil"/>
              <w:right w:val="nil"/>
            </w:tcBorders>
            <w:vAlign w:val="center"/>
          </w:tcPr>
          <w:p w14:paraId="46B16B86" w14:textId="77777777" w:rsidR="004A7157" w:rsidRPr="000618EE" w:rsidRDefault="004A7157" w:rsidP="004A7157">
            <w:pPr>
              <w:rPr>
                <w:szCs w:val="18"/>
              </w:rPr>
            </w:pPr>
          </w:p>
        </w:tc>
        <w:tc>
          <w:tcPr>
            <w:tcW w:w="275" w:type="dxa"/>
            <w:tcBorders>
              <w:top w:val="nil"/>
              <w:left w:val="nil"/>
              <w:bottom w:val="nil"/>
              <w:right w:val="nil"/>
            </w:tcBorders>
          </w:tcPr>
          <w:p w14:paraId="1F76BEC3" w14:textId="77777777" w:rsidR="004A7157" w:rsidRPr="000618EE" w:rsidRDefault="004A7157" w:rsidP="004A7157">
            <w:pPr>
              <w:rPr>
                <w:szCs w:val="18"/>
              </w:rPr>
            </w:pPr>
          </w:p>
        </w:tc>
        <w:tc>
          <w:tcPr>
            <w:tcW w:w="1982" w:type="dxa"/>
            <w:gridSpan w:val="6"/>
            <w:tcBorders>
              <w:top w:val="nil"/>
              <w:left w:val="nil"/>
              <w:bottom w:val="nil"/>
              <w:right w:val="nil"/>
            </w:tcBorders>
          </w:tcPr>
          <w:p w14:paraId="2980F278" w14:textId="77777777" w:rsidR="004A7157" w:rsidRPr="000618EE" w:rsidRDefault="004A7157" w:rsidP="004A7157">
            <w:pPr>
              <w:rPr>
                <w:szCs w:val="18"/>
              </w:rPr>
            </w:pPr>
          </w:p>
        </w:tc>
      </w:tr>
      <w:tr w:rsidR="008930DD" w:rsidRPr="000618EE" w14:paraId="56719D56" w14:textId="4E448F36" w:rsidTr="00274134">
        <w:trPr>
          <w:gridAfter w:val="1"/>
          <w:wAfter w:w="42" w:type="dxa"/>
          <w:trHeight w:val="1871"/>
          <w:jc w:val="center"/>
        </w:trPr>
        <w:tc>
          <w:tcPr>
            <w:tcW w:w="1977" w:type="dxa"/>
            <w:gridSpan w:val="6"/>
            <w:tcBorders>
              <w:top w:val="nil"/>
              <w:left w:val="nil"/>
              <w:bottom w:val="nil"/>
              <w:right w:val="nil"/>
            </w:tcBorders>
          </w:tcPr>
          <w:p w14:paraId="329DC028" w14:textId="19E96ACF" w:rsidR="00BC4C37" w:rsidRPr="00B05650" w:rsidRDefault="00BC4C37" w:rsidP="00BC4C37">
            <w:pPr>
              <w:rPr>
                <w:rFonts w:ascii="Consolas" w:hAnsi="Consolas"/>
                <w:sz w:val="12"/>
                <w:szCs w:val="12"/>
              </w:rPr>
            </w:pPr>
            <w:r w:rsidRPr="00B05650">
              <w:rPr>
                <w:rFonts w:ascii="Consolas" w:hAnsi="Consolas"/>
                <w:sz w:val="12"/>
                <w:szCs w:val="12"/>
              </w:rPr>
              <w:t>routine0:</w:t>
            </w:r>
          </w:p>
          <w:p w14:paraId="0E635794" w14:textId="77777777" w:rsidR="00BC4C37"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FD7FC51" w14:textId="7520CB3C" w:rsidR="00BC4C37" w:rsidRDefault="00BC4C37" w:rsidP="00BC4C37">
            <w:pPr>
              <w:rPr>
                <w:rFonts w:ascii="Consolas" w:hAnsi="Consolas"/>
                <w:sz w:val="12"/>
                <w:szCs w:val="12"/>
              </w:rPr>
            </w:pPr>
            <w:proofErr w:type="gramStart"/>
            <w:r>
              <w:rPr>
                <w:rFonts w:ascii="Consolas" w:hAnsi="Consolas"/>
                <w:sz w:val="12"/>
                <w:szCs w:val="12"/>
              </w:rPr>
              <w:t>.init</w:t>
            </w:r>
            <w:proofErr w:type="gramEnd"/>
            <w:r>
              <w:rPr>
                <w:rFonts w:ascii="Consolas" w:hAnsi="Consolas"/>
                <w:sz w:val="12"/>
                <w:szCs w:val="12"/>
              </w:rPr>
              <w:t>0:</w:t>
            </w:r>
          </w:p>
          <w:p w14:paraId="74631D88" w14:textId="77777777" w:rsidR="00BC4C37" w:rsidRDefault="00BC4C37" w:rsidP="001F07F3">
            <w:pPr>
              <w:shd w:val="clear" w:color="auto" w:fill="FFADAD"/>
              <w:rPr>
                <w:rFonts w:ascii="Consolas" w:hAnsi="Consolas"/>
                <w:sz w:val="12"/>
                <w:szCs w:val="12"/>
              </w:rPr>
            </w:pPr>
            <w:r>
              <w:rPr>
                <w:rFonts w:ascii="Consolas" w:hAnsi="Consolas"/>
                <w:sz w:val="12"/>
                <w:szCs w:val="12"/>
              </w:rPr>
              <w:t xml:space="preserve">  </w:t>
            </w:r>
            <w:proofErr w:type="spellStart"/>
            <w:r w:rsidRPr="001F07F3">
              <w:rPr>
                <w:rFonts w:ascii="Consolas" w:hAnsi="Consolas"/>
                <w:sz w:val="12"/>
                <w:szCs w:val="12"/>
                <w:shd w:val="clear" w:color="auto" w:fill="FFD6A5"/>
              </w:rPr>
              <w:t>clr</w:t>
            </w:r>
            <w:proofErr w:type="spellEnd"/>
            <w:r w:rsidRPr="001F07F3">
              <w:rPr>
                <w:rFonts w:ascii="Consolas" w:hAnsi="Consolas"/>
                <w:sz w:val="12"/>
                <w:szCs w:val="12"/>
                <w:shd w:val="clear" w:color="auto" w:fill="FFD6A5"/>
              </w:rPr>
              <w:tab/>
              <w:t>s0</w:t>
            </w:r>
          </w:p>
          <w:p w14:paraId="6CFBAA5A" w14:textId="2FCDD4E6" w:rsidR="00BC4C37" w:rsidRPr="008D2F59" w:rsidRDefault="00BC4C37" w:rsidP="00880EB5">
            <w:pPr>
              <w:shd w:val="clear" w:color="auto" w:fill="FFD6A5"/>
              <w:rPr>
                <w:rFonts w:ascii="Consolas" w:hAnsi="Consolas"/>
                <w:sz w:val="12"/>
                <w:szCs w:val="12"/>
                <w:lang w:val="de-DE"/>
              </w:rPr>
            </w:pPr>
            <w:r>
              <w:rPr>
                <w:rFonts w:ascii="Consolas" w:hAnsi="Consolas"/>
                <w:sz w:val="12"/>
                <w:szCs w:val="12"/>
              </w:rPr>
              <w:t xml:space="preserve">  </w:t>
            </w:r>
            <w:r w:rsidRPr="008D2F59">
              <w:rPr>
                <w:rFonts w:ascii="Consolas" w:hAnsi="Consolas"/>
                <w:sz w:val="12"/>
                <w:szCs w:val="12"/>
                <w:shd w:val="clear" w:color="auto" w:fill="FFADAD"/>
                <w:lang w:val="de-DE"/>
              </w:rPr>
              <w:t>leb</w:t>
            </w:r>
            <w:r w:rsidRPr="008D2F59">
              <w:rPr>
                <w:rFonts w:ascii="Consolas" w:hAnsi="Consolas"/>
                <w:sz w:val="12"/>
                <w:szCs w:val="12"/>
                <w:shd w:val="clear" w:color="auto" w:fill="FFADAD"/>
                <w:lang w:val="de-DE"/>
              </w:rPr>
              <w:tab/>
              <w:t>t0</w:t>
            </w:r>
            <w:r w:rsidRPr="008D2F59">
              <w:rPr>
                <w:rFonts w:ascii="Consolas" w:hAnsi="Consolas"/>
                <w:sz w:val="12"/>
                <w:szCs w:val="12"/>
                <w:shd w:val="clear" w:color="auto" w:fill="FFD6A5"/>
                <w:lang w:val="de-DE"/>
              </w:rPr>
              <w:t>, s0</w:t>
            </w:r>
            <w:r w:rsidR="005E1063" w:rsidRPr="008D2F59">
              <w:rPr>
                <w:rFonts w:ascii="Consolas" w:hAnsi="Consolas"/>
                <w:sz w:val="12"/>
                <w:szCs w:val="12"/>
                <w:shd w:val="clear" w:color="auto" w:fill="FFD6A5"/>
                <w:lang w:val="de-DE"/>
              </w:rPr>
              <w:t xml:space="preserve">        </w:t>
            </w:r>
          </w:p>
          <w:p w14:paraId="0B69AA50" w14:textId="4716D241" w:rsidR="00BC4C37" w:rsidRPr="00FE586C" w:rsidRDefault="00BC4C37" w:rsidP="00246AE0">
            <w:pPr>
              <w:shd w:val="clear" w:color="auto" w:fill="FFADAD"/>
              <w:rPr>
                <w:rFonts w:ascii="Consolas" w:hAnsi="Consolas"/>
                <w:sz w:val="12"/>
                <w:szCs w:val="12"/>
                <w:lang w:val="de-DE"/>
              </w:rPr>
            </w:pPr>
            <w:r w:rsidRPr="00FE586C">
              <w:rPr>
                <w:rFonts w:ascii="Consolas" w:hAnsi="Consolas"/>
                <w:sz w:val="12"/>
                <w:szCs w:val="12"/>
                <w:lang w:val="de-DE"/>
              </w:rPr>
              <w:t xml:space="preserve">  </w:t>
            </w:r>
            <w:proofErr w:type="spellStart"/>
            <w:r w:rsidRPr="006B6D53">
              <w:rPr>
                <w:rFonts w:ascii="Consolas" w:hAnsi="Consolas"/>
                <w:sz w:val="12"/>
                <w:szCs w:val="12"/>
                <w:shd w:val="clear" w:color="auto" w:fill="FFD6A5"/>
                <w:lang w:val="de-DE"/>
              </w:rPr>
              <w:t>beq</w:t>
            </w:r>
            <w:proofErr w:type="spellEnd"/>
            <w:r w:rsidRPr="006B6D53">
              <w:rPr>
                <w:rFonts w:ascii="Consolas" w:hAnsi="Consolas"/>
                <w:sz w:val="12"/>
                <w:szCs w:val="12"/>
                <w:shd w:val="clear" w:color="auto" w:fill="FFD6A5"/>
                <w:lang w:val="de-DE"/>
              </w:rPr>
              <w:tab/>
            </w:r>
            <w:proofErr w:type="gramStart"/>
            <w:r w:rsidRPr="006B6D53">
              <w:rPr>
                <w:rFonts w:ascii="Consolas" w:hAnsi="Consolas"/>
                <w:sz w:val="12"/>
                <w:szCs w:val="12"/>
                <w:shd w:val="clear" w:color="auto" w:fill="FFD6A5"/>
                <w:lang w:val="de-DE"/>
              </w:rPr>
              <w:t>ze</w:t>
            </w:r>
            <w:r w:rsidRPr="006B6D53">
              <w:rPr>
                <w:rFonts w:ascii="Consolas" w:hAnsi="Consolas"/>
                <w:sz w:val="12"/>
                <w:szCs w:val="12"/>
                <w:shd w:val="clear" w:color="auto" w:fill="FFADAD"/>
                <w:lang w:val="de-DE"/>
              </w:rPr>
              <w:t>ro</w:t>
            </w:r>
            <w:r w:rsidRPr="005E1063">
              <w:rPr>
                <w:rFonts w:ascii="Consolas" w:hAnsi="Consolas"/>
                <w:sz w:val="12"/>
                <w:szCs w:val="12"/>
                <w:shd w:val="clear" w:color="auto" w:fill="FFADAD"/>
                <w:lang w:val="de-DE"/>
              </w:rPr>
              <w:t>,t</w:t>
            </w:r>
            <w:proofErr w:type="gramEnd"/>
            <w:r w:rsidRPr="005E1063">
              <w:rPr>
                <w:rFonts w:ascii="Consolas" w:hAnsi="Consolas"/>
                <w:sz w:val="12"/>
                <w:szCs w:val="12"/>
                <w:shd w:val="clear" w:color="auto" w:fill="FFADAD"/>
                <w:lang w:val="de-DE"/>
              </w:rPr>
              <w:t>0,.init0</w:t>
            </w:r>
          </w:p>
          <w:p w14:paraId="1882B0E9" w14:textId="77777777" w:rsidR="00BC4C37" w:rsidRPr="00FE586C" w:rsidRDefault="00BC4C37" w:rsidP="001C78E3">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t1, 400</w:t>
            </w:r>
          </w:p>
          <w:p w14:paraId="77800F09" w14:textId="77777777" w:rsidR="00BC4C37" w:rsidRPr="008D2F59" w:rsidRDefault="00BC4C37" w:rsidP="001C78E3">
            <w:pPr>
              <w:shd w:val="clear" w:color="auto" w:fill="FDFFB6"/>
              <w:rPr>
                <w:rFonts w:ascii="Consolas" w:hAnsi="Consolas"/>
                <w:sz w:val="12"/>
                <w:szCs w:val="12"/>
                <w:lang w:val="de-DE"/>
              </w:rPr>
            </w:pPr>
            <w:proofErr w:type="gramStart"/>
            <w:r w:rsidRPr="008D2F59">
              <w:rPr>
                <w:rFonts w:ascii="Consolas" w:hAnsi="Consolas"/>
                <w:sz w:val="12"/>
                <w:szCs w:val="12"/>
                <w:lang w:val="de-DE"/>
              </w:rPr>
              <w:t>.init</w:t>
            </w:r>
            <w:proofErr w:type="gramEnd"/>
            <w:r w:rsidRPr="008D2F59">
              <w:rPr>
                <w:rFonts w:ascii="Consolas" w:hAnsi="Consolas"/>
                <w:sz w:val="12"/>
                <w:szCs w:val="12"/>
                <w:lang w:val="de-DE"/>
              </w:rPr>
              <w:t>1:</w:t>
            </w:r>
          </w:p>
          <w:p w14:paraId="768C22EC" w14:textId="44C5593C"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clr</w:t>
            </w:r>
            <w:proofErr w:type="spellEnd"/>
            <w:r w:rsidRPr="00DD3F0D">
              <w:rPr>
                <w:rFonts w:ascii="Consolas" w:hAnsi="Consolas"/>
                <w:sz w:val="12"/>
                <w:szCs w:val="12"/>
                <w:lang w:val="de-DE"/>
              </w:rPr>
              <w:tab/>
              <w:t>t1</w:t>
            </w:r>
            <w:r w:rsidR="00DD3F0D" w:rsidRPr="00DD3F0D">
              <w:rPr>
                <w:rFonts w:ascii="Consolas" w:hAnsi="Consolas"/>
                <w:sz w:val="12"/>
                <w:szCs w:val="12"/>
                <w:lang w:val="de-DE"/>
              </w:rPr>
              <w:t xml:space="preserve">, </w:t>
            </w:r>
            <w:proofErr w:type="spellStart"/>
            <w:r w:rsidR="00DD3F0D" w:rsidRPr="00DD3F0D">
              <w:rPr>
                <w:rFonts w:ascii="Consolas" w:hAnsi="Consolas"/>
                <w:sz w:val="12"/>
                <w:szCs w:val="12"/>
                <w:lang w:val="de-DE"/>
              </w:rPr>
              <w:t>z</w:t>
            </w:r>
            <w:r w:rsidR="00DD3F0D">
              <w:rPr>
                <w:rFonts w:ascii="Consolas" w:hAnsi="Consolas"/>
                <w:sz w:val="12"/>
                <w:szCs w:val="12"/>
                <w:lang w:val="de-DE"/>
              </w:rPr>
              <w:t>ero</w:t>
            </w:r>
            <w:proofErr w:type="spellEnd"/>
          </w:p>
          <w:p w14:paraId="198704B9" w14:textId="77777777"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leb</w:t>
            </w:r>
            <w:r w:rsidRPr="00DD3F0D">
              <w:rPr>
                <w:rFonts w:ascii="Consolas" w:hAnsi="Consolas"/>
                <w:sz w:val="12"/>
                <w:szCs w:val="12"/>
                <w:lang w:val="de-DE"/>
              </w:rPr>
              <w:tab/>
              <w:t>t0, t1</w:t>
            </w:r>
          </w:p>
          <w:p w14:paraId="1C6FB88C" w14:textId="616DBEC8"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beq</w:t>
            </w:r>
            <w:proofErr w:type="spellEnd"/>
            <w:r w:rsidRPr="00DD3F0D">
              <w:rPr>
                <w:rFonts w:ascii="Consolas" w:hAnsi="Consolas"/>
                <w:sz w:val="12"/>
                <w:szCs w:val="12"/>
                <w:lang w:val="de-DE"/>
              </w:rPr>
              <w:tab/>
            </w:r>
            <w:proofErr w:type="gramStart"/>
            <w:r w:rsidRPr="00DD3F0D">
              <w:rPr>
                <w:rFonts w:ascii="Consolas" w:hAnsi="Consolas"/>
                <w:sz w:val="12"/>
                <w:szCs w:val="12"/>
                <w:lang w:val="de-DE"/>
              </w:rPr>
              <w:t>zero,t</w:t>
            </w:r>
            <w:proofErr w:type="gramEnd"/>
            <w:r w:rsidRPr="00DD3F0D">
              <w:rPr>
                <w:rFonts w:ascii="Consolas" w:hAnsi="Consolas"/>
                <w:sz w:val="12"/>
                <w:szCs w:val="12"/>
                <w:lang w:val="de-DE"/>
              </w:rPr>
              <w:t>0,.init1</w:t>
            </w:r>
          </w:p>
          <w:p w14:paraId="75ED6793" w14:textId="339428BF" w:rsidR="00BC4C37" w:rsidRPr="008D2F59"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8D2F59">
              <w:rPr>
                <w:rFonts w:ascii="Consolas" w:hAnsi="Consolas"/>
                <w:sz w:val="12"/>
                <w:szCs w:val="12"/>
                <w:lang w:val="de-DE"/>
              </w:rPr>
              <w:t>sw</w:t>
            </w:r>
            <w:proofErr w:type="spellEnd"/>
            <w:r w:rsidRPr="008D2F59">
              <w:rPr>
                <w:rFonts w:ascii="Consolas" w:hAnsi="Consolas"/>
                <w:sz w:val="12"/>
                <w:szCs w:val="12"/>
                <w:lang w:val="de-DE"/>
              </w:rPr>
              <w:tab/>
              <w:t>t1, 4(s0)</w:t>
            </w:r>
          </w:p>
        </w:tc>
        <w:tc>
          <w:tcPr>
            <w:tcW w:w="282" w:type="dxa"/>
            <w:tcBorders>
              <w:top w:val="nil"/>
              <w:left w:val="nil"/>
              <w:bottom w:val="nil"/>
              <w:right w:val="nil"/>
            </w:tcBorders>
          </w:tcPr>
          <w:p w14:paraId="31ABF8BF" w14:textId="5B9418D6" w:rsidR="00BC4C37" w:rsidRPr="008D2F59" w:rsidRDefault="00BC4C37" w:rsidP="00BC4C37">
            <w:pPr>
              <w:rPr>
                <w:rFonts w:ascii="Consolas" w:hAnsi="Consolas"/>
                <w:sz w:val="12"/>
                <w:szCs w:val="12"/>
                <w:lang w:val="de-DE"/>
              </w:rPr>
            </w:pPr>
          </w:p>
        </w:tc>
        <w:tc>
          <w:tcPr>
            <w:tcW w:w="1982" w:type="dxa"/>
            <w:gridSpan w:val="6"/>
            <w:tcBorders>
              <w:top w:val="nil"/>
              <w:left w:val="nil"/>
              <w:bottom w:val="nil"/>
              <w:right w:val="nil"/>
            </w:tcBorders>
          </w:tcPr>
          <w:p w14:paraId="277A9994"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7F7193ED" w14:textId="72B5E4C8" w:rsidR="00BC4C37" w:rsidRPr="00246A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1B019220" w14:textId="69AF156B" w:rsidR="00BC4C37" w:rsidRPr="008D2F59" w:rsidRDefault="00BC4C37" w:rsidP="00452BBB">
            <w:pPr>
              <w:shd w:val="clear" w:color="auto" w:fill="FFD6A5"/>
              <w:rPr>
                <w:rFonts w:ascii="Consolas" w:hAnsi="Consolas"/>
                <w:sz w:val="12"/>
                <w:szCs w:val="12"/>
              </w:rPr>
            </w:pPr>
            <w:r w:rsidRPr="008D2F59">
              <w:rPr>
                <w:rFonts w:ascii="Consolas" w:hAnsi="Consolas"/>
                <w:sz w:val="12"/>
                <w:szCs w:val="12"/>
              </w:rPr>
              <w:t xml:space="preserve">  </w:t>
            </w:r>
            <w:r w:rsidRPr="008D2F59">
              <w:rPr>
                <w:rFonts w:ascii="Consolas" w:hAnsi="Consolas"/>
                <w:sz w:val="12"/>
                <w:szCs w:val="12"/>
                <w:shd w:val="clear" w:color="auto" w:fill="FFD6A5"/>
              </w:rPr>
              <w:t>li</w:t>
            </w:r>
            <w:r w:rsidRPr="008D2F59">
              <w:rPr>
                <w:rFonts w:ascii="Consolas" w:hAnsi="Consolas"/>
                <w:sz w:val="12"/>
                <w:szCs w:val="12"/>
                <w:shd w:val="clear" w:color="auto" w:fill="FFD6A5"/>
              </w:rPr>
              <w:tab/>
              <w:t>t1, 1</w:t>
            </w:r>
          </w:p>
          <w:p w14:paraId="0EB7B83D" w14:textId="778FB8EF" w:rsidR="00BC4C37" w:rsidRPr="00FE586C" w:rsidRDefault="00BC4C37" w:rsidP="00246AE0">
            <w:pPr>
              <w:shd w:val="clear" w:color="auto" w:fill="FFD6A5"/>
              <w:rPr>
                <w:rFonts w:ascii="Consolas" w:hAnsi="Consolas"/>
                <w:sz w:val="12"/>
                <w:szCs w:val="12"/>
                <w:lang w:val="de-DE"/>
              </w:rPr>
            </w:pPr>
            <w:r w:rsidRPr="008D2F59">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44F150DB" w14:textId="32D20697" w:rsidR="00BC4C37" w:rsidRPr="00336B9B" w:rsidRDefault="00BC4C37" w:rsidP="00DE63B6">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w:t>
            </w:r>
            <w:r w:rsidR="00AF33FA">
              <w:rPr>
                <w:rFonts w:ascii="Consolas" w:hAnsi="Consolas"/>
                <w:sz w:val="12"/>
                <w:szCs w:val="12"/>
                <w:lang w:val="de-DE"/>
              </w:rPr>
              <w:t>2</w:t>
            </w:r>
            <w:r w:rsidRPr="00FE586C">
              <w:rPr>
                <w:rFonts w:ascii="Consolas" w:hAnsi="Consolas"/>
                <w:sz w:val="12"/>
                <w:szCs w:val="12"/>
                <w:lang w:val="de-DE"/>
              </w:rPr>
              <w:t>, 400</w:t>
            </w:r>
          </w:p>
          <w:p w14:paraId="3BAA91E9" w14:textId="29EBCCCE" w:rsidR="00BC4C37" w:rsidRDefault="00BC4C37" w:rsidP="00246AE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sw</w:t>
            </w:r>
            <w:proofErr w:type="spellEnd"/>
            <w:r w:rsidRPr="00336B9B">
              <w:rPr>
                <w:rFonts w:ascii="Consolas" w:hAnsi="Consolas"/>
                <w:sz w:val="12"/>
                <w:szCs w:val="12"/>
                <w:lang w:val="de-DE"/>
              </w:rPr>
              <w:tab/>
              <w:t>t</w:t>
            </w:r>
            <w:r w:rsidR="00AF33FA">
              <w:rPr>
                <w:rFonts w:ascii="Consolas" w:hAnsi="Consolas"/>
                <w:sz w:val="12"/>
                <w:szCs w:val="12"/>
                <w:lang w:val="de-DE"/>
              </w:rPr>
              <w:t>2</w:t>
            </w:r>
            <w:r w:rsidRPr="00336B9B">
              <w:rPr>
                <w:rFonts w:ascii="Consolas" w:hAnsi="Consolas"/>
                <w:sz w:val="12"/>
                <w:szCs w:val="12"/>
                <w:lang w:val="de-DE"/>
              </w:rPr>
              <w:t>, 4(s0)</w:t>
            </w:r>
          </w:p>
          <w:p w14:paraId="4994B621" w14:textId="2768ECF1"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1234</w:t>
            </w:r>
          </w:p>
          <w:p w14:paraId="139EC894" w14:textId="79CC2BD9"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8(s0)</w:t>
            </w:r>
          </w:p>
          <w:p w14:paraId="4D8184F8" w14:textId="77777777" w:rsidR="00B15BEF" w:rsidRPr="00336B9B" w:rsidRDefault="00B15BEF" w:rsidP="00B15BEF">
            <w:pPr>
              <w:shd w:val="clear" w:color="auto" w:fill="FDFFB6"/>
              <w:rPr>
                <w:rFonts w:ascii="Consolas" w:hAnsi="Consolas"/>
                <w:sz w:val="12"/>
                <w:szCs w:val="12"/>
                <w:lang w:val="de-DE"/>
              </w:rPr>
            </w:pPr>
          </w:p>
          <w:p w14:paraId="7CD70890" w14:textId="12ED78A3" w:rsidR="00B15BEF" w:rsidRPr="00FE586C"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r>
              <w:rPr>
                <w:rFonts w:ascii="Consolas" w:hAnsi="Consolas"/>
                <w:sz w:val="12"/>
                <w:szCs w:val="12"/>
                <w:lang w:val="de-DE"/>
              </w:rPr>
              <w:t>li</w:t>
            </w:r>
            <w:r w:rsidRPr="00336B9B">
              <w:rPr>
                <w:rFonts w:ascii="Consolas" w:hAnsi="Consolas"/>
                <w:sz w:val="12"/>
                <w:szCs w:val="12"/>
                <w:lang w:val="de-DE"/>
              </w:rPr>
              <w:tab/>
              <w:t>t</w:t>
            </w:r>
            <w:r w:rsidR="000670C3">
              <w:rPr>
                <w:rFonts w:ascii="Consolas" w:hAnsi="Consolas"/>
                <w:sz w:val="12"/>
                <w:szCs w:val="12"/>
                <w:lang w:val="de-DE"/>
              </w:rPr>
              <w:t>4</w:t>
            </w:r>
            <w:r>
              <w:rPr>
                <w:rFonts w:ascii="Consolas" w:hAnsi="Consolas"/>
                <w:sz w:val="12"/>
                <w:szCs w:val="12"/>
                <w:lang w:val="de-DE"/>
              </w:rPr>
              <w:t>, 7</w:t>
            </w:r>
          </w:p>
          <w:p w14:paraId="607080C9" w14:textId="77777777" w:rsidR="00B15BEF" w:rsidRPr="00336B9B" w:rsidRDefault="00B15BEF" w:rsidP="00B15BEF">
            <w:pPr>
              <w:shd w:val="clear" w:color="auto" w:fill="FDFFB6"/>
              <w:rPr>
                <w:rFonts w:ascii="Consolas" w:hAnsi="Consolas"/>
                <w:sz w:val="12"/>
                <w:szCs w:val="12"/>
                <w:lang w:val="de-DE"/>
              </w:rPr>
            </w:pPr>
            <w:proofErr w:type="gramStart"/>
            <w:r w:rsidRPr="00336B9B">
              <w:rPr>
                <w:rFonts w:ascii="Consolas" w:hAnsi="Consolas"/>
                <w:sz w:val="12"/>
                <w:szCs w:val="12"/>
                <w:lang w:val="de-DE"/>
              </w:rPr>
              <w:t>.init</w:t>
            </w:r>
            <w:proofErr w:type="gramEnd"/>
            <w:r w:rsidRPr="00336B9B">
              <w:rPr>
                <w:rFonts w:ascii="Consolas" w:hAnsi="Consolas"/>
                <w:sz w:val="12"/>
                <w:szCs w:val="12"/>
                <w:lang w:val="de-DE"/>
              </w:rPr>
              <w:t>1:</w:t>
            </w:r>
          </w:p>
          <w:p w14:paraId="57097E41" w14:textId="7306B4E6"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clr</w:t>
            </w:r>
            <w:proofErr w:type="spellEnd"/>
            <w:r w:rsidRPr="00336B9B">
              <w:rPr>
                <w:rFonts w:ascii="Consolas" w:hAnsi="Consolas"/>
                <w:sz w:val="12"/>
                <w:szCs w:val="12"/>
                <w:lang w:val="de-DE"/>
              </w:rPr>
              <w:tab/>
              <w:t>t</w:t>
            </w:r>
            <w:r w:rsidR="000670C3">
              <w:rPr>
                <w:rFonts w:ascii="Consolas" w:hAnsi="Consolas"/>
                <w:sz w:val="12"/>
                <w:szCs w:val="12"/>
                <w:lang w:val="de-DE"/>
              </w:rPr>
              <w:t>2</w:t>
            </w:r>
            <w:r>
              <w:rPr>
                <w:rFonts w:ascii="Consolas" w:hAnsi="Consolas"/>
                <w:sz w:val="12"/>
                <w:szCs w:val="12"/>
                <w:lang w:val="de-DE"/>
              </w:rPr>
              <w:t>, t</w:t>
            </w:r>
            <w:r w:rsidR="000670C3">
              <w:rPr>
                <w:rFonts w:ascii="Consolas" w:hAnsi="Consolas"/>
                <w:sz w:val="12"/>
                <w:szCs w:val="12"/>
                <w:lang w:val="de-DE"/>
              </w:rPr>
              <w:t>4</w:t>
            </w:r>
          </w:p>
          <w:p w14:paraId="223D5849" w14:textId="40D1A3A0"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leb</w:t>
            </w:r>
            <w:r w:rsidRPr="00336B9B">
              <w:rPr>
                <w:rFonts w:ascii="Consolas" w:hAnsi="Consolas"/>
                <w:sz w:val="12"/>
                <w:szCs w:val="12"/>
                <w:lang w:val="de-DE"/>
              </w:rPr>
              <w:tab/>
              <w:t>t</w:t>
            </w:r>
            <w:r w:rsidR="000670C3">
              <w:rPr>
                <w:rFonts w:ascii="Consolas" w:hAnsi="Consolas"/>
                <w:sz w:val="12"/>
                <w:szCs w:val="12"/>
                <w:lang w:val="de-DE"/>
              </w:rPr>
              <w:t>5</w:t>
            </w:r>
            <w:r w:rsidRPr="00336B9B">
              <w:rPr>
                <w:rFonts w:ascii="Consolas" w:hAnsi="Consolas"/>
                <w:sz w:val="12"/>
                <w:szCs w:val="12"/>
                <w:lang w:val="de-DE"/>
              </w:rPr>
              <w:t>, t</w:t>
            </w:r>
            <w:r w:rsidR="000670C3">
              <w:rPr>
                <w:rFonts w:ascii="Consolas" w:hAnsi="Consolas"/>
                <w:sz w:val="12"/>
                <w:szCs w:val="12"/>
                <w:lang w:val="de-DE"/>
              </w:rPr>
              <w:t>2</w:t>
            </w:r>
          </w:p>
          <w:p w14:paraId="2FAB5B61" w14:textId="37D14083" w:rsidR="00B15BEF" w:rsidRPr="00336B9B" w:rsidRDefault="00B15BEF" w:rsidP="00C0052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beq</w:t>
            </w:r>
            <w:proofErr w:type="spellEnd"/>
            <w:r w:rsidRPr="00336B9B">
              <w:rPr>
                <w:rFonts w:ascii="Consolas" w:hAnsi="Consolas"/>
                <w:sz w:val="12"/>
                <w:szCs w:val="12"/>
                <w:lang w:val="de-DE"/>
              </w:rPr>
              <w:tab/>
            </w:r>
            <w:proofErr w:type="gramStart"/>
            <w:r w:rsidRPr="00336B9B">
              <w:rPr>
                <w:rFonts w:ascii="Consolas" w:hAnsi="Consolas"/>
                <w:sz w:val="12"/>
                <w:szCs w:val="12"/>
                <w:lang w:val="de-DE"/>
              </w:rPr>
              <w:t>zero,t</w:t>
            </w:r>
            <w:proofErr w:type="gramEnd"/>
            <w:r w:rsidR="000670C3">
              <w:rPr>
                <w:rFonts w:ascii="Consolas" w:hAnsi="Consolas"/>
                <w:sz w:val="12"/>
                <w:szCs w:val="12"/>
                <w:lang w:val="de-DE"/>
              </w:rPr>
              <w:t>5</w:t>
            </w:r>
            <w:r w:rsidRPr="00336B9B">
              <w:rPr>
                <w:rFonts w:ascii="Consolas" w:hAnsi="Consolas"/>
                <w:sz w:val="12"/>
                <w:szCs w:val="12"/>
                <w:lang w:val="de-DE"/>
              </w:rPr>
              <w:t>,.init1</w:t>
            </w:r>
          </w:p>
        </w:tc>
        <w:tc>
          <w:tcPr>
            <w:tcW w:w="283" w:type="dxa"/>
            <w:tcBorders>
              <w:top w:val="nil"/>
              <w:left w:val="nil"/>
              <w:bottom w:val="nil"/>
              <w:right w:val="nil"/>
            </w:tcBorders>
          </w:tcPr>
          <w:p w14:paraId="6D59DB50" w14:textId="1F08EE8D" w:rsidR="00BC4C37" w:rsidRPr="00336B9B" w:rsidRDefault="00BC4C37" w:rsidP="00BC4C37">
            <w:pPr>
              <w:rPr>
                <w:rFonts w:ascii="Consolas" w:hAnsi="Consolas"/>
                <w:sz w:val="12"/>
                <w:szCs w:val="12"/>
                <w:lang w:val="de-DE"/>
              </w:rPr>
            </w:pPr>
          </w:p>
        </w:tc>
        <w:tc>
          <w:tcPr>
            <w:tcW w:w="1981" w:type="dxa"/>
            <w:gridSpan w:val="6"/>
            <w:tcBorders>
              <w:top w:val="nil"/>
              <w:left w:val="nil"/>
              <w:bottom w:val="nil"/>
              <w:right w:val="nil"/>
            </w:tcBorders>
          </w:tcPr>
          <w:p w14:paraId="5CE512B6"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6A0B0798" w14:textId="2F0F5E34" w:rsidR="00BC4C37" w:rsidRPr="00524E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442F5019" w14:textId="77777777" w:rsidR="00BC4C37" w:rsidRPr="00524EE0" w:rsidRDefault="00BC4C37"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3A58089D" w14:textId="77777777" w:rsidR="00242F58" w:rsidRDefault="00BC4C37"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5E4F4174" w14:textId="77777777" w:rsidR="00242F58"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0EE32D10" w14:textId="7EE90D36" w:rsidR="00BC4C37" w:rsidRPr="00FE586C"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t1, 8(s0)</w:t>
            </w:r>
          </w:p>
          <w:p w14:paraId="0AB2C736" w14:textId="4DACC79A" w:rsidR="00DD1EFA" w:rsidRPr="008D2F59" w:rsidRDefault="00DD1EFA" w:rsidP="00093A9B">
            <w:pPr>
              <w:rPr>
                <w:rFonts w:ascii="Consolas" w:hAnsi="Consolas"/>
                <w:sz w:val="12"/>
                <w:szCs w:val="12"/>
              </w:rPr>
            </w:pPr>
            <w:r>
              <w:rPr>
                <w:rFonts w:ascii="Consolas" w:hAnsi="Consolas"/>
                <w:sz w:val="12"/>
                <w:szCs w:val="12"/>
                <w:lang w:val="de-DE"/>
              </w:rPr>
              <w:t xml:space="preserve">  </w:t>
            </w:r>
            <w:r w:rsidRPr="008D2F59">
              <w:rPr>
                <w:rFonts w:ascii="Consolas" w:hAnsi="Consolas"/>
                <w:sz w:val="12"/>
                <w:szCs w:val="12"/>
              </w:rPr>
              <w:t>...</w:t>
            </w:r>
          </w:p>
          <w:p w14:paraId="652E9B33" w14:textId="1C59ACEA" w:rsidR="00DD1EFA" w:rsidRPr="008D2F59" w:rsidRDefault="00BB53E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Pr="008D2F59">
              <w:rPr>
                <w:rFonts w:ascii="Consolas" w:hAnsi="Consolas"/>
                <w:sz w:val="12"/>
                <w:szCs w:val="12"/>
              </w:rPr>
              <w:t>jal</w:t>
            </w:r>
            <w:proofErr w:type="spellEnd"/>
            <w:r w:rsidRPr="008D2F59">
              <w:rPr>
                <w:rFonts w:ascii="Consolas" w:hAnsi="Consolas"/>
                <w:sz w:val="12"/>
                <w:szCs w:val="12"/>
              </w:rPr>
              <w:tab/>
            </w:r>
            <w:proofErr w:type="spellStart"/>
            <w:r w:rsidR="00FD5AD7" w:rsidRPr="008D2F59">
              <w:rPr>
                <w:rFonts w:ascii="Consolas" w:hAnsi="Consolas"/>
                <w:sz w:val="12"/>
                <w:szCs w:val="12"/>
              </w:rPr>
              <w:t>ra</w:t>
            </w:r>
            <w:proofErr w:type="spellEnd"/>
            <w:r w:rsidR="00FD5AD7" w:rsidRPr="008D2F59">
              <w:rPr>
                <w:rFonts w:ascii="Consolas" w:hAnsi="Consolas"/>
                <w:sz w:val="12"/>
                <w:szCs w:val="12"/>
              </w:rPr>
              <w:t>, routine1</w:t>
            </w:r>
          </w:p>
          <w:p w14:paraId="3B9C6163" w14:textId="53B9F02A" w:rsidR="00EE21B7" w:rsidRPr="008D2F59" w:rsidRDefault="00EE21B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00842734" w:rsidRPr="008D2F59">
              <w:rPr>
                <w:rFonts w:ascii="Consolas" w:hAnsi="Consolas"/>
                <w:sz w:val="12"/>
                <w:szCs w:val="12"/>
              </w:rPr>
              <w:t>sw</w:t>
            </w:r>
            <w:proofErr w:type="spellEnd"/>
            <w:r w:rsidR="00842734" w:rsidRPr="008D2F59">
              <w:rPr>
                <w:rFonts w:ascii="Consolas" w:hAnsi="Consolas"/>
                <w:sz w:val="12"/>
                <w:szCs w:val="12"/>
              </w:rPr>
              <w:tab/>
            </w:r>
            <w:r w:rsidR="004E3B37" w:rsidRPr="008D2F59">
              <w:rPr>
                <w:rFonts w:ascii="Consolas" w:hAnsi="Consolas"/>
                <w:sz w:val="12"/>
                <w:szCs w:val="12"/>
              </w:rPr>
              <w:t>a0, 4(s0)</w:t>
            </w:r>
          </w:p>
          <w:p w14:paraId="5BDD5E25" w14:textId="4B43EDB3" w:rsidR="00BC4C37" w:rsidRPr="008D2F59" w:rsidRDefault="00BC4C37" w:rsidP="00BC4C37">
            <w:pPr>
              <w:rPr>
                <w:rFonts w:ascii="Consolas" w:hAnsi="Consolas"/>
                <w:sz w:val="12"/>
                <w:szCs w:val="12"/>
              </w:rPr>
            </w:pPr>
          </w:p>
        </w:tc>
        <w:tc>
          <w:tcPr>
            <w:tcW w:w="275" w:type="dxa"/>
            <w:tcBorders>
              <w:top w:val="nil"/>
              <w:left w:val="nil"/>
              <w:bottom w:val="nil"/>
              <w:right w:val="nil"/>
            </w:tcBorders>
          </w:tcPr>
          <w:p w14:paraId="6E4EE453" w14:textId="77777777" w:rsidR="00BC4C37" w:rsidRPr="008D2F59" w:rsidRDefault="00BC4C37" w:rsidP="00BC4C37">
            <w:pPr>
              <w:rPr>
                <w:rFonts w:ascii="Consolas" w:hAnsi="Consolas"/>
                <w:sz w:val="12"/>
                <w:szCs w:val="12"/>
              </w:rPr>
            </w:pPr>
          </w:p>
        </w:tc>
        <w:tc>
          <w:tcPr>
            <w:tcW w:w="1982" w:type="dxa"/>
            <w:gridSpan w:val="6"/>
            <w:tcBorders>
              <w:top w:val="nil"/>
              <w:left w:val="nil"/>
              <w:bottom w:val="nil"/>
              <w:right w:val="nil"/>
            </w:tcBorders>
          </w:tcPr>
          <w:p w14:paraId="6D6473C0" w14:textId="77777777" w:rsidR="00555315" w:rsidRPr="00B05650" w:rsidRDefault="00555315" w:rsidP="00555315">
            <w:pPr>
              <w:rPr>
                <w:rFonts w:ascii="Consolas" w:hAnsi="Consolas"/>
                <w:sz w:val="12"/>
                <w:szCs w:val="12"/>
              </w:rPr>
            </w:pPr>
            <w:r w:rsidRPr="00B05650">
              <w:rPr>
                <w:rFonts w:ascii="Consolas" w:hAnsi="Consolas"/>
                <w:sz w:val="12"/>
                <w:szCs w:val="12"/>
              </w:rPr>
              <w:t>routine0:</w:t>
            </w:r>
          </w:p>
          <w:p w14:paraId="41B97739" w14:textId="77777777" w:rsidR="00555315" w:rsidRPr="00524EE0" w:rsidRDefault="00555315" w:rsidP="00555315">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31FA3E5" w14:textId="77777777" w:rsidR="00555315" w:rsidRPr="00524EE0" w:rsidRDefault="00555315"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6FDF4807" w14:textId="77777777" w:rsidR="00555315" w:rsidRDefault="00555315"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63DB2B74" w14:textId="77777777" w:rsidR="00555315"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41BA27B2" w14:textId="787249DD" w:rsidR="00555315" w:rsidRPr="00FE586C"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 xml:space="preserve">t1, </w:t>
            </w:r>
            <w:r w:rsidR="00292807">
              <w:rPr>
                <w:rFonts w:ascii="Consolas" w:hAnsi="Consolas"/>
                <w:sz w:val="12"/>
                <w:szCs w:val="12"/>
                <w:lang w:val="de-DE"/>
              </w:rPr>
              <w:t>4</w:t>
            </w:r>
            <w:r>
              <w:rPr>
                <w:rFonts w:ascii="Consolas" w:hAnsi="Consolas"/>
                <w:sz w:val="12"/>
                <w:szCs w:val="12"/>
                <w:lang w:val="de-DE"/>
              </w:rPr>
              <w:t>(s0)</w:t>
            </w:r>
          </w:p>
          <w:p w14:paraId="767F141F" w14:textId="5388AB34" w:rsidR="00555315" w:rsidRPr="00292807" w:rsidRDefault="00555315" w:rsidP="00555315">
            <w:pPr>
              <w:rPr>
                <w:rFonts w:ascii="Consolas" w:hAnsi="Consolas"/>
                <w:sz w:val="12"/>
                <w:szCs w:val="12"/>
              </w:rPr>
            </w:pPr>
            <w:r>
              <w:rPr>
                <w:rFonts w:ascii="Consolas" w:hAnsi="Consolas"/>
                <w:sz w:val="12"/>
                <w:szCs w:val="12"/>
                <w:lang w:val="de-DE"/>
              </w:rPr>
              <w:t xml:space="preserve">  </w:t>
            </w:r>
            <w:r w:rsidRPr="00292807">
              <w:rPr>
                <w:rFonts w:ascii="Consolas" w:hAnsi="Consolas"/>
                <w:sz w:val="12"/>
                <w:szCs w:val="12"/>
              </w:rPr>
              <w:t>...</w:t>
            </w:r>
          </w:p>
          <w:p w14:paraId="0433EBB7" w14:textId="77777777"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jal</w:t>
            </w:r>
            <w:proofErr w:type="spellEnd"/>
            <w:r w:rsidRPr="00292807">
              <w:rPr>
                <w:rFonts w:ascii="Consolas" w:hAnsi="Consolas"/>
                <w:sz w:val="12"/>
                <w:szCs w:val="12"/>
              </w:rPr>
              <w:tab/>
            </w:r>
            <w:proofErr w:type="spellStart"/>
            <w:r w:rsidRPr="00292807">
              <w:rPr>
                <w:rFonts w:ascii="Consolas" w:hAnsi="Consolas"/>
                <w:sz w:val="12"/>
                <w:szCs w:val="12"/>
              </w:rPr>
              <w:t>ra</w:t>
            </w:r>
            <w:proofErr w:type="spellEnd"/>
            <w:r w:rsidRPr="00292807">
              <w:rPr>
                <w:rFonts w:ascii="Consolas" w:hAnsi="Consolas"/>
                <w:sz w:val="12"/>
                <w:szCs w:val="12"/>
              </w:rPr>
              <w:t>, routine1</w:t>
            </w:r>
          </w:p>
          <w:p w14:paraId="56E68819" w14:textId="2CED214A"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sw</w:t>
            </w:r>
            <w:proofErr w:type="spellEnd"/>
            <w:r w:rsidRPr="00292807">
              <w:rPr>
                <w:rFonts w:ascii="Consolas" w:hAnsi="Consolas"/>
                <w:sz w:val="12"/>
                <w:szCs w:val="12"/>
              </w:rPr>
              <w:tab/>
              <w:t xml:space="preserve">a0, </w:t>
            </w:r>
            <w:r w:rsidR="00115825">
              <w:rPr>
                <w:rFonts w:ascii="Consolas" w:hAnsi="Consolas"/>
                <w:sz w:val="12"/>
                <w:szCs w:val="12"/>
              </w:rPr>
              <w:t>8</w:t>
            </w:r>
            <w:r w:rsidRPr="00292807">
              <w:rPr>
                <w:rFonts w:ascii="Consolas" w:hAnsi="Consolas"/>
                <w:sz w:val="12"/>
                <w:szCs w:val="12"/>
              </w:rPr>
              <w:t>(s0)</w:t>
            </w:r>
          </w:p>
          <w:p w14:paraId="3736F923" w14:textId="35B7F5FB" w:rsidR="00BC4C37" w:rsidRPr="00B05650" w:rsidRDefault="00BC4C37" w:rsidP="00BC4C37">
            <w:pPr>
              <w:rPr>
                <w:rFonts w:ascii="Consolas" w:hAnsi="Consolas"/>
                <w:sz w:val="12"/>
                <w:szCs w:val="12"/>
              </w:rPr>
            </w:pPr>
          </w:p>
        </w:tc>
      </w:tr>
      <w:tr w:rsidR="008930DD" w:rsidRPr="000618EE" w14:paraId="4316159E" w14:textId="55B9837F" w:rsidTr="00274134">
        <w:trPr>
          <w:gridAfter w:val="1"/>
          <w:wAfter w:w="42" w:type="dxa"/>
          <w:jc w:val="center"/>
        </w:trPr>
        <w:tc>
          <w:tcPr>
            <w:tcW w:w="1977" w:type="dxa"/>
            <w:gridSpan w:val="6"/>
            <w:tcBorders>
              <w:top w:val="nil"/>
              <w:left w:val="nil"/>
              <w:bottom w:val="nil"/>
              <w:right w:val="nil"/>
            </w:tcBorders>
            <w:vAlign w:val="center"/>
          </w:tcPr>
          <w:p w14:paraId="3B5E8F4C"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35AC34B8"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A6F5614"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772AE167"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06C7265C"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48F6924D" w14:textId="77777777" w:rsidR="004A7157" w:rsidRPr="008B6946" w:rsidRDefault="004A7157" w:rsidP="004A7157">
            <w:pPr>
              <w:jc w:val="center"/>
              <w:rPr>
                <w:sz w:val="12"/>
                <w:szCs w:val="12"/>
              </w:rPr>
            </w:pPr>
          </w:p>
        </w:tc>
      </w:tr>
      <w:tr w:rsidR="008930DD" w:rsidRPr="000618EE" w14:paraId="7AE19323" w14:textId="365774C8" w:rsidTr="00274134">
        <w:trPr>
          <w:gridAfter w:val="1"/>
          <w:wAfter w:w="42" w:type="dxa"/>
          <w:jc w:val="center"/>
        </w:trPr>
        <w:tc>
          <w:tcPr>
            <w:tcW w:w="1977" w:type="dxa"/>
            <w:gridSpan w:val="6"/>
            <w:tcBorders>
              <w:top w:val="nil"/>
              <w:left w:val="nil"/>
              <w:bottom w:val="nil"/>
              <w:right w:val="nil"/>
            </w:tcBorders>
            <w:vAlign w:val="center"/>
          </w:tcPr>
          <w:p w14:paraId="220C0C90"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434ABF83"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5A1DE35"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32622992"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131A6854"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5427EA35" w14:textId="77777777" w:rsidR="004A7157" w:rsidRPr="008B6946" w:rsidRDefault="004A7157" w:rsidP="004A7157">
            <w:pPr>
              <w:jc w:val="center"/>
              <w:rPr>
                <w:sz w:val="12"/>
                <w:szCs w:val="12"/>
              </w:rPr>
            </w:pPr>
          </w:p>
        </w:tc>
      </w:tr>
      <w:tr w:rsidR="00EE16FD" w:rsidRPr="000618EE" w14:paraId="6EC3FF05" w14:textId="1A50CD05" w:rsidTr="00EE16FD">
        <w:trPr>
          <w:gridAfter w:val="1"/>
          <w:wAfter w:w="42" w:type="dxa"/>
          <w:jc w:val="center"/>
        </w:trPr>
        <w:tc>
          <w:tcPr>
            <w:tcW w:w="421" w:type="dxa"/>
            <w:tcBorders>
              <w:top w:val="nil"/>
              <w:left w:val="nil"/>
              <w:bottom w:val="nil"/>
              <w:right w:val="single" w:sz="8" w:space="0" w:color="auto"/>
            </w:tcBorders>
            <w:vAlign w:val="center"/>
          </w:tcPr>
          <w:p w14:paraId="659A697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6FCDBCB8" w14:textId="2B633F21"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vAlign w:val="center"/>
          </w:tcPr>
          <w:p w14:paraId="624CBACA" w14:textId="22A66C6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34A6C5E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1EF103B"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nil"/>
              <w:right w:val="single" w:sz="8" w:space="0" w:color="auto"/>
            </w:tcBorders>
            <w:shd w:val="clear" w:color="auto" w:fill="84E290"/>
            <w:vAlign w:val="center"/>
          </w:tcPr>
          <w:p w14:paraId="1B4E51B2" w14:textId="26892202"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7D0305AE" w14:textId="092956AE"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7FDF17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A128139"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22F41E09" w14:textId="7A2D96FD" w:rsidR="00274134" w:rsidRPr="008B6946" w:rsidRDefault="00274134" w:rsidP="00274134">
            <w:pPr>
              <w:jc w:val="center"/>
              <w:rPr>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6424B1C0" w14:textId="023E461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BA4E47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764664B"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1B4F9A1" w14:textId="7D74098E" w:rsidR="00274134" w:rsidRPr="008B6946" w:rsidRDefault="00274134" w:rsidP="00274134">
            <w:pPr>
              <w:jc w:val="center"/>
              <w:rPr>
                <w:sz w:val="12"/>
                <w:szCs w:val="12"/>
              </w:rPr>
            </w:pPr>
            <w:r>
              <w:rPr>
                <w:rFonts w:ascii="Consolas" w:hAnsi="Consolas"/>
                <w:sz w:val="12"/>
                <w:szCs w:val="12"/>
              </w:rPr>
              <w:t>12</w:t>
            </w:r>
          </w:p>
        </w:tc>
        <w:tc>
          <w:tcPr>
            <w:tcW w:w="426" w:type="dxa"/>
            <w:tcBorders>
              <w:top w:val="nil"/>
              <w:left w:val="single" w:sz="8" w:space="0" w:color="auto"/>
              <w:bottom w:val="nil"/>
              <w:right w:val="nil"/>
            </w:tcBorders>
            <w:shd w:val="clear" w:color="auto" w:fill="auto"/>
            <w:vAlign w:val="center"/>
          </w:tcPr>
          <w:p w14:paraId="28D60386" w14:textId="6FD34754" w:rsidR="00274134" w:rsidRPr="00D313DC" w:rsidRDefault="00274134" w:rsidP="00274134">
            <w:pPr>
              <w:rPr>
                <w:rFonts w:ascii="Consolas" w:hAnsi="Consolas"/>
                <w:sz w:val="10"/>
                <w:szCs w:val="10"/>
              </w:rPr>
            </w:pPr>
          </w:p>
        </w:tc>
      </w:tr>
      <w:tr w:rsidR="00FF3614" w:rsidRPr="000618EE" w14:paraId="650F5D4F" w14:textId="44E31AB8" w:rsidTr="00EE16FD">
        <w:trPr>
          <w:gridAfter w:val="1"/>
          <w:wAfter w:w="42" w:type="dxa"/>
          <w:jc w:val="center"/>
        </w:trPr>
        <w:tc>
          <w:tcPr>
            <w:tcW w:w="421" w:type="dxa"/>
            <w:tcBorders>
              <w:top w:val="nil"/>
              <w:left w:val="nil"/>
              <w:bottom w:val="nil"/>
              <w:right w:val="single" w:sz="8" w:space="0" w:color="auto"/>
            </w:tcBorders>
            <w:vAlign w:val="center"/>
          </w:tcPr>
          <w:p w14:paraId="102075E9" w14:textId="37150578" w:rsidR="005161E4" w:rsidRPr="008B6946"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nil"/>
            </w:tcBorders>
            <w:shd w:val="clear" w:color="auto" w:fill="auto"/>
            <w:vAlign w:val="center"/>
          </w:tcPr>
          <w:p w14:paraId="0E1CDBD7" w14:textId="1CEB0B48"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nil"/>
            </w:tcBorders>
            <w:shd w:val="clear" w:color="auto" w:fill="auto"/>
            <w:vAlign w:val="center"/>
          </w:tcPr>
          <w:p w14:paraId="042A7C9C" w14:textId="093DA4E1"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single" w:sz="4" w:space="0" w:color="auto"/>
            </w:tcBorders>
            <w:shd w:val="clear" w:color="auto" w:fill="auto"/>
            <w:vAlign w:val="center"/>
          </w:tcPr>
          <w:p w14:paraId="6CFB144E" w14:textId="081E30AA"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485831A1" w14:textId="28FF24F7" w:rsidR="005161E4" w:rsidRPr="008B6946" w:rsidRDefault="005161E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9049A17" w14:textId="4421BACC" w:rsidR="005161E4" w:rsidRPr="00D313DC" w:rsidRDefault="005161E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409868C1" w14:textId="625EF9C0" w:rsidR="005161E4" w:rsidRPr="008B6946" w:rsidRDefault="005161E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A80F412" w14:textId="773C60EA" w:rsidR="005161E4" w:rsidRPr="008B6946" w:rsidRDefault="005161E4" w:rsidP="00274134">
            <w:pPr>
              <w:jc w:val="right"/>
              <w:rPr>
                <w:rFonts w:ascii="Consolas" w:hAnsi="Consolas"/>
                <w:sz w:val="12"/>
                <w:szCs w:val="12"/>
              </w:rPr>
            </w:pPr>
          </w:p>
        </w:tc>
        <w:tc>
          <w:tcPr>
            <w:tcW w:w="283" w:type="dxa"/>
            <w:tcBorders>
              <w:top w:val="single" w:sz="8" w:space="0" w:color="auto"/>
              <w:left w:val="single" w:sz="8" w:space="0" w:color="auto"/>
              <w:bottom w:val="single" w:sz="4" w:space="0" w:color="auto"/>
              <w:right w:val="single" w:sz="4" w:space="0" w:color="auto"/>
            </w:tcBorders>
            <w:shd w:val="clear" w:color="auto" w:fill="auto"/>
            <w:vAlign w:val="center"/>
          </w:tcPr>
          <w:p w14:paraId="1F1304FA" w14:textId="30337089"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37B2C08A" w14:textId="447AA5B2"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5F91402D" w14:textId="4E2A3687"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2020310E" w14:textId="54E9A437"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31F78C74" w14:textId="5FC07326" w:rsidR="005161E4" w:rsidRPr="00543EF0" w:rsidRDefault="005161E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0D41DE7" w14:textId="613C4218"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700AADE9" w14:textId="5BC64B1B"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4068BE40" w14:textId="40710D90"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D576B41" w14:textId="4C222654"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6DBA5375" w14:textId="5525364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64BEA905" w14:textId="224DAFCB"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648BDFA3" w14:textId="15438EB4" w:rsidR="005161E4" w:rsidRPr="00543EF0" w:rsidRDefault="005161E4" w:rsidP="00274134">
            <w:pPr>
              <w:rPr>
                <w:rFonts w:ascii="Consolas" w:hAnsi="Consolas"/>
                <w:sz w:val="10"/>
                <w:szCs w:val="10"/>
              </w:rPr>
            </w:pPr>
          </w:p>
        </w:tc>
        <w:tc>
          <w:tcPr>
            <w:tcW w:w="275" w:type="dxa"/>
            <w:tcBorders>
              <w:top w:val="nil"/>
              <w:left w:val="nil"/>
              <w:bottom w:val="nil"/>
              <w:right w:val="nil"/>
            </w:tcBorders>
            <w:shd w:val="clear" w:color="auto" w:fill="auto"/>
            <w:vAlign w:val="center"/>
          </w:tcPr>
          <w:p w14:paraId="71F84D21" w14:textId="6B902E0D"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0A26BAC" w14:textId="2C3E42AA"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0D9780BE" w14:textId="0F9F88B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832AFF3" w14:textId="764C0521"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1B94B63A" w14:textId="5D6DB57A"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720961A6" w14:textId="195DC21C"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6" w:type="dxa"/>
            <w:tcBorders>
              <w:top w:val="nil"/>
              <w:left w:val="single" w:sz="8" w:space="0" w:color="auto"/>
              <w:bottom w:val="nil"/>
              <w:right w:val="nil"/>
            </w:tcBorders>
            <w:shd w:val="clear" w:color="auto" w:fill="auto"/>
            <w:vAlign w:val="center"/>
          </w:tcPr>
          <w:p w14:paraId="5784ECEB" w14:textId="70A0279E" w:rsidR="005161E4" w:rsidRPr="00D313DC" w:rsidRDefault="005161E4" w:rsidP="00274134">
            <w:pPr>
              <w:rPr>
                <w:rFonts w:ascii="Consolas" w:hAnsi="Consolas"/>
                <w:sz w:val="10"/>
                <w:szCs w:val="10"/>
              </w:rPr>
            </w:pPr>
          </w:p>
        </w:tc>
      </w:tr>
      <w:tr w:rsidR="00274134" w:rsidRPr="000618EE" w14:paraId="2BB03438" w14:textId="77777777" w:rsidTr="00504921">
        <w:trPr>
          <w:gridAfter w:val="1"/>
          <w:wAfter w:w="42" w:type="dxa"/>
          <w:jc w:val="center"/>
        </w:trPr>
        <w:tc>
          <w:tcPr>
            <w:tcW w:w="421" w:type="dxa"/>
            <w:vMerge w:val="restart"/>
            <w:tcBorders>
              <w:top w:val="nil"/>
              <w:left w:val="nil"/>
              <w:right w:val="single" w:sz="8" w:space="0" w:color="auto"/>
            </w:tcBorders>
            <w:vAlign w:val="center"/>
          </w:tcPr>
          <w:p w14:paraId="4E3BFD3E" w14:textId="5B68CE9C"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6672" behindDoc="0" locked="0" layoutInCell="1" allowOverlap="1" wp14:anchorId="5ECB2976" wp14:editId="47ABE5DF">
                      <wp:simplePos x="0" y="0"/>
                      <wp:positionH relativeFrom="column">
                        <wp:posOffset>128905</wp:posOffset>
                      </wp:positionH>
                      <wp:positionV relativeFrom="paragraph">
                        <wp:posOffset>40005</wp:posOffset>
                      </wp:positionV>
                      <wp:extent cx="45085" cy="314325"/>
                      <wp:effectExtent l="152400" t="0" r="50165" b="85725"/>
                      <wp:wrapNone/>
                      <wp:docPr id="210567612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3672A"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 o:spid="_x0000_s1026" type="#_x0000_t34" style="position:absolute;margin-left:10.15pt;margin-top:3.15pt;width:3.5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E6F1CDF" w14:textId="7F4A069E" w:rsidR="00274134" w:rsidRPr="008B6946" w:rsidRDefault="00274134" w:rsidP="00274134">
            <w:pPr>
              <w:jc w:val="center"/>
              <w:rPr>
                <w:rFonts w:ascii="Consolas" w:hAnsi="Consolas"/>
                <w:sz w:val="12"/>
                <w:szCs w:val="12"/>
              </w:rPr>
            </w:pPr>
            <w:proofErr w:type="spellStart"/>
            <w:r>
              <w:rPr>
                <w:rFonts w:ascii="Consolas" w:hAnsi="Consolas"/>
                <w:sz w:val="12"/>
                <w:szCs w:val="12"/>
              </w:rPr>
              <w:t>ptr</w:t>
            </w:r>
            <w:proofErr w:type="spellEnd"/>
          </w:p>
        </w:tc>
        <w:tc>
          <w:tcPr>
            <w:tcW w:w="425" w:type="dxa"/>
            <w:tcBorders>
              <w:top w:val="nil"/>
              <w:left w:val="single" w:sz="8" w:space="0" w:color="auto"/>
              <w:bottom w:val="nil"/>
              <w:right w:val="nil"/>
            </w:tcBorders>
            <w:vAlign w:val="center"/>
          </w:tcPr>
          <w:p w14:paraId="37B37FB0" w14:textId="6737DB26" w:rsidR="00274134" w:rsidRPr="00D313DC" w:rsidRDefault="003418C8"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C3653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69A58DA" w14:textId="2264B1CF"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7696" behindDoc="0" locked="0" layoutInCell="1" allowOverlap="1" wp14:anchorId="0C060F1F" wp14:editId="5F7EBF39">
                      <wp:simplePos x="0" y="0"/>
                      <wp:positionH relativeFrom="column">
                        <wp:posOffset>128905</wp:posOffset>
                      </wp:positionH>
                      <wp:positionV relativeFrom="paragraph">
                        <wp:posOffset>40005</wp:posOffset>
                      </wp:positionV>
                      <wp:extent cx="45085" cy="314325"/>
                      <wp:effectExtent l="152400" t="0" r="50165" b="85725"/>
                      <wp:wrapNone/>
                      <wp:docPr id="80448329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A9080" id="Verbinder: gewinkelt 5" o:spid="_x0000_s1026" type="#_x0000_t34" style="position:absolute;margin-left:10.15pt;margin-top:3.15pt;width:3.5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A4F8D71" w14:textId="1C7AD8EF"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4B27E042" w14:textId="2FE0F987" w:rsidR="00274134" w:rsidRPr="000415B9" w:rsidRDefault="00274134" w:rsidP="00274134">
            <w:pPr>
              <w:rPr>
                <w:rFonts w:ascii="Consolas" w:hAnsi="Consolas"/>
                <w:sz w:val="10"/>
                <w:szCs w:val="10"/>
              </w:rPr>
            </w:pPr>
            <w:r w:rsidRPr="000415B9">
              <w:rPr>
                <w:rFonts w:ascii="Consolas" w:hAnsi="Consolas"/>
                <w:sz w:val="10"/>
                <w:szCs w:val="10"/>
              </w:rPr>
              <w:t>4</w:t>
            </w:r>
          </w:p>
        </w:tc>
        <w:tc>
          <w:tcPr>
            <w:tcW w:w="283" w:type="dxa"/>
            <w:tcBorders>
              <w:top w:val="nil"/>
              <w:left w:val="nil"/>
              <w:bottom w:val="nil"/>
              <w:right w:val="nil"/>
            </w:tcBorders>
            <w:shd w:val="clear" w:color="auto" w:fill="auto"/>
            <w:vAlign w:val="center"/>
          </w:tcPr>
          <w:p w14:paraId="53D331E5"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24B64C69" w14:textId="33656A7A"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8720" behindDoc="0" locked="0" layoutInCell="1" allowOverlap="1" wp14:anchorId="54B28B0F" wp14:editId="608D95E4">
                      <wp:simplePos x="0" y="0"/>
                      <wp:positionH relativeFrom="column">
                        <wp:posOffset>128905</wp:posOffset>
                      </wp:positionH>
                      <wp:positionV relativeFrom="paragraph">
                        <wp:posOffset>40005</wp:posOffset>
                      </wp:positionV>
                      <wp:extent cx="45085" cy="314325"/>
                      <wp:effectExtent l="152400" t="0" r="50165" b="85725"/>
                      <wp:wrapNone/>
                      <wp:docPr id="1845980078"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2BE78" id="Verbinder: gewinkelt 5" o:spid="_x0000_s1026" type="#_x0000_t34" style="position:absolute;margin-left:10.15pt;margin-top:3.15pt;width:3.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nil"/>
              <w:left w:val="single" w:sz="8" w:space="0" w:color="auto"/>
              <w:bottom w:val="single" w:sz="4" w:space="0" w:color="auto"/>
              <w:right w:val="single" w:sz="8" w:space="0" w:color="auto"/>
            </w:tcBorders>
            <w:shd w:val="clear" w:color="auto" w:fill="FDFFB6"/>
            <w:vAlign w:val="center"/>
          </w:tcPr>
          <w:p w14:paraId="009E1D4F" w14:textId="32BC24B2"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682E09F0" w14:textId="76D88479" w:rsidR="00274134" w:rsidRPr="000415B9" w:rsidRDefault="00274134" w:rsidP="00274134">
            <w:pPr>
              <w:rPr>
                <w:rFonts w:ascii="Consolas" w:hAnsi="Consolas"/>
                <w:sz w:val="10"/>
                <w:szCs w:val="10"/>
              </w:rPr>
            </w:pPr>
            <w:r w:rsidRPr="000415B9">
              <w:rPr>
                <w:rFonts w:ascii="Consolas" w:hAnsi="Consolas"/>
                <w:sz w:val="10"/>
                <w:szCs w:val="10"/>
              </w:rPr>
              <w:t>4</w:t>
            </w:r>
          </w:p>
        </w:tc>
        <w:tc>
          <w:tcPr>
            <w:tcW w:w="275" w:type="dxa"/>
            <w:tcBorders>
              <w:top w:val="nil"/>
              <w:left w:val="nil"/>
              <w:bottom w:val="nil"/>
              <w:right w:val="nil"/>
            </w:tcBorders>
            <w:shd w:val="clear" w:color="auto" w:fill="auto"/>
          </w:tcPr>
          <w:p w14:paraId="49401DAB"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13BC8E77" w14:textId="07D1E785"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9744" behindDoc="0" locked="0" layoutInCell="1" allowOverlap="1" wp14:anchorId="1AAB9F01" wp14:editId="78B03BA2">
                      <wp:simplePos x="0" y="0"/>
                      <wp:positionH relativeFrom="column">
                        <wp:posOffset>127635</wp:posOffset>
                      </wp:positionH>
                      <wp:positionV relativeFrom="paragraph">
                        <wp:posOffset>141605</wp:posOffset>
                      </wp:positionV>
                      <wp:extent cx="45085" cy="208915"/>
                      <wp:effectExtent l="152400" t="0" r="12065" b="95885"/>
                      <wp:wrapNone/>
                      <wp:docPr id="1330569191" name="Verbinder: gewinkelt 5"/>
                      <wp:cNvGraphicFramePr/>
                      <a:graphic xmlns:a="http://schemas.openxmlformats.org/drawingml/2006/main">
                        <a:graphicData uri="http://schemas.microsoft.com/office/word/2010/wordprocessingShape">
                          <wps:wsp>
                            <wps:cNvCnPr/>
                            <wps:spPr>
                              <a:xfrm>
                                <a:off x="0" y="0"/>
                                <a:ext cx="45085" cy="20891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E8FAA" id="Verbinder: gewinkelt 5" o:spid="_x0000_s1026" type="#_x0000_t34" style="position:absolute;margin-left:10.05pt;margin-top:11.15pt;width:3.55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FADAD"/>
            <w:vAlign w:val="center"/>
          </w:tcPr>
          <w:p w14:paraId="43B2321D" w14:textId="0379E33D"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6" w:type="dxa"/>
            <w:tcBorders>
              <w:top w:val="nil"/>
              <w:left w:val="single" w:sz="8" w:space="0" w:color="auto"/>
              <w:bottom w:val="nil"/>
              <w:right w:val="nil"/>
            </w:tcBorders>
            <w:shd w:val="clear" w:color="auto" w:fill="auto"/>
            <w:vAlign w:val="center"/>
          </w:tcPr>
          <w:p w14:paraId="3BBF0F06" w14:textId="1246B4D7" w:rsidR="00274134" w:rsidRPr="00D313DC" w:rsidRDefault="00274134" w:rsidP="00274134">
            <w:pPr>
              <w:rPr>
                <w:rFonts w:ascii="Consolas" w:hAnsi="Consolas"/>
                <w:sz w:val="10"/>
                <w:szCs w:val="10"/>
              </w:rPr>
            </w:pPr>
            <w:r w:rsidRPr="00D313DC">
              <w:rPr>
                <w:rFonts w:ascii="Consolas" w:hAnsi="Consolas"/>
                <w:sz w:val="10"/>
                <w:szCs w:val="10"/>
              </w:rPr>
              <w:t>4</w:t>
            </w:r>
          </w:p>
        </w:tc>
      </w:tr>
      <w:tr w:rsidR="00274134" w:rsidRPr="000618EE" w14:paraId="72FBD73B" w14:textId="77777777" w:rsidTr="00504921">
        <w:trPr>
          <w:gridAfter w:val="1"/>
          <w:wAfter w:w="42" w:type="dxa"/>
          <w:jc w:val="center"/>
        </w:trPr>
        <w:tc>
          <w:tcPr>
            <w:tcW w:w="421" w:type="dxa"/>
            <w:vMerge/>
            <w:tcBorders>
              <w:left w:val="nil"/>
              <w:right w:val="single" w:sz="8" w:space="0" w:color="auto"/>
            </w:tcBorders>
            <w:vAlign w:val="center"/>
          </w:tcPr>
          <w:p w14:paraId="760011C6"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7BB6CC9E" w14:textId="0452F227"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2ED4B49F" w14:textId="64DF3E02" w:rsidR="00274134" w:rsidRPr="00D313DC" w:rsidRDefault="003418C8" w:rsidP="00274134">
            <w:pPr>
              <w:rPr>
                <w:rFonts w:ascii="Consolas" w:hAnsi="Consolas"/>
                <w:sz w:val="10"/>
                <w:szCs w:val="10"/>
              </w:rPr>
            </w:pPr>
            <w:r>
              <w:rPr>
                <w:rFonts w:ascii="Consolas" w:hAnsi="Consolas"/>
                <w:sz w:val="10"/>
                <w:szCs w:val="10"/>
              </w:rPr>
              <w:t>8</w:t>
            </w:r>
          </w:p>
        </w:tc>
        <w:tc>
          <w:tcPr>
            <w:tcW w:w="282" w:type="dxa"/>
            <w:tcBorders>
              <w:top w:val="nil"/>
              <w:left w:val="nil"/>
              <w:bottom w:val="nil"/>
              <w:right w:val="nil"/>
            </w:tcBorders>
            <w:vAlign w:val="center"/>
          </w:tcPr>
          <w:p w14:paraId="31220EE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49BB432"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645C8BE6" w14:textId="20C2BED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02A29747" w14:textId="56053060" w:rsidR="00274134" w:rsidRPr="000415B9" w:rsidRDefault="00274134" w:rsidP="00274134">
            <w:pPr>
              <w:rPr>
                <w:rFonts w:ascii="Consolas" w:hAnsi="Consolas"/>
                <w:sz w:val="10"/>
                <w:szCs w:val="10"/>
              </w:rPr>
            </w:pPr>
            <w:r w:rsidRPr="000415B9">
              <w:rPr>
                <w:rFonts w:ascii="Consolas" w:hAnsi="Consolas"/>
                <w:sz w:val="10"/>
                <w:szCs w:val="10"/>
              </w:rPr>
              <w:t>8</w:t>
            </w:r>
          </w:p>
        </w:tc>
        <w:tc>
          <w:tcPr>
            <w:tcW w:w="283" w:type="dxa"/>
            <w:tcBorders>
              <w:top w:val="nil"/>
              <w:left w:val="nil"/>
              <w:bottom w:val="nil"/>
              <w:right w:val="nil"/>
            </w:tcBorders>
            <w:shd w:val="clear" w:color="auto" w:fill="auto"/>
            <w:vAlign w:val="center"/>
          </w:tcPr>
          <w:p w14:paraId="32922CBA"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3566830D"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38BE6968" w14:textId="5264ED2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2CCA9C50" w14:textId="36587D4E" w:rsidR="00274134" w:rsidRPr="000415B9" w:rsidRDefault="00274134" w:rsidP="00274134">
            <w:pPr>
              <w:rPr>
                <w:rFonts w:ascii="Consolas" w:hAnsi="Consolas"/>
                <w:sz w:val="10"/>
                <w:szCs w:val="10"/>
              </w:rPr>
            </w:pPr>
            <w:r w:rsidRPr="000415B9">
              <w:rPr>
                <w:rFonts w:ascii="Consolas" w:hAnsi="Consolas"/>
                <w:sz w:val="10"/>
                <w:szCs w:val="10"/>
              </w:rPr>
              <w:t>8</w:t>
            </w:r>
          </w:p>
        </w:tc>
        <w:tc>
          <w:tcPr>
            <w:tcW w:w="275" w:type="dxa"/>
            <w:tcBorders>
              <w:top w:val="nil"/>
              <w:left w:val="nil"/>
              <w:bottom w:val="nil"/>
              <w:right w:val="nil"/>
            </w:tcBorders>
            <w:shd w:val="clear" w:color="auto" w:fill="auto"/>
          </w:tcPr>
          <w:p w14:paraId="73DB7124"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3DD357E"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859CD1B" w14:textId="371827AF" w:rsidR="00274134" w:rsidRPr="000415B9" w:rsidRDefault="000673B2"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6" w:type="dxa"/>
            <w:tcBorders>
              <w:top w:val="nil"/>
              <w:left w:val="single" w:sz="8" w:space="0" w:color="auto"/>
              <w:bottom w:val="nil"/>
              <w:right w:val="nil"/>
            </w:tcBorders>
            <w:shd w:val="clear" w:color="auto" w:fill="auto"/>
            <w:vAlign w:val="center"/>
          </w:tcPr>
          <w:p w14:paraId="4490683D" w14:textId="7F9DE333" w:rsidR="00274134" w:rsidRPr="00D313DC" w:rsidRDefault="00274134" w:rsidP="00274134">
            <w:pPr>
              <w:rPr>
                <w:rFonts w:ascii="Consolas" w:hAnsi="Consolas"/>
                <w:sz w:val="10"/>
                <w:szCs w:val="10"/>
              </w:rPr>
            </w:pPr>
            <w:r w:rsidRPr="00D313DC">
              <w:rPr>
                <w:rFonts w:ascii="Consolas" w:hAnsi="Consolas"/>
                <w:sz w:val="10"/>
                <w:szCs w:val="10"/>
              </w:rPr>
              <w:t>8</w:t>
            </w:r>
          </w:p>
        </w:tc>
      </w:tr>
      <w:tr w:rsidR="00274134" w:rsidRPr="000618EE" w14:paraId="39C92855" w14:textId="77777777" w:rsidTr="00FF3614">
        <w:trPr>
          <w:gridAfter w:val="1"/>
          <w:wAfter w:w="42" w:type="dxa"/>
          <w:jc w:val="center"/>
        </w:trPr>
        <w:tc>
          <w:tcPr>
            <w:tcW w:w="421" w:type="dxa"/>
            <w:vMerge/>
            <w:tcBorders>
              <w:left w:val="nil"/>
              <w:right w:val="nil"/>
            </w:tcBorders>
            <w:vAlign w:val="center"/>
          </w:tcPr>
          <w:p w14:paraId="47DC9C3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75629970" w14:textId="1B005A35"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2A55040" w14:textId="5F39F2C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B049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0C30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single" w:sz="8" w:space="0" w:color="auto"/>
              <w:right w:val="nil"/>
            </w:tcBorders>
            <w:shd w:val="clear" w:color="auto" w:fill="auto"/>
            <w:vAlign w:val="center"/>
          </w:tcPr>
          <w:p w14:paraId="1DB3960B" w14:textId="5ABE4BE2"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D8FE4F6" w14:textId="201DB99B" w:rsidR="00274134" w:rsidRPr="00D313DC" w:rsidRDefault="00274134" w:rsidP="00274134">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shd w:val="clear" w:color="auto" w:fill="auto"/>
            <w:vAlign w:val="center"/>
          </w:tcPr>
          <w:p w14:paraId="644F775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A28432"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10B65D77" w14:textId="44A171C0"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2C55E7" w14:textId="7BCBEC94" w:rsidR="00274134" w:rsidRPr="00D313DC" w:rsidRDefault="00274134" w:rsidP="00274134">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shd w:val="clear" w:color="auto" w:fill="auto"/>
          </w:tcPr>
          <w:p w14:paraId="22E857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6657EDD"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3EC0C77E" w14:textId="1FEC4315" w:rsidR="00274134" w:rsidRPr="008B6946" w:rsidRDefault="00274134" w:rsidP="00274134">
            <w:pPr>
              <w:jc w:val="center"/>
              <w:rPr>
                <w:sz w:val="12"/>
                <w:szCs w:val="12"/>
              </w:rPr>
            </w:pPr>
          </w:p>
        </w:tc>
        <w:tc>
          <w:tcPr>
            <w:tcW w:w="426" w:type="dxa"/>
            <w:tcBorders>
              <w:top w:val="nil"/>
              <w:left w:val="nil"/>
              <w:bottom w:val="nil"/>
              <w:right w:val="nil"/>
            </w:tcBorders>
            <w:shd w:val="clear" w:color="auto" w:fill="auto"/>
            <w:vAlign w:val="center"/>
          </w:tcPr>
          <w:p w14:paraId="04B1F323" w14:textId="67221D9A" w:rsidR="00274134" w:rsidRPr="00D313DC" w:rsidRDefault="00274134" w:rsidP="00274134">
            <w:pPr>
              <w:rPr>
                <w:rFonts w:ascii="Consolas" w:hAnsi="Consolas"/>
                <w:sz w:val="10"/>
                <w:szCs w:val="10"/>
              </w:rPr>
            </w:pPr>
            <w:r w:rsidRPr="00D313DC">
              <w:rPr>
                <w:rFonts w:ascii="Consolas" w:hAnsi="Consolas"/>
                <w:sz w:val="10"/>
                <w:szCs w:val="10"/>
              </w:rPr>
              <w:t>12</w:t>
            </w:r>
          </w:p>
        </w:tc>
      </w:tr>
      <w:tr w:rsidR="00274134" w:rsidRPr="000618EE" w14:paraId="59979FB6" w14:textId="77777777" w:rsidTr="00EE16FD">
        <w:trPr>
          <w:gridAfter w:val="1"/>
          <w:wAfter w:w="42" w:type="dxa"/>
          <w:jc w:val="center"/>
        </w:trPr>
        <w:tc>
          <w:tcPr>
            <w:tcW w:w="421" w:type="dxa"/>
            <w:vMerge/>
            <w:tcBorders>
              <w:left w:val="nil"/>
              <w:bottom w:val="nil"/>
              <w:right w:val="single" w:sz="8" w:space="0" w:color="auto"/>
            </w:tcBorders>
            <w:vAlign w:val="center"/>
          </w:tcPr>
          <w:p w14:paraId="436FD34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40A03D8" w14:textId="24EA26A5"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vAlign w:val="center"/>
          </w:tcPr>
          <w:p w14:paraId="7F424B42" w14:textId="7E538756"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D4E225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988CECF"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0729533" w14:textId="0A79D9D3"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46D26945" w14:textId="0825BD9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11D483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B677A16"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BC36241" w14:textId="60075F9B"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519D1D4C" w14:textId="065BED7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379C39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151C05D"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784D8C52" w14:textId="228E899A"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6" w:type="dxa"/>
            <w:tcBorders>
              <w:top w:val="nil"/>
              <w:left w:val="single" w:sz="8" w:space="0" w:color="auto"/>
              <w:bottom w:val="nil"/>
              <w:right w:val="nil"/>
            </w:tcBorders>
            <w:shd w:val="clear" w:color="auto" w:fill="auto"/>
            <w:vAlign w:val="center"/>
          </w:tcPr>
          <w:p w14:paraId="520D0C24" w14:textId="77777777" w:rsidR="00274134" w:rsidRPr="00D313DC" w:rsidRDefault="00274134" w:rsidP="00274134">
            <w:pPr>
              <w:rPr>
                <w:rFonts w:ascii="Consolas" w:hAnsi="Consolas"/>
                <w:sz w:val="10"/>
                <w:szCs w:val="10"/>
              </w:rPr>
            </w:pPr>
          </w:p>
        </w:tc>
      </w:tr>
      <w:tr w:rsidR="00FF3614" w:rsidRPr="000618EE" w14:paraId="0F4162EC" w14:textId="77777777" w:rsidTr="00504921">
        <w:trPr>
          <w:gridAfter w:val="1"/>
          <w:wAfter w:w="42" w:type="dxa"/>
          <w:jc w:val="center"/>
        </w:trPr>
        <w:tc>
          <w:tcPr>
            <w:tcW w:w="421" w:type="dxa"/>
            <w:tcBorders>
              <w:top w:val="nil"/>
              <w:left w:val="nil"/>
              <w:bottom w:val="nil"/>
              <w:right w:val="single" w:sz="8" w:space="0" w:color="auto"/>
            </w:tcBorders>
            <w:vAlign w:val="center"/>
          </w:tcPr>
          <w:p w14:paraId="4D7DF7F9"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49ED7E2" w14:textId="7351C00F"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0CCCDD6F" w14:textId="70FACFDB" w:rsidR="00274134" w:rsidRPr="00D313DC" w:rsidRDefault="0027413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2A57A732"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FB5E1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F9EE895" w14:textId="3248D1F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0E4D9464" w14:textId="4BCB760D" w:rsidR="00274134" w:rsidRPr="00D313DC" w:rsidRDefault="00274134" w:rsidP="00274134">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shd w:val="clear" w:color="auto" w:fill="auto"/>
            <w:vAlign w:val="center"/>
          </w:tcPr>
          <w:p w14:paraId="514288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0751414"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268FE5A9" w14:textId="1CBC5FC3" w:rsidR="00274134" w:rsidRPr="008B6946" w:rsidRDefault="00060635" w:rsidP="00274134">
            <w:pPr>
              <w:jc w:val="center"/>
              <w:rPr>
                <w:sz w:val="12"/>
                <w:szCs w:val="12"/>
              </w:rPr>
            </w:pPr>
            <w:r>
              <w:rPr>
                <w:sz w:val="12"/>
                <w:szCs w:val="12"/>
              </w:rPr>
              <w:t>a</w:t>
            </w:r>
          </w:p>
        </w:tc>
        <w:tc>
          <w:tcPr>
            <w:tcW w:w="425" w:type="dxa"/>
            <w:tcBorders>
              <w:top w:val="nil"/>
              <w:left w:val="single" w:sz="8" w:space="0" w:color="auto"/>
              <w:bottom w:val="nil"/>
              <w:right w:val="nil"/>
            </w:tcBorders>
            <w:shd w:val="clear" w:color="auto" w:fill="auto"/>
            <w:vAlign w:val="center"/>
          </w:tcPr>
          <w:p w14:paraId="796A462E" w14:textId="7F055160" w:rsidR="00274134" w:rsidRPr="00D313DC" w:rsidRDefault="00274134" w:rsidP="00274134">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shd w:val="clear" w:color="auto" w:fill="auto"/>
          </w:tcPr>
          <w:p w14:paraId="7D134A7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81D4B57"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46E02FC8" w14:textId="6203E10F" w:rsidR="00274134" w:rsidRPr="008C7E89" w:rsidRDefault="00442C9F" w:rsidP="00274134">
            <w:pPr>
              <w:jc w:val="center"/>
              <w:rPr>
                <w:rFonts w:ascii="Consolas" w:hAnsi="Consolas"/>
                <w:sz w:val="12"/>
                <w:szCs w:val="12"/>
              </w:rPr>
            </w:pPr>
            <w:r>
              <w:rPr>
                <w:rFonts w:ascii="Consolas" w:hAnsi="Consolas"/>
                <w:sz w:val="12"/>
                <w:szCs w:val="12"/>
              </w:rPr>
              <w:t>a</w:t>
            </w:r>
          </w:p>
        </w:tc>
        <w:tc>
          <w:tcPr>
            <w:tcW w:w="426" w:type="dxa"/>
            <w:tcBorders>
              <w:top w:val="nil"/>
              <w:left w:val="single" w:sz="8" w:space="0" w:color="auto"/>
              <w:bottom w:val="nil"/>
              <w:right w:val="nil"/>
            </w:tcBorders>
            <w:shd w:val="clear" w:color="auto" w:fill="auto"/>
            <w:vAlign w:val="center"/>
          </w:tcPr>
          <w:p w14:paraId="2195EA11" w14:textId="7116B352" w:rsidR="00274134" w:rsidRPr="00D313DC" w:rsidRDefault="00274134" w:rsidP="00274134">
            <w:pPr>
              <w:rPr>
                <w:rFonts w:ascii="Consolas" w:hAnsi="Consolas"/>
                <w:sz w:val="10"/>
                <w:szCs w:val="10"/>
              </w:rPr>
            </w:pPr>
            <w:r>
              <w:rPr>
                <w:rFonts w:ascii="Consolas" w:hAnsi="Consolas"/>
                <w:sz w:val="10"/>
                <w:szCs w:val="10"/>
              </w:rPr>
              <w:t>0</w:t>
            </w:r>
          </w:p>
        </w:tc>
      </w:tr>
      <w:tr w:rsidR="00FF3614" w:rsidRPr="000618EE" w14:paraId="0EA4C560" w14:textId="77777777" w:rsidTr="00504921">
        <w:trPr>
          <w:gridAfter w:val="1"/>
          <w:wAfter w:w="42" w:type="dxa"/>
          <w:jc w:val="center"/>
        </w:trPr>
        <w:tc>
          <w:tcPr>
            <w:tcW w:w="421" w:type="dxa"/>
            <w:tcBorders>
              <w:top w:val="nil"/>
              <w:left w:val="nil"/>
              <w:bottom w:val="nil"/>
              <w:right w:val="single" w:sz="8" w:space="0" w:color="auto"/>
            </w:tcBorders>
            <w:vAlign w:val="center"/>
          </w:tcPr>
          <w:p w14:paraId="278CA55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9B0EE2C" w14:textId="4317EAEC"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3AE04D1" w14:textId="4F891358" w:rsidR="00274134" w:rsidRPr="00D313DC" w:rsidRDefault="00274134"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5FBC94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7656C4D"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8F8B923" w14:textId="311CB1E6"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28E35486" w14:textId="63C23254" w:rsidR="00274134" w:rsidRPr="00D313DC" w:rsidRDefault="00274134" w:rsidP="00274134">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shd w:val="clear" w:color="auto" w:fill="auto"/>
            <w:vAlign w:val="center"/>
          </w:tcPr>
          <w:p w14:paraId="342E663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314BF32"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DF7D23A" w14:textId="3736F326" w:rsidR="00274134" w:rsidRPr="008B6946" w:rsidRDefault="00060635" w:rsidP="00274134">
            <w:pPr>
              <w:jc w:val="center"/>
              <w:rPr>
                <w:sz w:val="12"/>
                <w:szCs w:val="12"/>
              </w:rPr>
            </w:pPr>
            <w:r>
              <w:rPr>
                <w:sz w:val="12"/>
                <w:szCs w:val="12"/>
              </w:rPr>
              <w:t>b</w:t>
            </w:r>
          </w:p>
        </w:tc>
        <w:tc>
          <w:tcPr>
            <w:tcW w:w="425" w:type="dxa"/>
            <w:tcBorders>
              <w:top w:val="nil"/>
              <w:left w:val="single" w:sz="8" w:space="0" w:color="auto"/>
              <w:bottom w:val="nil"/>
              <w:right w:val="nil"/>
            </w:tcBorders>
            <w:shd w:val="clear" w:color="auto" w:fill="auto"/>
            <w:vAlign w:val="center"/>
          </w:tcPr>
          <w:p w14:paraId="2748FF05" w14:textId="18C8D94F" w:rsidR="00274134" w:rsidRPr="00D313DC" w:rsidRDefault="00274134" w:rsidP="00274134">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shd w:val="clear" w:color="auto" w:fill="auto"/>
          </w:tcPr>
          <w:p w14:paraId="366C37B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0A2133C" w14:textId="348020B0"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14C8E800" w14:textId="60C88BA7" w:rsidR="00274134" w:rsidRPr="008C7E89" w:rsidRDefault="00442C9F" w:rsidP="00274134">
            <w:pPr>
              <w:jc w:val="center"/>
              <w:rPr>
                <w:rFonts w:ascii="Consolas" w:hAnsi="Consolas"/>
                <w:sz w:val="12"/>
                <w:szCs w:val="12"/>
              </w:rPr>
            </w:pPr>
            <w:r>
              <w:rPr>
                <w:rFonts w:ascii="Consolas" w:hAnsi="Consolas"/>
                <w:sz w:val="12"/>
                <w:szCs w:val="12"/>
              </w:rPr>
              <w:t>b</w:t>
            </w:r>
          </w:p>
        </w:tc>
        <w:tc>
          <w:tcPr>
            <w:tcW w:w="426" w:type="dxa"/>
            <w:tcBorders>
              <w:top w:val="nil"/>
              <w:left w:val="single" w:sz="8" w:space="0" w:color="auto"/>
              <w:bottom w:val="nil"/>
              <w:right w:val="nil"/>
            </w:tcBorders>
            <w:shd w:val="clear" w:color="auto" w:fill="auto"/>
            <w:vAlign w:val="center"/>
          </w:tcPr>
          <w:p w14:paraId="7A78FD92" w14:textId="4A637DC9" w:rsidR="00274134" w:rsidRPr="00D313DC" w:rsidRDefault="00274134" w:rsidP="00274134">
            <w:pPr>
              <w:rPr>
                <w:rFonts w:ascii="Consolas" w:hAnsi="Consolas"/>
                <w:sz w:val="10"/>
                <w:szCs w:val="10"/>
              </w:rPr>
            </w:pPr>
            <w:r>
              <w:rPr>
                <w:rFonts w:ascii="Consolas" w:hAnsi="Consolas"/>
                <w:sz w:val="10"/>
                <w:szCs w:val="10"/>
              </w:rPr>
              <w:t>4</w:t>
            </w:r>
          </w:p>
        </w:tc>
      </w:tr>
      <w:tr w:rsidR="00FF3614" w:rsidRPr="000618EE" w14:paraId="634EE02A" w14:textId="77777777" w:rsidTr="00504921">
        <w:trPr>
          <w:gridAfter w:val="1"/>
          <w:wAfter w:w="42" w:type="dxa"/>
          <w:jc w:val="center"/>
        </w:trPr>
        <w:tc>
          <w:tcPr>
            <w:tcW w:w="421" w:type="dxa"/>
            <w:tcBorders>
              <w:top w:val="nil"/>
              <w:left w:val="nil"/>
              <w:bottom w:val="nil"/>
              <w:right w:val="single" w:sz="8" w:space="0" w:color="auto"/>
            </w:tcBorders>
            <w:vAlign w:val="center"/>
          </w:tcPr>
          <w:p w14:paraId="22998937"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731BD1F" w14:textId="1F358286"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vAlign w:val="center"/>
          </w:tcPr>
          <w:p w14:paraId="4A314CAA" w14:textId="7B9D7B9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0570014"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D14A036"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B5311D6" w14:textId="2C11B0AF"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04AAF5CE" w14:textId="13269D3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DA4A0F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D336E5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91C97E1" w14:textId="6C457115" w:rsidR="00274134" w:rsidRPr="008B6946" w:rsidRDefault="00274134" w:rsidP="00274134">
            <w:pPr>
              <w:jc w:val="center"/>
              <w:rPr>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1FBF5E33" w14:textId="57655F6A"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B8D8ECA"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F44612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D4FAA73" w14:textId="65DD715E" w:rsidR="00274134" w:rsidRPr="008C7E89" w:rsidRDefault="00274134" w:rsidP="00274134">
            <w:pPr>
              <w:jc w:val="center"/>
              <w:rPr>
                <w:rFonts w:ascii="Consolas" w:hAnsi="Consolas"/>
                <w:sz w:val="12"/>
                <w:szCs w:val="12"/>
              </w:rPr>
            </w:pPr>
            <w:r w:rsidRPr="002D2575">
              <w:rPr>
                <w:rFonts w:ascii="Consolas" w:hAnsi="Consolas"/>
                <w:sz w:val="8"/>
                <w:szCs w:val="8"/>
              </w:rPr>
              <w:t>● ● ●</w:t>
            </w:r>
          </w:p>
        </w:tc>
        <w:tc>
          <w:tcPr>
            <w:tcW w:w="426" w:type="dxa"/>
            <w:tcBorders>
              <w:top w:val="nil"/>
              <w:left w:val="single" w:sz="8" w:space="0" w:color="auto"/>
              <w:bottom w:val="nil"/>
              <w:right w:val="nil"/>
            </w:tcBorders>
            <w:shd w:val="clear" w:color="auto" w:fill="auto"/>
            <w:vAlign w:val="center"/>
          </w:tcPr>
          <w:p w14:paraId="50ABA111" w14:textId="657EFF50" w:rsidR="00274134" w:rsidRPr="00D313DC" w:rsidRDefault="00274134" w:rsidP="00274134">
            <w:pPr>
              <w:rPr>
                <w:rFonts w:ascii="Consolas" w:hAnsi="Consolas"/>
                <w:sz w:val="10"/>
                <w:szCs w:val="10"/>
              </w:rPr>
            </w:pPr>
          </w:p>
        </w:tc>
      </w:tr>
      <w:tr w:rsidR="00FF3614" w:rsidRPr="000618EE" w14:paraId="1A938E69" w14:textId="77777777" w:rsidTr="00504921">
        <w:trPr>
          <w:gridAfter w:val="1"/>
          <w:wAfter w:w="42" w:type="dxa"/>
          <w:jc w:val="center"/>
        </w:trPr>
        <w:tc>
          <w:tcPr>
            <w:tcW w:w="421" w:type="dxa"/>
            <w:tcBorders>
              <w:top w:val="nil"/>
              <w:left w:val="nil"/>
              <w:bottom w:val="nil"/>
              <w:right w:val="single" w:sz="8" w:space="0" w:color="auto"/>
            </w:tcBorders>
            <w:vAlign w:val="center"/>
          </w:tcPr>
          <w:p w14:paraId="27112ABD"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8A16E59" w14:textId="542B0081"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4413366E" w14:textId="0E4816B3" w:rsidR="00274134" w:rsidRPr="00D313DC" w:rsidRDefault="00274134" w:rsidP="00274134">
            <w:pPr>
              <w:rPr>
                <w:rFonts w:ascii="Consolas" w:hAnsi="Consolas"/>
                <w:sz w:val="10"/>
                <w:szCs w:val="10"/>
              </w:rPr>
            </w:pPr>
            <w:r>
              <w:rPr>
                <w:rFonts w:ascii="Consolas" w:hAnsi="Consolas"/>
                <w:sz w:val="10"/>
                <w:szCs w:val="10"/>
              </w:rPr>
              <w:t>392</w:t>
            </w:r>
          </w:p>
        </w:tc>
        <w:tc>
          <w:tcPr>
            <w:tcW w:w="282" w:type="dxa"/>
            <w:tcBorders>
              <w:top w:val="nil"/>
              <w:left w:val="nil"/>
              <w:bottom w:val="nil"/>
              <w:right w:val="nil"/>
            </w:tcBorders>
            <w:vAlign w:val="center"/>
          </w:tcPr>
          <w:p w14:paraId="301BFB9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C75CB9B"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E10D58B" w14:textId="4CBD4EE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C8FC3B2" w14:textId="3D7830BE" w:rsidR="00274134" w:rsidRPr="00D313DC" w:rsidRDefault="00274134" w:rsidP="00274134">
            <w:pPr>
              <w:rPr>
                <w:rFonts w:ascii="Consolas" w:hAnsi="Consolas"/>
                <w:sz w:val="10"/>
                <w:szCs w:val="10"/>
              </w:rPr>
            </w:pPr>
            <w:r>
              <w:rPr>
                <w:rFonts w:ascii="Consolas" w:hAnsi="Consolas"/>
                <w:sz w:val="10"/>
                <w:szCs w:val="10"/>
              </w:rPr>
              <w:t>392</w:t>
            </w:r>
          </w:p>
        </w:tc>
        <w:tc>
          <w:tcPr>
            <w:tcW w:w="283" w:type="dxa"/>
            <w:tcBorders>
              <w:top w:val="nil"/>
              <w:left w:val="nil"/>
              <w:bottom w:val="nil"/>
              <w:right w:val="nil"/>
            </w:tcBorders>
            <w:shd w:val="clear" w:color="auto" w:fill="auto"/>
            <w:vAlign w:val="center"/>
          </w:tcPr>
          <w:p w14:paraId="7253567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AC215C9"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2CA68B4" w14:textId="67AE8808" w:rsidR="00274134" w:rsidRPr="008B6946" w:rsidRDefault="00060635" w:rsidP="00274134">
            <w:pPr>
              <w:jc w:val="center"/>
              <w:rPr>
                <w:sz w:val="12"/>
                <w:szCs w:val="12"/>
              </w:rPr>
            </w:pPr>
            <w:r>
              <w:rPr>
                <w:sz w:val="12"/>
                <w:szCs w:val="12"/>
              </w:rPr>
              <w:t>y</w:t>
            </w:r>
          </w:p>
        </w:tc>
        <w:tc>
          <w:tcPr>
            <w:tcW w:w="425" w:type="dxa"/>
            <w:tcBorders>
              <w:top w:val="nil"/>
              <w:left w:val="single" w:sz="8" w:space="0" w:color="auto"/>
              <w:bottom w:val="nil"/>
              <w:right w:val="nil"/>
            </w:tcBorders>
            <w:shd w:val="clear" w:color="auto" w:fill="auto"/>
            <w:vAlign w:val="center"/>
          </w:tcPr>
          <w:p w14:paraId="0228BBB2" w14:textId="66E05C26" w:rsidR="00274134" w:rsidRPr="00D313DC" w:rsidRDefault="00274134" w:rsidP="00274134">
            <w:pPr>
              <w:rPr>
                <w:rFonts w:ascii="Consolas" w:hAnsi="Consolas"/>
                <w:sz w:val="10"/>
                <w:szCs w:val="10"/>
              </w:rPr>
            </w:pPr>
            <w:r>
              <w:rPr>
                <w:rFonts w:ascii="Consolas" w:hAnsi="Consolas"/>
                <w:sz w:val="10"/>
                <w:szCs w:val="10"/>
              </w:rPr>
              <w:t>392</w:t>
            </w:r>
          </w:p>
        </w:tc>
        <w:tc>
          <w:tcPr>
            <w:tcW w:w="275" w:type="dxa"/>
            <w:tcBorders>
              <w:top w:val="nil"/>
              <w:left w:val="nil"/>
              <w:bottom w:val="nil"/>
              <w:right w:val="nil"/>
            </w:tcBorders>
            <w:shd w:val="clear" w:color="auto" w:fill="auto"/>
          </w:tcPr>
          <w:p w14:paraId="6FB5526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5D6A2F8"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636D28B" w14:textId="5BEB6538" w:rsidR="00274134" w:rsidRPr="008C7E89" w:rsidRDefault="00442C9F" w:rsidP="00274134">
            <w:pPr>
              <w:jc w:val="center"/>
              <w:rPr>
                <w:rFonts w:ascii="Consolas" w:hAnsi="Consolas"/>
                <w:sz w:val="12"/>
                <w:szCs w:val="12"/>
              </w:rPr>
            </w:pPr>
            <w:r>
              <w:rPr>
                <w:rFonts w:ascii="Consolas" w:hAnsi="Consolas"/>
                <w:sz w:val="12"/>
                <w:szCs w:val="12"/>
              </w:rPr>
              <w:t>y</w:t>
            </w:r>
          </w:p>
        </w:tc>
        <w:tc>
          <w:tcPr>
            <w:tcW w:w="426" w:type="dxa"/>
            <w:tcBorders>
              <w:top w:val="nil"/>
              <w:left w:val="single" w:sz="8" w:space="0" w:color="auto"/>
              <w:bottom w:val="nil"/>
              <w:right w:val="nil"/>
            </w:tcBorders>
            <w:shd w:val="clear" w:color="auto" w:fill="auto"/>
            <w:vAlign w:val="center"/>
          </w:tcPr>
          <w:p w14:paraId="1A286411" w14:textId="3BF96DFA" w:rsidR="00274134" w:rsidRPr="00D313DC" w:rsidRDefault="00274134" w:rsidP="00274134">
            <w:pPr>
              <w:rPr>
                <w:rFonts w:ascii="Consolas" w:hAnsi="Consolas"/>
                <w:sz w:val="10"/>
                <w:szCs w:val="10"/>
              </w:rPr>
            </w:pPr>
            <w:r>
              <w:rPr>
                <w:rFonts w:ascii="Consolas" w:hAnsi="Consolas"/>
                <w:sz w:val="10"/>
                <w:szCs w:val="10"/>
              </w:rPr>
              <w:t>392</w:t>
            </w:r>
          </w:p>
        </w:tc>
      </w:tr>
      <w:tr w:rsidR="00FF3614" w:rsidRPr="000618EE" w14:paraId="6079F833" w14:textId="77777777" w:rsidTr="00504921">
        <w:trPr>
          <w:gridAfter w:val="1"/>
          <w:wAfter w:w="42" w:type="dxa"/>
          <w:jc w:val="center"/>
        </w:trPr>
        <w:tc>
          <w:tcPr>
            <w:tcW w:w="421" w:type="dxa"/>
            <w:tcBorders>
              <w:top w:val="nil"/>
              <w:left w:val="nil"/>
              <w:bottom w:val="nil"/>
              <w:right w:val="single" w:sz="8" w:space="0" w:color="auto"/>
            </w:tcBorders>
            <w:vAlign w:val="center"/>
          </w:tcPr>
          <w:p w14:paraId="0B2A0AD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66EFBADE" w14:textId="10BF3C0B"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15E0B6C9" w14:textId="31068928"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2" w:type="dxa"/>
            <w:tcBorders>
              <w:top w:val="nil"/>
              <w:left w:val="nil"/>
              <w:bottom w:val="nil"/>
              <w:right w:val="nil"/>
            </w:tcBorders>
            <w:vAlign w:val="center"/>
          </w:tcPr>
          <w:p w14:paraId="68D0F23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C136E49"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007AB92B" w14:textId="5F2D6B55"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2E926D6" w14:textId="67E8A3F3"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3" w:type="dxa"/>
            <w:tcBorders>
              <w:top w:val="nil"/>
              <w:left w:val="nil"/>
              <w:bottom w:val="nil"/>
              <w:right w:val="nil"/>
            </w:tcBorders>
            <w:shd w:val="clear" w:color="auto" w:fill="auto"/>
            <w:vAlign w:val="center"/>
          </w:tcPr>
          <w:p w14:paraId="3583A71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4D995C0"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4A52A9BC" w14:textId="223B01E0" w:rsidR="00274134" w:rsidRPr="008B6946" w:rsidRDefault="00060635" w:rsidP="00274134">
            <w:pPr>
              <w:jc w:val="center"/>
              <w:rPr>
                <w:sz w:val="12"/>
                <w:szCs w:val="12"/>
              </w:rPr>
            </w:pPr>
            <w:r>
              <w:rPr>
                <w:sz w:val="12"/>
                <w:szCs w:val="12"/>
              </w:rPr>
              <w:t>z</w:t>
            </w:r>
          </w:p>
        </w:tc>
        <w:tc>
          <w:tcPr>
            <w:tcW w:w="425" w:type="dxa"/>
            <w:tcBorders>
              <w:top w:val="nil"/>
              <w:left w:val="single" w:sz="8" w:space="0" w:color="auto"/>
              <w:bottom w:val="nil"/>
              <w:right w:val="nil"/>
            </w:tcBorders>
            <w:shd w:val="clear" w:color="auto" w:fill="auto"/>
            <w:vAlign w:val="center"/>
          </w:tcPr>
          <w:p w14:paraId="16AD5ABF" w14:textId="40D19884"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75" w:type="dxa"/>
            <w:tcBorders>
              <w:top w:val="nil"/>
              <w:left w:val="nil"/>
              <w:bottom w:val="nil"/>
              <w:right w:val="nil"/>
            </w:tcBorders>
            <w:shd w:val="clear" w:color="auto" w:fill="auto"/>
          </w:tcPr>
          <w:p w14:paraId="137F18D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E4A1C57"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C2E1ECE" w14:textId="6C7C0C0D" w:rsidR="00274134" w:rsidRPr="008C7E89" w:rsidRDefault="00442C9F" w:rsidP="00274134">
            <w:pPr>
              <w:jc w:val="center"/>
              <w:rPr>
                <w:rFonts w:ascii="Consolas" w:hAnsi="Consolas"/>
                <w:sz w:val="12"/>
                <w:szCs w:val="12"/>
              </w:rPr>
            </w:pPr>
            <w:r>
              <w:rPr>
                <w:rFonts w:ascii="Consolas" w:hAnsi="Consolas"/>
                <w:sz w:val="12"/>
                <w:szCs w:val="12"/>
              </w:rPr>
              <w:t>z</w:t>
            </w:r>
          </w:p>
        </w:tc>
        <w:tc>
          <w:tcPr>
            <w:tcW w:w="426" w:type="dxa"/>
            <w:tcBorders>
              <w:top w:val="nil"/>
              <w:left w:val="single" w:sz="8" w:space="0" w:color="auto"/>
              <w:bottom w:val="nil"/>
              <w:right w:val="nil"/>
            </w:tcBorders>
            <w:shd w:val="clear" w:color="auto" w:fill="auto"/>
            <w:vAlign w:val="center"/>
          </w:tcPr>
          <w:p w14:paraId="0DE9E16E" w14:textId="01FEDCB2"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r>
      <w:tr w:rsidR="00274134" w:rsidRPr="000618EE" w14:paraId="71DFF6DC" w14:textId="2181D8AD" w:rsidTr="00FF3614">
        <w:trPr>
          <w:gridAfter w:val="1"/>
          <w:wAfter w:w="42" w:type="dxa"/>
          <w:jc w:val="center"/>
        </w:trPr>
        <w:tc>
          <w:tcPr>
            <w:tcW w:w="421" w:type="dxa"/>
            <w:tcBorders>
              <w:top w:val="nil"/>
              <w:left w:val="nil"/>
              <w:bottom w:val="nil"/>
              <w:right w:val="nil"/>
            </w:tcBorders>
            <w:vAlign w:val="center"/>
          </w:tcPr>
          <w:p w14:paraId="468D5A94"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nil"/>
              <w:right w:val="nil"/>
            </w:tcBorders>
            <w:shd w:val="clear" w:color="auto" w:fill="auto"/>
            <w:vAlign w:val="center"/>
          </w:tcPr>
          <w:p w14:paraId="37D8A873" w14:textId="3EC438AB"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1C22A9A4" w14:textId="28D10C0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8D2AC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C276381"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nil"/>
              <w:right w:val="nil"/>
            </w:tcBorders>
            <w:shd w:val="clear" w:color="auto" w:fill="auto"/>
            <w:vAlign w:val="center"/>
          </w:tcPr>
          <w:p w14:paraId="5E20F0E0" w14:textId="3466404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53665B9" w14:textId="2D7D20F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2E9492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2132609" w14:textId="12D26BC5"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73A6ECBA" w14:textId="18B5D5A9"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AA7C93C" w14:textId="572DF25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70B2E4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9BE26E8" w14:textId="77777777"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3EE77184" w14:textId="6063292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D622E81" w14:textId="6EF8F886" w:rsidR="00274134" w:rsidRPr="00D313DC" w:rsidRDefault="00274134" w:rsidP="00274134">
            <w:pPr>
              <w:rPr>
                <w:rFonts w:ascii="Consolas" w:hAnsi="Consolas"/>
                <w:sz w:val="10"/>
                <w:szCs w:val="10"/>
              </w:rPr>
            </w:pPr>
          </w:p>
        </w:tc>
      </w:tr>
      <w:tr w:rsidR="00274134" w:rsidRPr="000618EE" w14:paraId="19F6B286" w14:textId="77777777" w:rsidTr="00274134">
        <w:trPr>
          <w:gridAfter w:val="1"/>
          <w:wAfter w:w="42" w:type="dxa"/>
          <w:jc w:val="center"/>
        </w:trPr>
        <w:tc>
          <w:tcPr>
            <w:tcW w:w="421" w:type="dxa"/>
            <w:tcBorders>
              <w:top w:val="nil"/>
              <w:left w:val="nil"/>
              <w:bottom w:val="nil"/>
              <w:right w:val="nil"/>
            </w:tcBorders>
            <w:vAlign w:val="center"/>
          </w:tcPr>
          <w:p w14:paraId="5354CA1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DA53A2" w14:textId="08BEE03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30C76849" w14:textId="76C825C9"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CF88AD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39D94B" w14:textId="13611CA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5520123" w14:textId="5C67ED28"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5F43207" w14:textId="38EFA3B3"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430063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B7CBB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E0EFBE2" w14:textId="21D6650F"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16A62DC" w14:textId="3BC5799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95F82B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B8B6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07F9DA0" w14:textId="51F193F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02581F0" w14:textId="51BCC580" w:rsidR="00274134" w:rsidRPr="00D313DC" w:rsidRDefault="00274134" w:rsidP="00274134">
            <w:pPr>
              <w:rPr>
                <w:rFonts w:ascii="Consolas" w:hAnsi="Consolas"/>
                <w:sz w:val="10"/>
                <w:szCs w:val="10"/>
              </w:rPr>
            </w:pPr>
          </w:p>
        </w:tc>
      </w:tr>
      <w:tr w:rsidR="00274134" w:rsidRPr="000618EE" w14:paraId="4314695F"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5309E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3B011B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4A4DD7F"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3D20B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F090983" w14:textId="1A01FD49"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BEAFF3"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C04C153" w14:textId="7A29C21F"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D797B8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F2AA11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73EE0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848C97" w14:textId="59DF8628"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601226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F15CC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2800BA9"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350F003" w14:textId="4A82F4AD" w:rsidR="00274134" w:rsidRPr="00D313DC" w:rsidRDefault="00274134" w:rsidP="00274134">
            <w:pPr>
              <w:rPr>
                <w:rFonts w:ascii="Consolas" w:hAnsi="Consolas"/>
                <w:sz w:val="10"/>
                <w:szCs w:val="10"/>
              </w:rPr>
            </w:pPr>
          </w:p>
        </w:tc>
      </w:tr>
      <w:tr w:rsidR="00274134" w:rsidRPr="000618EE" w14:paraId="43C2CFA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49DAD3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00B40B2"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ABDB01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A199B3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DF07A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35271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63F7DA" w14:textId="20C9B98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D2837A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7691F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36EA698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AEB796D" w14:textId="04DC6DB3"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69E255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FE3EA93"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5AAF4ED" w14:textId="0B3C834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2C0B2CCF" w14:textId="180701FC" w:rsidR="00274134" w:rsidRPr="00D313DC" w:rsidRDefault="00274134" w:rsidP="00274134">
            <w:pPr>
              <w:rPr>
                <w:rFonts w:ascii="Consolas" w:hAnsi="Consolas"/>
                <w:sz w:val="10"/>
                <w:szCs w:val="10"/>
              </w:rPr>
            </w:pPr>
          </w:p>
        </w:tc>
      </w:tr>
      <w:tr w:rsidR="00274134" w:rsidRPr="000618EE" w14:paraId="538900E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729301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22683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A917D9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A8C84C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984393C"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0949F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BCF1F48" w14:textId="557DE342"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3F00E9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400896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3A3255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6B521A" w14:textId="0B6BDCC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F3974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0E0385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4DF5D31" w14:textId="26A08D1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2CCB88" w14:textId="3DC3F023" w:rsidR="00274134" w:rsidRPr="00D313DC" w:rsidRDefault="00274134" w:rsidP="00274134">
            <w:pPr>
              <w:rPr>
                <w:rFonts w:ascii="Consolas" w:hAnsi="Consolas"/>
                <w:sz w:val="10"/>
                <w:szCs w:val="10"/>
              </w:rPr>
            </w:pPr>
          </w:p>
        </w:tc>
      </w:tr>
      <w:tr w:rsidR="00274134" w:rsidRPr="000618EE" w14:paraId="3942806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3879C4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482530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6B86FE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0CAA30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86D28"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EE07F3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808570A" w14:textId="265C9BF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00092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E0F230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C040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6BF402" w14:textId="016C2D3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3F7CDE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9BCF97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BC3ED9" w14:textId="7851249C"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4764BB0" w14:textId="22A4DCF2" w:rsidR="00274134" w:rsidRPr="00D313DC" w:rsidRDefault="00274134" w:rsidP="00274134">
            <w:pPr>
              <w:rPr>
                <w:rFonts w:ascii="Consolas" w:hAnsi="Consolas"/>
                <w:sz w:val="10"/>
                <w:szCs w:val="10"/>
              </w:rPr>
            </w:pPr>
          </w:p>
        </w:tc>
      </w:tr>
      <w:tr w:rsidR="00274134" w:rsidRPr="000618EE" w14:paraId="31550DB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393D545"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0969B846"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37CF00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1B5F0BE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0B5095"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C1F431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5926D7" w14:textId="62073F1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F33D2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628F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D3766B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2151042" w14:textId="6045D0A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D1D59F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CD43CF0"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532A306" w14:textId="5BF66789"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113617" w14:textId="6B245B6C" w:rsidR="00274134" w:rsidRPr="00D313DC" w:rsidRDefault="00274134" w:rsidP="00274134">
            <w:pPr>
              <w:rPr>
                <w:rFonts w:ascii="Consolas" w:hAnsi="Consolas"/>
                <w:sz w:val="10"/>
                <w:szCs w:val="10"/>
              </w:rPr>
            </w:pPr>
          </w:p>
        </w:tc>
      </w:tr>
      <w:tr w:rsidR="00274134" w:rsidRPr="000618EE" w14:paraId="0F5CAA3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42F702DA" w14:textId="72839159"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3531E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C90493" w14:textId="68F74E4B"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2C14D1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3C2DB66" w14:textId="565F2315"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56796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CB6AB4C" w14:textId="037FBC15"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6D62A7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71AC2B" w14:textId="054D59EE"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E6B1F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282FB5" w14:textId="4E7BFAB2"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2DBB251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62D1B12" w14:textId="1F2AF815"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B7463C5" w14:textId="16EEDE2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7F8AEABF" w14:textId="595EA69F" w:rsidR="00274134" w:rsidRPr="00D313DC" w:rsidRDefault="00274134" w:rsidP="00274134">
            <w:pPr>
              <w:rPr>
                <w:rFonts w:ascii="Consolas" w:hAnsi="Consolas"/>
                <w:sz w:val="10"/>
                <w:szCs w:val="10"/>
              </w:rPr>
            </w:pPr>
          </w:p>
        </w:tc>
      </w:tr>
      <w:tr w:rsidR="00274134" w:rsidRPr="000618EE" w14:paraId="161F970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DFE11B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6FAED6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716FCA" w14:textId="3C6BF81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1DA722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05069D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7F89A5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459E682" w14:textId="5B3A97A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7ECE6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29F22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D3C0C8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65F8E63" w14:textId="79A5730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AE610C2"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845C6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BD9D7F4"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71D9D13" w14:textId="1AD1B1FA" w:rsidR="00274134" w:rsidRPr="00D313DC" w:rsidRDefault="00274134" w:rsidP="00274134">
            <w:pPr>
              <w:rPr>
                <w:rFonts w:ascii="Consolas" w:hAnsi="Consolas"/>
                <w:sz w:val="10"/>
                <w:szCs w:val="10"/>
              </w:rPr>
            </w:pPr>
          </w:p>
        </w:tc>
      </w:tr>
      <w:tr w:rsidR="00274134" w:rsidRPr="000618EE" w14:paraId="4A031770"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7EB0758"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E85A884"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9E98DC" w14:textId="1518A46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75AFFA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D768C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DDAE40C" w14:textId="27677D3C"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90E40F9" w14:textId="4556A0E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2DF56BE"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F439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74EF4DD" w14:textId="2760BD9B"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0F7908" w14:textId="2344F46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5A3291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C194A6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149194D" w14:textId="7D75C324"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F6BEA29" w14:textId="71D8BFDA" w:rsidR="00274134" w:rsidRPr="00D313DC" w:rsidRDefault="00274134" w:rsidP="00274134">
            <w:pPr>
              <w:rPr>
                <w:rFonts w:ascii="Consolas" w:hAnsi="Consolas"/>
                <w:sz w:val="10"/>
                <w:szCs w:val="10"/>
              </w:rPr>
            </w:pPr>
          </w:p>
        </w:tc>
      </w:tr>
      <w:tr w:rsidR="00274134" w:rsidRPr="000618EE" w14:paraId="6911369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17C55A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9EE8244" w14:textId="20E83A09"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E08570C" w14:textId="6D66EEE8"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1005A3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B68C2A4" w14:textId="7B290662"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5CFFEB9D" w14:textId="6D56C38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5922815" w14:textId="362966B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186C4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48BEC4"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0CB3574" w14:textId="58CC7174"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AFE6737" w14:textId="2721DA9D"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CCA5BD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2800E1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A93FBB" w14:textId="479480E6"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A32C736" w14:textId="483C2CEE" w:rsidR="00274134" w:rsidRPr="00D313DC" w:rsidRDefault="00274134" w:rsidP="00274134">
            <w:pPr>
              <w:rPr>
                <w:rFonts w:ascii="Consolas" w:hAnsi="Consolas"/>
                <w:sz w:val="10"/>
                <w:szCs w:val="10"/>
              </w:rPr>
            </w:pPr>
          </w:p>
        </w:tc>
      </w:tr>
      <w:tr w:rsidR="00274134" w:rsidRPr="000618EE" w14:paraId="6B6F0E88" w14:textId="77777777" w:rsidTr="00274134">
        <w:trPr>
          <w:gridAfter w:val="1"/>
          <w:wAfter w:w="42" w:type="dxa"/>
          <w:jc w:val="center"/>
        </w:trPr>
        <w:tc>
          <w:tcPr>
            <w:tcW w:w="421" w:type="dxa"/>
            <w:tcBorders>
              <w:top w:val="nil"/>
              <w:left w:val="nil"/>
              <w:bottom w:val="nil"/>
              <w:right w:val="nil"/>
            </w:tcBorders>
            <w:vAlign w:val="center"/>
          </w:tcPr>
          <w:p w14:paraId="5C39BF9C"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vAlign w:val="center"/>
          </w:tcPr>
          <w:p w14:paraId="2E789C9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741F90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C9022CC" w14:textId="34975F8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093B21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8FBE4BA" w14:textId="396681D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28283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DC3F4C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191B03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F0D867" w14:textId="61AB255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29AAD8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34518D"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A293D20"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1A348215" w14:textId="060EFE09" w:rsidR="00274134" w:rsidRPr="00D313DC" w:rsidRDefault="00274134" w:rsidP="00274134">
            <w:pPr>
              <w:jc w:val="center"/>
              <w:rPr>
                <w:rFonts w:ascii="Consolas" w:hAnsi="Consolas"/>
                <w:sz w:val="10"/>
                <w:szCs w:val="10"/>
              </w:rPr>
            </w:pPr>
          </w:p>
        </w:tc>
      </w:tr>
      <w:tr w:rsidR="00274134" w:rsidRPr="000618EE" w14:paraId="29FC909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A8625A"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DD1FE5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0412A97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CE6B2C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8D07F2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44494D7"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594D6AE" w14:textId="7060DE8F" w:rsidR="00274134" w:rsidRPr="00D313DC" w:rsidRDefault="00274134" w:rsidP="00274134">
            <w:pPr>
              <w:jc w:val="center"/>
              <w:rPr>
                <w:rFonts w:ascii="Consolas" w:hAnsi="Consolas"/>
                <w:sz w:val="10"/>
                <w:szCs w:val="10"/>
              </w:rPr>
            </w:pPr>
          </w:p>
        </w:tc>
      </w:tr>
      <w:tr w:rsidR="00274134" w:rsidRPr="000618EE" w14:paraId="16A9828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7C69E8E"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BDB4AF"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5217104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5E3B9E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4BE6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441EE55"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2D7AA35" w14:textId="55B27B26" w:rsidR="00274134" w:rsidRPr="00D313DC" w:rsidRDefault="00274134" w:rsidP="00274134">
            <w:pPr>
              <w:jc w:val="center"/>
              <w:rPr>
                <w:rFonts w:ascii="Consolas" w:hAnsi="Consolas"/>
                <w:sz w:val="10"/>
                <w:szCs w:val="10"/>
              </w:rPr>
            </w:pPr>
          </w:p>
        </w:tc>
      </w:tr>
      <w:tr w:rsidR="00274134" w:rsidRPr="000618EE" w14:paraId="1A9BDE0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270779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FA7FD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4ED243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B54F5F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1054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01C388F" w14:textId="53449ED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26C97BB7" w14:textId="3508E974" w:rsidR="00274134" w:rsidRPr="00D313DC" w:rsidRDefault="00274134" w:rsidP="00274134">
            <w:pPr>
              <w:jc w:val="center"/>
              <w:rPr>
                <w:rFonts w:ascii="Consolas" w:hAnsi="Consolas"/>
                <w:sz w:val="10"/>
                <w:szCs w:val="10"/>
              </w:rPr>
            </w:pPr>
          </w:p>
        </w:tc>
      </w:tr>
      <w:tr w:rsidR="00274134" w:rsidRPr="000618EE" w14:paraId="27BF22A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314D1FB1"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C59CF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19C14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F3E593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3D211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34479FE" w14:textId="27AA078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607947AA" w14:textId="397BA381" w:rsidR="00274134" w:rsidRPr="00D313DC" w:rsidRDefault="00274134" w:rsidP="00274134">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789"/>
        <w:gridCol w:w="3033"/>
      </w:tblGrid>
      <w:tr w:rsidR="00DF792A" w14:paraId="6B43AE47" w14:textId="77777777" w:rsidTr="008538FD">
        <w:tc>
          <w:tcPr>
            <w:tcW w:w="5822" w:type="dxa"/>
            <w:gridSpan w:val="2"/>
            <w:tcBorders>
              <w:top w:val="nil"/>
              <w:left w:val="nil"/>
              <w:bottom w:val="nil"/>
              <w:right w:val="nil"/>
            </w:tcBorders>
            <w:vAlign w:val="center"/>
          </w:tcPr>
          <w:p w14:paraId="5AE055AD" w14:textId="70188A7F" w:rsidR="00DF792A" w:rsidRPr="00806290" w:rsidRDefault="00DF792A" w:rsidP="00E223B0">
            <w:pPr>
              <w:jc w:val="center"/>
              <w:rPr>
                <w:rFonts w:ascii="Consolas" w:hAnsi="Consolas"/>
                <w:b/>
                <w:bCs/>
                <w:sz w:val="16"/>
                <w:szCs w:val="16"/>
              </w:rPr>
            </w:pPr>
            <w:r>
              <w:rPr>
                <w:rFonts w:ascii="Consolas" w:hAnsi="Consolas"/>
                <w:b/>
                <w:bCs/>
                <w:sz w:val="16"/>
                <w:szCs w:val="16"/>
              </w:rPr>
              <w:t>Executable-GOT linking</w:t>
            </w:r>
          </w:p>
        </w:tc>
      </w:tr>
      <w:tr w:rsidR="00DF792A" w14:paraId="74A6D58C" w14:textId="77777777" w:rsidTr="000511A9">
        <w:tc>
          <w:tcPr>
            <w:tcW w:w="2789" w:type="dxa"/>
            <w:tcBorders>
              <w:top w:val="nil"/>
              <w:left w:val="nil"/>
              <w:bottom w:val="nil"/>
              <w:right w:val="nil"/>
            </w:tcBorders>
          </w:tcPr>
          <w:p w14:paraId="6259036C" w14:textId="77777777" w:rsidR="00DF792A" w:rsidRPr="000618EE" w:rsidRDefault="00DF792A"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DF792A" w:rsidRPr="000618EE" w:rsidRDefault="00DF792A" w:rsidP="005D106A">
            <w:pPr>
              <w:jc w:val="right"/>
              <w:rPr>
                <w:rFonts w:ascii="Consolas" w:hAnsi="Consolas"/>
                <w:sz w:val="16"/>
                <w:szCs w:val="16"/>
              </w:rPr>
            </w:pPr>
          </w:p>
        </w:tc>
      </w:tr>
      <w:tr w:rsidR="00DF792A" w14:paraId="7B572CD9" w14:textId="77777777" w:rsidTr="000511A9">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DF792A" w:rsidRPr="000618EE" w14:paraId="6000576C" w14:textId="77777777" w:rsidTr="00561402">
              <w:trPr>
                <w:cantSplit/>
                <w:trHeight w:val="80"/>
                <w:jc w:val="right"/>
              </w:trPr>
              <w:tc>
                <w:tcPr>
                  <w:tcW w:w="368" w:type="dxa"/>
                  <w:tcBorders>
                    <w:top w:val="nil"/>
                    <w:left w:val="nil"/>
                    <w:bottom w:val="nil"/>
                    <w:right w:val="nil"/>
                  </w:tcBorders>
                  <w:shd w:val="clear" w:color="auto" w:fill="auto"/>
                  <w:vAlign w:val="center"/>
                </w:tcPr>
                <w:p w14:paraId="796D5C3E" w14:textId="77777777" w:rsidR="00DF792A" w:rsidRPr="000618EE" w:rsidRDefault="00DF792A" w:rsidP="00CB351A">
                  <w:pPr>
                    <w:jc w:val="right"/>
                    <w:rPr>
                      <w:rFonts w:ascii="Consolas" w:hAnsi="Consolas"/>
                      <w:sz w:val="16"/>
                      <w:szCs w:val="16"/>
                    </w:rPr>
                  </w:pPr>
                </w:p>
              </w:tc>
              <w:tc>
                <w:tcPr>
                  <w:tcW w:w="1517" w:type="dxa"/>
                  <w:tcBorders>
                    <w:top w:val="nil"/>
                    <w:left w:val="nil"/>
                    <w:bottom w:val="single" w:sz="8" w:space="0" w:color="auto"/>
                    <w:right w:val="nil"/>
                  </w:tcBorders>
                  <w:shd w:val="clear" w:color="auto" w:fill="auto"/>
                  <w:vAlign w:val="center"/>
                </w:tcPr>
                <w:p w14:paraId="7378BBD1" w14:textId="77777777" w:rsidR="00DF792A" w:rsidRPr="000618EE" w:rsidRDefault="00DF792A" w:rsidP="00CB351A">
                  <w:pPr>
                    <w:jc w:val="center"/>
                    <w:rPr>
                      <w:rFonts w:ascii="Consolas" w:hAnsi="Consolas"/>
                      <w:i/>
                      <w:iCs/>
                      <w:sz w:val="16"/>
                      <w:szCs w:val="16"/>
                    </w:rPr>
                  </w:pPr>
                  <w:r>
                    <w:rPr>
                      <w:rFonts w:ascii="Consolas" w:hAnsi="Consolas"/>
                      <w:i/>
                      <w:iCs/>
                      <w:sz w:val="14"/>
                      <w:szCs w:val="14"/>
                    </w:rPr>
                    <w:t>Executable</w:t>
                  </w:r>
                </w:p>
              </w:tc>
              <w:tc>
                <w:tcPr>
                  <w:tcW w:w="520" w:type="dxa"/>
                  <w:tcBorders>
                    <w:top w:val="nil"/>
                    <w:left w:val="nil"/>
                    <w:bottom w:val="nil"/>
                    <w:right w:val="nil"/>
                  </w:tcBorders>
                  <w:shd w:val="clear" w:color="auto" w:fill="auto"/>
                  <w:vAlign w:val="center"/>
                </w:tcPr>
                <w:p w14:paraId="79CA4685" w14:textId="309A4DF9" w:rsidR="00DF792A" w:rsidRPr="004B5C0B" w:rsidRDefault="00DF792A" w:rsidP="00CB351A">
                  <w:pPr>
                    <w:rPr>
                      <w:sz w:val="16"/>
                      <w:szCs w:val="16"/>
                    </w:rPr>
                  </w:pPr>
                </w:p>
              </w:tc>
            </w:tr>
            <w:tr w:rsidR="00DF792A" w:rsidRPr="000618EE" w14:paraId="318C7564"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0826B4DC"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DF792A" w:rsidRPr="00503555" w:rsidRDefault="00DF792A" w:rsidP="00CB351A">
                  <w:pPr>
                    <w:jc w:val="center"/>
                    <w:rPr>
                      <w:rFonts w:ascii="Consolas" w:hAnsi="Consolas"/>
                      <w:sz w:val="12"/>
                      <w:szCs w:val="12"/>
                    </w:rPr>
                  </w:pPr>
                  <w:r w:rsidRPr="00503555">
                    <w:rPr>
                      <w:rFonts w:ascii="Consolas" w:hAnsi="Consolas"/>
                      <w:sz w:val="12"/>
                      <w:szCs w:val="12"/>
                    </w:rPr>
                    <w:t>λ = 140</w:t>
                  </w:r>
                </w:p>
              </w:tc>
              <w:tc>
                <w:tcPr>
                  <w:tcW w:w="520" w:type="dxa"/>
                  <w:tcBorders>
                    <w:top w:val="nil"/>
                    <w:left w:val="single" w:sz="8" w:space="0" w:color="auto"/>
                    <w:bottom w:val="nil"/>
                    <w:right w:val="nil"/>
                  </w:tcBorders>
                  <w:shd w:val="clear" w:color="auto" w:fill="auto"/>
                  <w:vAlign w:val="center"/>
                </w:tcPr>
                <w:p w14:paraId="0A170E4E" w14:textId="5C0BCCFB" w:rsidR="00DF792A" w:rsidRPr="00503555" w:rsidRDefault="00DF792A" w:rsidP="00CB351A">
                  <w:pPr>
                    <w:rPr>
                      <w:sz w:val="12"/>
                      <w:szCs w:val="12"/>
                    </w:rPr>
                  </w:pPr>
                </w:p>
              </w:tc>
            </w:tr>
            <w:tr w:rsidR="00DF792A" w:rsidRPr="000618EE" w14:paraId="33FA8E8F"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748059DD"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DF792A" w:rsidRPr="00503555" w:rsidRDefault="00DF792A" w:rsidP="00CB351A">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520" w:type="dxa"/>
                  <w:tcBorders>
                    <w:top w:val="nil"/>
                    <w:left w:val="single" w:sz="8" w:space="0" w:color="auto"/>
                    <w:bottom w:val="nil"/>
                    <w:right w:val="nil"/>
                  </w:tcBorders>
                  <w:vAlign w:val="center"/>
                </w:tcPr>
                <w:p w14:paraId="70EFA0D9" w14:textId="474AD37E" w:rsidR="00DF792A" w:rsidRPr="00503555" w:rsidRDefault="00DF792A" w:rsidP="00CB351A">
                  <w:pPr>
                    <w:rPr>
                      <w:sz w:val="12"/>
                      <w:szCs w:val="12"/>
                    </w:rPr>
                  </w:pPr>
                  <w:r w:rsidRPr="00503555">
                    <w:rPr>
                      <w:noProof/>
                      <w:sz w:val="12"/>
                      <w:szCs w:val="12"/>
                    </w:rPr>
                    <mc:AlternateContent>
                      <mc:Choice Requires="wps">
                        <w:drawing>
                          <wp:anchor distT="0" distB="0" distL="114300" distR="114300" simplePos="0" relativeHeight="251666432" behindDoc="0" locked="0" layoutInCell="1" allowOverlap="1" wp14:anchorId="1DEA7E9A" wp14:editId="4DC1A900">
                            <wp:simplePos x="0" y="0"/>
                            <wp:positionH relativeFrom="column">
                              <wp:posOffset>-34290</wp:posOffset>
                            </wp:positionH>
                            <wp:positionV relativeFrom="paragraph">
                              <wp:posOffset>-47625</wp:posOffset>
                            </wp:positionV>
                            <wp:extent cx="633095" cy="103505"/>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6F96" id="Verbinder: gewinkelt 11" o:spid="_x0000_s1026" type="#_x0000_t34" style="position:absolute;margin-left:-2.7pt;margin-top:-3.75pt;width:49.85pt;height:8.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" strokecolor="black [3213]" strokeweight="1pt">
                            <v:stroke endarrow="block"/>
                          </v:shape>
                        </w:pict>
                      </mc:Fallback>
                    </mc:AlternateContent>
                  </w:r>
                </w:p>
              </w:tc>
            </w:tr>
            <w:tr w:rsidR="00DF792A" w:rsidRPr="000618EE" w14:paraId="7C9AE553"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36A893F" w14:textId="5BD9A40A" w:rsidR="00DF792A" w:rsidRPr="00503555" w:rsidRDefault="00DF792A" w:rsidP="00CB351A">
                  <w:pPr>
                    <w:jc w:val="right"/>
                    <w:rPr>
                      <w:rFonts w:ascii="Consolas" w:hAnsi="Consolas"/>
                      <w:sz w:val="12"/>
                      <w:szCs w:val="12"/>
                    </w:rPr>
                  </w:pPr>
                  <w:r w:rsidRPr="00503555">
                    <w:rPr>
                      <w:rFonts w:ascii="Consolas" w:hAnsi="Consolas"/>
                      <w:sz w:val="12"/>
                      <w:szCs w:val="12"/>
                    </w:rPr>
                    <w:t>0</w:t>
                  </w:r>
                </w:p>
              </w:tc>
              <w:tc>
                <w:tcPr>
                  <w:tcW w:w="1517"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DF792A" w:rsidRPr="00503555" w:rsidRDefault="00DF792A" w:rsidP="00CB351A">
                  <w:pPr>
                    <w:jc w:val="center"/>
                    <w:rPr>
                      <w:rFonts w:ascii="Consolas" w:hAnsi="Consolas"/>
                      <w:color w:val="6A9955"/>
                      <w:sz w:val="12"/>
                      <w:szCs w:val="12"/>
                    </w:rPr>
                  </w:pPr>
                  <w:r w:rsidRPr="00503555">
                    <w:rPr>
                      <w:rFonts w:ascii="Consolas" w:hAnsi="Consolas"/>
                      <w:color w:val="6A9955"/>
                      <w:sz w:val="12"/>
                      <w:szCs w:val="12"/>
                    </w:rPr>
                    <w:t>##Code##</w:t>
                  </w:r>
                </w:p>
              </w:tc>
              <w:tc>
                <w:tcPr>
                  <w:tcW w:w="520" w:type="dxa"/>
                  <w:tcBorders>
                    <w:top w:val="nil"/>
                    <w:left w:val="single" w:sz="8" w:space="0" w:color="auto"/>
                    <w:bottom w:val="nil"/>
                    <w:right w:val="nil"/>
                  </w:tcBorders>
                  <w:vAlign w:val="center"/>
                </w:tcPr>
                <w:p w14:paraId="1C72D67B" w14:textId="77777777" w:rsidR="00DF792A" w:rsidRPr="00503555" w:rsidRDefault="00DF792A" w:rsidP="00CB351A">
                  <w:pPr>
                    <w:rPr>
                      <w:sz w:val="12"/>
                      <w:szCs w:val="12"/>
                    </w:rPr>
                  </w:pPr>
                </w:p>
              </w:tc>
            </w:tr>
            <w:tr w:rsidR="00DF792A" w:rsidRPr="000618EE" w14:paraId="54364585"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D5CADA4"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DF792A" w:rsidRPr="00503555" w:rsidRDefault="00DF792A" w:rsidP="00CB351A">
                  <w:pPr>
                    <w:jc w:val="center"/>
                    <w:rPr>
                      <w:rFonts w:ascii="Consolas" w:hAnsi="Consolas"/>
                      <w:color w:val="6A9955"/>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55B32243" w14:textId="77777777" w:rsidR="00DF792A" w:rsidRPr="00503555" w:rsidRDefault="00DF792A" w:rsidP="00CB351A">
                  <w:pPr>
                    <w:rPr>
                      <w:sz w:val="12"/>
                      <w:szCs w:val="12"/>
                    </w:rPr>
                  </w:pPr>
                </w:p>
              </w:tc>
            </w:tr>
            <w:tr w:rsidR="00DF792A" w:rsidRPr="000618EE" w14:paraId="2F4B89B9"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1A6F5EC" w14:textId="77777777" w:rsidR="00DF792A" w:rsidRPr="00503555" w:rsidRDefault="00DF792A" w:rsidP="00CB351A">
                  <w:pPr>
                    <w:jc w:val="right"/>
                    <w:rPr>
                      <w:rFonts w:ascii="Consolas" w:hAnsi="Consolas"/>
                      <w:sz w:val="12"/>
                      <w:szCs w:val="12"/>
                    </w:rPr>
                  </w:pPr>
                  <w:r w:rsidRPr="00503555">
                    <w:rPr>
                      <w:rFonts w:ascii="Consolas" w:hAnsi="Consolas"/>
                      <w:sz w:val="12"/>
                      <w:szCs w:val="12"/>
                    </w:rPr>
                    <w:t>28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D3545FD" w14:textId="5971C7CA"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lw</w:t>
                  </w:r>
                  <w:proofErr w:type="spellEnd"/>
                  <w:r w:rsidRPr="00503555">
                    <w:rPr>
                      <w:rFonts w:ascii="Consolas" w:hAnsi="Consolas"/>
                      <w:color w:val="55FF99"/>
                      <w:sz w:val="12"/>
                      <w:szCs w:val="12"/>
                      <w:lang w:val="de-DE"/>
                    </w:rPr>
                    <w:t xml:space="preserve">     </w:t>
                  </w:r>
                  <w:r w:rsidRPr="00503555">
                    <w:rPr>
                      <w:rFonts w:ascii="Consolas" w:hAnsi="Consolas"/>
                      <w:color w:val="FFAAEE"/>
                      <w:sz w:val="12"/>
                      <w:szCs w:val="12"/>
                      <w:lang w:val="de-DE"/>
                    </w:rPr>
                    <w:t>t2</w:t>
                  </w:r>
                  <w:r w:rsidRPr="00503555">
                    <w:rPr>
                      <w:rFonts w:ascii="Consolas" w:hAnsi="Consolas"/>
                      <w:color w:val="D4D4D4"/>
                      <w:sz w:val="12"/>
                      <w:szCs w:val="12"/>
                      <w:lang w:val="de-DE"/>
                    </w:rPr>
                    <w:t xml:space="preserve">, </w:t>
                  </w:r>
                  <w:r w:rsidR="00A53306">
                    <w:rPr>
                      <w:rFonts w:ascii="Consolas" w:hAnsi="Consolas"/>
                      <w:color w:val="B5CEA8"/>
                      <w:sz w:val="12"/>
                      <w:szCs w:val="12"/>
                      <w:lang w:val="de-DE"/>
                    </w:rPr>
                    <w:t>16</w:t>
                  </w:r>
                  <w:r w:rsidRPr="00503555">
                    <w:rPr>
                      <w:rFonts w:ascii="Consolas" w:hAnsi="Consolas"/>
                      <w:color w:val="D4D4D4"/>
                      <w:sz w:val="12"/>
                      <w:szCs w:val="12"/>
                      <w:lang w:val="de-DE"/>
                    </w:rPr>
                    <w:t>(</w:t>
                  </w:r>
                  <w:proofErr w:type="spellStart"/>
                  <w:r w:rsidR="00E333BE">
                    <w:rPr>
                      <w:rFonts w:ascii="Consolas" w:hAnsi="Consolas"/>
                      <w:color w:val="FFAAEE"/>
                      <w:sz w:val="12"/>
                      <w:szCs w:val="12"/>
                      <w:lang w:val="de-DE"/>
                    </w:rPr>
                    <w:t>gp</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4FCAB9ED" w14:textId="77777777" w:rsidR="00DF792A" w:rsidRPr="00503555" w:rsidRDefault="00DF792A" w:rsidP="00CB351A">
                  <w:pPr>
                    <w:rPr>
                      <w:sz w:val="12"/>
                      <w:szCs w:val="12"/>
                    </w:rPr>
                  </w:pPr>
                </w:p>
              </w:tc>
            </w:tr>
            <w:tr w:rsidR="00DF792A" w:rsidRPr="000618EE" w14:paraId="4BE419F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FEF42C3"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3981180" w14:textId="77777777" w:rsidR="00DF792A" w:rsidRPr="00503555" w:rsidRDefault="00DF792A" w:rsidP="00CB351A">
                  <w:pPr>
                    <w:rPr>
                      <w:sz w:val="12"/>
                      <w:szCs w:val="12"/>
                    </w:rPr>
                  </w:pPr>
                </w:p>
              </w:tc>
            </w:tr>
            <w:tr w:rsidR="00DF792A" w:rsidRPr="000618EE" w14:paraId="7226CA0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8C5EB7C" w14:textId="77777777" w:rsidR="00DF792A" w:rsidRPr="00503555" w:rsidRDefault="00DF792A" w:rsidP="00CB351A">
                  <w:pPr>
                    <w:jc w:val="right"/>
                    <w:rPr>
                      <w:rFonts w:ascii="Consolas" w:hAnsi="Consolas"/>
                      <w:sz w:val="12"/>
                      <w:szCs w:val="12"/>
                    </w:rPr>
                  </w:pPr>
                  <w:r w:rsidRPr="00503555">
                    <w:rPr>
                      <w:rFonts w:ascii="Consolas" w:hAnsi="Consolas"/>
                      <w:sz w:val="12"/>
                      <w:szCs w:val="12"/>
                    </w:rPr>
                    <w:t>44</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Pr="00503555">
                    <w:rPr>
                      <w:rFonts w:ascii="Consolas" w:hAnsi="Consolas"/>
                      <w:color w:val="55FF99"/>
                      <w:sz w:val="12"/>
                      <w:szCs w:val="12"/>
                      <w:lang w:val="de-DE"/>
                    </w:rPr>
                    <w:t>auipc</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proofErr w:type="gramEnd"/>
                  <w:r w:rsidRPr="00503555">
                    <w:rPr>
                      <w:rFonts w:ascii="Consolas" w:hAnsi="Consolas"/>
                      <w:color w:val="D4D4D4"/>
                      <w:sz w:val="12"/>
                      <w:szCs w:val="12"/>
                      <w:lang w:val="de-DE"/>
                    </w:rPr>
                    <w:t xml:space="preserve">, </w:t>
                  </w:r>
                  <w:r w:rsidRPr="00503555">
                    <w:rPr>
                      <w:rFonts w:ascii="Consolas" w:hAnsi="Consolas"/>
                      <w:color w:val="FFEEAA"/>
                      <w:sz w:val="12"/>
                      <w:szCs w:val="12"/>
                      <w:lang w:val="de-DE"/>
                    </w:rPr>
                    <w:t>0x0</w:t>
                  </w:r>
                </w:p>
              </w:tc>
              <w:tc>
                <w:tcPr>
                  <w:tcW w:w="520" w:type="dxa"/>
                  <w:tcBorders>
                    <w:top w:val="nil"/>
                    <w:left w:val="single" w:sz="8" w:space="0" w:color="auto"/>
                    <w:bottom w:val="nil"/>
                    <w:right w:val="nil"/>
                  </w:tcBorders>
                  <w:vAlign w:val="center"/>
                </w:tcPr>
                <w:p w14:paraId="7234E449" w14:textId="77777777" w:rsidR="00DF792A" w:rsidRPr="00503555" w:rsidRDefault="00DF792A" w:rsidP="00CB351A">
                  <w:pPr>
                    <w:rPr>
                      <w:sz w:val="12"/>
                      <w:szCs w:val="12"/>
                    </w:rPr>
                  </w:pPr>
                </w:p>
              </w:tc>
            </w:tr>
            <w:tr w:rsidR="00DF792A" w:rsidRPr="000618EE" w14:paraId="023C1E3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521D5D8" w14:textId="77777777" w:rsidR="00DF792A" w:rsidRPr="00503555" w:rsidRDefault="00DF792A" w:rsidP="00CB351A">
                  <w:pPr>
                    <w:jc w:val="right"/>
                    <w:rPr>
                      <w:rFonts w:ascii="Consolas" w:hAnsi="Consolas"/>
                      <w:sz w:val="12"/>
                      <w:szCs w:val="12"/>
                    </w:rPr>
                  </w:pPr>
                  <w:r w:rsidRPr="00503555">
                    <w:rPr>
                      <w:rFonts w:ascii="Consolas" w:hAnsi="Consolas"/>
                      <w:sz w:val="12"/>
                      <w:szCs w:val="12"/>
                    </w:rPr>
                    <w:t>48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jalr</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 xml:space="preserve">, </w:t>
                  </w:r>
                  <w:r w:rsidRPr="00503555">
                    <w:rPr>
                      <w:rFonts w:ascii="Consolas" w:hAnsi="Consolas"/>
                      <w:color w:val="B5CEA8"/>
                      <w:sz w:val="12"/>
                      <w:szCs w:val="12"/>
                      <w:lang w:val="de-DE"/>
                    </w:rPr>
                    <w:t>220</w:t>
                  </w:r>
                  <w:r w:rsidRPr="00503555">
                    <w:rPr>
                      <w:rFonts w:ascii="Consolas" w:hAnsi="Consolas"/>
                      <w:color w:val="D4D4D4"/>
                      <w:sz w:val="12"/>
                      <w:szCs w:val="12"/>
                      <w:lang w:val="de-DE"/>
                    </w:rPr>
                    <w:t>(</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71D48D42" w14:textId="77777777" w:rsidR="00DF792A" w:rsidRPr="00503555" w:rsidRDefault="00DF792A" w:rsidP="00CB351A">
                  <w:pPr>
                    <w:rPr>
                      <w:sz w:val="12"/>
                      <w:szCs w:val="12"/>
                    </w:rPr>
                  </w:pPr>
                </w:p>
              </w:tc>
            </w:tr>
            <w:tr w:rsidR="00DF792A" w:rsidRPr="000618EE" w14:paraId="137032EC"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7607DA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982A13C" w14:textId="77777777" w:rsidR="00DF792A" w:rsidRPr="00503555" w:rsidRDefault="00DF792A" w:rsidP="00CB351A">
                  <w:pPr>
                    <w:rPr>
                      <w:sz w:val="12"/>
                      <w:szCs w:val="12"/>
                    </w:rPr>
                  </w:pPr>
                </w:p>
              </w:tc>
            </w:tr>
            <w:tr w:rsidR="00DF792A" w:rsidRPr="000618EE" w14:paraId="383C68B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25E3D1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DF792A" w:rsidRPr="00503555" w:rsidRDefault="00DF792A" w:rsidP="00CB351A">
                  <w:pPr>
                    <w:jc w:val="center"/>
                    <w:rPr>
                      <w:rFonts w:ascii="Consolas" w:hAnsi="Consolas"/>
                      <w:sz w:val="12"/>
                      <w:szCs w:val="12"/>
                    </w:rPr>
                  </w:pPr>
                  <w:r w:rsidRPr="00503555">
                    <w:rPr>
                      <w:rFonts w:ascii="Consolas" w:hAnsi="Consolas"/>
                      <w:color w:val="6A9955"/>
                      <w:sz w:val="12"/>
                      <w:szCs w:val="12"/>
                    </w:rPr>
                    <w:t>##PLT##</w:t>
                  </w:r>
                </w:p>
              </w:tc>
              <w:tc>
                <w:tcPr>
                  <w:tcW w:w="520" w:type="dxa"/>
                  <w:tcBorders>
                    <w:top w:val="nil"/>
                    <w:left w:val="single" w:sz="8" w:space="0" w:color="auto"/>
                    <w:bottom w:val="nil"/>
                    <w:right w:val="nil"/>
                  </w:tcBorders>
                  <w:vAlign w:val="center"/>
                </w:tcPr>
                <w:p w14:paraId="13B23F8B" w14:textId="77777777" w:rsidR="00DF792A" w:rsidRPr="00503555" w:rsidRDefault="00DF792A" w:rsidP="00CB351A">
                  <w:pPr>
                    <w:rPr>
                      <w:sz w:val="12"/>
                      <w:szCs w:val="12"/>
                    </w:rPr>
                  </w:pPr>
                </w:p>
              </w:tc>
            </w:tr>
            <w:tr w:rsidR="00DF792A" w:rsidRPr="000618EE" w14:paraId="4578A16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08A6803" w14:textId="77777777" w:rsidR="00DF792A" w:rsidRPr="00503555" w:rsidRDefault="00DF792A" w:rsidP="00CB351A">
                  <w:pPr>
                    <w:jc w:val="right"/>
                    <w:rPr>
                      <w:rFonts w:ascii="Consolas" w:hAnsi="Consolas"/>
                      <w:sz w:val="12"/>
                      <w:szCs w:val="12"/>
                    </w:rPr>
                  </w:pPr>
                  <w:r w:rsidRPr="00503555">
                    <w:rPr>
                      <w:rFonts w:ascii="Consolas" w:hAnsi="Consolas"/>
                      <w:sz w:val="12"/>
                      <w:szCs w:val="12"/>
                    </w:rPr>
                    <w:t>100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520" w:type="dxa"/>
                  <w:tcBorders>
                    <w:top w:val="nil"/>
                    <w:left w:val="single" w:sz="8" w:space="0" w:color="auto"/>
                    <w:bottom w:val="nil"/>
                    <w:right w:val="nil"/>
                  </w:tcBorders>
                  <w:vAlign w:val="center"/>
                </w:tcPr>
                <w:p w14:paraId="17377462" w14:textId="77777777" w:rsidR="00DF792A" w:rsidRPr="00503555" w:rsidRDefault="00DF792A" w:rsidP="00CB351A">
                  <w:pPr>
                    <w:rPr>
                      <w:sz w:val="12"/>
                      <w:szCs w:val="12"/>
                    </w:rPr>
                  </w:pPr>
                </w:p>
              </w:tc>
            </w:tr>
            <w:tr w:rsidR="00DF792A" w:rsidRPr="000618EE" w14:paraId="391AEC8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3FD3CE8B"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62D762A" w14:textId="77777777" w:rsidR="00DF792A" w:rsidRPr="00503555" w:rsidRDefault="00DF792A" w:rsidP="00CB351A">
                  <w:pPr>
                    <w:rPr>
                      <w:sz w:val="12"/>
                      <w:szCs w:val="12"/>
                    </w:rPr>
                  </w:pPr>
                </w:p>
              </w:tc>
            </w:tr>
            <w:tr w:rsidR="00DF792A" w:rsidRPr="000618EE" w14:paraId="1A23AB0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8F16EAE" w14:textId="77777777" w:rsidR="00DF792A" w:rsidRPr="00503555" w:rsidRDefault="00DF792A" w:rsidP="00CB351A">
                  <w:pPr>
                    <w:jc w:val="right"/>
                    <w:rPr>
                      <w:rFonts w:ascii="Consolas" w:hAnsi="Consolas"/>
                      <w:sz w:val="12"/>
                      <w:szCs w:val="12"/>
                    </w:rPr>
                  </w:pPr>
                  <w:r w:rsidRPr="00503555">
                    <w:rPr>
                      <w:rFonts w:ascii="Consolas" w:hAnsi="Consolas"/>
                      <w:sz w:val="12"/>
                      <w:szCs w:val="12"/>
                    </w:rPr>
                    <w:t>120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520" w:type="dxa"/>
                  <w:tcBorders>
                    <w:top w:val="nil"/>
                    <w:left w:val="single" w:sz="8" w:space="0" w:color="auto"/>
                    <w:bottom w:val="nil"/>
                    <w:right w:val="nil"/>
                  </w:tcBorders>
                  <w:vAlign w:val="center"/>
                </w:tcPr>
                <w:p w14:paraId="6700860E" w14:textId="77777777" w:rsidR="00DF792A" w:rsidRPr="00503555" w:rsidRDefault="00DF792A" w:rsidP="00CB351A">
                  <w:pPr>
                    <w:rPr>
                      <w:sz w:val="12"/>
                      <w:szCs w:val="12"/>
                    </w:rPr>
                  </w:pPr>
                </w:p>
              </w:tc>
            </w:tr>
            <w:tr w:rsidR="00DF792A" w:rsidRPr="000618EE" w14:paraId="181B9E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6565844F"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B2DD39B" w14:textId="77777777" w:rsidR="00DF792A" w:rsidRPr="00503555" w:rsidRDefault="00DF792A" w:rsidP="00CB351A">
                  <w:pPr>
                    <w:rPr>
                      <w:sz w:val="12"/>
                      <w:szCs w:val="12"/>
                    </w:rPr>
                  </w:pPr>
                </w:p>
              </w:tc>
            </w:tr>
            <w:tr w:rsidR="00DF792A" w:rsidRPr="000618EE" w14:paraId="61242E4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6895BC9"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p>
              </w:tc>
              <w:tc>
                <w:tcPr>
                  <w:tcW w:w="520" w:type="dxa"/>
                  <w:tcBorders>
                    <w:top w:val="nil"/>
                    <w:left w:val="single" w:sz="8" w:space="0" w:color="auto"/>
                    <w:bottom w:val="nil"/>
                    <w:right w:val="nil"/>
                  </w:tcBorders>
                  <w:vAlign w:val="center"/>
                </w:tcPr>
                <w:p w14:paraId="3CBAB0FA" w14:textId="77777777" w:rsidR="00DF792A" w:rsidRPr="00503555" w:rsidRDefault="00DF792A" w:rsidP="00CB351A">
                  <w:pPr>
                    <w:rPr>
                      <w:sz w:val="12"/>
                      <w:szCs w:val="12"/>
                    </w:rPr>
                  </w:pPr>
                </w:p>
              </w:tc>
            </w:tr>
            <w:tr w:rsidR="00DF792A" w:rsidRPr="000618EE" w14:paraId="6EA2FA44"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441124C0"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DA8C53A" w14:textId="77777777" w:rsidR="00DF792A" w:rsidRPr="00503555" w:rsidRDefault="00DF792A" w:rsidP="00CB351A">
                  <w:pPr>
                    <w:rPr>
                      <w:sz w:val="12"/>
                      <w:szCs w:val="12"/>
                    </w:rPr>
                  </w:pPr>
                </w:p>
              </w:tc>
            </w:tr>
            <w:tr w:rsidR="00DF792A" w:rsidRPr="000618EE" w14:paraId="2B8864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D67E561"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13C</w:t>
                  </w:r>
                </w:p>
              </w:tc>
              <w:tc>
                <w:tcPr>
                  <w:tcW w:w="1517"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DF792A" w:rsidRPr="00503555" w:rsidRDefault="00DF792A" w:rsidP="00CB351A">
                  <w:pPr>
                    <w:jc w:val="center"/>
                    <w:rPr>
                      <w:rFonts w:ascii="Consolas" w:hAnsi="Consolas"/>
                      <w:color w:val="6A9955"/>
                      <w:sz w:val="12"/>
                      <w:szCs w:val="12"/>
                    </w:rPr>
                  </w:pPr>
                </w:p>
              </w:tc>
              <w:tc>
                <w:tcPr>
                  <w:tcW w:w="520" w:type="dxa"/>
                  <w:tcBorders>
                    <w:top w:val="nil"/>
                    <w:left w:val="single" w:sz="8" w:space="0" w:color="auto"/>
                    <w:bottom w:val="nil"/>
                    <w:right w:val="nil"/>
                  </w:tcBorders>
                  <w:vAlign w:val="center"/>
                </w:tcPr>
                <w:p w14:paraId="1160040F" w14:textId="77777777" w:rsidR="00DF792A" w:rsidRPr="00503555" w:rsidRDefault="00DF792A" w:rsidP="00CB351A">
                  <w:pPr>
                    <w:rPr>
                      <w:sz w:val="12"/>
                      <w:szCs w:val="12"/>
                    </w:rPr>
                  </w:pPr>
                  <w:r w:rsidRPr="00503555">
                    <w:rPr>
                      <w:rFonts w:ascii="Consolas" w:hAnsi="Consolas"/>
                      <w:sz w:val="12"/>
                      <w:szCs w:val="12"/>
                    </w:rPr>
                    <w:t>λ-4</w:t>
                  </w:r>
                </w:p>
              </w:tc>
            </w:tr>
            <w:tr w:rsidR="00DF792A" w:rsidRPr="000618EE" w14:paraId="3E45805C" w14:textId="77777777" w:rsidTr="00561402">
              <w:trPr>
                <w:cantSplit/>
                <w:trHeight w:val="147"/>
                <w:jc w:val="right"/>
              </w:trPr>
              <w:tc>
                <w:tcPr>
                  <w:tcW w:w="368" w:type="dxa"/>
                  <w:tcBorders>
                    <w:top w:val="nil"/>
                    <w:left w:val="nil"/>
                    <w:bottom w:val="nil"/>
                    <w:right w:val="nil"/>
                  </w:tcBorders>
                  <w:shd w:val="clear" w:color="auto" w:fill="auto"/>
                  <w:vAlign w:val="center"/>
                </w:tcPr>
                <w:p w14:paraId="7E632CB7"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nil"/>
                    <w:bottom w:val="nil"/>
                    <w:right w:val="nil"/>
                  </w:tcBorders>
                  <w:shd w:val="clear" w:color="auto" w:fill="auto"/>
                  <w:vAlign w:val="center"/>
                </w:tcPr>
                <w:p w14:paraId="3DB775A5" w14:textId="77777777" w:rsidR="00DF792A" w:rsidRPr="00503555" w:rsidRDefault="00DF792A" w:rsidP="00CB351A">
                  <w:pPr>
                    <w:jc w:val="center"/>
                    <w:rPr>
                      <w:rFonts w:ascii="Consolas" w:hAnsi="Consolas"/>
                      <w:sz w:val="12"/>
                      <w:szCs w:val="12"/>
                    </w:rPr>
                  </w:pPr>
                </w:p>
              </w:tc>
              <w:tc>
                <w:tcPr>
                  <w:tcW w:w="520" w:type="dxa"/>
                  <w:tcBorders>
                    <w:top w:val="nil"/>
                    <w:left w:val="nil"/>
                    <w:bottom w:val="nil"/>
                    <w:right w:val="nil"/>
                  </w:tcBorders>
                  <w:shd w:val="clear" w:color="auto" w:fill="auto"/>
                  <w:vAlign w:val="center"/>
                </w:tcPr>
                <w:p w14:paraId="42291CDF" w14:textId="77777777" w:rsidR="00DF792A" w:rsidRPr="00503555" w:rsidRDefault="00DF792A" w:rsidP="00CB351A">
                  <w:pPr>
                    <w:rPr>
                      <w:rFonts w:ascii="Consolas" w:hAnsi="Consolas"/>
                      <w:sz w:val="12"/>
                      <w:szCs w:val="12"/>
                    </w:rPr>
                  </w:pPr>
                </w:p>
              </w:tc>
            </w:tr>
          </w:tbl>
          <w:p w14:paraId="220E4CCF" w14:textId="6B80CD24" w:rsidR="00DF792A" w:rsidRDefault="00DF792A" w:rsidP="00A73687">
            <w:pPr>
              <w:rPr>
                <w:szCs w:val="18"/>
              </w:rPr>
            </w:pP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345"/>
              <w:gridCol w:w="1187"/>
              <w:gridCol w:w="964"/>
            </w:tblGrid>
            <w:tr w:rsidR="00DF792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DF792A" w:rsidRPr="000618EE" w:rsidRDefault="00DF792A" w:rsidP="005D106A">
                  <w:pPr>
                    <w:jc w:val="right"/>
                    <w:rPr>
                      <w:rFonts w:ascii="Consolas" w:hAnsi="Consolas"/>
                      <w:sz w:val="16"/>
                      <w:szCs w:val="16"/>
                    </w:rPr>
                  </w:pPr>
                </w:p>
              </w:tc>
              <w:tc>
                <w:tcPr>
                  <w:tcW w:w="2496" w:type="dxa"/>
                  <w:gridSpan w:val="3"/>
                  <w:tcBorders>
                    <w:top w:val="nil"/>
                    <w:left w:val="nil"/>
                    <w:bottom w:val="nil"/>
                    <w:right w:val="nil"/>
                  </w:tcBorders>
                  <w:shd w:val="clear" w:color="auto" w:fill="auto"/>
                  <w:vAlign w:val="center"/>
                </w:tcPr>
                <w:p w14:paraId="598B382C" w14:textId="7C19026F" w:rsidR="00DF792A" w:rsidRPr="004B5C0B" w:rsidRDefault="00DF792A" w:rsidP="005D106A">
                  <w:pPr>
                    <w:rPr>
                      <w:sz w:val="16"/>
                      <w:szCs w:val="16"/>
                    </w:rPr>
                  </w:pPr>
                  <w:r>
                    <w:rPr>
                      <w:rFonts w:ascii="Consolas" w:hAnsi="Consolas"/>
                      <w:i/>
                      <w:iCs/>
                      <w:sz w:val="14"/>
                      <w:szCs w:val="14"/>
                    </w:rPr>
                    <w:t>Global Offset Table</w:t>
                  </w:r>
                </w:p>
              </w:tc>
            </w:tr>
            <w:tr w:rsidR="00DF792A" w:rsidRPr="000618EE" w14:paraId="26B2ECFF" w14:textId="77777777" w:rsidTr="00013399">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DF792A" w:rsidRPr="00503555" w:rsidRDefault="00DF792A" w:rsidP="005D106A">
                  <w:pPr>
                    <w:jc w:val="right"/>
                    <w:rPr>
                      <w:rFonts w:ascii="Consolas" w:hAnsi="Consolas"/>
                      <w:sz w:val="12"/>
                      <w:szCs w:val="12"/>
                    </w:rPr>
                  </w:pPr>
                </w:p>
              </w:tc>
              <w:tc>
                <w:tcPr>
                  <w:tcW w:w="345" w:type="dxa"/>
                  <w:tcBorders>
                    <w:top w:val="single" w:sz="8" w:space="0" w:color="auto"/>
                    <w:left w:val="single" w:sz="8" w:space="0" w:color="auto"/>
                    <w:bottom w:val="single" w:sz="8" w:space="0" w:color="auto"/>
                    <w:right w:val="single" w:sz="4" w:space="0" w:color="auto"/>
                  </w:tcBorders>
                  <w:shd w:val="clear" w:color="auto" w:fill="84E290" w:themeFill="accent3" w:themeFillTint="66"/>
                  <w:vAlign w:val="center"/>
                </w:tcPr>
                <w:p w14:paraId="1D573AE1" w14:textId="60405E05" w:rsidR="00DF792A" w:rsidRPr="00503555" w:rsidRDefault="00DF792A" w:rsidP="005D106A">
                  <w:pPr>
                    <w:jc w:val="center"/>
                    <w:rPr>
                      <w:rFonts w:ascii="Consolas" w:hAnsi="Consolas"/>
                      <w:sz w:val="12"/>
                      <w:szCs w:val="12"/>
                    </w:rPr>
                  </w:pPr>
                  <w:proofErr w:type="spellStart"/>
                  <w:r>
                    <w:rPr>
                      <w:rFonts w:ascii="Consolas" w:hAnsi="Consolas"/>
                      <w:sz w:val="12"/>
                      <w:szCs w:val="12"/>
                    </w:rPr>
                    <w:t>ro</w:t>
                  </w:r>
                  <w:proofErr w:type="spellEnd"/>
                </w:p>
              </w:tc>
              <w:tc>
                <w:tcPr>
                  <w:tcW w:w="1187" w:type="dxa"/>
                  <w:tcBorders>
                    <w:top w:val="single" w:sz="8" w:space="0" w:color="auto"/>
                    <w:left w:val="single" w:sz="4" w:space="0" w:color="auto"/>
                    <w:bottom w:val="single" w:sz="8" w:space="0" w:color="auto"/>
                    <w:right w:val="single" w:sz="8" w:space="0" w:color="auto"/>
                  </w:tcBorders>
                  <w:shd w:val="clear" w:color="auto" w:fill="84E290" w:themeFill="accent3" w:themeFillTint="66"/>
                  <w:vAlign w:val="center"/>
                </w:tcPr>
                <w:p w14:paraId="37B45E4F" w14:textId="1E6CF04B" w:rsidR="00DF792A" w:rsidRPr="00503555" w:rsidRDefault="00DF792A" w:rsidP="005D106A">
                  <w:pPr>
                    <w:jc w:val="center"/>
                    <w:rPr>
                      <w:rFonts w:ascii="Consolas" w:hAnsi="Consolas"/>
                      <w:sz w:val="12"/>
                      <w:szCs w:val="12"/>
                    </w:rPr>
                  </w:pPr>
                  <w:r w:rsidRPr="00503555">
                    <w:rPr>
                      <w:rFonts w:ascii="Consolas" w:hAnsi="Consolas"/>
                      <w:sz w:val="12"/>
                      <w:szCs w:val="12"/>
                    </w:rPr>
                    <w:t>λ = 14</w:t>
                  </w:r>
                </w:p>
              </w:tc>
              <w:tc>
                <w:tcPr>
                  <w:tcW w:w="964" w:type="dxa"/>
                  <w:tcBorders>
                    <w:top w:val="nil"/>
                    <w:left w:val="single" w:sz="8" w:space="0" w:color="auto"/>
                    <w:bottom w:val="nil"/>
                    <w:right w:val="nil"/>
                  </w:tcBorders>
                  <w:shd w:val="clear" w:color="auto" w:fill="auto"/>
                  <w:vAlign w:val="center"/>
                </w:tcPr>
                <w:p w14:paraId="1D92E048" w14:textId="77777777" w:rsidR="00DF792A" w:rsidRPr="00503555" w:rsidRDefault="00DF792A" w:rsidP="005D106A">
                  <w:pPr>
                    <w:rPr>
                      <w:sz w:val="12"/>
                      <w:szCs w:val="12"/>
                    </w:rPr>
                  </w:pPr>
                </w:p>
              </w:tc>
            </w:tr>
            <w:tr w:rsidR="00DF792A"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DF792A" w:rsidRPr="00503555" w:rsidRDefault="00DF792A" w:rsidP="00015D47">
                  <w:pPr>
                    <w:jc w:val="right"/>
                    <w:rPr>
                      <w:rFonts w:ascii="Consolas" w:hAnsi="Consolas"/>
                      <w:sz w:val="12"/>
                      <w:szCs w:val="12"/>
                    </w:rPr>
                  </w:pPr>
                  <w:r w:rsidRPr="00503555">
                    <w:rPr>
                      <w:rFonts w:ascii="Consolas" w:hAnsi="Consolas"/>
                      <w:sz w:val="12"/>
                      <w:szCs w:val="12"/>
                    </w:rPr>
                    <w:t>0</w:t>
                  </w:r>
                </w:p>
              </w:tc>
              <w:tc>
                <w:tcPr>
                  <w:tcW w:w="1532" w:type="dxa"/>
                  <w:gridSpan w:val="2"/>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DF792A" w:rsidRPr="00503555" w:rsidRDefault="00DF792A"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DF792A" w:rsidRPr="00503555" w:rsidRDefault="00DF792A" w:rsidP="00015D47">
                  <w:pPr>
                    <w:rPr>
                      <w:sz w:val="12"/>
                      <w:szCs w:val="12"/>
                    </w:rPr>
                  </w:pPr>
                </w:p>
              </w:tc>
            </w:tr>
            <w:tr w:rsidR="00DF792A"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DF792A" w:rsidRPr="00503555" w:rsidRDefault="00DF792A" w:rsidP="00015D47">
                  <w:pPr>
                    <w:jc w:val="right"/>
                    <w:rPr>
                      <w:rFonts w:ascii="Consolas" w:hAnsi="Consolas"/>
                      <w:sz w:val="12"/>
                      <w:szCs w:val="12"/>
                    </w:rPr>
                  </w:pPr>
                  <w:r w:rsidRPr="00503555">
                    <w:rPr>
                      <w:rFonts w:ascii="Consolas" w:hAnsi="Consolas"/>
                      <w:sz w:val="12"/>
                      <w:szCs w:val="12"/>
                    </w:rPr>
                    <w:t>4</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DF792A" w:rsidRPr="00503555" w:rsidRDefault="00DF792A"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DF792A" w:rsidRPr="00503555" w:rsidRDefault="00DF792A" w:rsidP="00015D47">
                  <w:pPr>
                    <w:rPr>
                      <w:sz w:val="12"/>
                      <w:szCs w:val="12"/>
                    </w:rPr>
                  </w:pPr>
                </w:p>
              </w:tc>
            </w:tr>
            <w:tr w:rsidR="00DF792A"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DF792A" w:rsidRPr="00503555" w:rsidRDefault="00DF792A" w:rsidP="000B7EB8">
                  <w:pPr>
                    <w:jc w:val="right"/>
                    <w:rPr>
                      <w:rFonts w:ascii="Consolas" w:hAnsi="Consolas"/>
                      <w:sz w:val="12"/>
                      <w:szCs w:val="12"/>
                    </w:rPr>
                  </w:pPr>
                  <w:r w:rsidRPr="00503555">
                    <w:rPr>
                      <w:rFonts w:ascii="Consolas" w:hAnsi="Consolas"/>
                      <w:sz w:val="12"/>
                      <w:szCs w:val="12"/>
                    </w:rPr>
                    <w:t>8</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DF792A" w:rsidRPr="00503555" w:rsidRDefault="00DF792A" w:rsidP="000B7EB8">
                  <w:pPr>
                    <w:jc w:val="center"/>
                    <w:rPr>
                      <w:rFonts w:ascii="Consolas" w:hAnsi="Consolas"/>
                      <w:sz w:val="12"/>
                      <w:szCs w:val="12"/>
                    </w:rPr>
                  </w:pPr>
                  <w:proofErr w:type="spellStart"/>
                  <w:r w:rsidRPr="00503555">
                    <w:rPr>
                      <w:rFonts w:ascii="Consolas" w:hAnsi="Consolas"/>
                      <w:i/>
                      <w:iCs/>
                      <w:sz w:val="12"/>
                      <w:szCs w:val="12"/>
                    </w:rPr>
                    <w:t>printf</w:t>
                  </w:r>
                  <w:proofErr w:type="spellEnd"/>
                </w:p>
              </w:tc>
              <w:tc>
                <w:tcPr>
                  <w:tcW w:w="964" w:type="dxa"/>
                  <w:tcBorders>
                    <w:top w:val="nil"/>
                    <w:left w:val="single" w:sz="8" w:space="0" w:color="auto"/>
                    <w:bottom w:val="nil"/>
                    <w:right w:val="nil"/>
                  </w:tcBorders>
                  <w:vAlign w:val="center"/>
                </w:tcPr>
                <w:p w14:paraId="5806C8C2" w14:textId="77777777" w:rsidR="00DF792A" w:rsidRPr="00503555" w:rsidRDefault="00DF792A" w:rsidP="000B7EB8">
                  <w:pPr>
                    <w:rPr>
                      <w:sz w:val="12"/>
                      <w:szCs w:val="12"/>
                    </w:rPr>
                  </w:pPr>
                </w:p>
              </w:tc>
            </w:tr>
            <w:tr w:rsidR="00DF792A"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DF792A" w:rsidRPr="00503555" w:rsidRDefault="00DF792A" w:rsidP="000B7EB8">
                  <w:pPr>
                    <w:jc w:val="right"/>
                    <w:rPr>
                      <w:rFonts w:ascii="Consolas" w:hAnsi="Consolas"/>
                      <w:sz w:val="12"/>
                      <w:szCs w:val="12"/>
                    </w:rPr>
                  </w:pPr>
                  <w:r w:rsidRPr="00503555">
                    <w:rPr>
                      <w:rFonts w:ascii="Consolas" w:hAnsi="Consolas"/>
                      <w:sz w:val="12"/>
                      <w:szCs w:val="12"/>
                    </w:rPr>
                    <w:t>C</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DF792A" w:rsidRPr="00503555" w:rsidRDefault="00DF792A" w:rsidP="000B7EB8">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64" w:type="dxa"/>
                  <w:tcBorders>
                    <w:top w:val="nil"/>
                    <w:left w:val="single" w:sz="8" w:space="0" w:color="auto"/>
                    <w:bottom w:val="nil"/>
                    <w:right w:val="nil"/>
                  </w:tcBorders>
                  <w:vAlign w:val="center"/>
                </w:tcPr>
                <w:p w14:paraId="0CBC078F" w14:textId="77777777" w:rsidR="00DF792A" w:rsidRPr="00503555" w:rsidRDefault="00DF792A" w:rsidP="000B7EB8">
                  <w:pPr>
                    <w:rPr>
                      <w:sz w:val="12"/>
                      <w:szCs w:val="12"/>
                    </w:rPr>
                  </w:pPr>
                </w:p>
              </w:tc>
            </w:tr>
            <w:tr w:rsidR="00DF792A"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DF792A" w:rsidRPr="00503555" w:rsidRDefault="00DF792A" w:rsidP="000B7EB8">
                  <w:pPr>
                    <w:jc w:val="right"/>
                    <w:rPr>
                      <w:rFonts w:ascii="Consolas" w:hAnsi="Consolas"/>
                      <w:sz w:val="12"/>
                      <w:szCs w:val="12"/>
                    </w:rPr>
                  </w:pPr>
                  <w:r w:rsidRPr="00503555">
                    <w:rPr>
                      <w:rFonts w:ascii="Consolas" w:hAnsi="Consolas"/>
                      <w:sz w:val="12"/>
                      <w:szCs w:val="12"/>
                    </w:rPr>
                    <w:t>10</w:t>
                  </w:r>
                </w:p>
              </w:tc>
              <w:tc>
                <w:tcPr>
                  <w:tcW w:w="1532" w:type="dxa"/>
                  <w:gridSpan w:val="2"/>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DF792A" w:rsidRPr="00503555" w:rsidRDefault="00DF792A"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DF792A" w:rsidRPr="00503555" w:rsidRDefault="00DF792A" w:rsidP="000B7EB8">
                  <w:pPr>
                    <w:rPr>
                      <w:sz w:val="12"/>
                      <w:szCs w:val="12"/>
                    </w:rPr>
                  </w:pPr>
                  <w:r w:rsidRPr="00503555">
                    <w:rPr>
                      <w:sz w:val="12"/>
                      <w:szCs w:val="12"/>
                    </w:rPr>
                    <w:t>λ-4</w:t>
                  </w:r>
                </w:p>
              </w:tc>
            </w:tr>
            <w:tr w:rsidR="00DF792A"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DF792A" w:rsidRPr="00503555" w:rsidRDefault="00DF792A" w:rsidP="00015D47">
                  <w:pPr>
                    <w:jc w:val="right"/>
                    <w:rPr>
                      <w:rFonts w:ascii="Consolas" w:hAnsi="Consolas"/>
                      <w:sz w:val="12"/>
                      <w:szCs w:val="12"/>
                    </w:rPr>
                  </w:pPr>
                </w:p>
              </w:tc>
              <w:tc>
                <w:tcPr>
                  <w:tcW w:w="1532" w:type="dxa"/>
                  <w:gridSpan w:val="2"/>
                  <w:tcBorders>
                    <w:top w:val="single" w:sz="8" w:space="0" w:color="auto"/>
                    <w:left w:val="nil"/>
                    <w:bottom w:val="nil"/>
                    <w:right w:val="nil"/>
                  </w:tcBorders>
                  <w:shd w:val="clear" w:color="auto" w:fill="auto"/>
                  <w:vAlign w:val="center"/>
                </w:tcPr>
                <w:p w14:paraId="41EB9A80" w14:textId="77777777" w:rsidR="00DF792A" w:rsidRPr="00503555" w:rsidRDefault="00DF792A"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DF792A" w:rsidRPr="00503555" w:rsidRDefault="00DF792A" w:rsidP="00015D47">
                  <w:pPr>
                    <w:rPr>
                      <w:rFonts w:ascii="Consolas" w:hAnsi="Consolas"/>
                      <w:sz w:val="12"/>
                      <w:szCs w:val="12"/>
                    </w:rPr>
                  </w:pPr>
                </w:p>
              </w:tc>
            </w:tr>
          </w:tbl>
          <w:p w14:paraId="19A573C6" w14:textId="77777777" w:rsidR="00DF792A" w:rsidRDefault="00DF792A" w:rsidP="00A73687">
            <w:pPr>
              <w:rPr>
                <w:szCs w:val="18"/>
              </w:rPr>
            </w:pPr>
          </w:p>
        </w:tc>
      </w:tr>
    </w:tbl>
    <w:p w14:paraId="1C42655B" w14:textId="01D0E062" w:rsidR="003221D7" w:rsidRDefault="003221D7" w:rsidP="00A73687">
      <w:pPr>
        <w:rPr>
          <w:szCs w:val="18"/>
        </w:rPr>
      </w:pPr>
    </w:p>
    <w:p w14:paraId="3454D419" w14:textId="036DD99C" w:rsidR="00FA0102" w:rsidRPr="000618EE" w:rsidRDefault="00A4444D" w:rsidP="00A73687">
      <w:pPr>
        <w:rPr>
          <w:szCs w:val="18"/>
        </w:rPr>
      </w:pPr>
      <w:r>
        <w:rPr>
          <w:szCs w:val="18"/>
        </w:rPr>
        <w:t>Code-Objects can only be exited via the procedure linkage table</w:t>
      </w:r>
      <w:r w:rsidR="00EC0E12">
        <w:rPr>
          <w:szCs w:val="18"/>
        </w:rPr>
        <w:t xml:space="preserve"> (</w:t>
      </w:r>
      <w:proofErr w:type="spellStart"/>
      <w:r w:rsidR="00EC0E12">
        <w:rPr>
          <w:szCs w:val="18"/>
        </w:rPr>
        <w:t>plt</w:t>
      </w:r>
      <w:proofErr w:type="spellEnd"/>
      <w:r w:rsidR="00EC0E12">
        <w:rPr>
          <w:szCs w:val="18"/>
        </w:rPr>
        <w:t>)</w:t>
      </w:r>
      <w:r>
        <w:rPr>
          <w:szCs w:val="18"/>
        </w:rPr>
        <w:t xml:space="preserve"> which uses </w:t>
      </w:r>
      <w:r w:rsidR="00B30806">
        <w:rPr>
          <w:szCs w:val="18"/>
        </w:rPr>
        <w:t>entries of the global offset table (got)</w:t>
      </w:r>
      <w:r w:rsidR="002A1362">
        <w:rPr>
          <w:szCs w:val="18"/>
        </w:rPr>
        <w:t>.</w:t>
      </w:r>
      <w:r w:rsidR="0038013A">
        <w:rPr>
          <w:szCs w:val="18"/>
        </w:rPr>
        <w:t xml:space="preserve"> </w:t>
      </w:r>
      <w:r w:rsidR="00A67E41">
        <w:rPr>
          <w:szCs w:val="18"/>
        </w:rPr>
        <w:t xml:space="preserve">Upon creation of the code-object or on the first try to exit the code object, the supervisor </w:t>
      </w:r>
      <w:r w:rsidR="003E5AA3">
        <w:rPr>
          <w:szCs w:val="18"/>
        </w:rPr>
        <w:t xml:space="preserve">puts the pointer to the </w:t>
      </w:r>
      <w:r w:rsidR="00A96123">
        <w:rPr>
          <w:szCs w:val="18"/>
        </w:rPr>
        <w:t>target</w:t>
      </w:r>
      <w:r w:rsidR="003E5AA3">
        <w:rPr>
          <w:szCs w:val="18"/>
        </w:rPr>
        <w:t xml:space="preserve"> code-object into the global offset table, if </w:t>
      </w:r>
      <w:r w:rsidR="00071273">
        <w:rPr>
          <w:szCs w:val="18"/>
        </w:rPr>
        <w:t xml:space="preserve">(and only if) </w:t>
      </w:r>
      <w:r w:rsidR="003B1FBA">
        <w:rPr>
          <w:szCs w:val="18"/>
        </w:rPr>
        <w:t xml:space="preserve">the source code-object is allowed to jump to </w:t>
      </w:r>
      <w:r w:rsidR="009C26F2">
        <w:rPr>
          <w:szCs w:val="18"/>
        </w:rPr>
        <w:t>that</w:t>
      </w:r>
      <w:r w:rsidR="003B1FBA">
        <w:rPr>
          <w:szCs w:val="18"/>
        </w:rPr>
        <w:t xml:space="preserve"> target.</w:t>
      </w:r>
    </w:p>
    <w:p w14:paraId="0794812A" w14:textId="675C587C" w:rsidR="00AB6480" w:rsidRPr="000618EE" w:rsidRDefault="00AB6480">
      <w:pPr>
        <w:jc w:val="both"/>
        <w:rPr>
          <w:szCs w:val="18"/>
        </w:rPr>
      </w:pPr>
      <w:r w:rsidRPr="000618EE">
        <w:rPr>
          <w:szCs w:val="18"/>
        </w:rPr>
        <w:br w:type="page"/>
      </w:r>
    </w:p>
    <w:p w14:paraId="195184B2" w14:textId="3DF336AD" w:rsidR="00AB6480" w:rsidRPr="000C05F3" w:rsidRDefault="005A4691">
      <w:pPr>
        <w:rPr>
          <w:b/>
          <w:bCs/>
          <w:szCs w:val="18"/>
        </w:rPr>
      </w:pPr>
      <w:r w:rsidRPr="000C05F3">
        <w:rPr>
          <w:b/>
          <w:bCs/>
          <w:szCs w:val="18"/>
        </w:rPr>
        <w:lastRenderedPageBreak/>
        <w:t>User Mode Instructions</w:t>
      </w:r>
      <w:r w:rsidR="00E17EBF">
        <w:rPr>
          <w:b/>
          <w:bCs/>
          <w:szCs w:val="18"/>
        </w:rPr>
        <w:t xml:space="preserve"> (Single Cycle)</w:t>
      </w:r>
    </w:p>
    <w:tbl>
      <w:tblPr>
        <w:tblStyle w:val="Tabellenraster"/>
        <w:tblW w:w="9062" w:type="dxa"/>
        <w:tblLook w:val="04A0" w:firstRow="1" w:lastRow="0" w:firstColumn="1" w:lastColumn="0" w:noHBand="0" w:noVBand="1"/>
      </w:tblPr>
      <w:tblGrid>
        <w:gridCol w:w="1753"/>
        <w:gridCol w:w="638"/>
        <w:gridCol w:w="665"/>
        <w:gridCol w:w="698"/>
        <w:gridCol w:w="424"/>
        <w:gridCol w:w="565"/>
        <w:gridCol w:w="4319"/>
      </w:tblGrid>
      <w:tr w:rsidR="0040705D" w:rsidRPr="000618EE" w14:paraId="3C421A7A" w14:textId="77777777" w:rsidTr="007E1164">
        <w:tc>
          <w:tcPr>
            <w:tcW w:w="1753" w:type="dxa"/>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6F2D0D3" w14:textId="24413340" w:rsidR="0040705D" w:rsidRPr="000618EE" w:rsidRDefault="0040705D" w:rsidP="00764A65">
            <w:pPr>
              <w:jc w:val="center"/>
              <w:rPr>
                <w:rFonts w:ascii="Consolas" w:hAnsi="Consolas"/>
                <w:b/>
                <w:bCs/>
                <w:sz w:val="16"/>
                <w:szCs w:val="16"/>
              </w:rPr>
            </w:pPr>
            <w:r w:rsidRPr="000618EE">
              <w:rPr>
                <w:rFonts w:ascii="Consolas" w:hAnsi="Consolas"/>
                <w:b/>
                <w:bCs/>
                <w:sz w:val="16"/>
                <w:szCs w:val="16"/>
              </w:rPr>
              <w:t>Decision</w:t>
            </w:r>
          </w:p>
        </w:tc>
      </w:tr>
      <w:tr w:rsidR="0040705D" w:rsidRPr="000618EE" w14:paraId="77ABDF49" w14:textId="77777777" w:rsidTr="007E1164">
        <w:tc>
          <w:tcPr>
            <w:tcW w:w="1753" w:type="dxa"/>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proofErr w:type="spellStart"/>
            <w:r w:rsidRPr="000618EE">
              <w:rPr>
                <w:rFonts w:ascii="Consolas" w:hAnsi="Consolas"/>
                <w:sz w:val="16"/>
                <w:szCs w:val="16"/>
              </w:rPr>
              <w:t>lui</w:t>
            </w:r>
            <w:proofErr w:type="spellEnd"/>
          </w:p>
        </w:tc>
        <w:tc>
          <w:tcPr>
            <w:tcW w:w="638"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69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5"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7E1164">
        <w:tc>
          <w:tcPr>
            <w:tcW w:w="1753" w:type="dxa"/>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proofErr w:type="spellStart"/>
            <w:r w:rsidRPr="000C7152">
              <w:rPr>
                <w:rFonts w:ascii="Consolas" w:hAnsi="Consolas"/>
                <w:sz w:val="16"/>
                <w:szCs w:val="16"/>
              </w:rPr>
              <w:t>auipc</w:t>
            </w:r>
            <w:proofErr w:type="spellEnd"/>
          </w:p>
        </w:tc>
        <w:tc>
          <w:tcPr>
            <w:tcW w:w="638"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rd</w:t>
            </w:r>
            <w:proofErr w:type="spellEnd"/>
          </w:p>
        </w:tc>
        <w:tc>
          <w:tcPr>
            <w:tcW w:w="665"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69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4"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5"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imm</w:t>
            </w:r>
            <w:proofErr w:type="spellEnd"/>
          </w:p>
        </w:tc>
        <w:tc>
          <w:tcPr>
            <w:tcW w:w="4319"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7E1164">
        <w:tc>
          <w:tcPr>
            <w:tcW w:w="1753" w:type="dxa"/>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proofErr w:type="spellStart"/>
            <w:r w:rsidRPr="000618EE">
              <w:rPr>
                <w:rFonts w:ascii="Consolas" w:hAnsi="Consolas"/>
                <w:sz w:val="16"/>
                <w:szCs w:val="16"/>
              </w:rPr>
              <w:t>jal</w:t>
            </w:r>
            <w:proofErr w:type="spellEnd"/>
          </w:p>
        </w:tc>
        <w:tc>
          <w:tcPr>
            <w:tcW w:w="638"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69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F67222" w:rsidRPr="000618EE" w14:paraId="5768F19F" w14:textId="77777777" w:rsidTr="007E1164">
        <w:tc>
          <w:tcPr>
            <w:tcW w:w="1753" w:type="dxa"/>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38"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5"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69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4" w:type="dxa"/>
          </w:tcPr>
          <w:p w14:paraId="4334BE5C" w14:textId="77777777" w:rsidR="00F67222" w:rsidRPr="000618EE" w:rsidRDefault="00F67222" w:rsidP="00F67222">
            <w:pPr>
              <w:jc w:val="center"/>
              <w:rPr>
                <w:rFonts w:ascii="Consolas" w:hAnsi="Consolas"/>
                <w:sz w:val="16"/>
                <w:szCs w:val="16"/>
              </w:rPr>
            </w:pPr>
          </w:p>
        </w:tc>
        <w:tc>
          <w:tcPr>
            <w:tcW w:w="565"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19"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7E1164">
        <w:tc>
          <w:tcPr>
            <w:tcW w:w="1753" w:type="dxa"/>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38"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5"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4"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E1164" w:rsidRPr="000618EE" w14:paraId="0ADD0E28" w14:textId="77777777" w:rsidTr="007E1164">
        <w:tc>
          <w:tcPr>
            <w:tcW w:w="1753" w:type="dxa"/>
            <w:tcBorders>
              <w:top w:val="single" w:sz="4" w:space="0" w:color="auto"/>
              <w:left w:val="single" w:sz="8" w:space="0" w:color="auto"/>
              <w:right w:val="single" w:sz="6" w:space="0" w:color="auto"/>
            </w:tcBorders>
          </w:tcPr>
          <w:p w14:paraId="348C6164" w14:textId="77777777" w:rsidR="007E1164" w:rsidRPr="000618EE" w:rsidRDefault="007E1164" w:rsidP="007E1164">
            <w:pPr>
              <w:rPr>
                <w:rFonts w:ascii="Consolas" w:hAnsi="Consolas"/>
                <w:sz w:val="16"/>
                <w:szCs w:val="16"/>
              </w:rPr>
            </w:pPr>
          </w:p>
        </w:tc>
        <w:tc>
          <w:tcPr>
            <w:tcW w:w="638" w:type="dxa"/>
            <w:tcBorders>
              <w:top w:val="single" w:sz="4" w:space="0" w:color="auto"/>
              <w:left w:val="single" w:sz="6" w:space="0" w:color="auto"/>
            </w:tcBorders>
          </w:tcPr>
          <w:p w14:paraId="0881047C" w14:textId="77777777" w:rsidR="007E1164" w:rsidRPr="000618EE" w:rsidRDefault="007E1164" w:rsidP="007E1164">
            <w:pPr>
              <w:jc w:val="center"/>
              <w:rPr>
                <w:rFonts w:ascii="Consolas" w:hAnsi="Consolas"/>
                <w:sz w:val="16"/>
                <w:szCs w:val="16"/>
              </w:rPr>
            </w:pPr>
          </w:p>
        </w:tc>
        <w:tc>
          <w:tcPr>
            <w:tcW w:w="665" w:type="dxa"/>
            <w:tcBorders>
              <w:top w:val="single" w:sz="4" w:space="0" w:color="auto"/>
            </w:tcBorders>
          </w:tcPr>
          <w:p w14:paraId="5895C3A4" w14:textId="77777777" w:rsidR="007E1164" w:rsidRPr="000618EE" w:rsidRDefault="007E1164" w:rsidP="007E1164">
            <w:pPr>
              <w:jc w:val="center"/>
              <w:rPr>
                <w:rFonts w:ascii="Consolas" w:hAnsi="Consolas"/>
                <w:sz w:val="16"/>
                <w:szCs w:val="16"/>
              </w:rPr>
            </w:pPr>
          </w:p>
        </w:tc>
        <w:tc>
          <w:tcPr>
            <w:tcW w:w="698" w:type="dxa"/>
            <w:tcBorders>
              <w:top w:val="single" w:sz="4" w:space="0" w:color="auto"/>
            </w:tcBorders>
          </w:tcPr>
          <w:p w14:paraId="047F4612" w14:textId="77777777" w:rsidR="007E1164" w:rsidRPr="000618EE" w:rsidRDefault="007E1164" w:rsidP="007E1164">
            <w:pPr>
              <w:jc w:val="center"/>
              <w:rPr>
                <w:rFonts w:ascii="Consolas" w:hAnsi="Consolas"/>
                <w:sz w:val="16"/>
                <w:szCs w:val="16"/>
              </w:rPr>
            </w:pPr>
          </w:p>
        </w:tc>
        <w:tc>
          <w:tcPr>
            <w:tcW w:w="424" w:type="dxa"/>
          </w:tcPr>
          <w:p w14:paraId="32D996F1"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1AFCBB3" w14:textId="4F606D31"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70265D7A" w14:textId="77777777" w:rsidR="007E1164" w:rsidRPr="000618EE" w:rsidRDefault="007E1164" w:rsidP="007E1164">
            <w:pPr>
              <w:rPr>
                <w:rFonts w:ascii="Consolas" w:hAnsi="Consolas"/>
                <w:i/>
                <w:iCs/>
                <w:sz w:val="16"/>
                <w:szCs w:val="16"/>
              </w:rPr>
            </w:pPr>
          </w:p>
        </w:tc>
      </w:tr>
      <w:tr w:rsidR="007E1164" w:rsidRPr="000618EE" w14:paraId="1E0107DB" w14:textId="77777777" w:rsidTr="007E1164">
        <w:tc>
          <w:tcPr>
            <w:tcW w:w="1753" w:type="dxa"/>
            <w:tcBorders>
              <w:left w:val="single" w:sz="8" w:space="0" w:color="auto"/>
              <w:right w:val="single" w:sz="6" w:space="0" w:color="auto"/>
            </w:tcBorders>
          </w:tcPr>
          <w:p w14:paraId="28D1BFEA"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arithi</w:t>
            </w:r>
            <w:proofErr w:type="spellEnd"/>
          </w:p>
        </w:tc>
        <w:tc>
          <w:tcPr>
            <w:tcW w:w="638" w:type="dxa"/>
            <w:tcBorders>
              <w:left w:val="single" w:sz="6" w:space="0" w:color="auto"/>
            </w:tcBorders>
          </w:tcPr>
          <w:p w14:paraId="11BC34F9"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C48FA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16BC8D8E"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35F9CA9" w14:textId="4E22DFA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A8F4598" w14:textId="16F2D09B"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56DBD39" w14:textId="77777777" w:rsidR="007E1164" w:rsidRPr="000618EE" w:rsidRDefault="007E1164" w:rsidP="007E1164">
            <w:pPr>
              <w:rPr>
                <w:rFonts w:ascii="Consolas" w:hAnsi="Consolas"/>
                <w:i/>
                <w:iCs/>
                <w:sz w:val="16"/>
                <w:szCs w:val="16"/>
              </w:rPr>
            </w:pPr>
          </w:p>
        </w:tc>
      </w:tr>
      <w:tr w:rsidR="007E1164" w:rsidRPr="000618EE" w14:paraId="7AD3919F" w14:textId="77777777" w:rsidTr="007E1164">
        <w:tc>
          <w:tcPr>
            <w:tcW w:w="1753" w:type="dxa"/>
            <w:tcBorders>
              <w:left w:val="single" w:sz="8" w:space="0" w:color="auto"/>
              <w:right w:val="single" w:sz="6" w:space="0" w:color="auto"/>
            </w:tcBorders>
          </w:tcPr>
          <w:p w14:paraId="28970F5D"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w:t>
            </w:r>
            <w:proofErr w:type="spellEnd"/>
          </w:p>
        </w:tc>
        <w:tc>
          <w:tcPr>
            <w:tcW w:w="638" w:type="dxa"/>
            <w:tcBorders>
              <w:left w:val="single" w:sz="6" w:space="0" w:color="auto"/>
            </w:tcBorders>
          </w:tcPr>
          <w:p w14:paraId="46351C1B"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E840FEC"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2B63C1F4"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rs2</w:t>
            </w:r>
          </w:p>
        </w:tc>
        <w:tc>
          <w:tcPr>
            <w:tcW w:w="424" w:type="dxa"/>
          </w:tcPr>
          <w:p w14:paraId="15C5431B" w14:textId="21DBD7F4"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D1472CD" w14:textId="48418FA9"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0484EF0E" w14:textId="77777777" w:rsidR="007E1164" w:rsidRPr="000618EE" w:rsidRDefault="007E1164" w:rsidP="007E1164">
            <w:pPr>
              <w:rPr>
                <w:rFonts w:ascii="Consolas" w:hAnsi="Consolas"/>
                <w:i/>
                <w:iCs/>
                <w:sz w:val="16"/>
                <w:szCs w:val="16"/>
              </w:rPr>
            </w:pPr>
          </w:p>
        </w:tc>
      </w:tr>
      <w:tr w:rsidR="007E1164" w:rsidRPr="000618EE" w14:paraId="0BCFF253" w14:textId="77777777" w:rsidTr="007E1164">
        <w:tc>
          <w:tcPr>
            <w:tcW w:w="1753" w:type="dxa"/>
            <w:tcBorders>
              <w:left w:val="single" w:sz="8" w:space="0" w:color="auto"/>
              <w:right w:val="single" w:sz="6" w:space="0" w:color="auto"/>
            </w:tcBorders>
          </w:tcPr>
          <w:p w14:paraId="62EC13A8" w14:textId="77777777" w:rsidR="007E1164" w:rsidRPr="000618EE" w:rsidRDefault="007E1164" w:rsidP="007E1164">
            <w:pPr>
              <w:rPr>
                <w:rFonts w:ascii="Consolas" w:hAnsi="Consolas"/>
                <w:sz w:val="16"/>
                <w:szCs w:val="16"/>
              </w:rPr>
            </w:pPr>
          </w:p>
        </w:tc>
        <w:tc>
          <w:tcPr>
            <w:tcW w:w="638" w:type="dxa"/>
            <w:tcBorders>
              <w:left w:val="single" w:sz="6" w:space="0" w:color="auto"/>
            </w:tcBorders>
          </w:tcPr>
          <w:p w14:paraId="15BAFFC8" w14:textId="77777777" w:rsidR="007E1164" w:rsidRPr="000618EE" w:rsidRDefault="007E1164" w:rsidP="007E1164">
            <w:pPr>
              <w:jc w:val="center"/>
              <w:rPr>
                <w:rFonts w:ascii="Consolas" w:hAnsi="Consolas"/>
                <w:sz w:val="16"/>
                <w:szCs w:val="16"/>
              </w:rPr>
            </w:pPr>
          </w:p>
        </w:tc>
        <w:tc>
          <w:tcPr>
            <w:tcW w:w="665" w:type="dxa"/>
          </w:tcPr>
          <w:p w14:paraId="41F356C6" w14:textId="77777777" w:rsidR="007E1164" w:rsidRPr="000618EE" w:rsidRDefault="007E1164" w:rsidP="007E1164">
            <w:pPr>
              <w:jc w:val="center"/>
              <w:rPr>
                <w:rFonts w:ascii="Consolas" w:hAnsi="Consolas"/>
                <w:sz w:val="16"/>
                <w:szCs w:val="16"/>
              </w:rPr>
            </w:pPr>
          </w:p>
        </w:tc>
        <w:tc>
          <w:tcPr>
            <w:tcW w:w="698" w:type="dxa"/>
          </w:tcPr>
          <w:p w14:paraId="2F54CFD5" w14:textId="77777777" w:rsidR="007E1164" w:rsidRPr="000618EE" w:rsidRDefault="007E1164" w:rsidP="007E1164">
            <w:pPr>
              <w:jc w:val="center"/>
              <w:rPr>
                <w:rFonts w:ascii="Consolas" w:hAnsi="Consolas"/>
                <w:sz w:val="16"/>
                <w:szCs w:val="16"/>
              </w:rPr>
            </w:pPr>
          </w:p>
        </w:tc>
        <w:tc>
          <w:tcPr>
            <w:tcW w:w="424" w:type="dxa"/>
          </w:tcPr>
          <w:p w14:paraId="63B5F96A"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6246718" w14:textId="77777777"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5D93D7F0" w14:textId="77777777" w:rsidR="007E1164" w:rsidRPr="000618EE" w:rsidRDefault="007E1164" w:rsidP="007E1164">
            <w:pPr>
              <w:rPr>
                <w:rFonts w:ascii="Consolas" w:hAnsi="Consolas"/>
                <w:i/>
                <w:iCs/>
                <w:sz w:val="16"/>
                <w:szCs w:val="16"/>
              </w:rPr>
            </w:pPr>
          </w:p>
        </w:tc>
      </w:tr>
      <w:tr w:rsidR="008014B1" w:rsidRPr="000618EE" w14:paraId="5406C7E9" w14:textId="77777777" w:rsidTr="00021DDC">
        <w:tc>
          <w:tcPr>
            <w:tcW w:w="1753" w:type="dxa"/>
            <w:tcBorders>
              <w:left w:val="single" w:sz="8" w:space="0" w:color="auto"/>
              <w:right w:val="single" w:sz="6" w:space="0" w:color="auto"/>
            </w:tcBorders>
          </w:tcPr>
          <w:p w14:paraId="5ECD37DB" w14:textId="5AE63AC5" w:rsidR="008014B1" w:rsidRPr="000618EE" w:rsidRDefault="008014B1" w:rsidP="008014B1">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w:t>
            </w:r>
          </w:p>
        </w:tc>
        <w:tc>
          <w:tcPr>
            <w:tcW w:w="638" w:type="dxa"/>
            <w:tcBorders>
              <w:left w:val="single" w:sz="6" w:space="0" w:color="auto"/>
            </w:tcBorders>
          </w:tcPr>
          <w:p w14:paraId="01E4AA00" w14:textId="4064769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vAlign w:val="center"/>
          </w:tcPr>
          <w:p w14:paraId="3C5A6285" w14:textId="69263BEB"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2825BB6" w14:textId="687A00BA" w:rsidR="008014B1" w:rsidRPr="000618EE" w:rsidRDefault="00B21B0D" w:rsidP="008014B1">
            <w:pPr>
              <w:jc w:val="center"/>
              <w:rPr>
                <w:rFonts w:ascii="Consolas" w:hAnsi="Consolas"/>
                <w:sz w:val="16"/>
                <w:szCs w:val="16"/>
              </w:rPr>
            </w:pPr>
            <w:r>
              <w:rPr>
                <w:rFonts w:ascii="Consolas" w:hAnsi="Consolas"/>
                <w:sz w:val="16"/>
                <w:szCs w:val="16"/>
              </w:rPr>
              <w:t>---</w:t>
            </w:r>
          </w:p>
        </w:tc>
        <w:tc>
          <w:tcPr>
            <w:tcW w:w="424" w:type="dxa"/>
          </w:tcPr>
          <w:p w14:paraId="0E054C55" w14:textId="719AC49D"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C4E0C0D" w14:textId="5975B94A" w:rsidR="008014B1" w:rsidRPr="000618EE" w:rsidRDefault="008014B1" w:rsidP="008014B1">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5931513F" w14:textId="77777777" w:rsidR="008014B1" w:rsidRPr="000618EE" w:rsidRDefault="008014B1" w:rsidP="008014B1">
            <w:pPr>
              <w:rPr>
                <w:rFonts w:ascii="Consolas" w:hAnsi="Consolas"/>
                <w:i/>
                <w:iCs/>
                <w:sz w:val="16"/>
                <w:szCs w:val="16"/>
              </w:rPr>
            </w:pPr>
          </w:p>
        </w:tc>
      </w:tr>
      <w:tr w:rsidR="008014B1" w:rsidRPr="000618EE" w14:paraId="23622288" w14:textId="77777777" w:rsidTr="007E1164">
        <w:tc>
          <w:tcPr>
            <w:tcW w:w="1753" w:type="dxa"/>
            <w:tcBorders>
              <w:left w:val="single" w:sz="8" w:space="0" w:color="auto"/>
              <w:right w:val="single" w:sz="6" w:space="0" w:color="auto"/>
            </w:tcBorders>
          </w:tcPr>
          <w:p w14:paraId="5CFDDA74" w14:textId="77777777" w:rsidR="008014B1" w:rsidRPr="000618EE" w:rsidRDefault="008014B1" w:rsidP="008014B1">
            <w:pPr>
              <w:rPr>
                <w:rFonts w:ascii="Consolas" w:hAnsi="Consolas"/>
                <w:sz w:val="16"/>
                <w:szCs w:val="16"/>
              </w:rPr>
            </w:pPr>
          </w:p>
        </w:tc>
        <w:tc>
          <w:tcPr>
            <w:tcW w:w="638" w:type="dxa"/>
            <w:tcBorders>
              <w:left w:val="single" w:sz="6" w:space="0" w:color="auto"/>
            </w:tcBorders>
          </w:tcPr>
          <w:p w14:paraId="11B28E6D" w14:textId="77777777" w:rsidR="008014B1" w:rsidRPr="000618EE" w:rsidRDefault="008014B1" w:rsidP="008014B1">
            <w:pPr>
              <w:jc w:val="center"/>
              <w:rPr>
                <w:rFonts w:ascii="Consolas" w:hAnsi="Consolas"/>
                <w:sz w:val="16"/>
                <w:szCs w:val="16"/>
              </w:rPr>
            </w:pPr>
          </w:p>
        </w:tc>
        <w:tc>
          <w:tcPr>
            <w:tcW w:w="665" w:type="dxa"/>
          </w:tcPr>
          <w:p w14:paraId="0A0EAFDC" w14:textId="77777777" w:rsidR="008014B1" w:rsidRPr="000618EE" w:rsidRDefault="008014B1" w:rsidP="008014B1">
            <w:pPr>
              <w:jc w:val="center"/>
              <w:rPr>
                <w:rFonts w:ascii="Consolas" w:hAnsi="Consolas"/>
                <w:sz w:val="16"/>
                <w:szCs w:val="16"/>
              </w:rPr>
            </w:pPr>
          </w:p>
        </w:tc>
        <w:tc>
          <w:tcPr>
            <w:tcW w:w="698" w:type="dxa"/>
          </w:tcPr>
          <w:p w14:paraId="707D509A" w14:textId="77777777" w:rsidR="008014B1" w:rsidRPr="000618EE" w:rsidRDefault="008014B1" w:rsidP="008014B1">
            <w:pPr>
              <w:jc w:val="center"/>
              <w:rPr>
                <w:rFonts w:ascii="Consolas" w:hAnsi="Consolas"/>
                <w:sz w:val="16"/>
                <w:szCs w:val="16"/>
              </w:rPr>
            </w:pPr>
          </w:p>
        </w:tc>
        <w:tc>
          <w:tcPr>
            <w:tcW w:w="424" w:type="dxa"/>
          </w:tcPr>
          <w:p w14:paraId="128A214E" w14:textId="77777777" w:rsidR="008014B1" w:rsidRPr="000618EE" w:rsidRDefault="008014B1" w:rsidP="008014B1">
            <w:pPr>
              <w:jc w:val="center"/>
              <w:rPr>
                <w:rFonts w:ascii="Consolas" w:hAnsi="Consolas"/>
                <w:sz w:val="16"/>
                <w:szCs w:val="16"/>
              </w:rPr>
            </w:pPr>
          </w:p>
        </w:tc>
        <w:tc>
          <w:tcPr>
            <w:tcW w:w="565" w:type="dxa"/>
            <w:tcBorders>
              <w:right w:val="single" w:sz="8" w:space="0" w:color="auto"/>
            </w:tcBorders>
          </w:tcPr>
          <w:p w14:paraId="582C5C77" w14:textId="77777777" w:rsidR="008014B1" w:rsidRPr="000618EE" w:rsidRDefault="008014B1" w:rsidP="008014B1">
            <w:pPr>
              <w:jc w:val="center"/>
              <w:rPr>
                <w:rFonts w:ascii="Consolas" w:hAnsi="Consolas"/>
                <w:sz w:val="16"/>
                <w:szCs w:val="16"/>
              </w:rPr>
            </w:pPr>
          </w:p>
        </w:tc>
        <w:tc>
          <w:tcPr>
            <w:tcW w:w="4319" w:type="dxa"/>
            <w:tcBorders>
              <w:right w:val="single" w:sz="8" w:space="0" w:color="auto"/>
            </w:tcBorders>
            <w:vAlign w:val="center"/>
          </w:tcPr>
          <w:p w14:paraId="38E424BC" w14:textId="77777777" w:rsidR="008014B1" w:rsidRPr="000618EE" w:rsidRDefault="008014B1" w:rsidP="008014B1">
            <w:pPr>
              <w:rPr>
                <w:rFonts w:ascii="Consolas" w:hAnsi="Consolas"/>
                <w:i/>
                <w:iCs/>
                <w:sz w:val="16"/>
                <w:szCs w:val="16"/>
              </w:rPr>
            </w:pPr>
          </w:p>
        </w:tc>
      </w:tr>
      <w:tr w:rsidR="008014B1" w:rsidRPr="000618EE" w14:paraId="786F5A48" w14:textId="77777777" w:rsidTr="007E1164">
        <w:tc>
          <w:tcPr>
            <w:tcW w:w="1753" w:type="dxa"/>
            <w:tcBorders>
              <w:left w:val="single" w:sz="8" w:space="0" w:color="auto"/>
              <w:right w:val="single" w:sz="6" w:space="0" w:color="auto"/>
            </w:tcBorders>
          </w:tcPr>
          <w:p w14:paraId="2186810B" w14:textId="77777777" w:rsidR="008014B1" w:rsidRPr="000618EE" w:rsidRDefault="008014B1" w:rsidP="008014B1">
            <w:pPr>
              <w:rPr>
                <w:rFonts w:ascii="Consolas" w:hAnsi="Consolas"/>
                <w:sz w:val="16"/>
                <w:szCs w:val="16"/>
              </w:rPr>
            </w:pPr>
            <w:proofErr w:type="spellStart"/>
            <w:r w:rsidRPr="000618EE">
              <w:rPr>
                <w:rFonts w:ascii="Consolas" w:hAnsi="Consolas"/>
                <w:sz w:val="16"/>
                <w:szCs w:val="16"/>
              </w:rPr>
              <w:t>alc</w:t>
            </w:r>
            <w:proofErr w:type="spellEnd"/>
          </w:p>
        </w:tc>
        <w:tc>
          <w:tcPr>
            <w:tcW w:w="638" w:type="dxa"/>
            <w:tcBorders>
              <w:left w:val="single" w:sz="6" w:space="0" w:color="auto"/>
            </w:tcBorders>
          </w:tcPr>
          <w:p w14:paraId="40113546"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6F3593B2" w14:textId="77777777"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57008A0" w14:textId="3CEE7005" w:rsidR="008014B1" w:rsidRPr="000618EE" w:rsidRDefault="006E04DC" w:rsidP="008014B1">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25722E16" w14:textId="4D15D907" w:rsidR="008014B1" w:rsidRPr="000618EE" w:rsidRDefault="00C24AE5"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607D0CB" w14:textId="76216A4B"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4E1E086" w14:textId="77777777" w:rsidR="008014B1" w:rsidRPr="000618EE" w:rsidRDefault="008014B1" w:rsidP="008014B1">
            <w:pPr>
              <w:rPr>
                <w:rFonts w:ascii="Consolas" w:hAnsi="Consolas"/>
                <w:i/>
                <w:iCs/>
                <w:sz w:val="16"/>
                <w:szCs w:val="16"/>
              </w:rPr>
            </w:pPr>
          </w:p>
        </w:tc>
      </w:tr>
      <w:tr w:rsidR="008014B1" w:rsidRPr="000618EE" w14:paraId="74CFF926" w14:textId="77777777" w:rsidTr="007E1164">
        <w:tc>
          <w:tcPr>
            <w:tcW w:w="1753" w:type="dxa"/>
            <w:tcBorders>
              <w:left w:val="single" w:sz="8" w:space="0" w:color="auto"/>
              <w:right w:val="single" w:sz="6" w:space="0" w:color="auto"/>
            </w:tcBorders>
          </w:tcPr>
          <w:p w14:paraId="62E761AF" w14:textId="77777777" w:rsidR="008014B1" w:rsidRPr="000618EE" w:rsidRDefault="008014B1" w:rsidP="008014B1">
            <w:pPr>
              <w:rPr>
                <w:rFonts w:ascii="Consolas" w:hAnsi="Consolas"/>
                <w:sz w:val="16"/>
                <w:szCs w:val="16"/>
              </w:rPr>
            </w:pPr>
            <w:proofErr w:type="spellStart"/>
            <w:r w:rsidRPr="000618EE">
              <w:rPr>
                <w:rFonts w:ascii="Consolas" w:hAnsi="Consolas"/>
                <w:sz w:val="16"/>
                <w:szCs w:val="16"/>
              </w:rPr>
              <w:t>alci</w:t>
            </w:r>
            <w:proofErr w:type="spellEnd"/>
          </w:p>
        </w:tc>
        <w:tc>
          <w:tcPr>
            <w:tcW w:w="638" w:type="dxa"/>
            <w:tcBorders>
              <w:left w:val="single" w:sz="6" w:space="0" w:color="auto"/>
            </w:tcBorders>
          </w:tcPr>
          <w:p w14:paraId="619B5535"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1F20BBE8" w14:textId="40433206" w:rsidR="008014B1" w:rsidRPr="000618EE" w:rsidRDefault="00243927" w:rsidP="008014B1">
            <w:pPr>
              <w:jc w:val="center"/>
              <w:rPr>
                <w:rFonts w:ascii="Consolas" w:hAnsi="Consolas"/>
                <w:sz w:val="16"/>
                <w:szCs w:val="16"/>
              </w:rPr>
            </w:pPr>
            <w:r>
              <w:rPr>
                <w:rFonts w:ascii="Consolas" w:hAnsi="Consolas"/>
                <w:sz w:val="16"/>
                <w:szCs w:val="16"/>
              </w:rPr>
              <w:t>---</w:t>
            </w:r>
          </w:p>
        </w:tc>
        <w:tc>
          <w:tcPr>
            <w:tcW w:w="698" w:type="dxa"/>
          </w:tcPr>
          <w:p w14:paraId="45D56B1A" w14:textId="71D66B71" w:rsidR="008014B1" w:rsidRPr="000618EE" w:rsidRDefault="005512EA" w:rsidP="008014B1">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9D98F69" w14:textId="3E84C02C"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7AAAA6" w14:textId="0BB244F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27F172DB" w14:textId="77777777" w:rsidR="008014B1" w:rsidRPr="000618EE" w:rsidRDefault="008014B1" w:rsidP="008014B1">
            <w:pPr>
              <w:rPr>
                <w:rFonts w:ascii="Consolas" w:hAnsi="Consolas"/>
                <w:i/>
                <w:iCs/>
                <w:sz w:val="16"/>
                <w:szCs w:val="16"/>
              </w:rPr>
            </w:pPr>
          </w:p>
        </w:tc>
      </w:tr>
      <w:tr w:rsidR="008014B1" w:rsidRPr="000618EE" w14:paraId="6CED03AB" w14:textId="77777777" w:rsidTr="007E1164">
        <w:tc>
          <w:tcPr>
            <w:tcW w:w="1753" w:type="dxa"/>
            <w:tcBorders>
              <w:left w:val="single" w:sz="8" w:space="0" w:color="auto"/>
              <w:right w:val="single" w:sz="6" w:space="0" w:color="auto"/>
            </w:tcBorders>
          </w:tcPr>
          <w:p w14:paraId="69960C7B" w14:textId="77777777" w:rsidR="008014B1" w:rsidRPr="000618EE" w:rsidRDefault="008014B1" w:rsidP="008014B1">
            <w:pPr>
              <w:rPr>
                <w:rFonts w:ascii="Consolas" w:hAnsi="Consolas"/>
                <w:sz w:val="16"/>
                <w:szCs w:val="16"/>
              </w:rPr>
            </w:pPr>
            <w:proofErr w:type="spellStart"/>
            <w:proofErr w:type="gramStart"/>
            <w:r w:rsidRPr="000618EE">
              <w:rPr>
                <w:rFonts w:ascii="Consolas" w:hAnsi="Consolas"/>
                <w:sz w:val="16"/>
                <w:szCs w:val="16"/>
              </w:rPr>
              <w:t>alc.d</w:t>
            </w:r>
            <w:proofErr w:type="spellEnd"/>
            <w:proofErr w:type="gramEnd"/>
          </w:p>
        </w:tc>
        <w:tc>
          <w:tcPr>
            <w:tcW w:w="638" w:type="dxa"/>
            <w:tcBorders>
              <w:left w:val="single" w:sz="6" w:space="0" w:color="auto"/>
            </w:tcBorders>
          </w:tcPr>
          <w:p w14:paraId="3C69B741"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3EA81A05" w14:textId="332F6B05" w:rsidR="008014B1" w:rsidRPr="000618EE" w:rsidRDefault="008014B1" w:rsidP="008014B1">
            <w:pPr>
              <w:jc w:val="center"/>
              <w:rPr>
                <w:rFonts w:ascii="Consolas" w:hAnsi="Consolas"/>
                <w:sz w:val="16"/>
                <w:szCs w:val="16"/>
              </w:rPr>
            </w:pPr>
            <w:r w:rsidRPr="000618EE">
              <w:rPr>
                <w:rFonts w:ascii="Consolas" w:hAnsi="Consolas"/>
                <w:sz w:val="16"/>
                <w:szCs w:val="16"/>
              </w:rPr>
              <w:t>rs</w:t>
            </w:r>
            <w:r w:rsidR="00243927">
              <w:rPr>
                <w:rFonts w:ascii="Consolas" w:hAnsi="Consolas"/>
                <w:sz w:val="16"/>
                <w:szCs w:val="16"/>
              </w:rPr>
              <w:t>1</w:t>
            </w:r>
          </w:p>
        </w:tc>
        <w:tc>
          <w:tcPr>
            <w:tcW w:w="698" w:type="dxa"/>
          </w:tcPr>
          <w:p w14:paraId="51FB10C0" w14:textId="02F7E617" w:rsidR="008014B1" w:rsidRPr="000618EE" w:rsidRDefault="005512EA" w:rsidP="008014B1">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1294C97E" w14:textId="0C2A217A" w:rsidR="008014B1" w:rsidRPr="000618EE" w:rsidRDefault="00C24AE5"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BE74E9" w14:textId="5F8E9A92"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097DC58" w14:textId="77777777" w:rsidR="008014B1" w:rsidRPr="000618EE" w:rsidRDefault="008014B1" w:rsidP="008014B1">
            <w:pPr>
              <w:rPr>
                <w:rFonts w:ascii="Consolas" w:hAnsi="Consolas"/>
                <w:i/>
                <w:iCs/>
                <w:sz w:val="16"/>
                <w:szCs w:val="16"/>
              </w:rPr>
            </w:pPr>
          </w:p>
        </w:tc>
      </w:tr>
      <w:tr w:rsidR="008014B1" w:rsidRPr="005C5422" w14:paraId="050E127A" w14:textId="77777777" w:rsidTr="007E1164">
        <w:tc>
          <w:tcPr>
            <w:tcW w:w="1753" w:type="dxa"/>
            <w:tcBorders>
              <w:left w:val="single" w:sz="8" w:space="0" w:color="auto"/>
              <w:right w:val="single" w:sz="6" w:space="0" w:color="auto"/>
            </w:tcBorders>
          </w:tcPr>
          <w:p w14:paraId="5BB29FF2" w14:textId="77777777" w:rsidR="008014B1" w:rsidRPr="000618EE" w:rsidRDefault="008014B1" w:rsidP="008014B1">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638" w:type="dxa"/>
            <w:tcBorders>
              <w:left w:val="single" w:sz="6" w:space="0" w:color="auto"/>
            </w:tcBorders>
          </w:tcPr>
          <w:p w14:paraId="6EAEE53F"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69D9607" w14:textId="7FD4BE60" w:rsidR="008014B1" w:rsidRPr="000618EE" w:rsidRDefault="00243927" w:rsidP="008014B1">
            <w:pPr>
              <w:jc w:val="center"/>
              <w:rPr>
                <w:rFonts w:ascii="Consolas" w:hAnsi="Consolas"/>
                <w:sz w:val="16"/>
                <w:szCs w:val="16"/>
              </w:rPr>
            </w:pPr>
            <w:r>
              <w:rPr>
                <w:rFonts w:ascii="Consolas" w:hAnsi="Consolas"/>
                <w:sz w:val="16"/>
                <w:szCs w:val="16"/>
              </w:rPr>
              <w:t>---</w:t>
            </w:r>
          </w:p>
        </w:tc>
        <w:tc>
          <w:tcPr>
            <w:tcW w:w="698" w:type="dxa"/>
          </w:tcPr>
          <w:p w14:paraId="26915300" w14:textId="49A04A06" w:rsidR="008014B1" w:rsidRPr="000618EE" w:rsidRDefault="005512EA" w:rsidP="008014B1">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0C0119A2" w14:textId="3A70CC4C"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3029F347" w14:textId="534A82D3"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5466C12F" w14:textId="2887691E" w:rsidR="008014B1" w:rsidRPr="005C5422" w:rsidRDefault="008014B1" w:rsidP="008014B1">
            <w:pPr>
              <w:rPr>
                <w:rFonts w:ascii="Consolas" w:hAnsi="Consolas"/>
                <w:i/>
                <w:iCs/>
                <w:sz w:val="16"/>
                <w:szCs w:val="16"/>
                <w:lang w:val="de-DE"/>
              </w:rPr>
            </w:pPr>
          </w:p>
        </w:tc>
      </w:tr>
      <w:tr w:rsidR="008014B1" w:rsidRPr="000618EE" w14:paraId="5235D39B" w14:textId="77777777" w:rsidTr="007E1164">
        <w:tc>
          <w:tcPr>
            <w:tcW w:w="1753" w:type="dxa"/>
            <w:tcBorders>
              <w:left w:val="single" w:sz="8" w:space="0" w:color="auto"/>
              <w:right w:val="single" w:sz="6" w:space="0" w:color="auto"/>
            </w:tcBorders>
          </w:tcPr>
          <w:p w14:paraId="07E7831A" w14:textId="77777777" w:rsidR="008014B1" w:rsidRPr="000618EE" w:rsidRDefault="008014B1" w:rsidP="008014B1">
            <w:pPr>
              <w:rPr>
                <w:rFonts w:ascii="Consolas" w:hAnsi="Consolas"/>
                <w:sz w:val="16"/>
                <w:szCs w:val="16"/>
              </w:rPr>
            </w:pPr>
            <w:proofErr w:type="spellStart"/>
            <w:r w:rsidRPr="000618EE">
              <w:rPr>
                <w:rFonts w:ascii="Consolas" w:hAnsi="Consolas"/>
                <w:sz w:val="16"/>
                <w:szCs w:val="16"/>
              </w:rPr>
              <w:t>qsz</w:t>
            </w:r>
            <w:proofErr w:type="spellEnd"/>
          </w:p>
        </w:tc>
        <w:tc>
          <w:tcPr>
            <w:tcW w:w="638" w:type="dxa"/>
            <w:tcBorders>
              <w:left w:val="single" w:sz="6" w:space="0" w:color="auto"/>
            </w:tcBorders>
          </w:tcPr>
          <w:p w14:paraId="579D3970"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5B151FB" w14:textId="77777777"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3EA2F149" w14:textId="77777777"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24" w:type="dxa"/>
          </w:tcPr>
          <w:p w14:paraId="577760E0" w14:textId="0160687A"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0C0F54F7" w14:textId="78AB67CA"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433B3A3B" w14:textId="77777777" w:rsidR="008014B1" w:rsidRPr="000618EE" w:rsidRDefault="008014B1" w:rsidP="008014B1">
            <w:pPr>
              <w:rPr>
                <w:rFonts w:ascii="Consolas" w:hAnsi="Consolas"/>
                <w:i/>
                <w:iCs/>
                <w:sz w:val="16"/>
                <w:szCs w:val="16"/>
              </w:rPr>
            </w:pPr>
          </w:p>
        </w:tc>
      </w:tr>
      <w:tr w:rsidR="008014B1" w:rsidRPr="000618EE" w14:paraId="7369FE31" w14:textId="77777777" w:rsidTr="007E1164">
        <w:tc>
          <w:tcPr>
            <w:tcW w:w="1753" w:type="dxa"/>
            <w:tcBorders>
              <w:left w:val="single" w:sz="8" w:space="0" w:color="auto"/>
              <w:right w:val="single" w:sz="6" w:space="0" w:color="auto"/>
            </w:tcBorders>
          </w:tcPr>
          <w:p w14:paraId="6D93348E" w14:textId="5E2E3438" w:rsidR="008014B1" w:rsidRPr="000618EE" w:rsidRDefault="008014B1" w:rsidP="008014B1">
            <w:pPr>
              <w:rPr>
                <w:rFonts w:ascii="Consolas" w:hAnsi="Consolas"/>
                <w:sz w:val="16"/>
                <w:szCs w:val="16"/>
              </w:rPr>
            </w:pPr>
            <w:proofErr w:type="spellStart"/>
            <w:r>
              <w:rPr>
                <w:rFonts w:ascii="Consolas" w:hAnsi="Consolas"/>
                <w:sz w:val="16"/>
                <w:szCs w:val="16"/>
              </w:rPr>
              <w:t>clr</w:t>
            </w:r>
            <w:proofErr w:type="spellEnd"/>
          </w:p>
        </w:tc>
        <w:tc>
          <w:tcPr>
            <w:tcW w:w="638" w:type="dxa"/>
            <w:tcBorders>
              <w:left w:val="single" w:sz="6" w:space="0" w:color="auto"/>
            </w:tcBorders>
          </w:tcPr>
          <w:p w14:paraId="43540E7E" w14:textId="6D91FABB" w:rsidR="008014B1" w:rsidRPr="000618EE" w:rsidRDefault="008014B1" w:rsidP="008014B1">
            <w:pPr>
              <w:jc w:val="center"/>
              <w:rPr>
                <w:rFonts w:ascii="Consolas" w:hAnsi="Consolas"/>
                <w:sz w:val="16"/>
                <w:szCs w:val="16"/>
              </w:rPr>
            </w:pPr>
            <w:r>
              <w:rPr>
                <w:rFonts w:ascii="Consolas" w:hAnsi="Consolas"/>
                <w:sz w:val="16"/>
                <w:szCs w:val="16"/>
              </w:rPr>
              <w:t>rs1</w:t>
            </w:r>
          </w:p>
        </w:tc>
        <w:tc>
          <w:tcPr>
            <w:tcW w:w="665" w:type="dxa"/>
          </w:tcPr>
          <w:p w14:paraId="0ABCC8A0" w14:textId="7C0D1618" w:rsidR="008014B1" w:rsidRPr="000618EE" w:rsidRDefault="008014B1" w:rsidP="008014B1">
            <w:pPr>
              <w:jc w:val="center"/>
              <w:rPr>
                <w:rFonts w:ascii="Consolas" w:hAnsi="Consolas"/>
                <w:sz w:val="16"/>
                <w:szCs w:val="16"/>
              </w:rPr>
            </w:pPr>
            <w:r>
              <w:rPr>
                <w:rFonts w:ascii="Consolas" w:hAnsi="Consolas"/>
                <w:sz w:val="16"/>
                <w:szCs w:val="16"/>
              </w:rPr>
              <w:t>rs1</w:t>
            </w:r>
          </w:p>
        </w:tc>
        <w:tc>
          <w:tcPr>
            <w:tcW w:w="698" w:type="dxa"/>
          </w:tcPr>
          <w:p w14:paraId="0769553B" w14:textId="679F17A5" w:rsidR="008014B1" w:rsidRPr="000618EE" w:rsidRDefault="00F20603" w:rsidP="008014B1">
            <w:pPr>
              <w:jc w:val="center"/>
              <w:rPr>
                <w:rFonts w:ascii="Consolas" w:hAnsi="Consolas"/>
                <w:sz w:val="16"/>
                <w:szCs w:val="16"/>
              </w:rPr>
            </w:pPr>
            <w:r>
              <w:rPr>
                <w:rFonts w:ascii="Consolas" w:hAnsi="Consolas"/>
                <w:sz w:val="16"/>
                <w:szCs w:val="16"/>
              </w:rPr>
              <w:t>rs2</w:t>
            </w:r>
          </w:p>
        </w:tc>
        <w:tc>
          <w:tcPr>
            <w:tcW w:w="424" w:type="dxa"/>
          </w:tcPr>
          <w:p w14:paraId="6EF76743" w14:textId="18034940" w:rsidR="008014B1" w:rsidRPr="000618EE" w:rsidRDefault="008014B1" w:rsidP="008014B1">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7B8CA697" w14:textId="51431533" w:rsidR="008014B1" w:rsidRPr="000618EE" w:rsidRDefault="001D2DA9" w:rsidP="008014B1">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5DDFF294" w14:textId="1C5CC50E" w:rsidR="008014B1" w:rsidRPr="000618EE" w:rsidRDefault="008014B1" w:rsidP="008014B1">
            <w:pPr>
              <w:rPr>
                <w:rFonts w:ascii="Consolas" w:hAnsi="Consolas"/>
                <w:i/>
                <w:iCs/>
                <w:sz w:val="16"/>
                <w:szCs w:val="16"/>
              </w:rPr>
            </w:pPr>
          </w:p>
        </w:tc>
      </w:tr>
      <w:tr w:rsidR="00E76A61" w:rsidRPr="000618EE" w14:paraId="6C00FC99" w14:textId="77777777" w:rsidTr="007E1164">
        <w:tc>
          <w:tcPr>
            <w:tcW w:w="1753" w:type="dxa"/>
            <w:tcBorders>
              <w:left w:val="single" w:sz="8" w:space="0" w:color="auto"/>
              <w:right w:val="single" w:sz="6" w:space="0" w:color="auto"/>
            </w:tcBorders>
          </w:tcPr>
          <w:p w14:paraId="1D055759" w14:textId="0926304E" w:rsidR="00E76A61" w:rsidRDefault="00E76A61" w:rsidP="00E76A61">
            <w:pPr>
              <w:rPr>
                <w:rFonts w:ascii="Consolas" w:hAnsi="Consolas"/>
                <w:sz w:val="16"/>
                <w:szCs w:val="16"/>
              </w:rPr>
            </w:pPr>
            <w:proofErr w:type="spellStart"/>
            <w:r>
              <w:rPr>
                <w:rFonts w:ascii="Consolas" w:hAnsi="Consolas"/>
                <w:sz w:val="16"/>
                <w:szCs w:val="16"/>
              </w:rPr>
              <w:t>leb</w:t>
            </w:r>
            <w:proofErr w:type="spellEnd"/>
          </w:p>
        </w:tc>
        <w:tc>
          <w:tcPr>
            <w:tcW w:w="638" w:type="dxa"/>
            <w:tcBorders>
              <w:left w:val="single" w:sz="6" w:space="0" w:color="auto"/>
            </w:tcBorders>
          </w:tcPr>
          <w:p w14:paraId="70F4BAE9" w14:textId="1917CC65" w:rsidR="00E76A61" w:rsidRDefault="00E76A61" w:rsidP="00E76A61">
            <w:pPr>
              <w:jc w:val="center"/>
              <w:rPr>
                <w:rFonts w:ascii="Consolas" w:hAnsi="Consolas"/>
                <w:sz w:val="16"/>
                <w:szCs w:val="16"/>
              </w:rPr>
            </w:pPr>
            <w:proofErr w:type="spellStart"/>
            <w:r>
              <w:rPr>
                <w:rFonts w:ascii="Consolas" w:hAnsi="Consolas"/>
                <w:sz w:val="16"/>
                <w:szCs w:val="16"/>
              </w:rPr>
              <w:t>rd</w:t>
            </w:r>
            <w:proofErr w:type="spellEnd"/>
          </w:p>
        </w:tc>
        <w:tc>
          <w:tcPr>
            <w:tcW w:w="665" w:type="dxa"/>
          </w:tcPr>
          <w:p w14:paraId="77B364B8" w14:textId="4109110A" w:rsidR="00E76A61" w:rsidRDefault="00E76A61" w:rsidP="00E76A61">
            <w:pPr>
              <w:jc w:val="center"/>
              <w:rPr>
                <w:rFonts w:ascii="Consolas" w:hAnsi="Consolas"/>
                <w:sz w:val="16"/>
                <w:szCs w:val="16"/>
              </w:rPr>
            </w:pPr>
            <w:r>
              <w:rPr>
                <w:rFonts w:ascii="Consolas" w:hAnsi="Consolas"/>
                <w:sz w:val="16"/>
                <w:szCs w:val="16"/>
              </w:rPr>
              <w:t>rs1</w:t>
            </w:r>
          </w:p>
        </w:tc>
        <w:tc>
          <w:tcPr>
            <w:tcW w:w="698" w:type="dxa"/>
          </w:tcPr>
          <w:p w14:paraId="382BCC39" w14:textId="13DF7804" w:rsidR="00E76A61" w:rsidRDefault="00E76A61" w:rsidP="00E76A61">
            <w:pPr>
              <w:jc w:val="center"/>
              <w:rPr>
                <w:rFonts w:ascii="Consolas" w:hAnsi="Consolas"/>
                <w:sz w:val="16"/>
                <w:szCs w:val="16"/>
              </w:rPr>
            </w:pPr>
            <w:r>
              <w:rPr>
                <w:rFonts w:ascii="Consolas" w:hAnsi="Consolas"/>
                <w:sz w:val="16"/>
                <w:szCs w:val="16"/>
              </w:rPr>
              <w:t>---</w:t>
            </w:r>
          </w:p>
        </w:tc>
        <w:tc>
          <w:tcPr>
            <w:tcW w:w="424" w:type="dxa"/>
          </w:tcPr>
          <w:p w14:paraId="03467769" w14:textId="7F0BDA96" w:rsidR="00E76A61" w:rsidRDefault="00E76A61" w:rsidP="00E76A61">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415F9C4F" w14:textId="04CDA1FC" w:rsidR="00E76A61" w:rsidRDefault="00E76A61" w:rsidP="00E76A61">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BFC6024" w14:textId="77777777" w:rsidR="00E76A61" w:rsidRPr="000618EE" w:rsidRDefault="00E76A61" w:rsidP="00E76A61">
            <w:pPr>
              <w:rPr>
                <w:rFonts w:ascii="Consolas" w:hAnsi="Consolas"/>
                <w:i/>
                <w:iCs/>
                <w:sz w:val="16"/>
                <w:szCs w:val="16"/>
              </w:rPr>
            </w:pPr>
          </w:p>
        </w:tc>
      </w:tr>
      <w:tr w:rsidR="00E76A61" w:rsidRPr="000618EE" w14:paraId="5722B889" w14:textId="77777777" w:rsidTr="007E1164">
        <w:tc>
          <w:tcPr>
            <w:tcW w:w="1753" w:type="dxa"/>
            <w:tcBorders>
              <w:left w:val="single" w:sz="8" w:space="0" w:color="auto"/>
              <w:bottom w:val="single" w:sz="8" w:space="0" w:color="auto"/>
              <w:right w:val="single" w:sz="6" w:space="0" w:color="auto"/>
            </w:tcBorders>
          </w:tcPr>
          <w:p w14:paraId="7603C9E8" w14:textId="477F4151" w:rsidR="00E76A61" w:rsidRPr="000618EE" w:rsidRDefault="00E76A61" w:rsidP="00E76A61">
            <w:pPr>
              <w:rPr>
                <w:rFonts w:ascii="Consolas" w:hAnsi="Consolas"/>
                <w:sz w:val="16"/>
                <w:szCs w:val="16"/>
              </w:rPr>
            </w:pPr>
          </w:p>
        </w:tc>
        <w:tc>
          <w:tcPr>
            <w:tcW w:w="638" w:type="dxa"/>
            <w:tcBorders>
              <w:left w:val="single" w:sz="6" w:space="0" w:color="auto"/>
              <w:bottom w:val="single" w:sz="8" w:space="0" w:color="auto"/>
            </w:tcBorders>
          </w:tcPr>
          <w:p w14:paraId="0A65B901" w14:textId="7885FE72" w:rsidR="00E76A61" w:rsidRPr="000618EE" w:rsidRDefault="00E76A61" w:rsidP="00E76A61">
            <w:pPr>
              <w:jc w:val="center"/>
              <w:rPr>
                <w:rFonts w:ascii="Consolas" w:hAnsi="Consolas"/>
                <w:sz w:val="16"/>
                <w:szCs w:val="16"/>
              </w:rPr>
            </w:pPr>
          </w:p>
        </w:tc>
        <w:tc>
          <w:tcPr>
            <w:tcW w:w="665" w:type="dxa"/>
            <w:tcBorders>
              <w:bottom w:val="single" w:sz="8" w:space="0" w:color="auto"/>
            </w:tcBorders>
          </w:tcPr>
          <w:p w14:paraId="7B77083E" w14:textId="0D00F364" w:rsidR="00E76A61" w:rsidRPr="000618EE" w:rsidRDefault="00E76A61" w:rsidP="00E76A61">
            <w:pPr>
              <w:jc w:val="center"/>
              <w:rPr>
                <w:rFonts w:ascii="Consolas" w:hAnsi="Consolas"/>
                <w:sz w:val="16"/>
                <w:szCs w:val="16"/>
              </w:rPr>
            </w:pPr>
          </w:p>
        </w:tc>
        <w:tc>
          <w:tcPr>
            <w:tcW w:w="698" w:type="dxa"/>
            <w:tcBorders>
              <w:bottom w:val="single" w:sz="8" w:space="0" w:color="auto"/>
            </w:tcBorders>
          </w:tcPr>
          <w:p w14:paraId="20842B29" w14:textId="791DF305" w:rsidR="00E76A61" w:rsidRPr="000618EE" w:rsidRDefault="00E76A61" w:rsidP="00E76A61">
            <w:pPr>
              <w:jc w:val="center"/>
              <w:rPr>
                <w:rFonts w:ascii="Consolas" w:hAnsi="Consolas"/>
                <w:sz w:val="16"/>
                <w:szCs w:val="16"/>
              </w:rPr>
            </w:pPr>
          </w:p>
        </w:tc>
        <w:tc>
          <w:tcPr>
            <w:tcW w:w="424" w:type="dxa"/>
            <w:tcBorders>
              <w:bottom w:val="single" w:sz="8" w:space="0" w:color="auto"/>
            </w:tcBorders>
          </w:tcPr>
          <w:p w14:paraId="518A5F51" w14:textId="2458AE28" w:rsidR="00E76A61" w:rsidRPr="000618EE" w:rsidRDefault="00E76A61" w:rsidP="00E76A61">
            <w:pPr>
              <w:jc w:val="center"/>
              <w:rPr>
                <w:rFonts w:ascii="Consolas" w:hAnsi="Consolas"/>
                <w:sz w:val="16"/>
                <w:szCs w:val="16"/>
              </w:rPr>
            </w:pPr>
          </w:p>
        </w:tc>
        <w:tc>
          <w:tcPr>
            <w:tcW w:w="565" w:type="dxa"/>
            <w:tcBorders>
              <w:bottom w:val="single" w:sz="8" w:space="0" w:color="auto"/>
              <w:right w:val="single" w:sz="8" w:space="0" w:color="auto"/>
            </w:tcBorders>
          </w:tcPr>
          <w:p w14:paraId="09788875" w14:textId="101C2F8B" w:rsidR="00E76A61" w:rsidRPr="000618EE" w:rsidRDefault="00E76A61" w:rsidP="00E76A61">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017ABB2" w14:textId="77777777" w:rsidR="00E76A61" w:rsidRPr="000618EE" w:rsidRDefault="00E76A61" w:rsidP="00E76A61">
            <w:pPr>
              <w:rPr>
                <w:rFonts w:ascii="Consolas" w:hAnsi="Consolas"/>
                <w:i/>
                <w:iCs/>
                <w:sz w:val="16"/>
                <w:szCs w:val="16"/>
              </w:rPr>
            </w:pPr>
          </w:p>
        </w:tc>
      </w:tr>
    </w:tbl>
    <w:p w14:paraId="42E33731" w14:textId="3ED2C50F" w:rsidR="00787CB9" w:rsidRDefault="00787CB9">
      <w:pPr>
        <w:rPr>
          <w:szCs w:val="18"/>
        </w:rPr>
      </w:pPr>
    </w:p>
    <w:p w14:paraId="5FF1321B" w14:textId="4F9A1848" w:rsidR="008B649F" w:rsidRPr="00345CD1" w:rsidRDefault="0000486B">
      <w:pPr>
        <w:rPr>
          <w:b/>
          <w:bCs/>
          <w:szCs w:val="18"/>
        </w:rPr>
      </w:pPr>
      <w:r w:rsidRPr="000C05F3">
        <w:rPr>
          <w:b/>
          <w:bCs/>
          <w:szCs w:val="18"/>
        </w:rPr>
        <w:t>User Mode Instructions</w:t>
      </w:r>
      <w:r>
        <w:rPr>
          <w:b/>
          <w:bCs/>
          <w:szCs w:val="18"/>
        </w:rPr>
        <w:t xml:space="preserve"> (</w:t>
      </w:r>
      <w:r w:rsidR="00ED7F06">
        <w:rPr>
          <w:b/>
          <w:bCs/>
          <w:szCs w:val="18"/>
        </w:rPr>
        <w:t>Multi</w:t>
      </w:r>
      <w:r>
        <w:rPr>
          <w:b/>
          <w:bCs/>
          <w:szCs w:val="18"/>
        </w:rPr>
        <w:t xml:space="preserve"> Cycle)</w:t>
      </w:r>
    </w:p>
    <w:tbl>
      <w:tblPr>
        <w:tblStyle w:val="Tabellenraster"/>
        <w:tblW w:w="9062" w:type="dxa"/>
        <w:tblLook w:val="04A0" w:firstRow="1" w:lastRow="0" w:firstColumn="1" w:lastColumn="0" w:noHBand="0" w:noVBand="1"/>
      </w:tblPr>
      <w:tblGrid>
        <w:gridCol w:w="481"/>
        <w:gridCol w:w="1272"/>
        <w:gridCol w:w="638"/>
        <w:gridCol w:w="665"/>
        <w:gridCol w:w="698"/>
        <w:gridCol w:w="424"/>
        <w:gridCol w:w="565"/>
        <w:gridCol w:w="4319"/>
      </w:tblGrid>
      <w:tr w:rsidR="00953EF1" w:rsidRPr="000618EE" w14:paraId="1F77DD38" w14:textId="77777777" w:rsidTr="00C7070D">
        <w:tc>
          <w:tcPr>
            <w:tcW w:w="1753" w:type="dxa"/>
            <w:gridSpan w:val="2"/>
            <w:tcBorders>
              <w:top w:val="single" w:sz="8" w:space="0" w:color="auto"/>
              <w:left w:val="single" w:sz="8" w:space="0" w:color="auto"/>
              <w:bottom w:val="single" w:sz="6" w:space="0" w:color="auto"/>
              <w:right w:val="single" w:sz="6" w:space="0" w:color="auto"/>
            </w:tcBorders>
          </w:tcPr>
          <w:p w14:paraId="2AA008F3"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5884145D"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5E0E1591"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5D5E3716"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027437EA"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3F91B538"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3E1FB70"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Decision</w:t>
            </w:r>
          </w:p>
        </w:tc>
      </w:tr>
      <w:tr w:rsidR="00953EF1" w:rsidRPr="000618EE" w14:paraId="317594F6" w14:textId="77777777" w:rsidTr="00C7070D">
        <w:tc>
          <w:tcPr>
            <w:tcW w:w="1753" w:type="dxa"/>
            <w:gridSpan w:val="2"/>
            <w:tcBorders>
              <w:top w:val="single" w:sz="4" w:space="0" w:color="auto"/>
              <w:left w:val="single" w:sz="8" w:space="0" w:color="auto"/>
              <w:right w:val="single" w:sz="6" w:space="0" w:color="auto"/>
            </w:tcBorders>
          </w:tcPr>
          <w:p w14:paraId="4FF9E2AD" w14:textId="77777777" w:rsidR="00953EF1" w:rsidRPr="003D4DEC" w:rsidRDefault="00953EF1" w:rsidP="00C7070D">
            <w:pPr>
              <w:rPr>
                <w:rFonts w:ascii="Consolas" w:hAnsi="Consolas"/>
                <w:b/>
                <w:bCs/>
                <w:sz w:val="16"/>
                <w:szCs w:val="16"/>
              </w:rPr>
            </w:pPr>
            <w:proofErr w:type="spellStart"/>
            <w:r w:rsidRPr="003D4DEC">
              <w:rPr>
                <w:rFonts w:ascii="Consolas" w:hAnsi="Consolas"/>
                <w:b/>
                <w:bCs/>
                <w:sz w:val="16"/>
                <w:szCs w:val="16"/>
              </w:rPr>
              <w:t>jalr</w:t>
            </w:r>
            <w:proofErr w:type="spellEnd"/>
          </w:p>
        </w:tc>
        <w:tc>
          <w:tcPr>
            <w:tcW w:w="638" w:type="dxa"/>
            <w:tcBorders>
              <w:top w:val="single" w:sz="4" w:space="0" w:color="auto"/>
              <w:left w:val="single" w:sz="6" w:space="0" w:color="auto"/>
            </w:tcBorders>
          </w:tcPr>
          <w:p w14:paraId="4079D9B8"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rd</w:t>
            </w:r>
            <w:proofErr w:type="spellEnd"/>
          </w:p>
        </w:tc>
        <w:tc>
          <w:tcPr>
            <w:tcW w:w="665" w:type="dxa"/>
            <w:tcBorders>
              <w:top w:val="single" w:sz="4" w:space="0" w:color="auto"/>
            </w:tcBorders>
          </w:tcPr>
          <w:p w14:paraId="1DA23DA4"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698" w:type="dxa"/>
            <w:tcBorders>
              <w:top w:val="single" w:sz="4" w:space="0" w:color="auto"/>
            </w:tcBorders>
          </w:tcPr>
          <w:p w14:paraId="74236F3A"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4" w:type="dxa"/>
          </w:tcPr>
          <w:p w14:paraId="0E6EFC2F"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5" w:type="dxa"/>
            <w:tcBorders>
              <w:right w:val="single" w:sz="8" w:space="0" w:color="auto"/>
            </w:tcBorders>
          </w:tcPr>
          <w:p w14:paraId="52CD5125"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29AEC984" w14:textId="77777777" w:rsidR="00953EF1" w:rsidRPr="000618EE" w:rsidRDefault="00953EF1" w:rsidP="00C7070D">
            <w:pPr>
              <w:rPr>
                <w:rFonts w:ascii="Consolas" w:hAnsi="Consolas"/>
                <w:i/>
                <w:iCs/>
                <w:sz w:val="16"/>
                <w:szCs w:val="16"/>
              </w:rPr>
            </w:pPr>
          </w:p>
        </w:tc>
      </w:tr>
      <w:tr w:rsidR="00953EF1" w:rsidRPr="000618EE" w14:paraId="4F3A34A6" w14:textId="77777777" w:rsidTr="00C7070D">
        <w:tc>
          <w:tcPr>
            <w:tcW w:w="481" w:type="dxa"/>
            <w:tcBorders>
              <w:top w:val="single" w:sz="4" w:space="0" w:color="auto"/>
              <w:left w:val="single" w:sz="8" w:space="0" w:color="auto"/>
              <w:right w:val="nil"/>
            </w:tcBorders>
          </w:tcPr>
          <w:p w14:paraId="06E06A3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A56EF48" w14:textId="77777777" w:rsidR="00953EF1" w:rsidRPr="000618EE" w:rsidRDefault="00953EF1" w:rsidP="00C7070D">
            <w:pPr>
              <w:rPr>
                <w:rFonts w:ascii="Consolas" w:hAnsi="Consolas"/>
                <w:sz w:val="16"/>
                <w:szCs w:val="16"/>
              </w:rPr>
            </w:pPr>
            <w:proofErr w:type="spellStart"/>
            <w:r w:rsidRPr="000618EE">
              <w:rPr>
                <w:rFonts w:ascii="Consolas" w:hAnsi="Consolas"/>
                <w:sz w:val="16"/>
                <w:szCs w:val="16"/>
              </w:rPr>
              <w:t>jalr</w:t>
            </w:r>
            <w:proofErr w:type="spellEnd"/>
          </w:p>
        </w:tc>
        <w:tc>
          <w:tcPr>
            <w:tcW w:w="638" w:type="dxa"/>
            <w:tcBorders>
              <w:top w:val="single" w:sz="4" w:space="0" w:color="auto"/>
              <w:left w:val="single" w:sz="6" w:space="0" w:color="auto"/>
            </w:tcBorders>
          </w:tcPr>
          <w:p w14:paraId="2426854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74D4ED9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7AC3F35" w14:textId="77777777" w:rsidR="00953EF1" w:rsidRDefault="00953EF1" w:rsidP="00C7070D">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16019D5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6FCBD5C" w14:textId="77777777" w:rsidR="00953EF1" w:rsidRPr="000618EE" w:rsidRDefault="00953EF1" w:rsidP="00C7070D">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F94E36"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0649155A" w14:textId="77777777" w:rsidTr="00C7070D">
        <w:tc>
          <w:tcPr>
            <w:tcW w:w="481" w:type="dxa"/>
            <w:tcBorders>
              <w:left w:val="single" w:sz="8" w:space="0" w:color="auto"/>
              <w:right w:val="nil"/>
            </w:tcBorders>
          </w:tcPr>
          <w:p w14:paraId="0702A5A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0B99362F" w14:textId="77777777" w:rsidR="00953EF1" w:rsidRPr="000618EE" w:rsidRDefault="00953EF1" w:rsidP="00C7070D">
            <w:pPr>
              <w:rPr>
                <w:rFonts w:ascii="Consolas" w:hAnsi="Consolas"/>
                <w:sz w:val="16"/>
                <w:szCs w:val="16"/>
              </w:rPr>
            </w:pPr>
            <w:proofErr w:type="spellStart"/>
            <w:r>
              <w:rPr>
                <w:rFonts w:ascii="Consolas" w:hAnsi="Consolas"/>
                <w:sz w:val="16"/>
                <w:szCs w:val="16"/>
              </w:rPr>
              <w:t>lgt</w:t>
            </w:r>
            <w:proofErr w:type="spellEnd"/>
          </w:p>
        </w:tc>
        <w:tc>
          <w:tcPr>
            <w:tcW w:w="638" w:type="dxa"/>
            <w:tcBorders>
              <w:top w:val="single" w:sz="4" w:space="0" w:color="auto"/>
              <w:left w:val="single" w:sz="6" w:space="0" w:color="auto"/>
            </w:tcBorders>
          </w:tcPr>
          <w:p w14:paraId="0FC065FF" w14:textId="77777777" w:rsidR="00953EF1" w:rsidRPr="000618EE" w:rsidRDefault="00953EF1" w:rsidP="00C7070D">
            <w:pPr>
              <w:jc w:val="center"/>
              <w:rPr>
                <w:rFonts w:ascii="Consolas" w:hAnsi="Consolas"/>
                <w:sz w:val="16"/>
                <w:szCs w:val="16"/>
              </w:rPr>
            </w:pPr>
            <w:r>
              <w:rPr>
                <w:rFonts w:ascii="Consolas" w:hAnsi="Consolas"/>
                <w:sz w:val="16"/>
                <w:szCs w:val="16"/>
              </w:rPr>
              <w:t>got</w:t>
            </w:r>
          </w:p>
        </w:tc>
        <w:tc>
          <w:tcPr>
            <w:tcW w:w="665" w:type="dxa"/>
            <w:tcBorders>
              <w:top w:val="single" w:sz="4" w:space="0" w:color="auto"/>
            </w:tcBorders>
          </w:tcPr>
          <w:p w14:paraId="63158E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Borders>
              <w:top w:val="single" w:sz="4" w:space="0" w:color="auto"/>
            </w:tcBorders>
          </w:tcPr>
          <w:p w14:paraId="4D0C6ECE" w14:textId="77777777" w:rsidR="00953EF1" w:rsidRDefault="00953EF1" w:rsidP="00C7070D">
            <w:pPr>
              <w:jc w:val="center"/>
              <w:rPr>
                <w:rFonts w:ascii="Consolas" w:hAnsi="Consolas"/>
                <w:sz w:val="16"/>
                <w:szCs w:val="16"/>
              </w:rPr>
            </w:pPr>
            <w:r>
              <w:rPr>
                <w:rFonts w:ascii="Consolas" w:hAnsi="Consolas"/>
                <w:sz w:val="16"/>
                <w:szCs w:val="16"/>
              </w:rPr>
              <w:t>---</w:t>
            </w:r>
          </w:p>
        </w:tc>
        <w:tc>
          <w:tcPr>
            <w:tcW w:w="424" w:type="dxa"/>
          </w:tcPr>
          <w:p w14:paraId="7103ABE6"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4E6994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D941DD4" w14:textId="77777777" w:rsidR="00953EF1" w:rsidRPr="000618EE" w:rsidRDefault="00953EF1" w:rsidP="00C7070D">
            <w:pPr>
              <w:rPr>
                <w:rFonts w:ascii="Consolas" w:hAnsi="Consolas"/>
                <w:i/>
                <w:iCs/>
                <w:sz w:val="16"/>
                <w:szCs w:val="16"/>
              </w:rPr>
            </w:pPr>
            <w:r>
              <w:rPr>
                <w:rFonts w:ascii="Consolas" w:hAnsi="Consolas"/>
                <w:i/>
                <w:iCs/>
                <w:sz w:val="16"/>
                <w:szCs w:val="16"/>
              </w:rPr>
              <w:t xml:space="preserve">always (instead of </w:t>
            </w:r>
            <w:proofErr w:type="spellStart"/>
            <w:r>
              <w:rPr>
                <w:rFonts w:ascii="Consolas" w:hAnsi="Consolas"/>
                <w:i/>
                <w:iCs/>
                <w:sz w:val="16"/>
                <w:szCs w:val="16"/>
              </w:rPr>
              <w:t>nop</w:t>
            </w:r>
            <w:proofErr w:type="spellEnd"/>
            <w:r>
              <w:rPr>
                <w:rFonts w:ascii="Consolas" w:hAnsi="Consolas"/>
                <w:i/>
                <w:iCs/>
                <w:sz w:val="16"/>
                <w:szCs w:val="16"/>
              </w:rPr>
              <w:t>)</w:t>
            </w:r>
          </w:p>
        </w:tc>
      </w:tr>
      <w:tr w:rsidR="00953EF1" w:rsidRPr="000618EE" w14:paraId="7A2EE516" w14:textId="77777777" w:rsidTr="00C7070D">
        <w:tc>
          <w:tcPr>
            <w:tcW w:w="1753" w:type="dxa"/>
            <w:gridSpan w:val="2"/>
            <w:tcBorders>
              <w:top w:val="single" w:sz="4" w:space="0" w:color="auto"/>
              <w:left w:val="single" w:sz="8" w:space="0" w:color="auto"/>
              <w:right w:val="single" w:sz="6" w:space="0" w:color="auto"/>
            </w:tcBorders>
          </w:tcPr>
          <w:p w14:paraId="3CC4CE2D"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65265BD4"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0B9DB8CC"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CC72959" w14:textId="77777777" w:rsidR="00953EF1" w:rsidRDefault="00953EF1" w:rsidP="00C7070D">
            <w:pPr>
              <w:jc w:val="center"/>
              <w:rPr>
                <w:rFonts w:ascii="Consolas" w:hAnsi="Consolas"/>
                <w:sz w:val="16"/>
                <w:szCs w:val="16"/>
              </w:rPr>
            </w:pPr>
          </w:p>
        </w:tc>
        <w:tc>
          <w:tcPr>
            <w:tcW w:w="424" w:type="dxa"/>
          </w:tcPr>
          <w:p w14:paraId="3F8A20DC"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311B767C"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59D2F5E" w14:textId="77777777" w:rsidR="00953EF1" w:rsidRPr="000618EE" w:rsidRDefault="00953EF1" w:rsidP="00C7070D">
            <w:pPr>
              <w:rPr>
                <w:rFonts w:ascii="Consolas" w:hAnsi="Consolas"/>
                <w:i/>
                <w:iCs/>
                <w:sz w:val="16"/>
                <w:szCs w:val="16"/>
              </w:rPr>
            </w:pPr>
          </w:p>
        </w:tc>
      </w:tr>
      <w:tr w:rsidR="00953EF1" w:rsidRPr="000618EE" w14:paraId="4FEB229C" w14:textId="77777777" w:rsidTr="00C7070D">
        <w:tc>
          <w:tcPr>
            <w:tcW w:w="1753" w:type="dxa"/>
            <w:gridSpan w:val="2"/>
            <w:tcBorders>
              <w:top w:val="single" w:sz="4" w:space="0" w:color="auto"/>
              <w:left w:val="single" w:sz="8" w:space="0" w:color="auto"/>
              <w:right w:val="single" w:sz="6" w:space="0" w:color="auto"/>
            </w:tcBorders>
          </w:tcPr>
          <w:p w14:paraId="2BD0F2F9"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sb/h/w</w:t>
            </w:r>
          </w:p>
        </w:tc>
        <w:tc>
          <w:tcPr>
            <w:tcW w:w="638" w:type="dxa"/>
            <w:tcBorders>
              <w:top w:val="single" w:sz="4" w:space="0" w:color="auto"/>
              <w:left w:val="single" w:sz="6" w:space="0" w:color="auto"/>
            </w:tcBorders>
          </w:tcPr>
          <w:p w14:paraId="0A0613DA"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5" w:type="dxa"/>
            <w:tcBorders>
              <w:top w:val="single" w:sz="4" w:space="0" w:color="auto"/>
            </w:tcBorders>
          </w:tcPr>
          <w:p w14:paraId="26343A0F"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698" w:type="dxa"/>
            <w:tcBorders>
              <w:top w:val="single" w:sz="4" w:space="0" w:color="auto"/>
            </w:tcBorders>
          </w:tcPr>
          <w:p w14:paraId="3CA41D34"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4" w:type="dxa"/>
          </w:tcPr>
          <w:p w14:paraId="7F011FDD"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5" w:type="dxa"/>
            <w:tcBorders>
              <w:right w:val="single" w:sz="8" w:space="0" w:color="auto"/>
            </w:tcBorders>
          </w:tcPr>
          <w:p w14:paraId="69306887" w14:textId="77777777" w:rsidR="00953EF1" w:rsidRPr="000618EE" w:rsidRDefault="00953EF1" w:rsidP="00C7070D">
            <w:pPr>
              <w:jc w:val="center"/>
              <w:rPr>
                <w:rFonts w:ascii="Consolas" w:hAnsi="Consolas"/>
                <w:sz w:val="16"/>
                <w:szCs w:val="16"/>
              </w:rPr>
            </w:pPr>
            <w:proofErr w:type="spellStart"/>
            <w:r w:rsidRPr="000618EE">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0126FE01" w14:textId="77777777" w:rsidR="00953EF1" w:rsidRPr="000618EE" w:rsidRDefault="00953EF1" w:rsidP="00C7070D">
            <w:pPr>
              <w:rPr>
                <w:rFonts w:ascii="Consolas" w:hAnsi="Consolas"/>
                <w:i/>
                <w:iCs/>
                <w:sz w:val="16"/>
                <w:szCs w:val="16"/>
              </w:rPr>
            </w:pPr>
          </w:p>
        </w:tc>
      </w:tr>
      <w:tr w:rsidR="006F090A" w:rsidRPr="000618EE" w14:paraId="53D9CB25" w14:textId="77777777" w:rsidTr="00C7070D">
        <w:tc>
          <w:tcPr>
            <w:tcW w:w="481" w:type="dxa"/>
            <w:tcBorders>
              <w:top w:val="single" w:sz="4" w:space="0" w:color="auto"/>
              <w:left w:val="single" w:sz="8" w:space="0" w:color="auto"/>
              <w:right w:val="nil"/>
            </w:tcBorders>
          </w:tcPr>
          <w:p w14:paraId="25E88330" w14:textId="6DC415E4" w:rsidR="006F090A" w:rsidRPr="000618EE" w:rsidRDefault="00E22B43" w:rsidP="006F090A">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FD91CA" w14:textId="1158604C" w:rsidR="006F090A" w:rsidRPr="000618EE" w:rsidRDefault="006F090A" w:rsidP="006F090A">
            <w:pPr>
              <w:rPr>
                <w:rFonts w:ascii="Consolas" w:hAnsi="Consolas"/>
                <w:sz w:val="16"/>
                <w:szCs w:val="16"/>
              </w:rPr>
            </w:pPr>
            <w:r w:rsidRPr="000618EE">
              <w:rPr>
                <w:rFonts w:ascii="Consolas" w:hAnsi="Consolas"/>
                <w:sz w:val="16"/>
                <w:szCs w:val="16"/>
              </w:rPr>
              <w:t>sb/h/w</w:t>
            </w:r>
          </w:p>
        </w:tc>
        <w:tc>
          <w:tcPr>
            <w:tcW w:w="638" w:type="dxa"/>
            <w:tcBorders>
              <w:top w:val="single" w:sz="4" w:space="0" w:color="auto"/>
              <w:left w:val="single" w:sz="6" w:space="0" w:color="auto"/>
            </w:tcBorders>
          </w:tcPr>
          <w:p w14:paraId="11CEEBEB" w14:textId="0B1E656B" w:rsidR="006F090A" w:rsidRDefault="006F090A" w:rsidP="006F090A">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4A3D61AC" w14:textId="3FD23624" w:rsidR="006F090A" w:rsidRPr="000618EE" w:rsidRDefault="006F090A" w:rsidP="006F090A">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FD8F261" w14:textId="3DBB375F" w:rsidR="006F090A" w:rsidRPr="000618EE" w:rsidRDefault="006F090A" w:rsidP="006F090A">
            <w:pPr>
              <w:jc w:val="center"/>
              <w:rPr>
                <w:rFonts w:ascii="Consolas" w:hAnsi="Consolas"/>
                <w:sz w:val="16"/>
                <w:szCs w:val="16"/>
              </w:rPr>
            </w:pPr>
            <w:r w:rsidRPr="000618EE">
              <w:rPr>
                <w:rFonts w:ascii="Consolas" w:hAnsi="Consolas"/>
                <w:sz w:val="16"/>
                <w:szCs w:val="16"/>
              </w:rPr>
              <w:t>rs2</w:t>
            </w:r>
          </w:p>
        </w:tc>
        <w:tc>
          <w:tcPr>
            <w:tcW w:w="424" w:type="dxa"/>
          </w:tcPr>
          <w:p w14:paraId="30D7467C" w14:textId="315B808B" w:rsidR="006F090A" w:rsidRPr="000618EE" w:rsidRDefault="006F090A" w:rsidP="006F090A">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4DB7D551" w14:textId="40655A3F" w:rsidR="006F090A" w:rsidRPr="000618EE" w:rsidRDefault="006F090A" w:rsidP="006F090A">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207F6F33" w14:textId="35B175E4" w:rsidR="006F090A" w:rsidRPr="000618EE" w:rsidRDefault="005F66F8" w:rsidP="006F090A">
            <w:pPr>
              <w:rPr>
                <w:rFonts w:ascii="Consolas" w:hAnsi="Consolas"/>
                <w:i/>
                <w:iCs/>
                <w:sz w:val="16"/>
                <w:szCs w:val="16"/>
              </w:rPr>
            </w:pPr>
            <w:r>
              <w:rPr>
                <w:rFonts w:ascii="Consolas" w:hAnsi="Consolas"/>
                <w:i/>
                <w:iCs/>
                <w:sz w:val="16"/>
                <w:szCs w:val="16"/>
              </w:rPr>
              <w:t>always</w:t>
            </w:r>
          </w:p>
        </w:tc>
      </w:tr>
      <w:tr w:rsidR="00953EF1" w:rsidRPr="000618EE" w14:paraId="4710141D" w14:textId="77777777" w:rsidTr="00C7070D">
        <w:tc>
          <w:tcPr>
            <w:tcW w:w="481" w:type="dxa"/>
            <w:tcBorders>
              <w:top w:val="single" w:sz="4" w:space="0" w:color="auto"/>
              <w:left w:val="single" w:sz="8" w:space="0" w:color="auto"/>
              <w:right w:val="nil"/>
            </w:tcBorders>
          </w:tcPr>
          <w:p w14:paraId="65533F8D" w14:textId="14D7F0F8" w:rsidR="00953EF1" w:rsidRPr="000618EE" w:rsidRDefault="00E22B43"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45BA00C1" w14:textId="77777777" w:rsidR="00953EF1" w:rsidRPr="000618EE" w:rsidRDefault="00953EF1" w:rsidP="00C7070D">
            <w:pPr>
              <w:rPr>
                <w:rFonts w:ascii="Consolas" w:hAnsi="Consolas"/>
                <w:sz w:val="16"/>
                <w:szCs w:val="16"/>
              </w:rPr>
            </w:pPr>
            <w:r w:rsidRPr="000618EE">
              <w:rPr>
                <w:rFonts w:ascii="Consolas" w:hAnsi="Consolas"/>
                <w:sz w:val="16"/>
                <w:szCs w:val="16"/>
              </w:rPr>
              <w:t>sb/h/w</w:t>
            </w:r>
          </w:p>
        </w:tc>
        <w:tc>
          <w:tcPr>
            <w:tcW w:w="638" w:type="dxa"/>
            <w:tcBorders>
              <w:top w:val="single" w:sz="4" w:space="0" w:color="auto"/>
              <w:left w:val="single" w:sz="6" w:space="0" w:color="auto"/>
            </w:tcBorders>
          </w:tcPr>
          <w:p w14:paraId="0BBBC19C"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3CFF3AD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6801FC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rs2</w:t>
            </w:r>
          </w:p>
        </w:tc>
        <w:tc>
          <w:tcPr>
            <w:tcW w:w="424" w:type="dxa"/>
          </w:tcPr>
          <w:p w14:paraId="1C508D9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9554B7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383E3F53" w14:textId="5EAE72D3" w:rsidR="00953EF1" w:rsidRPr="000618EE" w:rsidRDefault="005F66F8" w:rsidP="00C7070D">
            <w:pPr>
              <w:rPr>
                <w:rFonts w:ascii="Consolas" w:hAnsi="Consolas"/>
                <w:i/>
                <w:iCs/>
                <w:sz w:val="16"/>
                <w:szCs w:val="16"/>
              </w:rPr>
            </w:pPr>
            <w:r>
              <w:rPr>
                <w:rFonts w:ascii="Consolas" w:hAnsi="Consolas"/>
                <w:i/>
                <w:iCs/>
                <w:sz w:val="16"/>
                <w:szCs w:val="16"/>
              </w:rPr>
              <w:t xml:space="preserve">needed if </w:t>
            </w:r>
            <w:proofErr w:type="spellStart"/>
            <w:r w:rsidR="0081279D">
              <w:rPr>
                <w:rFonts w:ascii="Consolas" w:hAnsi="Consolas"/>
                <w:i/>
                <w:iCs/>
                <w:sz w:val="16"/>
                <w:szCs w:val="16"/>
              </w:rPr>
              <w:t>wdata</w:t>
            </w:r>
            <w:proofErr w:type="spellEnd"/>
            <w:r w:rsidR="0081279D">
              <w:rPr>
                <w:rFonts w:ascii="Consolas" w:hAnsi="Consolas"/>
                <w:i/>
                <w:iCs/>
                <w:sz w:val="16"/>
                <w:szCs w:val="16"/>
              </w:rPr>
              <w:t xml:space="preserve"> gets boxed</w:t>
            </w:r>
          </w:p>
        </w:tc>
      </w:tr>
      <w:tr w:rsidR="00953EF1" w:rsidRPr="000618EE" w14:paraId="2EB34C7C" w14:textId="77777777" w:rsidTr="00C7070D">
        <w:tc>
          <w:tcPr>
            <w:tcW w:w="1753" w:type="dxa"/>
            <w:gridSpan w:val="2"/>
            <w:tcBorders>
              <w:left w:val="single" w:sz="8" w:space="0" w:color="auto"/>
              <w:bottom w:val="single" w:sz="8" w:space="0" w:color="auto"/>
              <w:right w:val="single" w:sz="6" w:space="0" w:color="auto"/>
            </w:tcBorders>
          </w:tcPr>
          <w:p w14:paraId="2E9D4C7C" w14:textId="77777777" w:rsidR="00953EF1" w:rsidRPr="000618EE" w:rsidRDefault="00953EF1" w:rsidP="00C7070D">
            <w:pPr>
              <w:rPr>
                <w:rFonts w:ascii="Consolas" w:hAnsi="Consolas"/>
                <w:sz w:val="16"/>
                <w:szCs w:val="16"/>
              </w:rPr>
            </w:pPr>
          </w:p>
        </w:tc>
        <w:tc>
          <w:tcPr>
            <w:tcW w:w="638" w:type="dxa"/>
            <w:tcBorders>
              <w:left w:val="single" w:sz="6" w:space="0" w:color="auto"/>
              <w:bottom w:val="single" w:sz="8" w:space="0" w:color="auto"/>
            </w:tcBorders>
          </w:tcPr>
          <w:p w14:paraId="638BFD66" w14:textId="77777777" w:rsidR="00953EF1" w:rsidRPr="000618EE" w:rsidRDefault="00953EF1" w:rsidP="00C7070D">
            <w:pPr>
              <w:jc w:val="center"/>
              <w:rPr>
                <w:rFonts w:ascii="Consolas" w:hAnsi="Consolas"/>
                <w:sz w:val="16"/>
                <w:szCs w:val="16"/>
              </w:rPr>
            </w:pPr>
          </w:p>
        </w:tc>
        <w:tc>
          <w:tcPr>
            <w:tcW w:w="665" w:type="dxa"/>
            <w:tcBorders>
              <w:bottom w:val="single" w:sz="8" w:space="0" w:color="auto"/>
            </w:tcBorders>
          </w:tcPr>
          <w:p w14:paraId="0C850F6B" w14:textId="77777777" w:rsidR="00953EF1" w:rsidRPr="000618EE" w:rsidRDefault="00953EF1" w:rsidP="00C7070D">
            <w:pPr>
              <w:jc w:val="center"/>
              <w:rPr>
                <w:rFonts w:ascii="Consolas" w:hAnsi="Consolas"/>
                <w:sz w:val="16"/>
                <w:szCs w:val="16"/>
              </w:rPr>
            </w:pPr>
          </w:p>
        </w:tc>
        <w:tc>
          <w:tcPr>
            <w:tcW w:w="698" w:type="dxa"/>
            <w:tcBorders>
              <w:bottom w:val="single" w:sz="8" w:space="0" w:color="auto"/>
            </w:tcBorders>
          </w:tcPr>
          <w:p w14:paraId="67AD3BC8" w14:textId="77777777" w:rsidR="00953EF1" w:rsidRPr="000618EE" w:rsidRDefault="00953EF1" w:rsidP="00C7070D">
            <w:pPr>
              <w:jc w:val="center"/>
              <w:rPr>
                <w:rFonts w:ascii="Consolas" w:hAnsi="Consolas"/>
                <w:sz w:val="16"/>
                <w:szCs w:val="16"/>
              </w:rPr>
            </w:pPr>
          </w:p>
        </w:tc>
        <w:tc>
          <w:tcPr>
            <w:tcW w:w="424" w:type="dxa"/>
            <w:tcBorders>
              <w:bottom w:val="single" w:sz="8" w:space="0" w:color="auto"/>
            </w:tcBorders>
          </w:tcPr>
          <w:p w14:paraId="7BDB6588" w14:textId="77777777" w:rsidR="00953EF1" w:rsidRPr="000618EE" w:rsidRDefault="00953EF1" w:rsidP="00C7070D">
            <w:pPr>
              <w:jc w:val="center"/>
              <w:rPr>
                <w:rFonts w:ascii="Consolas" w:hAnsi="Consolas"/>
                <w:sz w:val="16"/>
                <w:szCs w:val="16"/>
              </w:rPr>
            </w:pPr>
          </w:p>
        </w:tc>
        <w:tc>
          <w:tcPr>
            <w:tcW w:w="565" w:type="dxa"/>
            <w:tcBorders>
              <w:bottom w:val="single" w:sz="8" w:space="0" w:color="auto"/>
              <w:right w:val="single" w:sz="8" w:space="0" w:color="auto"/>
            </w:tcBorders>
          </w:tcPr>
          <w:p w14:paraId="2AD3189B" w14:textId="77777777" w:rsidR="00953EF1" w:rsidRPr="000618EE" w:rsidRDefault="00953EF1" w:rsidP="00C7070D">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F63B212" w14:textId="77777777" w:rsidR="00953EF1" w:rsidRPr="000618EE" w:rsidRDefault="00953EF1" w:rsidP="00C7070D">
            <w:pPr>
              <w:rPr>
                <w:rFonts w:ascii="Consolas" w:hAnsi="Consolas"/>
                <w:i/>
                <w:iCs/>
                <w:sz w:val="16"/>
                <w:szCs w:val="16"/>
              </w:rPr>
            </w:pPr>
          </w:p>
        </w:tc>
      </w:tr>
    </w:tbl>
    <w:p w14:paraId="610F7FA0" w14:textId="77777777" w:rsidR="00953EF1" w:rsidRDefault="00953EF1">
      <w:pPr>
        <w:rPr>
          <w:szCs w:val="18"/>
        </w:rPr>
      </w:pPr>
    </w:p>
    <w:p w14:paraId="14F3D648" w14:textId="77777777" w:rsidR="007072E7" w:rsidRDefault="007072E7">
      <w:pPr>
        <w:rPr>
          <w:szCs w:val="18"/>
        </w:rPr>
      </w:pPr>
    </w:p>
    <w:p w14:paraId="3357989C" w14:textId="61F81742" w:rsidR="00175EE6" w:rsidRPr="00AE05AB" w:rsidRDefault="00841320">
      <w:pPr>
        <w:rPr>
          <w:b/>
          <w:bCs/>
          <w:szCs w:val="18"/>
        </w:rPr>
      </w:pPr>
      <w:r w:rsidRPr="00AE05AB">
        <w:rPr>
          <w:b/>
          <w:bCs/>
          <w:szCs w:val="18"/>
        </w:rPr>
        <w:t>Supervisor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proofErr w:type="spellStart"/>
            <w:r>
              <w:rPr>
                <w:rFonts w:ascii="Consolas" w:hAnsi="Consolas"/>
                <w:sz w:val="16"/>
                <w:szCs w:val="16"/>
              </w:rPr>
              <w:t>dtp</w:t>
            </w:r>
            <w:proofErr w:type="spellEnd"/>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data</w:t>
            </w:r>
            <w:proofErr w:type="gramEnd"/>
            <w:r>
              <w:rPr>
                <w:rFonts w:ascii="Consolas" w:hAnsi="Consolas"/>
                <w:i/>
                <w:iCs/>
                <w:sz w:val="16"/>
                <w:szCs w:val="16"/>
              </w:rPr>
              <w:t xml:space="preserve">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proofErr w:type="spellStart"/>
            <w:r>
              <w:rPr>
                <w:rFonts w:ascii="Consolas" w:hAnsi="Consolas"/>
                <w:sz w:val="16"/>
                <w:szCs w:val="16"/>
              </w:rPr>
              <w:t>ptd</w:t>
            </w:r>
            <w:proofErr w:type="spellEnd"/>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pointer</w:t>
            </w:r>
            <w:proofErr w:type="gramEnd"/>
            <w:r>
              <w:rPr>
                <w:rFonts w:ascii="Consolas" w:hAnsi="Consolas"/>
                <w:i/>
                <w:iCs/>
                <w:sz w:val="16"/>
                <w:szCs w:val="16"/>
              </w:rPr>
              <w:t xml:space="preserve">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proofErr w:type="spellStart"/>
            <w:r>
              <w:rPr>
                <w:rFonts w:ascii="Consolas" w:hAnsi="Consolas"/>
                <w:sz w:val="16"/>
                <w:szCs w:val="16"/>
              </w:rPr>
              <w:t>itd</w:t>
            </w:r>
            <w:proofErr w:type="spellEnd"/>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proofErr w:type="gramStart"/>
            <w:r w:rsidR="002F6682">
              <w:rPr>
                <w:rFonts w:ascii="Consolas" w:hAnsi="Consolas"/>
                <w:i/>
                <w:iCs/>
                <w:sz w:val="16"/>
                <w:szCs w:val="16"/>
              </w:rPr>
              <w:t>index</w:t>
            </w:r>
            <w:proofErr w:type="gramEnd"/>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5D8A57B6" w:rsidR="00AA4701" w:rsidRPr="000618EE" w:rsidRDefault="00AA4701" w:rsidP="00AA4701">
            <w:pPr>
              <w:rPr>
                <w:rFonts w:ascii="Consolas" w:hAnsi="Consolas"/>
                <w:sz w:val="16"/>
                <w:szCs w:val="16"/>
              </w:rPr>
            </w:pPr>
          </w:p>
        </w:tc>
        <w:tc>
          <w:tcPr>
            <w:tcW w:w="640" w:type="dxa"/>
            <w:tcBorders>
              <w:left w:val="single" w:sz="6" w:space="0" w:color="auto"/>
            </w:tcBorders>
          </w:tcPr>
          <w:p w14:paraId="3DD2D8A1" w14:textId="0F9B8D59" w:rsidR="00AA4701" w:rsidRPr="000618EE" w:rsidRDefault="00AA4701" w:rsidP="00AA4701">
            <w:pPr>
              <w:jc w:val="center"/>
              <w:rPr>
                <w:rFonts w:ascii="Consolas" w:hAnsi="Consolas"/>
                <w:sz w:val="16"/>
                <w:szCs w:val="16"/>
              </w:rPr>
            </w:pPr>
          </w:p>
        </w:tc>
        <w:tc>
          <w:tcPr>
            <w:tcW w:w="669" w:type="dxa"/>
          </w:tcPr>
          <w:p w14:paraId="5CCD7FBD" w14:textId="207A51A9" w:rsidR="00AA4701" w:rsidRPr="000618EE" w:rsidRDefault="00AA4701" w:rsidP="00AA4701">
            <w:pPr>
              <w:jc w:val="center"/>
              <w:rPr>
                <w:rFonts w:ascii="Consolas" w:hAnsi="Consolas"/>
                <w:sz w:val="16"/>
                <w:szCs w:val="16"/>
              </w:rPr>
            </w:pPr>
          </w:p>
        </w:tc>
        <w:tc>
          <w:tcPr>
            <w:tcW w:w="703" w:type="dxa"/>
          </w:tcPr>
          <w:p w14:paraId="52AA5B0A" w14:textId="7073AB2A" w:rsidR="00AA4701" w:rsidRPr="000618EE" w:rsidRDefault="00AA4701" w:rsidP="00AA4701">
            <w:pPr>
              <w:jc w:val="center"/>
              <w:rPr>
                <w:rFonts w:ascii="Consolas" w:hAnsi="Consolas"/>
                <w:sz w:val="16"/>
                <w:szCs w:val="16"/>
              </w:rPr>
            </w:pPr>
          </w:p>
        </w:tc>
        <w:tc>
          <w:tcPr>
            <w:tcW w:w="425" w:type="dxa"/>
          </w:tcPr>
          <w:p w14:paraId="6C735F41" w14:textId="3690EA27" w:rsidR="00AA4701" w:rsidRPr="000618EE" w:rsidRDefault="00AA4701" w:rsidP="00AA4701">
            <w:pPr>
              <w:jc w:val="center"/>
              <w:rPr>
                <w:rFonts w:ascii="Consolas" w:hAnsi="Consolas"/>
                <w:sz w:val="16"/>
                <w:szCs w:val="16"/>
              </w:rPr>
            </w:pPr>
          </w:p>
        </w:tc>
        <w:tc>
          <w:tcPr>
            <w:tcW w:w="567" w:type="dxa"/>
            <w:tcBorders>
              <w:right w:val="single" w:sz="8" w:space="0" w:color="auto"/>
            </w:tcBorders>
          </w:tcPr>
          <w:p w14:paraId="211A2B8A" w14:textId="614F3429" w:rsidR="00AA4701" w:rsidRPr="000618EE" w:rsidRDefault="00AA4701" w:rsidP="00AA4701">
            <w:pPr>
              <w:jc w:val="center"/>
              <w:rPr>
                <w:rFonts w:ascii="Consolas" w:hAnsi="Consolas"/>
                <w:sz w:val="16"/>
                <w:szCs w:val="16"/>
              </w:rPr>
            </w:pPr>
          </w:p>
        </w:tc>
        <w:tc>
          <w:tcPr>
            <w:tcW w:w="4394" w:type="dxa"/>
            <w:tcBorders>
              <w:right w:val="single" w:sz="8" w:space="0" w:color="auto"/>
            </w:tcBorders>
            <w:vAlign w:val="center"/>
          </w:tcPr>
          <w:p w14:paraId="04050868" w14:textId="5640D8B3" w:rsidR="00AA4701" w:rsidRPr="000618EE" w:rsidRDefault="00AA4701" w:rsidP="00AA4701">
            <w:pPr>
              <w:rPr>
                <w:rFonts w:ascii="Consolas" w:hAnsi="Consolas"/>
                <w:i/>
                <w:iCs/>
                <w:sz w:val="16"/>
                <w:szCs w:val="16"/>
              </w:rPr>
            </w:pP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77777777" w:rsidR="00AA4701" w:rsidRPr="000618EE" w:rsidRDefault="00AA4701" w:rsidP="00AA4701">
            <w:pPr>
              <w:rPr>
                <w:rFonts w:ascii="Consolas" w:hAnsi="Consolas"/>
                <w:sz w:val="16"/>
                <w:szCs w:val="16"/>
              </w:rPr>
            </w:pPr>
          </w:p>
        </w:tc>
        <w:tc>
          <w:tcPr>
            <w:tcW w:w="640" w:type="dxa"/>
            <w:tcBorders>
              <w:left w:val="single" w:sz="6" w:space="0" w:color="auto"/>
              <w:bottom w:val="single" w:sz="8" w:space="0" w:color="auto"/>
            </w:tcBorders>
          </w:tcPr>
          <w:p w14:paraId="7A54B3BB" w14:textId="77777777" w:rsidR="00AA4701" w:rsidRPr="000618EE" w:rsidRDefault="00AA4701" w:rsidP="00AA4701">
            <w:pPr>
              <w:jc w:val="center"/>
              <w:rPr>
                <w:rFonts w:ascii="Consolas" w:hAnsi="Consolas"/>
                <w:sz w:val="16"/>
                <w:szCs w:val="16"/>
              </w:rPr>
            </w:pPr>
          </w:p>
        </w:tc>
        <w:tc>
          <w:tcPr>
            <w:tcW w:w="669" w:type="dxa"/>
            <w:tcBorders>
              <w:bottom w:val="single" w:sz="8" w:space="0" w:color="auto"/>
            </w:tcBorders>
          </w:tcPr>
          <w:p w14:paraId="1E80106F" w14:textId="77777777" w:rsidR="00AA4701" w:rsidRPr="000618EE" w:rsidRDefault="00AA4701" w:rsidP="00AA4701">
            <w:pPr>
              <w:jc w:val="center"/>
              <w:rPr>
                <w:rFonts w:ascii="Consolas" w:hAnsi="Consolas"/>
                <w:sz w:val="16"/>
                <w:szCs w:val="16"/>
              </w:rPr>
            </w:pPr>
          </w:p>
        </w:tc>
        <w:tc>
          <w:tcPr>
            <w:tcW w:w="703" w:type="dxa"/>
            <w:tcBorders>
              <w:bottom w:val="single" w:sz="8" w:space="0" w:color="auto"/>
            </w:tcBorders>
          </w:tcPr>
          <w:p w14:paraId="320343C6" w14:textId="77777777" w:rsidR="00AA4701" w:rsidRPr="000618EE" w:rsidRDefault="00AA4701" w:rsidP="00AA4701">
            <w:pPr>
              <w:jc w:val="center"/>
              <w:rPr>
                <w:rFonts w:ascii="Consolas" w:hAnsi="Consolas"/>
                <w:sz w:val="16"/>
                <w:szCs w:val="16"/>
              </w:rPr>
            </w:pPr>
          </w:p>
        </w:tc>
        <w:tc>
          <w:tcPr>
            <w:tcW w:w="425" w:type="dxa"/>
            <w:tcBorders>
              <w:bottom w:val="single" w:sz="8" w:space="0" w:color="auto"/>
            </w:tcBorders>
          </w:tcPr>
          <w:p w14:paraId="424BC76A" w14:textId="77777777" w:rsidR="00AA4701" w:rsidRPr="000618EE" w:rsidRDefault="00AA4701" w:rsidP="00AA4701">
            <w:pPr>
              <w:jc w:val="center"/>
              <w:rPr>
                <w:rFonts w:ascii="Consolas" w:hAnsi="Consolas"/>
                <w:sz w:val="16"/>
                <w:szCs w:val="16"/>
              </w:rPr>
            </w:pPr>
          </w:p>
        </w:tc>
        <w:tc>
          <w:tcPr>
            <w:tcW w:w="567" w:type="dxa"/>
            <w:tcBorders>
              <w:bottom w:val="single" w:sz="8" w:space="0" w:color="auto"/>
              <w:right w:val="single" w:sz="8" w:space="0" w:color="auto"/>
            </w:tcBorders>
          </w:tcPr>
          <w:p w14:paraId="702E0818" w14:textId="77777777" w:rsidR="00AA4701" w:rsidRPr="000618EE" w:rsidRDefault="00AA4701" w:rsidP="00AA4701">
            <w:pPr>
              <w:jc w:val="center"/>
              <w:rPr>
                <w:rFonts w:ascii="Consolas" w:hAnsi="Consolas"/>
                <w:sz w:val="16"/>
                <w:szCs w:val="16"/>
              </w:rPr>
            </w:pPr>
          </w:p>
        </w:tc>
        <w:tc>
          <w:tcPr>
            <w:tcW w:w="4394" w:type="dxa"/>
            <w:tcBorders>
              <w:bottom w:val="single" w:sz="8" w:space="0" w:color="auto"/>
              <w:right w:val="single" w:sz="8" w:space="0" w:color="auto"/>
            </w:tcBorders>
            <w:vAlign w:val="center"/>
          </w:tcPr>
          <w:p w14:paraId="30F971B6" w14:textId="77777777" w:rsidR="00AA4701" w:rsidRPr="000618EE" w:rsidRDefault="00AA4701" w:rsidP="00AA4701">
            <w:pPr>
              <w:rPr>
                <w:rFonts w:ascii="Consolas" w:hAnsi="Consolas"/>
                <w:i/>
                <w:iCs/>
                <w:sz w:val="16"/>
                <w:szCs w:val="16"/>
              </w:rPr>
            </w:pP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w:t>
      </w:r>
      <w:proofErr w:type="spellStart"/>
      <w:r w:rsidRPr="00DF6E4A">
        <w:t>bestehen</w:t>
      </w:r>
      <w:proofErr w:type="spellEnd"/>
      <w:r w:rsidRPr="00DF6E4A">
        <w:t xml:space="preserve"> </w:t>
      </w:r>
      <w:proofErr w:type="spellStart"/>
      <w:r w:rsidRPr="00DF6E4A">
        <w:t>mindestens</w:t>
      </w:r>
      <w:proofErr w:type="spellEnd"/>
      <w:r w:rsidRPr="00DF6E4A">
        <w:t xml:space="preserve"> </w:t>
      </w:r>
      <w:proofErr w:type="spellStart"/>
      <w:r w:rsidRPr="00DF6E4A">
        <w:t>aus</w:t>
      </w:r>
      <w:proofErr w:type="spellEnd"/>
      <w:r w:rsidRPr="00DF6E4A">
        <w:t xml:space="preserve"> </w:t>
      </w:r>
      <w:proofErr w:type="spellStart"/>
      <w:r w:rsidRPr="00DF6E4A">
        <w:t>einem</w:t>
      </w:r>
      <w:proofErr w:type="spellEnd"/>
      <w:r w:rsidRPr="00DF6E4A">
        <w:t xml:space="preserve"> Header, </w:t>
      </w:r>
      <w:proofErr w:type="spellStart"/>
      <w:r w:rsidRPr="00DF6E4A">
        <w:t>einer</w:t>
      </w:r>
      <w:proofErr w:type="spellEnd"/>
      <w:r w:rsidRPr="00DF6E4A">
        <w:t xml:space="preserve"> “Program Header Table” und </w:t>
      </w:r>
      <w:proofErr w:type="spellStart"/>
      <w:r w:rsidRPr="00DF6E4A">
        <w:t>einer</w:t>
      </w:r>
      <w:proofErr w:type="spellEnd"/>
      <w:r w:rsidRPr="00DF6E4A">
        <w:t xml:space="preserve"> “Section Header Table”. </w:t>
      </w:r>
      <w:r w:rsidRPr="00941CCE">
        <w:rPr>
          <w:lang w:val="de-DE"/>
        </w:rPr>
        <w:t xml:space="preserve">Im Header werden </w:t>
      </w:r>
      <w:r>
        <w:rPr>
          <w:lang w:val="de-DE"/>
        </w:rPr>
        <w:t xml:space="preserve">Informationen über das ELF-File selbst gespeichert, wie z.B. die Prozessorarchitektur, für welche das Programm kompiliert wurde und die Positionen der PHT und der SHT in Relation zum File-Anfang. In einem </w:t>
      </w:r>
      <w:proofErr w:type="spellStart"/>
      <w:r>
        <w:rPr>
          <w:lang w:val="de-DE"/>
        </w:rPr>
        <w:t>Program</w:t>
      </w:r>
      <w:proofErr w:type="spellEnd"/>
      <w:r>
        <w:rPr>
          <w:lang w:val="de-DE"/>
        </w:rPr>
        <w:t xml:space="preserve"> Header werden Informationen gespeichert, die dem Betriebssystem angeben, wie viele und welche Arten von virtuellen Seiten für dieses Programm benötigt werden. In einem </w:t>
      </w:r>
      <w:proofErr w:type="spellStart"/>
      <w:r>
        <w:rPr>
          <w:lang w:val="de-DE"/>
        </w:rPr>
        <w:t>Section</w:t>
      </w:r>
      <w:proofErr w:type="spellEnd"/>
      <w:r>
        <w:rPr>
          <w:lang w:val="de-DE"/>
        </w:rPr>
        <w:t xml:space="preserve"> Header wird angegeben, in welche Einzelteile das Programm zerlegt wurde und ob noch mehr Informationen über das Programm im ELF-File zu finden sind (z.B. für </w:t>
      </w:r>
      <w:proofErr w:type="spellStart"/>
      <w:r>
        <w:rPr>
          <w:lang w:val="de-DE"/>
        </w:rPr>
        <w:t>relocatable</w:t>
      </w:r>
      <w:proofErr w:type="spellEnd"/>
      <w:r>
        <w:rPr>
          <w:lang w:val="de-DE"/>
        </w:rPr>
        <w:t xml:space="preserv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w:t>
      </w:r>
      <w:proofErr w:type="spellStart"/>
      <w:r w:rsidRPr="00681586">
        <w:rPr>
          <w:rFonts w:ascii="Consolas" w:hAnsi="Consolas"/>
          <w:sz w:val="16"/>
          <w:szCs w:val="20"/>
          <w:lang w:val="de-DE"/>
        </w:rPr>
        <w:t>data</w:t>
      </w:r>
      <w:proofErr w:type="spellEnd"/>
      <w:r w:rsidRPr="00681586">
        <w:rPr>
          <w:sz w:val="16"/>
          <w:szCs w:val="20"/>
          <w:lang w:val="de-DE"/>
        </w:rPr>
        <w:t xml:space="preserve"> </w:t>
      </w:r>
      <w:proofErr w:type="gramStart"/>
      <w:r>
        <w:rPr>
          <w:lang w:val="de-DE"/>
        </w:rPr>
        <w:t>bzw.</w:t>
      </w:r>
      <w:r w:rsidRPr="00681586">
        <w:rPr>
          <w:sz w:val="16"/>
          <w:szCs w:val="20"/>
          <w:lang w:val="de-DE"/>
        </w:rPr>
        <w:t xml:space="preserve"> </w:t>
      </w:r>
      <w:r w:rsidRPr="00681586">
        <w:rPr>
          <w:rFonts w:ascii="Consolas" w:hAnsi="Consolas"/>
          <w:sz w:val="16"/>
          <w:szCs w:val="20"/>
          <w:lang w:val="de-DE"/>
        </w:rPr>
        <w:t>.</w:t>
      </w:r>
      <w:proofErr w:type="spellStart"/>
      <w:r w:rsidRPr="00681586">
        <w:rPr>
          <w:rFonts w:ascii="Consolas" w:hAnsi="Consolas"/>
          <w:sz w:val="16"/>
          <w:szCs w:val="20"/>
          <w:lang w:val="de-DE"/>
        </w:rPr>
        <w:t>rodata</w:t>
      </w:r>
      <w:proofErr w:type="spellEnd"/>
      <w:proofErr w:type="gramEnd"/>
      <w:r w:rsidRPr="00681586">
        <w:rPr>
          <w:rFonts w:ascii="Consolas" w:hAnsi="Consolas"/>
          <w:sz w:val="16"/>
          <w:szCs w:val="20"/>
          <w:lang w:val="de-DE"/>
        </w:rPr>
        <w:t xml:space="preserve">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 xml:space="preserve">Ein Zugriff auf solche statischen Daten kann in </w:t>
      </w:r>
      <w:proofErr w:type="spellStart"/>
      <w:r>
        <w:rPr>
          <w:szCs w:val="18"/>
          <w:lang w:val="de-DE"/>
        </w:rPr>
        <w:t>executables</w:t>
      </w:r>
      <w:proofErr w:type="spellEnd"/>
      <w:r>
        <w:rPr>
          <w:szCs w:val="18"/>
          <w:lang w:val="de-DE"/>
        </w:rPr>
        <w:t xml:space="preserve"> und muss in </w:t>
      </w:r>
      <w:proofErr w:type="spellStart"/>
      <w:r>
        <w:rPr>
          <w:szCs w:val="18"/>
          <w:lang w:val="de-DE"/>
        </w:rPr>
        <w:t>relocatables</w:t>
      </w:r>
      <w:proofErr w:type="spellEnd"/>
      <w:r>
        <w:rPr>
          <w:szCs w:val="18"/>
          <w:lang w:val="de-DE"/>
        </w:rPr>
        <w:t xml:space="preserve"> über die Global Offset Table (GOT) stattfinden. Angenommen ein Programm läge an der physikalischen Adresse 0x0 und seine zugehörige GOT an der Adresse 0x1000 und am Offset 8 der GOT stünde die Adresse für das Symbol </w:t>
      </w:r>
      <w:proofErr w:type="spellStart"/>
      <w:r>
        <w:rPr>
          <w:szCs w:val="18"/>
          <w:lang w:val="de-DE"/>
        </w:rPr>
        <w:t>stringA</w:t>
      </w:r>
      <w:proofErr w:type="spellEnd"/>
      <w:r>
        <w:rPr>
          <w:szCs w:val="18"/>
          <w:lang w:val="de-DE"/>
        </w:rPr>
        <w:t>,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w:t>
      </w:r>
      <w:proofErr w:type="spellStart"/>
      <w:r>
        <w:rPr>
          <w:szCs w:val="18"/>
          <w:lang w:val="de-DE"/>
        </w:rPr>
        <w:t>executable</w:t>
      </w:r>
      <w:proofErr w:type="spellEnd"/>
      <w:r>
        <w:rPr>
          <w:szCs w:val="18"/>
          <w:lang w:val="de-DE"/>
        </w:rPr>
        <w:t xml:space="preserve"> können </w:t>
      </w:r>
      <w:proofErr w:type="gramStart"/>
      <w:r>
        <w:rPr>
          <w:szCs w:val="18"/>
          <w:lang w:val="de-DE"/>
        </w:rPr>
        <w:t>die Immediates</w:t>
      </w:r>
      <w:proofErr w:type="gramEnd"/>
      <w:r>
        <w:rPr>
          <w:szCs w:val="18"/>
          <w:lang w:val="de-DE"/>
        </w:rPr>
        <w:t xml:space="preserve"> für diese Befehlssequenz direkt befüllt werden, da der Abstand des Programms zur GOT schon beim Kompilieren des Programms bekannt ist. Bei einem </w:t>
      </w:r>
      <w:proofErr w:type="spellStart"/>
      <w:r>
        <w:rPr>
          <w:szCs w:val="18"/>
          <w:lang w:val="de-DE"/>
        </w:rPr>
        <w:t>relocatable</w:t>
      </w:r>
      <w:proofErr w:type="spellEnd"/>
      <w:r>
        <w:rPr>
          <w:szCs w:val="18"/>
          <w:lang w:val="de-DE"/>
        </w:rPr>
        <w:t xml:space="preserve"> Programm belässt der Compiler </w:t>
      </w:r>
      <w:proofErr w:type="gramStart"/>
      <w:r>
        <w:rPr>
          <w:szCs w:val="18"/>
          <w:lang w:val="de-DE"/>
        </w:rPr>
        <w:t>diese Immediates</w:t>
      </w:r>
      <w:proofErr w:type="gramEnd"/>
      <w:r>
        <w:rPr>
          <w:szCs w:val="18"/>
          <w:lang w:val="de-DE"/>
        </w:rPr>
        <w:t xml:space="preserve"> mit 0 und markiert die Befehle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als unaufgelöst. Sowohl die GOT als auch die .</w:t>
      </w:r>
      <w:proofErr w:type="spellStart"/>
      <w:r>
        <w:rPr>
          <w:szCs w:val="18"/>
          <w:lang w:val="de-DE"/>
        </w:rPr>
        <w:t>data</w:t>
      </w:r>
      <w:proofErr w:type="spellEnd"/>
      <w:r>
        <w:rPr>
          <w:szCs w:val="18"/>
          <w:lang w:val="de-DE"/>
        </w:rPr>
        <w:t xml:space="preserve"> </w:t>
      </w:r>
      <w:proofErr w:type="gramStart"/>
      <w:r>
        <w:rPr>
          <w:szCs w:val="18"/>
          <w:lang w:val="de-DE"/>
        </w:rPr>
        <w:t>oder .</w:t>
      </w:r>
      <w:proofErr w:type="spellStart"/>
      <w:r>
        <w:rPr>
          <w:szCs w:val="18"/>
          <w:lang w:val="de-DE"/>
        </w:rPr>
        <w:t>rodata</w:t>
      </w:r>
      <w:proofErr w:type="spellEnd"/>
      <w:proofErr w:type="gramEnd"/>
      <w:r>
        <w:rPr>
          <w:szCs w:val="18"/>
          <w:lang w:val="de-DE"/>
        </w:rPr>
        <w:t xml:space="preserve"> Sektionen können vom Betriebssystem beim Laden des Programms an beliebige Stellen im Speicher platziert werden. Sind alle Sektionen platziert, kann der Dynamische Linker anhand der Tags der Einträge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xml:space="preserve"> herausfinden, wie er </w:t>
      </w:r>
      <w:proofErr w:type="gramStart"/>
      <w:r>
        <w:rPr>
          <w:szCs w:val="18"/>
          <w:lang w:val="de-DE"/>
        </w:rPr>
        <w:t>die Immediates</w:t>
      </w:r>
      <w:proofErr w:type="gramEnd"/>
      <w:r>
        <w:rPr>
          <w:szCs w:val="18"/>
          <w:lang w:val="de-DE"/>
        </w:rPr>
        <w:t xml:space="preserve">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proofErr w:type="spellStart"/>
      <w:r w:rsidRPr="00B500EF">
        <w:t>Bla</w:t>
      </w:r>
      <w:proofErr w:type="spellEnd"/>
      <w:r w:rsidRPr="00B500EF">
        <w:t xml:space="preserve"> </w:t>
      </w:r>
      <w:proofErr w:type="spellStart"/>
      <w:r w:rsidRPr="00B500EF">
        <w:t>bla</w:t>
      </w:r>
      <w:proofErr w:type="spellEnd"/>
      <w:r w:rsidRPr="00B500EF">
        <w:t xml:space="preserve"> </w:t>
      </w:r>
      <w:proofErr w:type="spellStart"/>
      <w:r w:rsidRPr="00B500EF">
        <w:t>bla</w:t>
      </w:r>
      <w:proofErr w:type="spellEnd"/>
      <w:r w:rsidRPr="00B500EF">
        <w:t xml:space="preserve">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rsidSect="00EE231C">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24031" w14:textId="77777777" w:rsidR="000D521F" w:rsidRPr="000618EE" w:rsidRDefault="000D521F" w:rsidP="00E62327">
      <w:pPr>
        <w:spacing w:after="0" w:line="240" w:lineRule="auto"/>
      </w:pPr>
      <w:r w:rsidRPr="000618EE">
        <w:separator/>
      </w:r>
    </w:p>
  </w:endnote>
  <w:endnote w:type="continuationSeparator" w:id="0">
    <w:p w14:paraId="57EC45B4" w14:textId="77777777" w:rsidR="000D521F" w:rsidRPr="000618EE" w:rsidRDefault="000D521F"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CEAD6" w14:textId="77777777" w:rsidR="000D521F" w:rsidRPr="000618EE" w:rsidRDefault="000D521F" w:rsidP="00E62327">
      <w:pPr>
        <w:spacing w:after="0" w:line="240" w:lineRule="auto"/>
      </w:pPr>
      <w:r w:rsidRPr="000618EE">
        <w:separator/>
      </w:r>
    </w:p>
  </w:footnote>
  <w:footnote w:type="continuationSeparator" w:id="0">
    <w:p w14:paraId="5E31ADAC" w14:textId="77777777" w:rsidR="000D521F" w:rsidRPr="000618EE" w:rsidRDefault="000D521F"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3A4F"/>
    <w:rsid w:val="0000486B"/>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2F41"/>
    <w:rsid w:val="00013399"/>
    <w:rsid w:val="00013428"/>
    <w:rsid w:val="00013695"/>
    <w:rsid w:val="00013786"/>
    <w:rsid w:val="000137CB"/>
    <w:rsid w:val="00013F46"/>
    <w:rsid w:val="000149F6"/>
    <w:rsid w:val="000154B7"/>
    <w:rsid w:val="000154DB"/>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412B"/>
    <w:rsid w:val="000250F1"/>
    <w:rsid w:val="000254BF"/>
    <w:rsid w:val="00025549"/>
    <w:rsid w:val="00025AAF"/>
    <w:rsid w:val="00025C56"/>
    <w:rsid w:val="00025FD2"/>
    <w:rsid w:val="000268E0"/>
    <w:rsid w:val="00026FE6"/>
    <w:rsid w:val="00027B8F"/>
    <w:rsid w:val="00027C93"/>
    <w:rsid w:val="00027FB7"/>
    <w:rsid w:val="00030277"/>
    <w:rsid w:val="000302AB"/>
    <w:rsid w:val="00030A3A"/>
    <w:rsid w:val="00031175"/>
    <w:rsid w:val="000311A5"/>
    <w:rsid w:val="000312BF"/>
    <w:rsid w:val="000315F1"/>
    <w:rsid w:val="00031F90"/>
    <w:rsid w:val="0003206A"/>
    <w:rsid w:val="000343F0"/>
    <w:rsid w:val="00034879"/>
    <w:rsid w:val="00034FE0"/>
    <w:rsid w:val="00035289"/>
    <w:rsid w:val="00035742"/>
    <w:rsid w:val="00035AD1"/>
    <w:rsid w:val="00035E2E"/>
    <w:rsid w:val="0003604F"/>
    <w:rsid w:val="0003609A"/>
    <w:rsid w:val="0003642E"/>
    <w:rsid w:val="000365EE"/>
    <w:rsid w:val="000369C5"/>
    <w:rsid w:val="00037634"/>
    <w:rsid w:val="00037FC8"/>
    <w:rsid w:val="00040637"/>
    <w:rsid w:val="0004064C"/>
    <w:rsid w:val="00040DD8"/>
    <w:rsid w:val="000412D8"/>
    <w:rsid w:val="000415B9"/>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511"/>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26A"/>
    <w:rsid w:val="000565F4"/>
    <w:rsid w:val="000567D9"/>
    <w:rsid w:val="00056F2C"/>
    <w:rsid w:val="00056FA3"/>
    <w:rsid w:val="000574E0"/>
    <w:rsid w:val="000576D2"/>
    <w:rsid w:val="00060635"/>
    <w:rsid w:val="00060BCB"/>
    <w:rsid w:val="000611CC"/>
    <w:rsid w:val="000612EF"/>
    <w:rsid w:val="000618EE"/>
    <w:rsid w:val="00062062"/>
    <w:rsid w:val="000628BC"/>
    <w:rsid w:val="00062FFE"/>
    <w:rsid w:val="00063509"/>
    <w:rsid w:val="00065B7C"/>
    <w:rsid w:val="0006633F"/>
    <w:rsid w:val="00066F9A"/>
    <w:rsid w:val="000670C3"/>
    <w:rsid w:val="000673B2"/>
    <w:rsid w:val="00067D0B"/>
    <w:rsid w:val="00070560"/>
    <w:rsid w:val="0007060F"/>
    <w:rsid w:val="00070819"/>
    <w:rsid w:val="000711AD"/>
    <w:rsid w:val="00071273"/>
    <w:rsid w:val="0007264C"/>
    <w:rsid w:val="00072D22"/>
    <w:rsid w:val="00072E5C"/>
    <w:rsid w:val="0007338A"/>
    <w:rsid w:val="000733D8"/>
    <w:rsid w:val="000733DA"/>
    <w:rsid w:val="000736D3"/>
    <w:rsid w:val="000739E1"/>
    <w:rsid w:val="00074174"/>
    <w:rsid w:val="000743CF"/>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3A9B"/>
    <w:rsid w:val="000940B9"/>
    <w:rsid w:val="000943BB"/>
    <w:rsid w:val="00094530"/>
    <w:rsid w:val="000946C8"/>
    <w:rsid w:val="00095C24"/>
    <w:rsid w:val="0009612C"/>
    <w:rsid w:val="0009656B"/>
    <w:rsid w:val="00096B73"/>
    <w:rsid w:val="00097354"/>
    <w:rsid w:val="00097C7F"/>
    <w:rsid w:val="00097F1D"/>
    <w:rsid w:val="000A05B9"/>
    <w:rsid w:val="000A0D0A"/>
    <w:rsid w:val="000A135E"/>
    <w:rsid w:val="000A1B7B"/>
    <w:rsid w:val="000A1BEF"/>
    <w:rsid w:val="000A1C25"/>
    <w:rsid w:val="000A200A"/>
    <w:rsid w:val="000A2CE5"/>
    <w:rsid w:val="000A3828"/>
    <w:rsid w:val="000A3AA4"/>
    <w:rsid w:val="000A3E22"/>
    <w:rsid w:val="000A4922"/>
    <w:rsid w:val="000A4B2B"/>
    <w:rsid w:val="000A4D3F"/>
    <w:rsid w:val="000A4E91"/>
    <w:rsid w:val="000A525B"/>
    <w:rsid w:val="000A55FA"/>
    <w:rsid w:val="000A5733"/>
    <w:rsid w:val="000A5987"/>
    <w:rsid w:val="000A654E"/>
    <w:rsid w:val="000A669D"/>
    <w:rsid w:val="000A66E4"/>
    <w:rsid w:val="000A6F32"/>
    <w:rsid w:val="000A7254"/>
    <w:rsid w:val="000A731A"/>
    <w:rsid w:val="000A74D6"/>
    <w:rsid w:val="000A78AA"/>
    <w:rsid w:val="000A7D20"/>
    <w:rsid w:val="000A7DC6"/>
    <w:rsid w:val="000A7F40"/>
    <w:rsid w:val="000B0A5D"/>
    <w:rsid w:val="000B0E24"/>
    <w:rsid w:val="000B10B0"/>
    <w:rsid w:val="000B1530"/>
    <w:rsid w:val="000B1552"/>
    <w:rsid w:val="000B1B43"/>
    <w:rsid w:val="000B1C3A"/>
    <w:rsid w:val="000B1CBC"/>
    <w:rsid w:val="000B1F85"/>
    <w:rsid w:val="000B22E3"/>
    <w:rsid w:val="000B2F6A"/>
    <w:rsid w:val="000B358F"/>
    <w:rsid w:val="000B468C"/>
    <w:rsid w:val="000B4D95"/>
    <w:rsid w:val="000B4ECA"/>
    <w:rsid w:val="000B4F63"/>
    <w:rsid w:val="000B56DE"/>
    <w:rsid w:val="000B69E8"/>
    <w:rsid w:val="000B7E6E"/>
    <w:rsid w:val="000B7EB8"/>
    <w:rsid w:val="000C05F3"/>
    <w:rsid w:val="000C068E"/>
    <w:rsid w:val="000C0935"/>
    <w:rsid w:val="000C09BE"/>
    <w:rsid w:val="000C0EF2"/>
    <w:rsid w:val="000C1606"/>
    <w:rsid w:val="000C19F6"/>
    <w:rsid w:val="000C1A37"/>
    <w:rsid w:val="000C23FA"/>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C7B37"/>
    <w:rsid w:val="000D07AE"/>
    <w:rsid w:val="000D11CA"/>
    <w:rsid w:val="000D1FBC"/>
    <w:rsid w:val="000D21E8"/>
    <w:rsid w:val="000D2FA9"/>
    <w:rsid w:val="000D305C"/>
    <w:rsid w:val="000D3782"/>
    <w:rsid w:val="000D42A5"/>
    <w:rsid w:val="000D4C12"/>
    <w:rsid w:val="000D521F"/>
    <w:rsid w:val="000D56DB"/>
    <w:rsid w:val="000D5D34"/>
    <w:rsid w:val="000D63E1"/>
    <w:rsid w:val="000D7743"/>
    <w:rsid w:val="000D7EE3"/>
    <w:rsid w:val="000E044A"/>
    <w:rsid w:val="000E07F2"/>
    <w:rsid w:val="000E0A73"/>
    <w:rsid w:val="000E0B13"/>
    <w:rsid w:val="000E0EBC"/>
    <w:rsid w:val="000E11A0"/>
    <w:rsid w:val="000E11D1"/>
    <w:rsid w:val="000E1720"/>
    <w:rsid w:val="000E18D9"/>
    <w:rsid w:val="000E1DCD"/>
    <w:rsid w:val="000E3087"/>
    <w:rsid w:val="000E348A"/>
    <w:rsid w:val="000E385B"/>
    <w:rsid w:val="000E4C0C"/>
    <w:rsid w:val="000E540F"/>
    <w:rsid w:val="000E582F"/>
    <w:rsid w:val="000E62D2"/>
    <w:rsid w:val="000E6A6F"/>
    <w:rsid w:val="000E6EEA"/>
    <w:rsid w:val="000E7313"/>
    <w:rsid w:val="000E78B9"/>
    <w:rsid w:val="000E7C7A"/>
    <w:rsid w:val="000F03FA"/>
    <w:rsid w:val="000F068D"/>
    <w:rsid w:val="000F11E3"/>
    <w:rsid w:val="000F151E"/>
    <w:rsid w:val="000F1A17"/>
    <w:rsid w:val="000F1BB3"/>
    <w:rsid w:val="000F218A"/>
    <w:rsid w:val="000F2269"/>
    <w:rsid w:val="000F3553"/>
    <w:rsid w:val="000F36CF"/>
    <w:rsid w:val="000F3F49"/>
    <w:rsid w:val="000F43B6"/>
    <w:rsid w:val="000F4720"/>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BE2"/>
    <w:rsid w:val="00102C5E"/>
    <w:rsid w:val="00104AB3"/>
    <w:rsid w:val="00105408"/>
    <w:rsid w:val="0010541D"/>
    <w:rsid w:val="00105CE6"/>
    <w:rsid w:val="001068AF"/>
    <w:rsid w:val="00107443"/>
    <w:rsid w:val="00107610"/>
    <w:rsid w:val="00107A7B"/>
    <w:rsid w:val="00107A92"/>
    <w:rsid w:val="001107DE"/>
    <w:rsid w:val="00112016"/>
    <w:rsid w:val="001130E3"/>
    <w:rsid w:val="00113385"/>
    <w:rsid w:val="00113700"/>
    <w:rsid w:val="00113FF6"/>
    <w:rsid w:val="00114161"/>
    <w:rsid w:val="00114309"/>
    <w:rsid w:val="00114C50"/>
    <w:rsid w:val="00114D48"/>
    <w:rsid w:val="00114E59"/>
    <w:rsid w:val="00115825"/>
    <w:rsid w:val="00115DF4"/>
    <w:rsid w:val="00115E4C"/>
    <w:rsid w:val="00115F00"/>
    <w:rsid w:val="00117596"/>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D42"/>
    <w:rsid w:val="00124FBC"/>
    <w:rsid w:val="001254E7"/>
    <w:rsid w:val="00125A71"/>
    <w:rsid w:val="0012609E"/>
    <w:rsid w:val="00126F3C"/>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6AB9"/>
    <w:rsid w:val="0013765D"/>
    <w:rsid w:val="001379CF"/>
    <w:rsid w:val="00137C46"/>
    <w:rsid w:val="00137CA4"/>
    <w:rsid w:val="00140038"/>
    <w:rsid w:val="001401C8"/>
    <w:rsid w:val="001408B9"/>
    <w:rsid w:val="00140B65"/>
    <w:rsid w:val="0014138D"/>
    <w:rsid w:val="0014141F"/>
    <w:rsid w:val="001416BD"/>
    <w:rsid w:val="00142210"/>
    <w:rsid w:val="00142683"/>
    <w:rsid w:val="00142CE3"/>
    <w:rsid w:val="001435F6"/>
    <w:rsid w:val="00143648"/>
    <w:rsid w:val="0014372C"/>
    <w:rsid w:val="001439E7"/>
    <w:rsid w:val="00144616"/>
    <w:rsid w:val="00145240"/>
    <w:rsid w:val="00145435"/>
    <w:rsid w:val="00145645"/>
    <w:rsid w:val="00145D30"/>
    <w:rsid w:val="0014603D"/>
    <w:rsid w:val="001465AB"/>
    <w:rsid w:val="001477DA"/>
    <w:rsid w:val="00147D3C"/>
    <w:rsid w:val="001500F3"/>
    <w:rsid w:val="00150300"/>
    <w:rsid w:val="00151078"/>
    <w:rsid w:val="001512BD"/>
    <w:rsid w:val="00151971"/>
    <w:rsid w:val="00151BE8"/>
    <w:rsid w:val="00151E0B"/>
    <w:rsid w:val="00152199"/>
    <w:rsid w:val="00152356"/>
    <w:rsid w:val="00152516"/>
    <w:rsid w:val="00152B0B"/>
    <w:rsid w:val="00152C7B"/>
    <w:rsid w:val="001530F7"/>
    <w:rsid w:val="00153408"/>
    <w:rsid w:val="00153645"/>
    <w:rsid w:val="00153659"/>
    <w:rsid w:val="00153ABD"/>
    <w:rsid w:val="00153BEC"/>
    <w:rsid w:val="00153F0C"/>
    <w:rsid w:val="00154CA1"/>
    <w:rsid w:val="0015594D"/>
    <w:rsid w:val="00156846"/>
    <w:rsid w:val="00157AEA"/>
    <w:rsid w:val="00157E4E"/>
    <w:rsid w:val="0016024A"/>
    <w:rsid w:val="001603D9"/>
    <w:rsid w:val="001605D9"/>
    <w:rsid w:val="00160A4F"/>
    <w:rsid w:val="00161449"/>
    <w:rsid w:val="00161E9B"/>
    <w:rsid w:val="00162BED"/>
    <w:rsid w:val="00162CC5"/>
    <w:rsid w:val="00163087"/>
    <w:rsid w:val="00163200"/>
    <w:rsid w:val="0016374E"/>
    <w:rsid w:val="00163EC0"/>
    <w:rsid w:val="001645B3"/>
    <w:rsid w:val="00164937"/>
    <w:rsid w:val="0016494F"/>
    <w:rsid w:val="001653E3"/>
    <w:rsid w:val="00165601"/>
    <w:rsid w:val="00165DC2"/>
    <w:rsid w:val="00166428"/>
    <w:rsid w:val="001667B9"/>
    <w:rsid w:val="0016690B"/>
    <w:rsid w:val="00167262"/>
    <w:rsid w:val="001672C7"/>
    <w:rsid w:val="001677CF"/>
    <w:rsid w:val="00167B40"/>
    <w:rsid w:val="0017003D"/>
    <w:rsid w:val="00170AEF"/>
    <w:rsid w:val="00170F06"/>
    <w:rsid w:val="00171A0C"/>
    <w:rsid w:val="00171EF9"/>
    <w:rsid w:val="001721E5"/>
    <w:rsid w:val="00172478"/>
    <w:rsid w:val="00172A95"/>
    <w:rsid w:val="00172D1B"/>
    <w:rsid w:val="0017302A"/>
    <w:rsid w:val="00173198"/>
    <w:rsid w:val="00173397"/>
    <w:rsid w:val="001734BF"/>
    <w:rsid w:val="00174411"/>
    <w:rsid w:val="001744DB"/>
    <w:rsid w:val="00174704"/>
    <w:rsid w:val="0017548A"/>
    <w:rsid w:val="00175BE3"/>
    <w:rsid w:val="00175EE6"/>
    <w:rsid w:val="00176203"/>
    <w:rsid w:val="0017646C"/>
    <w:rsid w:val="0017681F"/>
    <w:rsid w:val="00176EDD"/>
    <w:rsid w:val="00177504"/>
    <w:rsid w:val="00180B56"/>
    <w:rsid w:val="00180D4F"/>
    <w:rsid w:val="00181015"/>
    <w:rsid w:val="0018172C"/>
    <w:rsid w:val="001822B2"/>
    <w:rsid w:val="001828DA"/>
    <w:rsid w:val="00183550"/>
    <w:rsid w:val="00183E1C"/>
    <w:rsid w:val="00183EC3"/>
    <w:rsid w:val="001844A9"/>
    <w:rsid w:val="00185335"/>
    <w:rsid w:val="00185995"/>
    <w:rsid w:val="00185B42"/>
    <w:rsid w:val="00185C61"/>
    <w:rsid w:val="00186312"/>
    <w:rsid w:val="00186416"/>
    <w:rsid w:val="00186950"/>
    <w:rsid w:val="00186EFB"/>
    <w:rsid w:val="00187870"/>
    <w:rsid w:val="00187876"/>
    <w:rsid w:val="00187B3C"/>
    <w:rsid w:val="00187DEF"/>
    <w:rsid w:val="0019096B"/>
    <w:rsid w:val="00191A25"/>
    <w:rsid w:val="00193449"/>
    <w:rsid w:val="00193DB5"/>
    <w:rsid w:val="00193E33"/>
    <w:rsid w:val="00193FFB"/>
    <w:rsid w:val="00194236"/>
    <w:rsid w:val="00194698"/>
    <w:rsid w:val="00195E88"/>
    <w:rsid w:val="0019602F"/>
    <w:rsid w:val="00196071"/>
    <w:rsid w:val="0019662A"/>
    <w:rsid w:val="00196C61"/>
    <w:rsid w:val="001979A6"/>
    <w:rsid w:val="001A07EC"/>
    <w:rsid w:val="001A0B3F"/>
    <w:rsid w:val="001A0F48"/>
    <w:rsid w:val="001A0F78"/>
    <w:rsid w:val="001A12E3"/>
    <w:rsid w:val="001A16CA"/>
    <w:rsid w:val="001A1BF2"/>
    <w:rsid w:val="001A238A"/>
    <w:rsid w:val="001A2569"/>
    <w:rsid w:val="001A2B5D"/>
    <w:rsid w:val="001A3ECF"/>
    <w:rsid w:val="001A4C4A"/>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886"/>
    <w:rsid w:val="001B4A12"/>
    <w:rsid w:val="001B6050"/>
    <w:rsid w:val="001B68D2"/>
    <w:rsid w:val="001B6A19"/>
    <w:rsid w:val="001B6C88"/>
    <w:rsid w:val="001B7BD8"/>
    <w:rsid w:val="001C0560"/>
    <w:rsid w:val="001C0910"/>
    <w:rsid w:val="001C0ACE"/>
    <w:rsid w:val="001C1C30"/>
    <w:rsid w:val="001C284C"/>
    <w:rsid w:val="001C3EA8"/>
    <w:rsid w:val="001C4066"/>
    <w:rsid w:val="001C4078"/>
    <w:rsid w:val="001C4CEC"/>
    <w:rsid w:val="001C5B0B"/>
    <w:rsid w:val="001C61ED"/>
    <w:rsid w:val="001C6508"/>
    <w:rsid w:val="001C6E0B"/>
    <w:rsid w:val="001C6FC9"/>
    <w:rsid w:val="001C770C"/>
    <w:rsid w:val="001C78E3"/>
    <w:rsid w:val="001C7930"/>
    <w:rsid w:val="001C7E84"/>
    <w:rsid w:val="001D0AA8"/>
    <w:rsid w:val="001D0B45"/>
    <w:rsid w:val="001D0B9B"/>
    <w:rsid w:val="001D1397"/>
    <w:rsid w:val="001D18DD"/>
    <w:rsid w:val="001D23AC"/>
    <w:rsid w:val="001D2DA9"/>
    <w:rsid w:val="001D40EF"/>
    <w:rsid w:val="001D45A6"/>
    <w:rsid w:val="001D4D45"/>
    <w:rsid w:val="001D52B8"/>
    <w:rsid w:val="001D560E"/>
    <w:rsid w:val="001D5F98"/>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7F3"/>
    <w:rsid w:val="001F0DA1"/>
    <w:rsid w:val="001F113F"/>
    <w:rsid w:val="001F19F5"/>
    <w:rsid w:val="001F2421"/>
    <w:rsid w:val="001F282F"/>
    <w:rsid w:val="001F283E"/>
    <w:rsid w:val="001F2F8D"/>
    <w:rsid w:val="001F30B7"/>
    <w:rsid w:val="001F37DE"/>
    <w:rsid w:val="001F3AA9"/>
    <w:rsid w:val="001F4538"/>
    <w:rsid w:val="001F4A01"/>
    <w:rsid w:val="001F5336"/>
    <w:rsid w:val="001F5D3D"/>
    <w:rsid w:val="001F5E48"/>
    <w:rsid w:val="001F6601"/>
    <w:rsid w:val="001F6B77"/>
    <w:rsid w:val="001F6E8F"/>
    <w:rsid w:val="001F71F8"/>
    <w:rsid w:val="001F784D"/>
    <w:rsid w:val="001F78D0"/>
    <w:rsid w:val="0020009D"/>
    <w:rsid w:val="002005E2"/>
    <w:rsid w:val="00200879"/>
    <w:rsid w:val="00201659"/>
    <w:rsid w:val="00201791"/>
    <w:rsid w:val="00201850"/>
    <w:rsid w:val="00201A05"/>
    <w:rsid w:val="002020AA"/>
    <w:rsid w:val="002027A1"/>
    <w:rsid w:val="00202907"/>
    <w:rsid w:val="002031B5"/>
    <w:rsid w:val="00203DD9"/>
    <w:rsid w:val="002047BB"/>
    <w:rsid w:val="00204C08"/>
    <w:rsid w:val="002059A0"/>
    <w:rsid w:val="00205B5F"/>
    <w:rsid w:val="00206505"/>
    <w:rsid w:val="002066C9"/>
    <w:rsid w:val="00206721"/>
    <w:rsid w:val="00206BD1"/>
    <w:rsid w:val="00206F22"/>
    <w:rsid w:val="0020774B"/>
    <w:rsid w:val="002104C1"/>
    <w:rsid w:val="00210644"/>
    <w:rsid w:val="00210825"/>
    <w:rsid w:val="002108D9"/>
    <w:rsid w:val="002125A8"/>
    <w:rsid w:val="00212B26"/>
    <w:rsid w:val="00214719"/>
    <w:rsid w:val="002160ED"/>
    <w:rsid w:val="002161E3"/>
    <w:rsid w:val="0021705C"/>
    <w:rsid w:val="002201DF"/>
    <w:rsid w:val="00220968"/>
    <w:rsid w:val="00220D30"/>
    <w:rsid w:val="00221343"/>
    <w:rsid w:val="00221A22"/>
    <w:rsid w:val="00221DFE"/>
    <w:rsid w:val="002229D3"/>
    <w:rsid w:val="00223620"/>
    <w:rsid w:val="00223988"/>
    <w:rsid w:val="002242AB"/>
    <w:rsid w:val="00224424"/>
    <w:rsid w:val="00224629"/>
    <w:rsid w:val="0022488E"/>
    <w:rsid w:val="00224FFF"/>
    <w:rsid w:val="002255A0"/>
    <w:rsid w:val="0022629F"/>
    <w:rsid w:val="00227E31"/>
    <w:rsid w:val="00230077"/>
    <w:rsid w:val="00230226"/>
    <w:rsid w:val="0023047E"/>
    <w:rsid w:val="002305F0"/>
    <w:rsid w:val="002306B4"/>
    <w:rsid w:val="00230C1F"/>
    <w:rsid w:val="00230D0F"/>
    <w:rsid w:val="002317F7"/>
    <w:rsid w:val="00231B9B"/>
    <w:rsid w:val="00231BBC"/>
    <w:rsid w:val="0023229A"/>
    <w:rsid w:val="00232C5B"/>
    <w:rsid w:val="00233376"/>
    <w:rsid w:val="00233408"/>
    <w:rsid w:val="0023372B"/>
    <w:rsid w:val="00233A72"/>
    <w:rsid w:val="00233E35"/>
    <w:rsid w:val="002341B2"/>
    <w:rsid w:val="00234339"/>
    <w:rsid w:val="002354DB"/>
    <w:rsid w:val="0023590A"/>
    <w:rsid w:val="002359E0"/>
    <w:rsid w:val="00236383"/>
    <w:rsid w:val="0023664E"/>
    <w:rsid w:val="00236766"/>
    <w:rsid w:val="002373B3"/>
    <w:rsid w:val="002378A7"/>
    <w:rsid w:val="00237B09"/>
    <w:rsid w:val="00240CF8"/>
    <w:rsid w:val="00240D9B"/>
    <w:rsid w:val="002411DE"/>
    <w:rsid w:val="0024173E"/>
    <w:rsid w:val="00241B8E"/>
    <w:rsid w:val="00242F10"/>
    <w:rsid w:val="00242F58"/>
    <w:rsid w:val="00243083"/>
    <w:rsid w:val="002431B9"/>
    <w:rsid w:val="00243427"/>
    <w:rsid w:val="00243927"/>
    <w:rsid w:val="00243C0E"/>
    <w:rsid w:val="002444E6"/>
    <w:rsid w:val="00245320"/>
    <w:rsid w:val="002455FB"/>
    <w:rsid w:val="00245F1D"/>
    <w:rsid w:val="00245F98"/>
    <w:rsid w:val="00246AE0"/>
    <w:rsid w:val="002476AD"/>
    <w:rsid w:val="00251369"/>
    <w:rsid w:val="00251A80"/>
    <w:rsid w:val="00251A99"/>
    <w:rsid w:val="00251E0F"/>
    <w:rsid w:val="0025242E"/>
    <w:rsid w:val="0025432B"/>
    <w:rsid w:val="0025465C"/>
    <w:rsid w:val="002548F1"/>
    <w:rsid w:val="0025521A"/>
    <w:rsid w:val="00255566"/>
    <w:rsid w:val="00255AE6"/>
    <w:rsid w:val="00255BBC"/>
    <w:rsid w:val="00256067"/>
    <w:rsid w:val="0025631C"/>
    <w:rsid w:val="00256A0A"/>
    <w:rsid w:val="002573C1"/>
    <w:rsid w:val="002576D7"/>
    <w:rsid w:val="00257B26"/>
    <w:rsid w:val="00257CA1"/>
    <w:rsid w:val="00257D62"/>
    <w:rsid w:val="002600BC"/>
    <w:rsid w:val="002609BE"/>
    <w:rsid w:val="00260C2C"/>
    <w:rsid w:val="00260D3C"/>
    <w:rsid w:val="0026173D"/>
    <w:rsid w:val="002628BB"/>
    <w:rsid w:val="002628C7"/>
    <w:rsid w:val="002639AE"/>
    <w:rsid w:val="00263C48"/>
    <w:rsid w:val="00264186"/>
    <w:rsid w:val="002655D5"/>
    <w:rsid w:val="002657A1"/>
    <w:rsid w:val="002660D6"/>
    <w:rsid w:val="00266554"/>
    <w:rsid w:val="00266777"/>
    <w:rsid w:val="00266FF4"/>
    <w:rsid w:val="00270247"/>
    <w:rsid w:val="00270A59"/>
    <w:rsid w:val="002728B7"/>
    <w:rsid w:val="00272992"/>
    <w:rsid w:val="002735E3"/>
    <w:rsid w:val="00274134"/>
    <w:rsid w:val="00275922"/>
    <w:rsid w:val="0027605E"/>
    <w:rsid w:val="00276C04"/>
    <w:rsid w:val="00276CA6"/>
    <w:rsid w:val="00276FD9"/>
    <w:rsid w:val="00277EC6"/>
    <w:rsid w:val="00280F49"/>
    <w:rsid w:val="00280FEC"/>
    <w:rsid w:val="002813AE"/>
    <w:rsid w:val="00281A9E"/>
    <w:rsid w:val="00281B97"/>
    <w:rsid w:val="00281D40"/>
    <w:rsid w:val="00281E81"/>
    <w:rsid w:val="00281FE5"/>
    <w:rsid w:val="00282325"/>
    <w:rsid w:val="00282667"/>
    <w:rsid w:val="0028383C"/>
    <w:rsid w:val="00284223"/>
    <w:rsid w:val="0028422E"/>
    <w:rsid w:val="002853A7"/>
    <w:rsid w:val="002858E9"/>
    <w:rsid w:val="002865B8"/>
    <w:rsid w:val="00286BC2"/>
    <w:rsid w:val="00286E25"/>
    <w:rsid w:val="00286FD7"/>
    <w:rsid w:val="00287596"/>
    <w:rsid w:val="00287671"/>
    <w:rsid w:val="002906F5"/>
    <w:rsid w:val="00290E61"/>
    <w:rsid w:val="00291A02"/>
    <w:rsid w:val="00291B4C"/>
    <w:rsid w:val="00292807"/>
    <w:rsid w:val="0029292A"/>
    <w:rsid w:val="002931E5"/>
    <w:rsid w:val="00295100"/>
    <w:rsid w:val="002957FF"/>
    <w:rsid w:val="00295C2A"/>
    <w:rsid w:val="00296049"/>
    <w:rsid w:val="0029676B"/>
    <w:rsid w:val="00296F07"/>
    <w:rsid w:val="00297193"/>
    <w:rsid w:val="0029739E"/>
    <w:rsid w:val="0029797D"/>
    <w:rsid w:val="002A1362"/>
    <w:rsid w:val="002A1B3B"/>
    <w:rsid w:val="002A25F3"/>
    <w:rsid w:val="002A38AC"/>
    <w:rsid w:val="002A38BD"/>
    <w:rsid w:val="002A3C29"/>
    <w:rsid w:val="002A3CD6"/>
    <w:rsid w:val="002A4BAC"/>
    <w:rsid w:val="002A5025"/>
    <w:rsid w:val="002A5B1A"/>
    <w:rsid w:val="002A6147"/>
    <w:rsid w:val="002A62D1"/>
    <w:rsid w:val="002A740B"/>
    <w:rsid w:val="002A7C6F"/>
    <w:rsid w:val="002B0816"/>
    <w:rsid w:val="002B0942"/>
    <w:rsid w:val="002B0D65"/>
    <w:rsid w:val="002B0D93"/>
    <w:rsid w:val="002B279D"/>
    <w:rsid w:val="002B27FB"/>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44CD"/>
    <w:rsid w:val="002C5362"/>
    <w:rsid w:val="002C6AAE"/>
    <w:rsid w:val="002C6EBC"/>
    <w:rsid w:val="002C7CBF"/>
    <w:rsid w:val="002C7EDA"/>
    <w:rsid w:val="002D1448"/>
    <w:rsid w:val="002D2303"/>
    <w:rsid w:val="002D2575"/>
    <w:rsid w:val="002D39A0"/>
    <w:rsid w:val="002D4817"/>
    <w:rsid w:val="002D49BD"/>
    <w:rsid w:val="002D4B38"/>
    <w:rsid w:val="002D4E8A"/>
    <w:rsid w:val="002D5355"/>
    <w:rsid w:val="002D5FF0"/>
    <w:rsid w:val="002D682D"/>
    <w:rsid w:val="002D686D"/>
    <w:rsid w:val="002D71CB"/>
    <w:rsid w:val="002D7605"/>
    <w:rsid w:val="002D7756"/>
    <w:rsid w:val="002D7D74"/>
    <w:rsid w:val="002E019B"/>
    <w:rsid w:val="002E15ED"/>
    <w:rsid w:val="002E1F42"/>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7C2"/>
    <w:rsid w:val="002E7B86"/>
    <w:rsid w:val="002F02CE"/>
    <w:rsid w:val="002F05DA"/>
    <w:rsid w:val="002F08B6"/>
    <w:rsid w:val="002F0D2E"/>
    <w:rsid w:val="002F16EE"/>
    <w:rsid w:val="002F247F"/>
    <w:rsid w:val="002F277C"/>
    <w:rsid w:val="002F284F"/>
    <w:rsid w:val="002F2AC3"/>
    <w:rsid w:val="002F3625"/>
    <w:rsid w:val="002F3953"/>
    <w:rsid w:val="002F3F7D"/>
    <w:rsid w:val="002F5160"/>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303"/>
    <w:rsid w:val="00303A08"/>
    <w:rsid w:val="00303D7A"/>
    <w:rsid w:val="00303F19"/>
    <w:rsid w:val="0030474C"/>
    <w:rsid w:val="0030490F"/>
    <w:rsid w:val="00304914"/>
    <w:rsid w:val="00305565"/>
    <w:rsid w:val="00305DD1"/>
    <w:rsid w:val="0030648B"/>
    <w:rsid w:val="00306DDD"/>
    <w:rsid w:val="0030709F"/>
    <w:rsid w:val="0030734B"/>
    <w:rsid w:val="0030740C"/>
    <w:rsid w:val="00310CEB"/>
    <w:rsid w:val="00311B6B"/>
    <w:rsid w:val="00312739"/>
    <w:rsid w:val="00312C45"/>
    <w:rsid w:val="00312D7A"/>
    <w:rsid w:val="00313045"/>
    <w:rsid w:val="003133C5"/>
    <w:rsid w:val="003136DE"/>
    <w:rsid w:val="003137F2"/>
    <w:rsid w:val="00313878"/>
    <w:rsid w:val="00314160"/>
    <w:rsid w:val="0031456F"/>
    <w:rsid w:val="00315482"/>
    <w:rsid w:val="003155AA"/>
    <w:rsid w:val="00315933"/>
    <w:rsid w:val="0031600E"/>
    <w:rsid w:val="00316260"/>
    <w:rsid w:val="00316B32"/>
    <w:rsid w:val="00316C7E"/>
    <w:rsid w:val="00321455"/>
    <w:rsid w:val="00321F34"/>
    <w:rsid w:val="003221D7"/>
    <w:rsid w:val="00322488"/>
    <w:rsid w:val="003224A0"/>
    <w:rsid w:val="003237DB"/>
    <w:rsid w:val="00323E5E"/>
    <w:rsid w:val="00324E57"/>
    <w:rsid w:val="00325868"/>
    <w:rsid w:val="003263B7"/>
    <w:rsid w:val="00326F31"/>
    <w:rsid w:val="0032716C"/>
    <w:rsid w:val="0032791B"/>
    <w:rsid w:val="00330B11"/>
    <w:rsid w:val="003312D6"/>
    <w:rsid w:val="003318D9"/>
    <w:rsid w:val="003323ED"/>
    <w:rsid w:val="0033329E"/>
    <w:rsid w:val="003339C3"/>
    <w:rsid w:val="00334ECF"/>
    <w:rsid w:val="00334EF8"/>
    <w:rsid w:val="0033584A"/>
    <w:rsid w:val="00336AE1"/>
    <w:rsid w:val="00336B9B"/>
    <w:rsid w:val="00336BC8"/>
    <w:rsid w:val="00337382"/>
    <w:rsid w:val="00337F08"/>
    <w:rsid w:val="00337F9F"/>
    <w:rsid w:val="003403BA"/>
    <w:rsid w:val="00340B45"/>
    <w:rsid w:val="00341502"/>
    <w:rsid w:val="003418C8"/>
    <w:rsid w:val="003423D0"/>
    <w:rsid w:val="00342A8A"/>
    <w:rsid w:val="00342B8D"/>
    <w:rsid w:val="00342E31"/>
    <w:rsid w:val="00342EC9"/>
    <w:rsid w:val="00343281"/>
    <w:rsid w:val="00343310"/>
    <w:rsid w:val="00343790"/>
    <w:rsid w:val="003439EC"/>
    <w:rsid w:val="00344876"/>
    <w:rsid w:val="00344971"/>
    <w:rsid w:val="00345CD1"/>
    <w:rsid w:val="003463FF"/>
    <w:rsid w:val="00346988"/>
    <w:rsid w:val="00346A05"/>
    <w:rsid w:val="00346BB1"/>
    <w:rsid w:val="0034721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270"/>
    <w:rsid w:val="00366FEB"/>
    <w:rsid w:val="00367650"/>
    <w:rsid w:val="00367977"/>
    <w:rsid w:val="00367E02"/>
    <w:rsid w:val="00370088"/>
    <w:rsid w:val="003702E6"/>
    <w:rsid w:val="003705EA"/>
    <w:rsid w:val="00370717"/>
    <w:rsid w:val="00370A81"/>
    <w:rsid w:val="003710C0"/>
    <w:rsid w:val="0037137C"/>
    <w:rsid w:val="003715C8"/>
    <w:rsid w:val="003718CC"/>
    <w:rsid w:val="00371F60"/>
    <w:rsid w:val="00371FFC"/>
    <w:rsid w:val="00372B89"/>
    <w:rsid w:val="00372BBD"/>
    <w:rsid w:val="00372EB0"/>
    <w:rsid w:val="0037353B"/>
    <w:rsid w:val="003742A3"/>
    <w:rsid w:val="003754A3"/>
    <w:rsid w:val="003754ED"/>
    <w:rsid w:val="0037568F"/>
    <w:rsid w:val="00375D76"/>
    <w:rsid w:val="00375E9E"/>
    <w:rsid w:val="00376A95"/>
    <w:rsid w:val="00376BDE"/>
    <w:rsid w:val="00377604"/>
    <w:rsid w:val="0038013A"/>
    <w:rsid w:val="00380B99"/>
    <w:rsid w:val="00381FFC"/>
    <w:rsid w:val="0038210C"/>
    <w:rsid w:val="0038252C"/>
    <w:rsid w:val="00382AD2"/>
    <w:rsid w:val="00384082"/>
    <w:rsid w:val="003846EC"/>
    <w:rsid w:val="003846FA"/>
    <w:rsid w:val="00384BF5"/>
    <w:rsid w:val="003855E8"/>
    <w:rsid w:val="00385BB8"/>
    <w:rsid w:val="00386085"/>
    <w:rsid w:val="00386422"/>
    <w:rsid w:val="00386C31"/>
    <w:rsid w:val="00390152"/>
    <w:rsid w:val="00390FB7"/>
    <w:rsid w:val="003927C1"/>
    <w:rsid w:val="00392AD4"/>
    <w:rsid w:val="00393257"/>
    <w:rsid w:val="003936DA"/>
    <w:rsid w:val="0039473A"/>
    <w:rsid w:val="00394EEA"/>
    <w:rsid w:val="00395110"/>
    <w:rsid w:val="0039528F"/>
    <w:rsid w:val="00395C44"/>
    <w:rsid w:val="003961FA"/>
    <w:rsid w:val="00396874"/>
    <w:rsid w:val="00396A7B"/>
    <w:rsid w:val="00397342"/>
    <w:rsid w:val="003A010D"/>
    <w:rsid w:val="003A0B11"/>
    <w:rsid w:val="003A15BB"/>
    <w:rsid w:val="003A1BD3"/>
    <w:rsid w:val="003A3DBE"/>
    <w:rsid w:val="003A3E1B"/>
    <w:rsid w:val="003A42E9"/>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1FBA"/>
    <w:rsid w:val="003B29A2"/>
    <w:rsid w:val="003B35E6"/>
    <w:rsid w:val="003B3AD9"/>
    <w:rsid w:val="003B3CFF"/>
    <w:rsid w:val="003B6938"/>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9B2"/>
    <w:rsid w:val="003C7B34"/>
    <w:rsid w:val="003C7B35"/>
    <w:rsid w:val="003C7F68"/>
    <w:rsid w:val="003D083C"/>
    <w:rsid w:val="003D14B5"/>
    <w:rsid w:val="003D17BA"/>
    <w:rsid w:val="003D1F07"/>
    <w:rsid w:val="003D27B8"/>
    <w:rsid w:val="003D27F5"/>
    <w:rsid w:val="003D295A"/>
    <w:rsid w:val="003D2A6D"/>
    <w:rsid w:val="003D2D70"/>
    <w:rsid w:val="003D3684"/>
    <w:rsid w:val="003D38CE"/>
    <w:rsid w:val="003D4B04"/>
    <w:rsid w:val="003D4D27"/>
    <w:rsid w:val="003D4DEC"/>
    <w:rsid w:val="003D50F6"/>
    <w:rsid w:val="003D580C"/>
    <w:rsid w:val="003D5E39"/>
    <w:rsid w:val="003D6092"/>
    <w:rsid w:val="003D67ED"/>
    <w:rsid w:val="003D7D08"/>
    <w:rsid w:val="003D7E3D"/>
    <w:rsid w:val="003E0828"/>
    <w:rsid w:val="003E0AE1"/>
    <w:rsid w:val="003E0C7C"/>
    <w:rsid w:val="003E0F7D"/>
    <w:rsid w:val="003E0F7F"/>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AA3"/>
    <w:rsid w:val="003E5BC7"/>
    <w:rsid w:val="003E5D4F"/>
    <w:rsid w:val="003E6077"/>
    <w:rsid w:val="003E6B9C"/>
    <w:rsid w:val="003E6D2F"/>
    <w:rsid w:val="003E6F15"/>
    <w:rsid w:val="003E71D6"/>
    <w:rsid w:val="003E7BB1"/>
    <w:rsid w:val="003F01D9"/>
    <w:rsid w:val="003F0951"/>
    <w:rsid w:val="003F0C8C"/>
    <w:rsid w:val="003F1226"/>
    <w:rsid w:val="003F17D5"/>
    <w:rsid w:val="003F1F4E"/>
    <w:rsid w:val="003F2108"/>
    <w:rsid w:val="003F25A4"/>
    <w:rsid w:val="003F26DF"/>
    <w:rsid w:val="003F29B4"/>
    <w:rsid w:val="003F2CC7"/>
    <w:rsid w:val="003F4369"/>
    <w:rsid w:val="003F43AC"/>
    <w:rsid w:val="003F4B3A"/>
    <w:rsid w:val="003F53CA"/>
    <w:rsid w:val="003F5C41"/>
    <w:rsid w:val="003F6345"/>
    <w:rsid w:val="003F64D1"/>
    <w:rsid w:val="003F6EFF"/>
    <w:rsid w:val="003F768A"/>
    <w:rsid w:val="003F7787"/>
    <w:rsid w:val="004001F4"/>
    <w:rsid w:val="00401189"/>
    <w:rsid w:val="004012F7"/>
    <w:rsid w:val="00402356"/>
    <w:rsid w:val="00402699"/>
    <w:rsid w:val="004028D3"/>
    <w:rsid w:val="00402CE5"/>
    <w:rsid w:val="0040331A"/>
    <w:rsid w:val="00403FC1"/>
    <w:rsid w:val="00404B3D"/>
    <w:rsid w:val="00405264"/>
    <w:rsid w:val="00405A98"/>
    <w:rsid w:val="00405C71"/>
    <w:rsid w:val="00405CDD"/>
    <w:rsid w:val="004064D1"/>
    <w:rsid w:val="00406B83"/>
    <w:rsid w:val="00406F81"/>
    <w:rsid w:val="0040705D"/>
    <w:rsid w:val="004073B2"/>
    <w:rsid w:val="00407E33"/>
    <w:rsid w:val="004103B3"/>
    <w:rsid w:val="00410489"/>
    <w:rsid w:val="00410D3D"/>
    <w:rsid w:val="00411570"/>
    <w:rsid w:val="004128CB"/>
    <w:rsid w:val="004129EC"/>
    <w:rsid w:val="00413185"/>
    <w:rsid w:val="004136AE"/>
    <w:rsid w:val="004146B8"/>
    <w:rsid w:val="00415183"/>
    <w:rsid w:val="0041527F"/>
    <w:rsid w:val="00416338"/>
    <w:rsid w:val="0041640F"/>
    <w:rsid w:val="0041660C"/>
    <w:rsid w:val="004168CA"/>
    <w:rsid w:val="00416E1A"/>
    <w:rsid w:val="00416F85"/>
    <w:rsid w:val="0041737B"/>
    <w:rsid w:val="004176D8"/>
    <w:rsid w:val="00417856"/>
    <w:rsid w:val="00417BA7"/>
    <w:rsid w:val="00417C01"/>
    <w:rsid w:val="00417C06"/>
    <w:rsid w:val="00417E31"/>
    <w:rsid w:val="00420283"/>
    <w:rsid w:val="00420394"/>
    <w:rsid w:val="0042049D"/>
    <w:rsid w:val="0042135D"/>
    <w:rsid w:val="00421CA4"/>
    <w:rsid w:val="00422AEC"/>
    <w:rsid w:val="00422D19"/>
    <w:rsid w:val="004235D7"/>
    <w:rsid w:val="00423DD8"/>
    <w:rsid w:val="004244BE"/>
    <w:rsid w:val="00424B02"/>
    <w:rsid w:val="00425659"/>
    <w:rsid w:val="00425BCF"/>
    <w:rsid w:val="00426C78"/>
    <w:rsid w:val="00426FB8"/>
    <w:rsid w:val="00427434"/>
    <w:rsid w:val="0042752B"/>
    <w:rsid w:val="00427E6A"/>
    <w:rsid w:val="004303C9"/>
    <w:rsid w:val="00430E87"/>
    <w:rsid w:val="0043414D"/>
    <w:rsid w:val="004347C7"/>
    <w:rsid w:val="004347D4"/>
    <w:rsid w:val="00434BE7"/>
    <w:rsid w:val="00435378"/>
    <w:rsid w:val="004358B2"/>
    <w:rsid w:val="00435CF0"/>
    <w:rsid w:val="004365CC"/>
    <w:rsid w:val="0043684F"/>
    <w:rsid w:val="004368A5"/>
    <w:rsid w:val="00437057"/>
    <w:rsid w:val="00437CDA"/>
    <w:rsid w:val="00437F8C"/>
    <w:rsid w:val="00440CA9"/>
    <w:rsid w:val="004416BA"/>
    <w:rsid w:val="00441B5A"/>
    <w:rsid w:val="00441B8A"/>
    <w:rsid w:val="004427B8"/>
    <w:rsid w:val="004427DB"/>
    <w:rsid w:val="00442C9F"/>
    <w:rsid w:val="00442ECE"/>
    <w:rsid w:val="00443801"/>
    <w:rsid w:val="00443D69"/>
    <w:rsid w:val="00443F38"/>
    <w:rsid w:val="00444A4E"/>
    <w:rsid w:val="004456BE"/>
    <w:rsid w:val="00445D29"/>
    <w:rsid w:val="00445D7F"/>
    <w:rsid w:val="00446045"/>
    <w:rsid w:val="004460F9"/>
    <w:rsid w:val="00446DCB"/>
    <w:rsid w:val="00446EAF"/>
    <w:rsid w:val="0044752C"/>
    <w:rsid w:val="00447683"/>
    <w:rsid w:val="004500D9"/>
    <w:rsid w:val="00450CFD"/>
    <w:rsid w:val="004527C6"/>
    <w:rsid w:val="00452B59"/>
    <w:rsid w:val="00452BBB"/>
    <w:rsid w:val="00452CC0"/>
    <w:rsid w:val="00452E44"/>
    <w:rsid w:val="00453D4C"/>
    <w:rsid w:val="00454770"/>
    <w:rsid w:val="004559FF"/>
    <w:rsid w:val="004602ED"/>
    <w:rsid w:val="004613A5"/>
    <w:rsid w:val="00461735"/>
    <w:rsid w:val="00461F3E"/>
    <w:rsid w:val="004629FF"/>
    <w:rsid w:val="00462AC2"/>
    <w:rsid w:val="00463632"/>
    <w:rsid w:val="004636F2"/>
    <w:rsid w:val="00464619"/>
    <w:rsid w:val="00465879"/>
    <w:rsid w:val="0046645A"/>
    <w:rsid w:val="004667E0"/>
    <w:rsid w:val="004667FC"/>
    <w:rsid w:val="00466996"/>
    <w:rsid w:val="00466B7C"/>
    <w:rsid w:val="00466B8B"/>
    <w:rsid w:val="00466E50"/>
    <w:rsid w:val="00466EE7"/>
    <w:rsid w:val="00466F47"/>
    <w:rsid w:val="004678A0"/>
    <w:rsid w:val="00467E24"/>
    <w:rsid w:val="00470511"/>
    <w:rsid w:val="00470997"/>
    <w:rsid w:val="00470F99"/>
    <w:rsid w:val="00471260"/>
    <w:rsid w:val="00472085"/>
    <w:rsid w:val="00472652"/>
    <w:rsid w:val="0047359C"/>
    <w:rsid w:val="004737DA"/>
    <w:rsid w:val="00473B5C"/>
    <w:rsid w:val="00473DB1"/>
    <w:rsid w:val="00473F2D"/>
    <w:rsid w:val="0047542D"/>
    <w:rsid w:val="0047588B"/>
    <w:rsid w:val="004759F6"/>
    <w:rsid w:val="00475EE1"/>
    <w:rsid w:val="00476937"/>
    <w:rsid w:val="00476D6B"/>
    <w:rsid w:val="00477733"/>
    <w:rsid w:val="00477A03"/>
    <w:rsid w:val="00477EA2"/>
    <w:rsid w:val="0048052B"/>
    <w:rsid w:val="00480F3E"/>
    <w:rsid w:val="00481725"/>
    <w:rsid w:val="00481AC1"/>
    <w:rsid w:val="00481D63"/>
    <w:rsid w:val="00482669"/>
    <w:rsid w:val="004826A8"/>
    <w:rsid w:val="0048288D"/>
    <w:rsid w:val="00483668"/>
    <w:rsid w:val="0048386A"/>
    <w:rsid w:val="00484B06"/>
    <w:rsid w:val="00484CDA"/>
    <w:rsid w:val="0048516A"/>
    <w:rsid w:val="00485573"/>
    <w:rsid w:val="00485AD0"/>
    <w:rsid w:val="004900B3"/>
    <w:rsid w:val="00491026"/>
    <w:rsid w:val="00491425"/>
    <w:rsid w:val="00491928"/>
    <w:rsid w:val="00491BF4"/>
    <w:rsid w:val="00491D59"/>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5FB"/>
    <w:rsid w:val="004A28AC"/>
    <w:rsid w:val="004A28D2"/>
    <w:rsid w:val="004A2A78"/>
    <w:rsid w:val="004A3BC8"/>
    <w:rsid w:val="004A3F4F"/>
    <w:rsid w:val="004A43FA"/>
    <w:rsid w:val="004A49CE"/>
    <w:rsid w:val="004A4DB5"/>
    <w:rsid w:val="004A57EA"/>
    <w:rsid w:val="004A675E"/>
    <w:rsid w:val="004A6C30"/>
    <w:rsid w:val="004A7157"/>
    <w:rsid w:val="004A72B0"/>
    <w:rsid w:val="004A76DE"/>
    <w:rsid w:val="004A7920"/>
    <w:rsid w:val="004B003C"/>
    <w:rsid w:val="004B0154"/>
    <w:rsid w:val="004B03D9"/>
    <w:rsid w:val="004B09CC"/>
    <w:rsid w:val="004B0CD6"/>
    <w:rsid w:val="004B0E70"/>
    <w:rsid w:val="004B14C8"/>
    <w:rsid w:val="004B16EA"/>
    <w:rsid w:val="004B32AE"/>
    <w:rsid w:val="004B36D8"/>
    <w:rsid w:val="004B3E02"/>
    <w:rsid w:val="004B438E"/>
    <w:rsid w:val="004B4DCD"/>
    <w:rsid w:val="004B50E1"/>
    <w:rsid w:val="004B55C4"/>
    <w:rsid w:val="004B5704"/>
    <w:rsid w:val="004B5B23"/>
    <w:rsid w:val="004B5C0B"/>
    <w:rsid w:val="004B654E"/>
    <w:rsid w:val="004B75DC"/>
    <w:rsid w:val="004B7715"/>
    <w:rsid w:val="004B7E0C"/>
    <w:rsid w:val="004C061F"/>
    <w:rsid w:val="004C0779"/>
    <w:rsid w:val="004C0810"/>
    <w:rsid w:val="004C11CC"/>
    <w:rsid w:val="004C2AE7"/>
    <w:rsid w:val="004C415F"/>
    <w:rsid w:val="004C4415"/>
    <w:rsid w:val="004C4567"/>
    <w:rsid w:val="004C5217"/>
    <w:rsid w:val="004C5376"/>
    <w:rsid w:val="004C5C3C"/>
    <w:rsid w:val="004C6D4E"/>
    <w:rsid w:val="004C6DDD"/>
    <w:rsid w:val="004C752C"/>
    <w:rsid w:val="004C7741"/>
    <w:rsid w:val="004C7D0A"/>
    <w:rsid w:val="004D06D2"/>
    <w:rsid w:val="004D080A"/>
    <w:rsid w:val="004D0ACC"/>
    <w:rsid w:val="004D1405"/>
    <w:rsid w:val="004D15EE"/>
    <w:rsid w:val="004D185B"/>
    <w:rsid w:val="004D1E2C"/>
    <w:rsid w:val="004D32EE"/>
    <w:rsid w:val="004D3A03"/>
    <w:rsid w:val="004D525D"/>
    <w:rsid w:val="004D5B0B"/>
    <w:rsid w:val="004D5C28"/>
    <w:rsid w:val="004D605C"/>
    <w:rsid w:val="004D6136"/>
    <w:rsid w:val="004D6B7D"/>
    <w:rsid w:val="004D7348"/>
    <w:rsid w:val="004D7B4A"/>
    <w:rsid w:val="004D7DF3"/>
    <w:rsid w:val="004E0147"/>
    <w:rsid w:val="004E01F0"/>
    <w:rsid w:val="004E03A9"/>
    <w:rsid w:val="004E0CA3"/>
    <w:rsid w:val="004E0D8C"/>
    <w:rsid w:val="004E1586"/>
    <w:rsid w:val="004E17DA"/>
    <w:rsid w:val="004E28FE"/>
    <w:rsid w:val="004E2A93"/>
    <w:rsid w:val="004E2C46"/>
    <w:rsid w:val="004E36AA"/>
    <w:rsid w:val="004E3B37"/>
    <w:rsid w:val="004E3DB5"/>
    <w:rsid w:val="004E3E20"/>
    <w:rsid w:val="004E44D1"/>
    <w:rsid w:val="004E4C5D"/>
    <w:rsid w:val="004E6BC3"/>
    <w:rsid w:val="004E6EE6"/>
    <w:rsid w:val="004E707C"/>
    <w:rsid w:val="004F0420"/>
    <w:rsid w:val="004F08F2"/>
    <w:rsid w:val="004F1BDB"/>
    <w:rsid w:val="004F26F1"/>
    <w:rsid w:val="004F2C15"/>
    <w:rsid w:val="004F2FAF"/>
    <w:rsid w:val="004F3D0F"/>
    <w:rsid w:val="004F44B4"/>
    <w:rsid w:val="004F57AC"/>
    <w:rsid w:val="004F64AA"/>
    <w:rsid w:val="004F6718"/>
    <w:rsid w:val="004F6899"/>
    <w:rsid w:val="004F6FE6"/>
    <w:rsid w:val="004F714A"/>
    <w:rsid w:val="004F73B5"/>
    <w:rsid w:val="004F7B79"/>
    <w:rsid w:val="004F7E93"/>
    <w:rsid w:val="00500A9F"/>
    <w:rsid w:val="00501A19"/>
    <w:rsid w:val="005024B4"/>
    <w:rsid w:val="00502F97"/>
    <w:rsid w:val="00502FED"/>
    <w:rsid w:val="00503074"/>
    <w:rsid w:val="00503214"/>
    <w:rsid w:val="00503306"/>
    <w:rsid w:val="005033C1"/>
    <w:rsid w:val="00503555"/>
    <w:rsid w:val="0050361D"/>
    <w:rsid w:val="00503C83"/>
    <w:rsid w:val="005042F8"/>
    <w:rsid w:val="00504702"/>
    <w:rsid w:val="00504921"/>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C"/>
    <w:rsid w:val="00511393"/>
    <w:rsid w:val="00511465"/>
    <w:rsid w:val="0051295B"/>
    <w:rsid w:val="00512A5E"/>
    <w:rsid w:val="00514834"/>
    <w:rsid w:val="00515711"/>
    <w:rsid w:val="00515C01"/>
    <w:rsid w:val="00515C07"/>
    <w:rsid w:val="005161E4"/>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4D98"/>
    <w:rsid w:val="00524EE0"/>
    <w:rsid w:val="0052540A"/>
    <w:rsid w:val="005263D0"/>
    <w:rsid w:val="00526C2E"/>
    <w:rsid w:val="00527B8A"/>
    <w:rsid w:val="00527FF5"/>
    <w:rsid w:val="00530070"/>
    <w:rsid w:val="00530C51"/>
    <w:rsid w:val="00530CEE"/>
    <w:rsid w:val="005316FC"/>
    <w:rsid w:val="00531C9B"/>
    <w:rsid w:val="00532A45"/>
    <w:rsid w:val="00532C0E"/>
    <w:rsid w:val="00533520"/>
    <w:rsid w:val="005339E2"/>
    <w:rsid w:val="00533BAE"/>
    <w:rsid w:val="005343A0"/>
    <w:rsid w:val="005353E5"/>
    <w:rsid w:val="00535DD4"/>
    <w:rsid w:val="00535F91"/>
    <w:rsid w:val="005360A2"/>
    <w:rsid w:val="00537344"/>
    <w:rsid w:val="005401CC"/>
    <w:rsid w:val="0054101E"/>
    <w:rsid w:val="0054112D"/>
    <w:rsid w:val="00541640"/>
    <w:rsid w:val="0054174A"/>
    <w:rsid w:val="00541A1F"/>
    <w:rsid w:val="00542267"/>
    <w:rsid w:val="00542484"/>
    <w:rsid w:val="00542658"/>
    <w:rsid w:val="00543178"/>
    <w:rsid w:val="005438C4"/>
    <w:rsid w:val="00543EF0"/>
    <w:rsid w:val="005440AE"/>
    <w:rsid w:val="005442EA"/>
    <w:rsid w:val="00544665"/>
    <w:rsid w:val="00545073"/>
    <w:rsid w:val="00545313"/>
    <w:rsid w:val="0054610F"/>
    <w:rsid w:val="005465DA"/>
    <w:rsid w:val="00546661"/>
    <w:rsid w:val="00546CB6"/>
    <w:rsid w:val="00547315"/>
    <w:rsid w:val="00547358"/>
    <w:rsid w:val="0054740C"/>
    <w:rsid w:val="00547C25"/>
    <w:rsid w:val="00547CA9"/>
    <w:rsid w:val="005508C4"/>
    <w:rsid w:val="005512EA"/>
    <w:rsid w:val="00552B91"/>
    <w:rsid w:val="005533E8"/>
    <w:rsid w:val="0055374D"/>
    <w:rsid w:val="0055397A"/>
    <w:rsid w:val="00554BFF"/>
    <w:rsid w:val="00555315"/>
    <w:rsid w:val="005556AB"/>
    <w:rsid w:val="00557C03"/>
    <w:rsid w:val="0056064D"/>
    <w:rsid w:val="00560906"/>
    <w:rsid w:val="00561402"/>
    <w:rsid w:val="0056191F"/>
    <w:rsid w:val="0056199F"/>
    <w:rsid w:val="00561C75"/>
    <w:rsid w:val="005628AA"/>
    <w:rsid w:val="00562DDE"/>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2940"/>
    <w:rsid w:val="00572C48"/>
    <w:rsid w:val="0057339D"/>
    <w:rsid w:val="005735A7"/>
    <w:rsid w:val="005740BA"/>
    <w:rsid w:val="005753D6"/>
    <w:rsid w:val="00575A9D"/>
    <w:rsid w:val="005760C7"/>
    <w:rsid w:val="005765FB"/>
    <w:rsid w:val="00576C2B"/>
    <w:rsid w:val="0057705F"/>
    <w:rsid w:val="00577629"/>
    <w:rsid w:val="00577688"/>
    <w:rsid w:val="00577921"/>
    <w:rsid w:val="00577923"/>
    <w:rsid w:val="00577C77"/>
    <w:rsid w:val="00580475"/>
    <w:rsid w:val="005806E8"/>
    <w:rsid w:val="00580E7C"/>
    <w:rsid w:val="005816D6"/>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59D"/>
    <w:rsid w:val="00590E3F"/>
    <w:rsid w:val="00590F5D"/>
    <w:rsid w:val="00591740"/>
    <w:rsid w:val="00591903"/>
    <w:rsid w:val="00591A2E"/>
    <w:rsid w:val="00592449"/>
    <w:rsid w:val="00592A3C"/>
    <w:rsid w:val="005931AC"/>
    <w:rsid w:val="00593CC4"/>
    <w:rsid w:val="00594242"/>
    <w:rsid w:val="005943DA"/>
    <w:rsid w:val="005946DA"/>
    <w:rsid w:val="005948BB"/>
    <w:rsid w:val="0059512A"/>
    <w:rsid w:val="00595613"/>
    <w:rsid w:val="00595E01"/>
    <w:rsid w:val="00596212"/>
    <w:rsid w:val="00596A54"/>
    <w:rsid w:val="00596BF8"/>
    <w:rsid w:val="00596E83"/>
    <w:rsid w:val="0059702D"/>
    <w:rsid w:val="005970A6"/>
    <w:rsid w:val="00597821"/>
    <w:rsid w:val="00597A8A"/>
    <w:rsid w:val="00597F31"/>
    <w:rsid w:val="005A09E5"/>
    <w:rsid w:val="005A0BE3"/>
    <w:rsid w:val="005A0DA9"/>
    <w:rsid w:val="005A0E55"/>
    <w:rsid w:val="005A1337"/>
    <w:rsid w:val="005A2788"/>
    <w:rsid w:val="005A2A0D"/>
    <w:rsid w:val="005A2CA4"/>
    <w:rsid w:val="005A2FF1"/>
    <w:rsid w:val="005A3405"/>
    <w:rsid w:val="005A3463"/>
    <w:rsid w:val="005A370F"/>
    <w:rsid w:val="005A3B73"/>
    <w:rsid w:val="005A4691"/>
    <w:rsid w:val="005A496C"/>
    <w:rsid w:val="005A4AE6"/>
    <w:rsid w:val="005A51B7"/>
    <w:rsid w:val="005A59FB"/>
    <w:rsid w:val="005A5D6F"/>
    <w:rsid w:val="005A620B"/>
    <w:rsid w:val="005A6CD9"/>
    <w:rsid w:val="005A6D54"/>
    <w:rsid w:val="005A708F"/>
    <w:rsid w:val="005A728C"/>
    <w:rsid w:val="005A7FC1"/>
    <w:rsid w:val="005B133C"/>
    <w:rsid w:val="005B160F"/>
    <w:rsid w:val="005B1CB9"/>
    <w:rsid w:val="005B1D1D"/>
    <w:rsid w:val="005B1FA8"/>
    <w:rsid w:val="005B2056"/>
    <w:rsid w:val="005B22F6"/>
    <w:rsid w:val="005B302A"/>
    <w:rsid w:val="005B379D"/>
    <w:rsid w:val="005B3853"/>
    <w:rsid w:val="005B3A36"/>
    <w:rsid w:val="005B3EB9"/>
    <w:rsid w:val="005B538C"/>
    <w:rsid w:val="005B5D29"/>
    <w:rsid w:val="005B625F"/>
    <w:rsid w:val="005B6320"/>
    <w:rsid w:val="005B7144"/>
    <w:rsid w:val="005C003E"/>
    <w:rsid w:val="005C02F6"/>
    <w:rsid w:val="005C08B9"/>
    <w:rsid w:val="005C0CFA"/>
    <w:rsid w:val="005C1036"/>
    <w:rsid w:val="005C1704"/>
    <w:rsid w:val="005C2060"/>
    <w:rsid w:val="005C21E1"/>
    <w:rsid w:val="005C3713"/>
    <w:rsid w:val="005C3ED6"/>
    <w:rsid w:val="005C40A0"/>
    <w:rsid w:val="005C4676"/>
    <w:rsid w:val="005C5422"/>
    <w:rsid w:val="005C57AA"/>
    <w:rsid w:val="005C586B"/>
    <w:rsid w:val="005C598F"/>
    <w:rsid w:val="005C636F"/>
    <w:rsid w:val="005C683A"/>
    <w:rsid w:val="005C6DC2"/>
    <w:rsid w:val="005C734B"/>
    <w:rsid w:val="005C79CC"/>
    <w:rsid w:val="005C79F7"/>
    <w:rsid w:val="005C7B9D"/>
    <w:rsid w:val="005D08BD"/>
    <w:rsid w:val="005D106A"/>
    <w:rsid w:val="005D1658"/>
    <w:rsid w:val="005D1912"/>
    <w:rsid w:val="005D2325"/>
    <w:rsid w:val="005D2D60"/>
    <w:rsid w:val="005D32A4"/>
    <w:rsid w:val="005D3332"/>
    <w:rsid w:val="005D3341"/>
    <w:rsid w:val="005D381E"/>
    <w:rsid w:val="005D42F5"/>
    <w:rsid w:val="005D467F"/>
    <w:rsid w:val="005D548E"/>
    <w:rsid w:val="005D5B41"/>
    <w:rsid w:val="005D5D65"/>
    <w:rsid w:val="005D64C1"/>
    <w:rsid w:val="005D66FF"/>
    <w:rsid w:val="005D68A5"/>
    <w:rsid w:val="005D6A0B"/>
    <w:rsid w:val="005D6BC4"/>
    <w:rsid w:val="005D6BF4"/>
    <w:rsid w:val="005D70B3"/>
    <w:rsid w:val="005D7CEB"/>
    <w:rsid w:val="005E047F"/>
    <w:rsid w:val="005E05E2"/>
    <w:rsid w:val="005E0658"/>
    <w:rsid w:val="005E0E54"/>
    <w:rsid w:val="005E1063"/>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DFC"/>
    <w:rsid w:val="005F1270"/>
    <w:rsid w:val="005F1AE1"/>
    <w:rsid w:val="005F1B0E"/>
    <w:rsid w:val="005F289C"/>
    <w:rsid w:val="005F3ABE"/>
    <w:rsid w:val="005F4B73"/>
    <w:rsid w:val="005F4D8D"/>
    <w:rsid w:val="005F50C9"/>
    <w:rsid w:val="005F5227"/>
    <w:rsid w:val="005F5769"/>
    <w:rsid w:val="005F59B3"/>
    <w:rsid w:val="005F5BAD"/>
    <w:rsid w:val="005F65A1"/>
    <w:rsid w:val="005F66F8"/>
    <w:rsid w:val="005F774F"/>
    <w:rsid w:val="00600008"/>
    <w:rsid w:val="006004C5"/>
    <w:rsid w:val="0060164B"/>
    <w:rsid w:val="00601701"/>
    <w:rsid w:val="006025BC"/>
    <w:rsid w:val="00602C3F"/>
    <w:rsid w:val="00602F62"/>
    <w:rsid w:val="00603611"/>
    <w:rsid w:val="0060372F"/>
    <w:rsid w:val="006038A1"/>
    <w:rsid w:val="00604040"/>
    <w:rsid w:val="006050D9"/>
    <w:rsid w:val="00605D55"/>
    <w:rsid w:val="00606CCF"/>
    <w:rsid w:val="00607DA6"/>
    <w:rsid w:val="00611121"/>
    <w:rsid w:val="00611B47"/>
    <w:rsid w:val="00611EF0"/>
    <w:rsid w:val="00611F99"/>
    <w:rsid w:val="0061222E"/>
    <w:rsid w:val="006124CA"/>
    <w:rsid w:val="00613095"/>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2F03"/>
    <w:rsid w:val="0062329D"/>
    <w:rsid w:val="0062391C"/>
    <w:rsid w:val="00623B4F"/>
    <w:rsid w:val="00623F97"/>
    <w:rsid w:val="0062400E"/>
    <w:rsid w:val="0062423A"/>
    <w:rsid w:val="006245D9"/>
    <w:rsid w:val="00624A1F"/>
    <w:rsid w:val="00624D6B"/>
    <w:rsid w:val="00625396"/>
    <w:rsid w:val="006255D6"/>
    <w:rsid w:val="006264D4"/>
    <w:rsid w:val="006306F3"/>
    <w:rsid w:val="00630E5A"/>
    <w:rsid w:val="006311EC"/>
    <w:rsid w:val="00631691"/>
    <w:rsid w:val="006321A1"/>
    <w:rsid w:val="0063221D"/>
    <w:rsid w:val="00632A9F"/>
    <w:rsid w:val="00632E0D"/>
    <w:rsid w:val="00635373"/>
    <w:rsid w:val="006354F3"/>
    <w:rsid w:val="006355BC"/>
    <w:rsid w:val="006356A9"/>
    <w:rsid w:val="00635B79"/>
    <w:rsid w:val="006408D5"/>
    <w:rsid w:val="00640F48"/>
    <w:rsid w:val="00641075"/>
    <w:rsid w:val="0064135D"/>
    <w:rsid w:val="00641B98"/>
    <w:rsid w:val="00641DEF"/>
    <w:rsid w:val="00641FBA"/>
    <w:rsid w:val="00642B7C"/>
    <w:rsid w:val="0064306D"/>
    <w:rsid w:val="0064344E"/>
    <w:rsid w:val="0064354D"/>
    <w:rsid w:val="00643CDD"/>
    <w:rsid w:val="00643ECB"/>
    <w:rsid w:val="006455BC"/>
    <w:rsid w:val="0064581A"/>
    <w:rsid w:val="00645CB0"/>
    <w:rsid w:val="0064679C"/>
    <w:rsid w:val="00647266"/>
    <w:rsid w:val="00647B75"/>
    <w:rsid w:val="006506B0"/>
    <w:rsid w:val="0065119D"/>
    <w:rsid w:val="0065121F"/>
    <w:rsid w:val="0065149C"/>
    <w:rsid w:val="00651774"/>
    <w:rsid w:val="006517FA"/>
    <w:rsid w:val="00651C62"/>
    <w:rsid w:val="00651D2C"/>
    <w:rsid w:val="00651E2C"/>
    <w:rsid w:val="006520A2"/>
    <w:rsid w:val="00652868"/>
    <w:rsid w:val="00652943"/>
    <w:rsid w:val="00652F19"/>
    <w:rsid w:val="00653273"/>
    <w:rsid w:val="00653598"/>
    <w:rsid w:val="00654038"/>
    <w:rsid w:val="0065434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2082"/>
    <w:rsid w:val="0066223F"/>
    <w:rsid w:val="006622FA"/>
    <w:rsid w:val="00662A76"/>
    <w:rsid w:val="00662DB3"/>
    <w:rsid w:val="006630E0"/>
    <w:rsid w:val="0066431A"/>
    <w:rsid w:val="00664A0F"/>
    <w:rsid w:val="0066734A"/>
    <w:rsid w:val="00667EFD"/>
    <w:rsid w:val="00670BC1"/>
    <w:rsid w:val="00671514"/>
    <w:rsid w:val="0067191C"/>
    <w:rsid w:val="00671965"/>
    <w:rsid w:val="00672639"/>
    <w:rsid w:val="0067291E"/>
    <w:rsid w:val="006739C1"/>
    <w:rsid w:val="00673C74"/>
    <w:rsid w:val="00674314"/>
    <w:rsid w:val="006759C0"/>
    <w:rsid w:val="00675AEC"/>
    <w:rsid w:val="0067687B"/>
    <w:rsid w:val="00676B64"/>
    <w:rsid w:val="00676C00"/>
    <w:rsid w:val="00677987"/>
    <w:rsid w:val="00677ABD"/>
    <w:rsid w:val="00677E30"/>
    <w:rsid w:val="006807C4"/>
    <w:rsid w:val="00680B8E"/>
    <w:rsid w:val="00681327"/>
    <w:rsid w:val="00681586"/>
    <w:rsid w:val="00682708"/>
    <w:rsid w:val="0068307F"/>
    <w:rsid w:val="00683ED8"/>
    <w:rsid w:val="006845BC"/>
    <w:rsid w:val="006847A6"/>
    <w:rsid w:val="0068529D"/>
    <w:rsid w:val="00685AFC"/>
    <w:rsid w:val="00686432"/>
    <w:rsid w:val="0068656A"/>
    <w:rsid w:val="006866DB"/>
    <w:rsid w:val="00687D41"/>
    <w:rsid w:val="00690236"/>
    <w:rsid w:val="006903F2"/>
    <w:rsid w:val="00690F25"/>
    <w:rsid w:val="00691759"/>
    <w:rsid w:val="00692104"/>
    <w:rsid w:val="00692517"/>
    <w:rsid w:val="00692A20"/>
    <w:rsid w:val="006930FB"/>
    <w:rsid w:val="0069324B"/>
    <w:rsid w:val="0069393B"/>
    <w:rsid w:val="00694027"/>
    <w:rsid w:val="006949C4"/>
    <w:rsid w:val="00694C01"/>
    <w:rsid w:val="00695343"/>
    <w:rsid w:val="0069583A"/>
    <w:rsid w:val="006958E1"/>
    <w:rsid w:val="00696125"/>
    <w:rsid w:val="006974F3"/>
    <w:rsid w:val="0069769D"/>
    <w:rsid w:val="00697B37"/>
    <w:rsid w:val="00697E8B"/>
    <w:rsid w:val="006A0CFE"/>
    <w:rsid w:val="006A1908"/>
    <w:rsid w:val="006A1C2C"/>
    <w:rsid w:val="006A1E7C"/>
    <w:rsid w:val="006A20EE"/>
    <w:rsid w:val="006A213D"/>
    <w:rsid w:val="006A21F1"/>
    <w:rsid w:val="006A2D9B"/>
    <w:rsid w:val="006A3AF7"/>
    <w:rsid w:val="006A3DBD"/>
    <w:rsid w:val="006A462C"/>
    <w:rsid w:val="006A5156"/>
    <w:rsid w:val="006A54F3"/>
    <w:rsid w:val="006A5571"/>
    <w:rsid w:val="006A5695"/>
    <w:rsid w:val="006A670F"/>
    <w:rsid w:val="006A7749"/>
    <w:rsid w:val="006A7A7A"/>
    <w:rsid w:val="006A7CB5"/>
    <w:rsid w:val="006B0072"/>
    <w:rsid w:val="006B014A"/>
    <w:rsid w:val="006B0293"/>
    <w:rsid w:val="006B0EFC"/>
    <w:rsid w:val="006B10A4"/>
    <w:rsid w:val="006B114D"/>
    <w:rsid w:val="006B134B"/>
    <w:rsid w:val="006B1F6A"/>
    <w:rsid w:val="006B2658"/>
    <w:rsid w:val="006B2C2C"/>
    <w:rsid w:val="006B3042"/>
    <w:rsid w:val="006B3D28"/>
    <w:rsid w:val="006B4D68"/>
    <w:rsid w:val="006B537C"/>
    <w:rsid w:val="006B6C51"/>
    <w:rsid w:val="006B6D53"/>
    <w:rsid w:val="006B7565"/>
    <w:rsid w:val="006B7DBD"/>
    <w:rsid w:val="006B7DDD"/>
    <w:rsid w:val="006C0033"/>
    <w:rsid w:val="006C05F5"/>
    <w:rsid w:val="006C074D"/>
    <w:rsid w:val="006C14EA"/>
    <w:rsid w:val="006C19E6"/>
    <w:rsid w:val="006C2459"/>
    <w:rsid w:val="006C2D5C"/>
    <w:rsid w:val="006C3209"/>
    <w:rsid w:val="006C33EF"/>
    <w:rsid w:val="006C36BE"/>
    <w:rsid w:val="006C38C0"/>
    <w:rsid w:val="006C3DB0"/>
    <w:rsid w:val="006C4BFE"/>
    <w:rsid w:val="006C4CB1"/>
    <w:rsid w:val="006C4D17"/>
    <w:rsid w:val="006C5477"/>
    <w:rsid w:val="006C5899"/>
    <w:rsid w:val="006C5DDD"/>
    <w:rsid w:val="006C5F7D"/>
    <w:rsid w:val="006C6185"/>
    <w:rsid w:val="006C62B5"/>
    <w:rsid w:val="006C63C2"/>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E4C"/>
    <w:rsid w:val="006D6C01"/>
    <w:rsid w:val="006D71AE"/>
    <w:rsid w:val="006D759E"/>
    <w:rsid w:val="006D7A9E"/>
    <w:rsid w:val="006D7AEE"/>
    <w:rsid w:val="006E04DC"/>
    <w:rsid w:val="006E139A"/>
    <w:rsid w:val="006E16D0"/>
    <w:rsid w:val="006E1C25"/>
    <w:rsid w:val="006E2505"/>
    <w:rsid w:val="006E257F"/>
    <w:rsid w:val="006E2A88"/>
    <w:rsid w:val="006E2F5B"/>
    <w:rsid w:val="006E3397"/>
    <w:rsid w:val="006E34E5"/>
    <w:rsid w:val="006E3AD5"/>
    <w:rsid w:val="006E424A"/>
    <w:rsid w:val="006E4A83"/>
    <w:rsid w:val="006E5030"/>
    <w:rsid w:val="006E58DC"/>
    <w:rsid w:val="006E5C50"/>
    <w:rsid w:val="006E71F1"/>
    <w:rsid w:val="006E728F"/>
    <w:rsid w:val="006F0180"/>
    <w:rsid w:val="006F0377"/>
    <w:rsid w:val="006F090A"/>
    <w:rsid w:val="006F112A"/>
    <w:rsid w:val="006F1250"/>
    <w:rsid w:val="006F14DD"/>
    <w:rsid w:val="006F1BCD"/>
    <w:rsid w:val="006F211A"/>
    <w:rsid w:val="006F2289"/>
    <w:rsid w:val="006F2B18"/>
    <w:rsid w:val="006F2D23"/>
    <w:rsid w:val="006F34D3"/>
    <w:rsid w:val="006F4963"/>
    <w:rsid w:val="006F4E15"/>
    <w:rsid w:val="006F4F80"/>
    <w:rsid w:val="006F58BC"/>
    <w:rsid w:val="006F62FD"/>
    <w:rsid w:val="006F6334"/>
    <w:rsid w:val="006F6BF8"/>
    <w:rsid w:val="006F6F6C"/>
    <w:rsid w:val="006F726E"/>
    <w:rsid w:val="007000DD"/>
    <w:rsid w:val="007006B6"/>
    <w:rsid w:val="00700B2A"/>
    <w:rsid w:val="0070133D"/>
    <w:rsid w:val="00701358"/>
    <w:rsid w:val="00702813"/>
    <w:rsid w:val="007028DC"/>
    <w:rsid w:val="00703094"/>
    <w:rsid w:val="00703301"/>
    <w:rsid w:val="00703731"/>
    <w:rsid w:val="00703A2D"/>
    <w:rsid w:val="00703B0D"/>
    <w:rsid w:val="00703F45"/>
    <w:rsid w:val="0070444B"/>
    <w:rsid w:val="007051EF"/>
    <w:rsid w:val="007053C8"/>
    <w:rsid w:val="007072E7"/>
    <w:rsid w:val="007077B3"/>
    <w:rsid w:val="00707AC2"/>
    <w:rsid w:val="00707BAB"/>
    <w:rsid w:val="00707FEA"/>
    <w:rsid w:val="00710308"/>
    <w:rsid w:val="00711BB0"/>
    <w:rsid w:val="00713408"/>
    <w:rsid w:val="00713417"/>
    <w:rsid w:val="00713830"/>
    <w:rsid w:val="00713DEB"/>
    <w:rsid w:val="00713FF2"/>
    <w:rsid w:val="00714830"/>
    <w:rsid w:val="00714CEB"/>
    <w:rsid w:val="00714D28"/>
    <w:rsid w:val="00715781"/>
    <w:rsid w:val="0071580A"/>
    <w:rsid w:val="00715FEF"/>
    <w:rsid w:val="00716424"/>
    <w:rsid w:val="00716C3A"/>
    <w:rsid w:val="007178E6"/>
    <w:rsid w:val="0072089D"/>
    <w:rsid w:val="00720C15"/>
    <w:rsid w:val="00720FD3"/>
    <w:rsid w:val="0072102C"/>
    <w:rsid w:val="00721541"/>
    <w:rsid w:val="00721842"/>
    <w:rsid w:val="00721A3A"/>
    <w:rsid w:val="00721CEC"/>
    <w:rsid w:val="00722197"/>
    <w:rsid w:val="00722E9A"/>
    <w:rsid w:val="007231BC"/>
    <w:rsid w:val="0072350C"/>
    <w:rsid w:val="00723AB8"/>
    <w:rsid w:val="00723B50"/>
    <w:rsid w:val="00723C44"/>
    <w:rsid w:val="00723E71"/>
    <w:rsid w:val="0072576B"/>
    <w:rsid w:val="00725EC3"/>
    <w:rsid w:val="007260A1"/>
    <w:rsid w:val="00726C1F"/>
    <w:rsid w:val="007276ED"/>
    <w:rsid w:val="00727B9C"/>
    <w:rsid w:val="00727BDB"/>
    <w:rsid w:val="00727CD2"/>
    <w:rsid w:val="00727D26"/>
    <w:rsid w:val="00727D5A"/>
    <w:rsid w:val="00731F32"/>
    <w:rsid w:val="007324D1"/>
    <w:rsid w:val="00732661"/>
    <w:rsid w:val="00733F17"/>
    <w:rsid w:val="0073408A"/>
    <w:rsid w:val="00735452"/>
    <w:rsid w:val="007355A6"/>
    <w:rsid w:val="0073612A"/>
    <w:rsid w:val="007361D5"/>
    <w:rsid w:val="00736397"/>
    <w:rsid w:val="00736490"/>
    <w:rsid w:val="007371D4"/>
    <w:rsid w:val="0073751F"/>
    <w:rsid w:val="00740990"/>
    <w:rsid w:val="00740B15"/>
    <w:rsid w:val="00741235"/>
    <w:rsid w:val="00741FFE"/>
    <w:rsid w:val="00742B0E"/>
    <w:rsid w:val="00742D68"/>
    <w:rsid w:val="00742F87"/>
    <w:rsid w:val="007434C3"/>
    <w:rsid w:val="007443B9"/>
    <w:rsid w:val="0074464C"/>
    <w:rsid w:val="00744F5D"/>
    <w:rsid w:val="00745505"/>
    <w:rsid w:val="00745534"/>
    <w:rsid w:val="0074576E"/>
    <w:rsid w:val="00745B5D"/>
    <w:rsid w:val="007464A7"/>
    <w:rsid w:val="007466B9"/>
    <w:rsid w:val="00746941"/>
    <w:rsid w:val="00746B31"/>
    <w:rsid w:val="00746E48"/>
    <w:rsid w:val="007503EC"/>
    <w:rsid w:val="00750A22"/>
    <w:rsid w:val="00750DE4"/>
    <w:rsid w:val="007514FB"/>
    <w:rsid w:val="00751F87"/>
    <w:rsid w:val="0075264D"/>
    <w:rsid w:val="00752A14"/>
    <w:rsid w:val="00752DF6"/>
    <w:rsid w:val="00752F5B"/>
    <w:rsid w:val="00754A6E"/>
    <w:rsid w:val="00755DF5"/>
    <w:rsid w:val="0075675F"/>
    <w:rsid w:val="00756761"/>
    <w:rsid w:val="00756A8E"/>
    <w:rsid w:val="00757894"/>
    <w:rsid w:val="0076070A"/>
    <w:rsid w:val="00760933"/>
    <w:rsid w:val="00760BBF"/>
    <w:rsid w:val="00760FEC"/>
    <w:rsid w:val="00761078"/>
    <w:rsid w:val="00761497"/>
    <w:rsid w:val="007614BF"/>
    <w:rsid w:val="00761B67"/>
    <w:rsid w:val="00762977"/>
    <w:rsid w:val="0076449F"/>
    <w:rsid w:val="007657E7"/>
    <w:rsid w:val="007664DB"/>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A95"/>
    <w:rsid w:val="00773BFE"/>
    <w:rsid w:val="00773EBD"/>
    <w:rsid w:val="00774AE2"/>
    <w:rsid w:val="00775870"/>
    <w:rsid w:val="00775961"/>
    <w:rsid w:val="00776BBF"/>
    <w:rsid w:val="00776C75"/>
    <w:rsid w:val="00776CAF"/>
    <w:rsid w:val="007771A7"/>
    <w:rsid w:val="007771DF"/>
    <w:rsid w:val="007800A9"/>
    <w:rsid w:val="00780EBC"/>
    <w:rsid w:val="00781105"/>
    <w:rsid w:val="007813F9"/>
    <w:rsid w:val="00781C14"/>
    <w:rsid w:val="00782214"/>
    <w:rsid w:val="007828D2"/>
    <w:rsid w:val="00782AA5"/>
    <w:rsid w:val="00783240"/>
    <w:rsid w:val="0078370B"/>
    <w:rsid w:val="0078378A"/>
    <w:rsid w:val="00784526"/>
    <w:rsid w:val="00784C24"/>
    <w:rsid w:val="0078583A"/>
    <w:rsid w:val="00786534"/>
    <w:rsid w:val="00786760"/>
    <w:rsid w:val="00786A0D"/>
    <w:rsid w:val="00786B9D"/>
    <w:rsid w:val="00786D52"/>
    <w:rsid w:val="00787CB9"/>
    <w:rsid w:val="00787F30"/>
    <w:rsid w:val="0079344A"/>
    <w:rsid w:val="00793F50"/>
    <w:rsid w:val="007949EF"/>
    <w:rsid w:val="00794ECA"/>
    <w:rsid w:val="00794F2D"/>
    <w:rsid w:val="00796141"/>
    <w:rsid w:val="0079653E"/>
    <w:rsid w:val="00796E8E"/>
    <w:rsid w:val="00797A07"/>
    <w:rsid w:val="00797D7E"/>
    <w:rsid w:val="007A2134"/>
    <w:rsid w:val="007A22F8"/>
    <w:rsid w:val="007A2A6B"/>
    <w:rsid w:val="007A2F25"/>
    <w:rsid w:val="007A3798"/>
    <w:rsid w:val="007A3E97"/>
    <w:rsid w:val="007A4306"/>
    <w:rsid w:val="007A4598"/>
    <w:rsid w:val="007A4949"/>
    <w:rsid w:val="007A4B90"/>
    <w:rsid w:val="007A5105"/>
    <w:rsid w:val="007A63D8"/>
    <w:rsid w:val="007A6AA3"/>
    <w:rsid w:val="007A7804"/>
    <w:rsid w:val="007A7D8A"/>
    <w:rsid w:val="007A7ED6"/>
    <w:rsid w:val="007B0930"/>
    <w:rsid w:val="007B1B7B"/>
    <w:rsid w:val="007B1D67"/>
    <w:rsid w:val="007B25AD"/>
    <w:rsid w:val="007B272D"/>
    <w:rsid w:val="007B28BD"/>
    <w:rsid w:val="007B2A3F"/>
    <w:rsid w:val="007B3849"/>
    <w:rsid w:val="007B3FD9"/>
    <w:rsid w:val="007B40B9"/>
    <w:rsid w:val="007B419E"/>
    <w:rsid w:val="007B41E4"/>
    <w:rsid w:val="007B5482"/>
    <w:rsid w:val="007B5BC6"/>
    <w:rsid w:val="007B6109"/>
    <w:rsid w:val="007B618B"/>
    <w:rsid w:val="007B67E2"/>
    <w:rsid w:val="007B693E"/>
    <w:rsid w:val="007B76F7"/>
    <w:rsid w:val="007C0860"/>
    <w:rsid w:val="007C17F5"/>
    <w:rsid w:val="007C1B8E"/>
    <w:rsid w:val="007C1CF8"/>
    <w:rsid w:val="007C26DC"/>
    <w:rsid w:val="007C37AB"/>
    <w:rsid w:val="007C39B9"/>
    <w:rsid w:val="007C3C26"/>
    <w:rsid w:val="007C56D7"/>
    <w:rsid w:val="007C5A93"/>
    <w:rsid w:val="007C5DE7"/>
    <w:rsid w:val="007C6229"/>
    <w:rsid w:val="007C67A9"/>
    <w:rsid w:val="007C71BD"/>
    <w:rsid w:val="007D17F5"/>
    <w:rsid w:val="007D24A1"/>
    <w:rsid w:val="007D252A"/>
    <w:rsid w:val="007D3E5D"/>
    <w:rsid w:val="007D4058"/>
    <w:rsid w:val="007D443B"/>
    <w:rsid w:val="007D556A"/>
    <w:rsid w:val="007D6246"/>
    <w:rsid w:val="007D637B"/>
    <w:rsid w:val="007D68D3"/>
    <w:rsid w:val="007D6939"/>
    <w:rsid w:val="007D771F"/>
    <w:rsid w:val="007D7767"/>
    <w:rsid w:val="007E011D"/>
    <w:rsid w:val="007E0F2D"/>
    <w:rsid w:val="007E1164"/>
    <w:rsid w:val="007E11A9"/>
    <w:rsid w:val="007E1387"/>
    <w:rsid w:val="007E13D1"/>
    <w:rsid w:val="007E1750"/>
    <w:rsid w:val="007E1E26"/>
    <w:rsid w:val="007E2668"/>
    <w:rsid w:val="007E2A09"/>
    <w:rsid w:val="007E2D78"/>
    <w:rsid w:val="007E2D94"/>
    <w:rsid w:val="007E2F23"/>
    <w:rsid w:val="007E32E5"/>
    <w:rsid w:val="007E3ABD"/>
    <w:rsid w:val="007E478E"/>
    <w:rsid w:val="007E4AF0"/>
    <w:rsid w:val="007E4E9C"/>
    <w:rsid w:val="007E5481"/>
    <w:rsid w:val="007E5549"/>
    <w:rsid w:val="007E56D2"/>
    <w:rsid w:val="007E581F"/>
    <w:rsid w:val="007E5E31"/>
    <w:rsid w:val="007E640F"/>
    <w:rsid w:val="007E6481"/>
    <w:rsid w:val="007E666E"/>
    <w:rsid w:val="007E6EFE"/>
    <w:rsid w:val="007E6FC5"/>
    <w:rsid w:val="007E701A"/>
    <w:rsid w:val="007E780E"/>
    <w:rsid w:val="007E78FD"/>
    <w:rsid w:val="007E7CA0"/>
    <w:rsid w:val="007F0561"/>
    <w:rsid w:val="007F12ED"/>
    <w:rsid w:val="007F1503"/>
    <w:rsid w:val="007F196D"/>
    <w:rsid w:val="007F1B5F"/>
    <w:rsid w:val="007F264F"/>
    <w:rsid w:val="007F2FE7"/>
    <w:rsid w:val="007F3281"/>
    <w:rsid w:val="007F33F9"/>
    <w:rsid w:val="007F42FD"/>
    <w:rsid w:val="007F4AB5"/>
    <w:rsid w:val="007F5699"/>
    <w:rsid w:val="007F6508"/>
    <w:rsid w:val="007F6992"/>
    <w:rsid w:val="007F71D0"/>
    <w:rsid w:val="007F7580"/>
    <w:rsid w:val="007F79E5"/>
    <w:rsid w:val="00800063"/>
    <w:rsid w:val="00800D4F"/>
    <w:rsid w:val="00800E5E"/>
    <w:rsid w:val="008014B1"/>
    <w:rsid w:val="0080169E"/>
    <w:rsid w:val="008026C8"/>
    <w:rsid w:val="008029AF"/>
    <w:rsid w:val="00802CCA"/>
    <w:rsid w:val="00802E95"/>
    <w:rsid w:val="008036C2"/>
    <w:rsid w:val="00803862"/>
    <w:rsid w:val="00803AF6"/>
    <w:rsid w:val="0080486F"/>
    <w:rsid w:val="008055DE"/>
    <w:rsid w:val="00805914"/>
    <w:rsid w:val="00806290"/>
    <w:rsid w:val="00806EDF"/>
    <w:rsid w:val="008076D6"/>
    <w:rsid w:val="00807BBA"/>
    <w:rsid w:val="008104F5"/>
    <w:rsid w:val="00810DF7"/>
    <w:rsid w:val="008110DC"/>
    <w:rsid w:val="008112BC"/>
    <w:rsid w:val="008115A3"/>
    <w:rsid w:val="008118A1"/>
    <w:rsid w:val="00811977"/>
    <w:rsid w:val="00811FA7"/>
    <w:rsid w:val="0081279D"/>
    <w:rsid w:val="00812A52"/>
    <w:rsid w:val="00812FF8"/>
    <w:rsid w:val="00813BA3"/>
    <w:rsid w:val="00813F7C"/>
    <w:rsid w:val="008144D2"/>
    <w:rsid w:val="00814A38"/>
    <w:rsid w:val="00814A50"/>
    <w:rsid w:val="00814C51"/>
    <w:rsid w:val="00815126"/>
    <w:rsid w:val="00815316"/>
    <w:rsid w:val="00817088"/>
    <w:rsid w:val="008175F5"/>
    <w:rsid w:val="00817641"/>
    <w:rsid w:val="00817C0B"/>
    <w:rsid w:val="00820CD0"/>
    <w:rsid w:val="00822E27"/>
    <w:rsid w:val="00823356"/>
    <w:rsid w:val="00823722"/>
    <w:rsid w:val="008237D2"/>
    <w:rsid w:val="008238E9"/>
    <w:rsid w:val="0082485E"/>
    <w:rsid w:val="00824A9C"/>
    <w:rsid w:val="00824DCE"/>
    <w:rsid w:val="00825FD0"/>
    <w:rsid w:val="008262C1"/>
    <w:rsid w:val="00826317"/>
    <w:rsid w:val="008263E1"/>
    <w:rsid w:val="008267A1"/>
    <w:rsid w:val="008277D9"/>
    <w:rsid w:val="00827C3F"/>
    <w:rsid w:val="00830090"/>
    <w:rsid w:val="008307C0"/>
    <w:rsid w:val="008307EC"/>
    <w:rsid w:val="00830E49"/>
    <w:rsid w:val="00831FBD"/>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401CB"/>
    <w:rsid w:val="00840A12"/>
    <w:rsid w:val="00840C21"/>
    <w:rsid w:val="00840CCE"/>
    <w:rsid w:val="008412E7"/>
    <w:rsid w:val="00841320"/>
    <w:rsid w:val="00841623"/>
    <w:rsid w:val="00841907"/>
    <w:rsid w:val="00841ECD"/>
    <w:rsid w:val="00842445"/>
    <w:rsid w:val="00842661"/>
    <w:rsid w:val="008426FA"/>
    <w:rsid w:val="00842734"/>
    <w:rsid w:val="008427DB"/>
    <w:rsid w:val="008431BA"/>
    <w:rsid w:val="00843E3A"/>
    <w:rsid w:val="00844E9A"/>
    <w:rsid w:val="00845B73"/>
    <w:rsid w:val="00845F42"/>
    <w:rsid w:val="00846C04"/>
    <w:rsid w:val="00847A8D"/>
    <w:rsid w:val="00847F2B"/>
    <w:rsid w:val="00850312"/>
    <w:rsid w:val="0085188C"/>
    <w:rsid w:val="00851A59"/>
    <w:rsid w:val="00851BEE"/>
    <w:rsid w:val="00851BF5"/>
    <w:rsid w:val="00851CD3"/>
    <w:rsid w:val="00852262"/>
    <w:rsid w:val="00853166"/>
    <w:rsid w:val="008538FD"/>
    <w:rsid w:val="00853E00"/>
    <w:rsid w:val="0085526E"/>
    <w:rsid w:val="00856D21"/>
    <w:rsid w:val="00856E6D"/>
    <w:rsid w:val="0085709D"/>
    <w:rsid w:val="00860267"/>
    <w:rsid w:val="008611B1"/>
    <w:rsid w:val="008612F7"/>
    <w:rsid w:val="0086234B"/>
    <w:rsid w:val="008624AC"/>
    <w:rsid w:val="00862A5F"/>
    <w:rsid w:val="00862B2F"/>
    <w:rsid w:val="0086360B"/>
    <w:rsid w:val="00864156"/>
    <w:rsid w:val="00864279"/>
    <w:rsid w:val="008648A2"/>
    <w:rsid w:val="0086586E"/>
    <w:rsid w:val="00866125"/>
    <w:rsid w:val="00866203"/>
    <w:rsid w:val="0086672C"/>
    <w:rsid w:val="00866846"/>
    <w:rsid w:val="00867027"/>
    <w:rsid w:val="00867050"/>
    <w:rsid w:val="00867865"/>
    <w:rsid w:val="00870459"/>
    <w:rsid w:val="0087166F"/>
    <w:rsid w:val="008739B6"/>
    <w:rsid w:val="00874510"/>
    <w:rsid w:val="008747FD"/>
    <w:rsid w:val="00874B44"/>
    <w:rsid w:val="00874C56"/>
    <w:rsid w:val="0087531B"/>
    <w:rsid w:val="00875949"/>
    <w:rsid w:val="00876C39"/>
    <w:rsid w:val="00876F2D"/>
    <w:rsid w:val="00877449"/>
    <w:rsid w:val="0088027D"/>
    <w:rsid w:val="00880EB5"/>
    <w:rsid w:val="0088140D"/>
    <w:rsid w:val="008814AC"/>
    <w:rsid w:val="008821CB"/>
    <w:rsid w:val="00883194"/>
    <w:rsid w:val="008837EB"/>
    <w:rsid w:val="0088397C"/>
    <w:rsid w:val="00883B4E"/>
    <w:rsid w:val="00883F89"/>
    <w:rsid w:val="0088510C"/>
    <w:rsid w:val="00885DA6"/>
    <w:rsid w:val="008860DF"/>
    <w:rsid w:val="00886506"/>
    <w:rsid w:val="00886CBA"/>
    <w:rsid w:val="00887718"/>
    <w:rsid w:val="00887778"/>
    <w:rsid w:val="00887ECE"/>
    <w:rsid w:val="00890299"/>
    <w:rsid w:val="00890963"/>
    <w:rsid w:val="00891090"/>
    <w:rsid w:val="00891917"/>
    <w:rsid w:val="008922F1"/>
    <w:rsid w:val="008930DD"/>
    <w:rsid w:val="00893729"/>
    <w:rsid w:val="00893BDF"/>
    <w:rsid w:val="00894044"/>
    <w:rsid w:val="0089433A"/>
    <w:rsid w:val="00894436"/>
    <w:rsid w:val="008957A6"/>
    <w:rsid w:val="008959AA"/>
    <w:rsid w:val="00895C94"/>
    <w:rsid w:val="008960E7"/>
    <w:rsid w:val="00896E11"/>
    <w:rsid w:val="008A012A"/>
    <w:rsid w:val="008A04BF"/>
    <w:rsid w:val="008A0BD7"/>
    <w:rsid w:val="008A0F49"/>
    <w:rsid w:val="008A124C"/>
    <w:rsid w:val="008A16F0"/>
    <w:rsid w:val="008A1A4E"/>
    <w:rsid w:val="008A1D18"/>
    <w:rsid w:val="008A23EB"/>
    <w:rsid w:val="008A2681"/>
    <w:rsid w:val="008A2880"/>
    <w:rsid w:val="008A2986"/>
    <w:rsid w:val="008A2C79"/>
    <w:rsid w:val="008A3261"/>
    <w:rsid w:val="008A3A90"/>
    <w:rsid w:val="008A3CB1"/>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2679"/>
    <w:rsid w:val="008B29FE"/>
    <w:rsid w:val="008B386D"/>
    <w:rsid w:val="008B3E39"/>
    <w:rsid w:val="008B4FD0"/>
    <w:rsid w:val="008B53C3"/>
    <w:rsid w:val="008B5A35"/>
    <w:rsid w:val="008B60E4"/>
    <w:rsid w:val="008B6483"/>
    <w:rsid w:val="008B649F"/>
    <w:rsid w:val="008B67C3"/>
    <w:rsid w:val="008B6946"/>
    <w:rsid w:val="008B709A"/>
    <w:rsid w:val="008B716B"/>
    <w:rsid w:val="008B7CAB"/>
    <w:rsid w:val="008C00B0"/>
    <w:rsid w:val="008C0320"/>
    <w:rsid w:val="008C0385"/>
    <w:rsid w:val="008C15C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2F59"/>
    <w:rsid w:val="008D3136"/>
    <w:rsid w:val="008D31E5"/>
    <w:rsid w:val="008D421A"/>
    <w:rsid w:val="008D4CC8"/>
    <w:rsid w:val="008D5753"/>
    <w:rsid w:val="008D57F7"/>
    <w:rsid w:val="008D6303"/>
    <w:rsid w:val="008D663D"/>
    <w:rsid w:val="008D6B27"/>
    <w:rsid w:val="008D7092"/>
    <w:rsid w:val="008D7260"/>
    <w:rsid w:val="008D7764"/>
    <w:rsid w:val="008D7C29"/>
    <w:rsid w:val="008E023F"/>
    <w:rsid w:val="008E042A"/>
    <w:rsid w:val="008E0679"/>
    <w:rsid w:val="008E070F"/>
    <w:rsid w:val="008E081F"/>
    <w:rsid w:val="008E08BA"/>
    <w:rsid w:val="008E18D8"/>
    <w:rsid w:val="008E1980"/>
    <w:rsid w:val="008E1B3B"/>
    <w:rsid w:val="008E1E95"/>
    <w:rsid w:val="008E1EAA"/>
    <w:rsid w:val="008E21AD"/>
    <w:rsid w:val="008E236A"/>
    <w:rsid w:val="008E3303"/>
    <w:rsid w:val="008E439D"/>
    <w:rsid w:val="008E4630"/>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0"/>
    <w:rsid w:val="008F5C26"/>
    <w:rsid w:val="008F616F"/>
    <w:rsid w:val="008F6217"/>
    <w:rsid w:val="008F62AB"/>
    <w:rsid w:val="008F66DD"/>
    <w:rsid w:val="008F6D00"/>
    <w:rsid w:val="008F6F5E"/>
    <w:rsid w:val="008F7429"/>
    <w:rsid w:val="008F7525"/>
    <w:rsid w:val="008F758C"/>
    <w:rsid w:val="008F7925"/>
    <w:rsid w:val="008F79F9"/>
    <w:rsid w:val="008F7A59"/>
    <w:rsid w:val="0090015D"/>
    <w:rsid w:val="00900181"/>
    <w:rsid w:val="00901288"/>
    <w:rsid w:val="00901D72"/>
    <w:rsid w:val="009022DF"/>
    <w:rsid w:val="00902658"/>
    <w:rsid w:val="0090315F"/>
    <w:rsid w:val="009035A9"/>
    <w:rsid w:val="00903F84"/>
    <w:rsid w:val="0090449A"/>
    <w:rsid w:val="009046F5"/>
    <w:rsid w:val="00904C74"/>
    <w:rsid w:val="009057E3"/>
    <w:rsid w:val="00905C85"/>
    <w:rsid w:val="00905D00"/>
    <w:rsid w:val="00905E5E"/>
    <w:rsid w:val="00906056"/>
    <w:rsid w:val="009066A3"/>
    <w:rsid w:val="0090721A"/>
    <w:rsid w:val="0090743D"/>
    <w:rsid w:val="00910AB3"/>
    <w:rsid w:val="009113CA"/>
    <w:rsid w:val="00911999"/>
    <w:rsid w:val="00911EDF"/>
    <w:rsid w:val="00912222"/>
    <w:rsid w:val="00912EDA"/>
    <w:rsid w:val="009130D7"/>
    <w:rsid w:val="0091350A"/>
    <w:rsid w:val="00913AE6"/>
    <w:rsid w:val="00913D13"/>
    <w:rsid w:val="009140D5"/>
    <w:rsid w:val="009147C0"/>
    <w:rsid w:val="00914926"/>
    <w:rsid w:val="00914BBA"/>
    <w:rsid w:val="00914DAD"/>
    <w:rsid w:val="00915B31"/>
    <w:rsid w:val="00915B76"/>
    <w:rsid w:val="00915E15"/>
    <w:rsid w:val="00916230"/>
    <w:rsid w:val="00916550"/>
    <w:rsid w:val="0091694E"/>
    <w:rsid w:val="009174FD"/>
    <w:rsid w:val="00917B58"/>
    <w:rsid w:val="00920CE0"/>
    <w:rsid w:val="00921579"/>
    <w:rsid w:val="009215C5"/>
    <w:rsid w:val="00921731"/>
    <w:rsid w:val="009218D9"/>
    <w:rsid w:val="00922437"/>
    <w:rsid w:val="009224A9"/>
    <w:rsid w:val="0092277C"/>
    <w:rsid w:val="00922A1D"/>
    <w:rsid w:val="009230B3"/>
    <w:rsid w:val="009230C5"/>
    <w:rsid w:val="00923AC1"/>
    <w:rsid w:val="00923D47"/>
    <w:rsid w:val="00925272"/>
    <w:rsid w:val="00926C2D"/>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37DE2"/>
    <w:rsid w:val="009405AA"/>
    <w:rsid w:val="00940CCF"/>
    <w:rsid w:val="00940D5E"/>
    <w:rsid w:val="00940F38"/>
    <w:rsid w:val="009412C5"/>
    <w:rsid w:val="0094169A"/>
    <w:rsid w:val="00941CCE"/>
    <w:rsid w:val="00941E6D"/>
    <w:rsid w:val="00941F07"/>
    <w:rsid w:val="00942086"/>
    <w:rsid w:val="009425D2"/>
    <w:rsid w:val="009433D4"/>
    <w:rsid w:val="00943F71"/>
    <w:rsid w:val="009451E4"/>
    <w:rsid w:val="00945E8B"/>
    <w:rsid w:val="009466C7"/>
    <w:rsid w:val="00946D8C"/>
    <w:rsid w:val="009474EF"/>
    <w:rsid w:val="00947F97"/>
    <w:rsid w:val="0095039E"/>
    <w:rsid w:val="009509D0"/>
    <w:rsid w:val="00950C32"/>
    <w:rsid w:val="00950F12"/>
    <w:rsid w:val="00950F7F"/>
    <w:rsid w:val="009510E0"/>
    <w:rsid w:val="009514B5"/>
    <w:rsid w:val="0095160D"/>
    <w:rsid w:val="00951D9A"/>
    <w:rsid w:val="009521EA"/>
    <w:rsid w:val="0095237B"/>
    <w:rsid w:val="00952458"/>
    <w:rsid w:val="00952AD4"/>
    <w:rsid w:val="00952CA4"/>
    <w:rsid w:val="009534E3"/>
    <w:rsid w:val="009534FB"/>
    <w:rsid w:val="00953894"/>
    <w:rsid w:val="00953B03"/>
    <w:rsid w:val="00953EF1"/>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551"/>
    <w:rsid w:val="009607C5"/>
    <w:rsid w:val="0096096F"/>
    <w:rsid w:val="0096117A"/>
    <w:rsid w:val="00961A21"/>
    <w:rsid w:val="00961FF5"/>
    <w:rsid w:val="0096277F"/>
    <w:rsid w:val="009636A3"/>
    <w:rsid w:val="00963E3C"/>
    <w:rsid w:val="00963FE3"/>
    <w:rsid w:val="0096484E"/>
    <w:rsid w:val="009648BB"/>
    <w:rsid w:val="009648C9"/>
    <w:rsid w:val="0096544D"/>
    <w:rsid w:val="009658AF"/>
    <w:rsid w:val="009666BD"/>
    <w:rsid w:val="009676B7"/>
    <w:rsid w:val="00970182"/>
    <w:rsid w:val="009702C2"/>
    <w:rsid w:val="00970E3A"/>
    <w:rsid w:val="009713FA"/>
    <w:rsid w:val="00971639"/>
    <w:rsid w:val="0097202E"/>
    <w:rsid w:val="0097277D"/>
    <w:rsid w:val="00973354"/>
    <w:rsid w:val="009736C6"/>
    <w:rsid w:val="00973903"/>
    <w:rsid w:val="00973EC9"/>
    <w:rsid w:val="009741ED"/>
    <w:rsid w:val="00975070"/>
    <w:rsid w:val="00975FA6"/>
    <w:rsid w:val="00976EAB"/>
    <w:rsid w:val="00977238"/>
    <w:rsid w:val="00977405"/>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36B9"/>
    <w:rsid w:val="00994019"/>
    <w:rsid w:val="00994A34"/>
    <w:rsid w:val="0099525F"/>
    <w:rsid w:val="009955EF"/>
    <w:rsid w:val="009967C7"/>
    <w:rsid w:val="00996FED"/>
    <w:rsid w:val="009A03EF"/>
    <w:rsid w:val="009A06FD"/>
    <w:rsid w:val="009A0835"/>
    <w:rsid w:val="009A0881"/>
    <w:rsid w:val="009A095F"/>
    <w:rsid w:val="009A0B7E"/>
    <w:rsid w:val="009A120A"/>
    <w:rsid w:val="009A21FE"/>
    <w:rsid w:val="009A25DB"/>
    <w:rsid w:val="009A3CC6"/>
    <w:rsid w:val="009A4A8C"/>
    <w:rsid w:val="009A54B8"/>
    <w:rsid w:val="009B0D46"/>
    <w:rsid w:val="009B0D5A"/>
    <w:rsid w:val="009B19F6"/>
    <w:rsid w:val="009B2645"/>
    <w:rsid w:val="009B2E36"/>
    <w:rsid w:val="009B3A8A"/>
    <w:rsid w:val="009B4160"/>
    <w:rsid w:val="009B4944"/>
    <w:rsid w:val="009B5624"/>
    <w:rsid w:val="009B5C40"/>
    <w:rsid w:val="009B5C66"/>
    <w:rsid w:val="009B604A"/>
    <w:rsid w:val="009B609D"/>
    <w:rsid w:val="009B644F"/>
    <w:rsid w:val="009B7196"/>
    <w:rsid w:val="009B7468"/>
    <w:rsid w:val="009C0195"/>
    <w:rsid w:val="009C0544"/>
    <w:rsid w:val="009C17BF"/>
    <w:rsid w:val="009C1B97"/>
    <w:rsid w:val="009C1C56"/>
    <w:rsid w:val="009C20FA"/>
    <w:rsid w:val="009C26F2"/>
    <w:rsid w:val="009C2D53"/>
    <w:rsid w:val="009C506E"/>
    <w:rsid w:val="009C5624"/>
    <w:rsid w:val="009C6756"/>
    <w:rsid w:val="009C77C5"/>
    <w:rsid w:val="009D000E"/>
    <w:rsid w:val="009D06D8"/>
    <w:rsid w:val="009D088F"/>
    <w:rsid w:val="009D0A0C"/>
    <w:rsid w:val="009D13FF"/>
    <w:rsid w:val="009D28B7"/>
    <w:rsid w:val="009D3477"/>
    <w:rsid w:val="009D34D3"/>
    <w:rsid w:val="009D375B"/>
    <w:rsid w:val="009D41F3"/>
    <w:rsid w:val="009D433D"/>
    <w:rsid w:val="009D4840"/>
    <w:rsid w:val="009D4F36"/>
    <w:rsid w:val="009D5478"/>
    <w:rsid w:val="009D6103"/>
    <w:rsid w:val="009D69BB"/>
    <w:rsid w:val="009D7283"/>
    <w:rsid w:val="009D73CA"/>
    <w:rsid w:val="009D7505"/>
    <w:rsid w:val="009D78CC"/>
    <w:rsid w:val="009D7FC0"/>
    <w:rsid w:val="009E0542"/>
    <w:rsid w:val="009E0B65"/>
    <w:rsid w:val="009E20B7"/>
    <w:rsid w:val="009E214D"/>
    <w:rsid w:val="009E2415"/>
    <w:rsid w:val="009E3B57"/>
    <w:rsid w:val="009E3E1B"/>
    <w:rsid w:val="009E40DF"/>
    <w:rsid w:val="009E44D8"/>
    <w:rsid w:val="009E5B58"/>
    <w:rsid w:val="009E5DD5"/>
    <w:rsid w:val="009E6CA4"/>
    <w:rsid w:val="009F02A3"/>
    <w:rsid w:val="009F1431"/>
    <w:rsid w:val="009F1907"/>
    <w:rsid w:val="009F2123"/>
    <w:rsid w:val="009F260D"/>
    <w:rsid w:val="009F287D"/>
    <w:rsid w:val="009F29F6"/>
    <w:rsid w:val="009F4C68"/>
    <w:rsid w:val="009F56F8"/>
    <w:rsid w:val="009F575D"/>
    <w:rsid w:val="009F5787"/>
    <w:rsid w:val="009F5F9C"/>
    <w:rsid w:val="009F6A79"/>
    <w:rsid w:val="009F6F37"/>
    <w:rsid w:val="00A00021"/>
    <w:rsid w:val="00A00E3D"/>
    <w:rsid w:val="00A018C3"/>
    <w:rsid w:val="00A01F8C"/>
    <w:rsid w:val="00A024D8"/>
    <w:rsid w:val="00A02868"/>
    <w:rsid w:val="00A02D4B"/>
    <w:rsid w:val="00A03509"/>
    <w:rsid w:val="00A03820"/>
    <w:rsid w:val="00A0438E"/>
    <w:rsid w:val="00A04562"/>
    <w:rsid w:val="00A04D59"/>
    <w:rsid w:val="00A057C6"/>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6EAA"/>
    <w:rsid w:val="00A16FA4"/>
    <w:rsid w:val="00A17115"/>
    <w:rsid w:val="00A201CC"/>
    <w:rsid w:val="00A2036D"/>
    <w:rsid w:val="00A216FE"/>
    <w:rsid w:val="00A21FC3"/>
    <w:rsid w:val="00A22E6B"/>
    <w:rsid w:val="00A22EA2"/>
    <w:rsid w:val="00A238A6"/>
    <w:rsid w:val="00A249B8"/>
    <w:rsid w:val="00A24DC8"/>
    <w:rsid w:val="00A25A82"/>
    <w:rsid w:val="00A2642D"/>
    <w:rsid w:val="00A2679C"/>
    <w:rsid w:val="00A275BB"/>
    <w:rsid w:val="00A27F5D"/>
    <w:rsid w:val="00A30346"/>
    <w:rsid w:val="00A31845"/>
    <w:rsid w:val="00A31E14"/>
    <w:rsid w:val="00A31F1A"/>
    <w:rsid w:val="00A32D7E"/>
    <w:rsid w:val="00A33903"/>
    <w:rsid w:val="00A346DC"/>
    <w:rsid w:val="00A34DB3"/>
    <w:rsid w:val="00A35361"/>
    <w:rsid w:val="00A35FE9"/>
    <w:rsid w:val="00A3630C"/>
    <w:rsid w:val="00A364D3"/>
    <w:rsid w:val="00A367A8"/>
    <w:rsid w:val="00A373DA"/>
    <w:rsid w:val="00A37CEE"/>
    <w:rsid w:val="00A40661"/>
    <w:rsid w:val="00A4167B"/>
    <w:rsid w:val="00A416AC"/>
    <w:rsid w:val="00A42AB8"/>
    <w:rsid w:val="00A42F3D"/>
    <w:rsid w:val="00A435CD"/>
    <w:rsid w:val="00A436A0"/>
    <w:rsid w:val="00A43916"/>
    <w:rsid w:val="00A43E8C"/>
    <w:rsid w:val="00A43FE9"/>
    <w:rsid w:val="00A4440E"/>
    <w:rsid w:val="00A4444D"/>
    <w:rsid w:val="00A4478D"/>
    <w:rsid w:val="00A45CC6"/>
    <w:rsid w:val="00A46CAA"/>
    <w:rsid w:val="00A5049E"/>
    <w:rsid w:val="00A51F20"/>
    <w:rsid w:val="00A526AF"/>
    <w:rsid w:val="00A52DE2"/>
    <w:rsid w:val="00A53306"/>
    <w:rsid w:val="00A53878"/>
    <w:rsid w:val="00A53D54"/>
    <w:rsid w:val="00A53DB7"/>
    <w:rsid w:val="00A5447E"/>
    <w:rsid w:val="00A5495E"/>
    <w:rsid w:val="00A5554F"/>
    <w:rsid w:val="00A55A3D"/>
    <w:rsid w:val="00A55C3B"/>
    <w:rsid w:val="00A55E8B"/>
    <w:rsid w:val="00A55F51"/>
    <w:rsid w:val="00A56379"/>
    <w:rsid w:val="00A574E2"/>
    <w:rsid w:val="00A57759"/>
    <w:rsid w:val="00A57ECE"/>
    <w:rsid w:val="00A603FE"/>
    <w:rsid w:val="00A619E1"/>
    <w:rsid w:val="00A62025"/>
    <w:rsid w:val="00A6294A"/>
    <w:rsid w:val="00A62DBD"/>
    <w:rsid w:val="00A63400"/>
    <w:rsid w:val="00A643B4"/>
    <w:rsid w:val="00A64DBB"/>
    <w:rsid w:val="00A64FEC"/>
    <w:rsid w:val="00A65814"/>
    <w:rsid w:val="00A65891"/>
    <w:rsid w:val="00A67D0D"/>
    <w:rsid w:val="00A67E41"/>
    <w:rsid w:val="00A67E50"/>
    <w:rsid w:val="00A67FDB"/>
    <w:rsid w:val="00A70981"/>
    <w:rsid w:val="00A711B4"/>
    <w:rsid w:val="00A7154B"/>
    <w:rsid w:val="00A71DC4"/>
    <w:rsid w:val="00A72B20"/>
    <w:rsid w:val="00A72CD0"/>
    <w:rsid w:val="00A72E26"/>
    <w:rsid w:val="00A7337B"/>
    <w:rsid w:val="00A73653"/>
    <w:rsid w:val="00A73687"/>
    <w:rsid w:val="00A73945"/>
    <w:rsid w:val="00A744E5"/>
    <w:rsid w:val="00A748B7"/>
    <w:rsid w:val="00A74B56"/>
    <w:rsid w:val="00A7546F"/>
    <w:rsid w:val="00A75A68"/>
    <w:rsid w:val="00A75C54"/>
    <w:rsid w:val="00A76192"/>
    <w:rsid w:val="00A772AD"/>
    <w:rsid w:val="00A77D30"/>
    <w:rsid w:val="00A8114C"/>
    <w:rsid w:val="00A812F2"/>
    <w:rsid w:val="00A81390"/>
    <w:rsid w:val="00A81461"/>
    <w:rsid w:val="00A81519"/>
    <w:rsid w:val="00A82131"/>
    <w:rsid w:val="00A82778"/>
    <w:rsid w:val="00A829D0"/>
    <w:rsid w:val="00A82DB3"/>
    <w:rsid w:val="00A84D51"/>
    <w:rsid w:val="00A84DB0"/>
    <w:rsid w:val="00A852C5"/>
    <w:rsid w:val="00A85397"/>
    <w:rsid w:val="00A8595E"/>
    <w:rsid w:val="00A85E76"/>
    <w:rsid w:val="00A861B5"/>
    <w:rsid w:val="00A86870"/>
    <w:rsid w:val="00A86B10"/>
    <w:rsid w:val="00A873A2"/>
    <w:rsid w:val="00A875C2"/>
    <w:rsid w:val="00A87CB6"/>
    <w:rsid w:val="00A87E31"/>
    <w:rsid w:val="00A87E78"/>
    <w:rsid w:val="00A87FA5"/>
    <w:rsid w:val="00A90014"/>
    <w:rsid w:val="00A90669"/>
    <w:rsid w:val="00A90760"/>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6123"/>
    <w:rsid w:val="00A97295"/>
    <w:rsid w:val="00A97513"/>
    <w:rsid w:val="00A97607"/>
    <w:rsid w:val="00AA0004"/>
    <w:rsid w:val="00AA05E7"/>
    <w:rsid w:val="00AA0E46"/>
    <w:rsid w:val="00AA0F90"/>
    <w:rsid w:val="00AA1574"/>
    <w:rsid w:val="00AA1A12"/>
    <w:rsid w:val="00AA2463"/>
    <w:rsid w:val="00AA2A84"/>
    <w:rsid w:val="00AA2AEF"/>
    <w:rsid w:val="00AA2F40"/>
    <w:rsid w:val="00AA3867"/>
    <w:rsid w:val="00AA3CB2"/>
    <w:rsid w:val="00AA3D8D"/>
    <w:rsid w:val="00AA4701"/>
    <w:rsid w:val="00AA4C17"/>
    <w:rsid w:val="00AA518E"/>
    <w:rsid w:val="00AA57C8"/>
    <w:rsid w:val="00AA5A3A"/>
    <w:rsid w:val="00AA5C5B"/>
    <w:rsid w:val="00AA5FDD"/>
    <w:rsid w:val="00AA65CF"/>
    <w:rsid w:val="00AA6FCA"/>
    <w:rsid w:val="00AA7673"/>
    <w:rsid w:val="00AA790C"/>
    <w:rsid w:val="00AA7C1F"/>
    <w:rsid w:val="00AB0C03"/>
    <w:rsid w:val="00AB14B0"/>
    <w:rsid w:val="00AB2274"/>
    <w:rsid w:val="00AB295E"/>
    <w:rsid w:val="00AB3AB3"/>
    <w:rsid w:val="00AB3EE4"/>
    <w:rsid w:val="00AB43C3"/>
    <w:rsid w:val="00AB4542"/>
    <w:rsid w:val="00AB4D30"/>
    <w:rsid w:val="00AB4E97"/>
    <w:rsid w:val="00AB58DE"/>
    <w:rsid w:val="00AB5D61"/>
    <w:rsid w:val="00AB619F"/>
    <w:rsid w:val="00AB6480"/>
    <w:rsid w:val="00AB6889"/>
    <w:rsid w:val="00AB752A"/>
    <w:rsid w:val="00AB753A"/>
    <w:rsid w:val="00AB7B2D"/>
    <w:rsid w:val="00AB7D71"/>
    <w:rsid w:val="00AC013D"/>
    <w:rsid w:val="00AC18B8"/>
    <w:rsid w:val="00AC21E3"/>
    <w:rsid w:val="00AC240C"/>
    <w:rsid w:val="00AC296E"/>
    <w:rsid w:val="00AC29B2"/>
    <w:rsid w:val="00AC2F42"/>
    <w:rsid w:val="00AC334C"/>
    <w:rsid w:val="00AC375F"/>
    <w:rsid w:val="00AC3A5A"/>
    <w:rsid w:val="00AC471A"/>
    <w:rsid w:val="00AC52B1"/>
    <w:rsid w:val="00AC64F1"/>
    <w:rsid w:val="00AC6E28"/>
    <w:rsid w:val="00AC7B56"/>
    <w:rsid w:val="00AD0847"/>
    <w:rsid w:val="00AD0CEB"/>
    <w:rsid w:val="00AD1E1B"/>
    <w:rsid w:val="00AD1F9F"/>
    <w:rsid w:val="00AD2FF3"/>
    <w:rsid w:val="00AD3140"/>
    <w:rsid w:val="00AD36BB"/>
    <w:rsid w:val="00AD3C03"/>
    <w:rsid w:val="00AD3D5E"/>
    <w:rsid w:val="00AD51A4"/>
    <w:rsid w:val="00AD5B28"/>
    <w:rsid w:val="00AD70AC"/>
    <w:rsid w:val="00AD7B20"/>
    <w:rsid w:val="00AE05AB"/>
    <w:rsid w:val="00AE06C0"/>
    <w:rsid w:val="00AE0877"/>
    <w:rsid w:val="00AE15ED"/>
    <w:rsid w:val="00AE1762"/>
    <w:rsid w:val="00AE17D1"/>
    <w:rsid w:val="00AE1917"/>
    <w:rsid w:val="00AE1935"/>
    <w:rsid w:val="00AE1BCB"/>
    <w:rsid w:val="00AE1CBF"/>
    <w:rsid w:val="00AE200A"/>
    <w:rsid w:val="00AE2188"/>
    <w:rsid w:val="00AE3423"/>
    <w:rsid w:val="00AE3672"/>
    <w:rsid w:val="00AE3D02"/>
    <w:rsid w:val="00AE4F3D"/>
    <w:rsid w:val="00AE55AC"/>
    <w:rsid w:val="00AE56DB"/>
    <w:rsid w:val="00AE5852"/>
    <w:rsid w:val="00AE6E1B"/>
    <w:rsid w:val="00AE781D"/>
    <w:rsid w:val="00AE7BAA"/>
    <w:rsid w:val="00AE7E41"/>
    <w:rsid w:val="00AF028F"/>
    <w:rsid w:val="00AF07C7"/>
    <w:rsid w:val="00AF0F26"/>
    <w:rsid w:val="00AF19F8"/>
    <w:rsid w:val="00AF26FF"/>
    <w:rsid w:val="00AF2AE0"/>
    <w:rsid w:val="00AF33FA"/>
    <w:rsid w:val="00AF38AA"/>
    <w:rsid w:val="00AF4AD8"/>
    <w:rsid w:val="00AF57BE"/>
    <w:rsid w:val="00AF6C55"/>
    <w:rsid w:val="00AF7519"/>
    <w:rsid w:val="00AF758F"/>
    <w:rsid w:val="00AF774C"/>
    <w:rsid w:val="00AF7C6D"/>
    <w:rsid w:val="00B00449"/>
    <w:rsid w:val="00B005C7"/>
    <w:rsid w:val="00B02818"/>
    <w:rsid w:val="00B0299B"/>
    <w:rsid w:val="00B03AE5"/>
    <w:rsid w:val="00B03AF8"/>
    <w:rsid w:val="00B0414D"/>
    <w:rsid w:val="00B04BE2"/>
    <w:rsid w:val="00B0508D"/>
    <w:rsid w:val="00B05403"/>
    <w:rsid w:val="00B05650"/>
    <w:rsid w:val="00B0591A"/>
    <w:rsid w:val="00B05D43"/>
    <w:rsid w:val="00B05DC8"/>
    <w:rsid w:val="00B0687E"/>
    <w:rsid w:val="00B07069"/>
    <w:rsid w:val="00B071C6"/>
    <w:rsid w:val="00B07AD0"/>
    <w:rsid w:val="00B07F9D"/>
    <w:rsid w:val="00B1041A"/>
    <w:rsid w:val="00B104A7"/>
    <w:rsid w:val="00B10846"/>
    <w:rsid w:val="00B10C42"/>
    <w:rsid w:val="00B10EEF"/>
    <w:rsid w:val="00B10F47"/>
    <w:rsid w:val="00B111C9"/>
    <w:rsid w:val="00B115CB"/>
    <w:rsid w:val="00B12CBF"/>
    <w:rsid w:val="00B133A2"/>
    <w:rsid w:val="00B13F1D"/>
    <w:rsid w:val="00B14504"/>
    <w:rsid w:val="00B1493D"/>
    <w:rsid w:val="00B14E96"/>
    <w:rsid w:val="00B15463"/>
    <w:rsid w:val="00B15B0A"/>
    <w:rsid w:val="00B15BEF"/>
    <w:rsid w:val="00B16197"/>
    <w:rsid w:val="00B168F5"/>
    <w:rsid w:val="00B16A6A"/>
    <w:rsid w:val="00B16E90"/>
    <w:rsid w:val="00B1768F"/>
    <w:rsid w:val="00B1795C"/>
    <w:rsid w:val="00B17B03"/>
    <w:rsid w:val="00B17FF9"/>
    <w:rsid w:val="00B2014D"/>
    <w:rsid w:val="00B2068E"/>
    <w:rsid w:val="00B21053"/>
    <w:rsid w:val="00B21085"/>
    <w:rsid w:val="00B21867"/>
    <w:rsid w:val="00B21AC6"/>
    <w:rsid w:val="00B21B0D"/>
    <w:rsid w:val="00B224ED"/>
    <w:rsid w:val="00B2260A"/>
    <w:rsid w:val="00B22B15"/>
    <w:rsid w:val="00B22C28"/>
    <w:rsid w:val="00B23769"/>
    <w:rsid w:val="00B25029"/>
    <w:rsid w:val="00B259D8"/>
    <w:rsid w:val="00B25B03"/>
    <w:rsid w:val="00B25D5D"/>
    <w:rsid w:val="00B26362"/>
    <w:rsid w:val="00B264AC"/>
    <w:rsid w:val="00B26508"/>
    <w:rsid w:val="00B270B7"/>
    <w:rsid w:val="00B275A9"/>
    <w:rsid w:val="00B277F9"/>
    <w:rsid w:val="00B27A85"/>
    <w:rsid w:val="00B30621"/>
    <w:rsid w:val="00B30806"/>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D70"/>
    <w:rsid w:val="00B4069D"/>
    <w:rsid w:val="00B40727"/>
    <w:rsid w:val="00B4110A"/>
    <w:rsid w:val="00B41360"/>
    <w:rsid w:val="00B41B07"/>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09CE"/>
    <w:rsid w:val="00B51D59"/>
    <w:rsid w:val="00B5248C"/>
    <w:rsid w:val="00B525A0"/>
    <w:rsid w:val="00B5266C"/>
    <w:rsid w:val="00B5282B"/>
    <w:rsid w:val="00B52B14"/>
    <w:rsid w:val="00B53096"/>
    <w:rsid w:val="00B5425F"/>
    <w:rsid w:val="00B546FD"/>
    <w:rsid w:val="00B55BC8"/>
    <w:rsid w:val="00B55E1E"/>
    <w:rsid w:val="00B55E26"/>
    <w:rsid w:val="00B56252"/>
    <w:rsid w:val="00B56AA8"/>
    <w:rsid w:val="00B56FF8"/>
    <w:rsid w:val="00B574CE"/>
    <w:rsid w:val="00B57A6D"/>
    <w:rsid w:val="00B60033"/>
    <w:rsid w:val="00B609F7"/>
    <w:rsid w:val="00B61D70"/>
    <w:rsid w:val="00B61DC6"/>
    <w:rsid w:val="00B63375"/>
    <w:rsid w:val="00B63C7F"/>
    <w:rsid w:val="00B63F8D"/>
    <w:rsid w:val="00B6508D"/>
    <w:rsid w:val="00B668B6"/>
    <w:rsid w:val="00B67B34"/>
    <w:rsid w:val="00B67EC7"/>
    <w:rsid w:val="00B702E6"/>
    <w:rsid w:val="00B70C0D"/>
    <w:rsid w:val="00B70FEF"/>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77DD9"/>
    <w:rsid w:val="00B80081"/>
    <w:rsid w:val="00B805C7"/>
    <w:rsid w:val="00B80D22"/>
    <w:rsid w:val="00B810EE"/>
    <w:rsid w:val="00B81826"/>
    <w:rsid w:val="00B8183F"/>
    <w:rsid w:val="00B8198E"/>
    <w:rsid w:val="00B82378"/>
    <w:rsid w:val="00B827C2"/>
    <w:rsid w:val="00B82CF5"/>
    <w:rsid w:val="00B82E44"/>
    <w:rsid w:val="00B83089"/>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739"/>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30A"/>
    <w:rsid w:val="00BA7F31"/>
    <w:rsid w:val="00BB010F"/>
    <w:rsid w:val="00BB0AFC"/>
    <w:rsid w:val="00BB0D23"/>
    <w:rsid w:val="00BB1641"/>
    <w:rsid w:val="00BB17EF"/>
    <w:rsid w:val="00BB1CD2"/>
    <w:rsid w:val="00BB23D3"/>
    <w:rsid w:val="00BB2A60"/>
    <w:rsid w:val="00BB34CC"/>
    <w:rsid w:val="00BB3526"/>
    <w:rsid w:val="00BB3783"/>
    <w:rsid w:val="00BB3B1A"/>
    <w:rsid w:val="00BB3BAF"/>
    <w:rsid w:val="00BB40C4"/>
    <w:rsid w:val="00BB537D"/>
    <w:rsid w:val="00BB53E7"/>
    <w:rsid w:val="00BB663E"/>
    <w:rsid w:val="00BB7108"/>
    <w:rsid w:val="00BC073E"/>
    <w:rsid w:val="00BC11F3"/>
    <w:rsid w:val="00BC1334"/>
    <w:rsid w:val="00BC1359"/>
    <w:rsid w:val="00BC209C"/>
    <w:rsid w:val="00BC2CD0"/>
    <w:rsid w:val="00BC2ED1"/>
    <w:rsid w:val="00BC3775"/>
    <w:rsid w:val="00BC3852"/>
    <w:rsid w:val="00BC3AAB"/>
    <w:rsid w:val="00BC402D"/>
    <w:rsid w:val="00BC4532"/>
    <w:rsid w:val="00BC4C37"/>
    <w:rsid w:val="00BC5470"/>
    <w:rsid w:val="00BC5DD8"/>
    <w:rsid w:val="00BC628E"/>
    <w:rsid w:val="00BC7257"/>
    <w:rsid w:val="00BC75ED"/>
    <w:rsid w:val="00BC7B11"/>
    <w:rsid w:val="00BC7C84"/>
    <w:rsid w:val="00BC7D06"/>
    <w:rsid w:val="00BD015E"/>
    <w:rsid w:val="00BD02E1"/>
    <w:rsid w:val="00BD049E"/>
    <w:rsid w:val="00BD1DEF"/>
    <w:rsid w:val="00BD298B"/>
    <w:rsid w:val="00BD2A04"/>
    <w:rsid w:val="00BD2D59"/>
    <w:rsid w:val="00BD3D4E"/>
    <w:rsid w:val="00BD5CC5"/>
    <w:rsid w:val="00BD6528"/>
    <w:rsid w:val="00BD6637"/>
    <w:rsid w:val="00BD7AFA"/>
    <w:rsid w:val="00BD7B08"/>
    <w:rsid w:val="00BD7BAD"/>
    <w:rsid w:val="00BE04FC"/>
    <w:rsid w:val="00BE16F0"/>
    <w:rsid w:val="00BE2A21"/>
    <w:rsid w:val="00BE2CC8"/>
    <w:rsid w:val="00BE2F68"/>
    <w:rsid w:val="00BE3CBA"/>
    <w:rsid w:val="00BE3DD2"/>
    <w:rsid w:val="00BE3F9C"/>
    <w:rsid w:val="00BE431C"/>
    <w:rsid w:val="00BE4E8A"/>
    <w:rsid w:val="00BE4E93"/>
    <w:rsid w:val="00BE5073"/>
    <w:rsid w:val="00BE50F5"/>
    <w:rsid w:val="00BE56B5"/>
    <w:rsid w:val="00BE606C"/>
    <w:rsid w:val="00BE61CF"/>
    <w:rsid w:val="00BE64C1"/>
    <w:rsid w:val="00BE714D"/>
    <w:rsid w:val="00BE75AA"/>
    <w:rsid w:val="00BE7B28"/>
    <w:rsid w:val="00BF0502"/>
    <w:rsid w:val="00BF1091"/>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520"/>
    <w:rsid w:val="00C00800"/>
    <w:rsid w:val="00C00CA1"/>
    <w:rsid w:val="00C01836"/>
    <w:rsid w:val="00C01C2A"/>
    <w:rsid w:val="00C01FB9"/>
    <w:rsid w:val="00C02923"/>
    <w:rsid w:val="00C02EE6"/>
    <w:rsid w:val="00C0360E"/>
    <w:rsid w:val="00C03D2C"/>
    <w:rsid w:val="00C04226"/>
    <w:rsid w:val="00C045A3"/>
    <w:rsid w:val="00C04A39"/>
    <w:rsid w:val="00C04A84"/>
    <w:rsid w:val="00C04B6B"/>
    <w:rsid w:val="00C06B20"/>
    <w:rsid w:val="00C06F08"/>
    <w:rsid w:val="00C071E9"/>
    <w:rsid w:val="00C0734C"/>
    <w:rsid w:val="00C10B14"/>
    <w:rsid w:val="00C10D68"/>
    <w:rsid w:val="00C11D24"/>
    <w:rsid w:val="00C11E1C"/>
    <w:rsid w:val="00C12C70"/>
    <w:rsid w:val="00C12E87"/>
    <w:rsid w:val="00C13509"/>
    <w:rsid w:val="00C1389A"/>
    <w:rsid w:val="00C141B4"/>
    <w:rsid w:val="00C1428A"/>
    <w:rsid w:val="00C1430D"/>
    <w:rsid w:val="00C14628"/>
    <w:rsid w:val="00C1492E"/>
    <w:rsid w:val="00C14BDC"/>
    <w:rsid w:val="00C15291"/>
    <w:rsid w:val="00C1592F"/>
    <w:rsid w:val="00C16A01"/>
    <w:rsid w:val="00C16BDD"/>
    <w:rsid w:val="00C17782"/>
    <w:rsid w:val="00C17DD8"/>
    <w:rsid w:val="00C209BC"/>
    <w:rsid w:val="00C20E07"/>
    <w:rsid w:val="00C2155E"/>
    <w:rsid w:val="00C21AFB"/>
    <w:rsid w:val="00C22311"/>
    <w:rsid w:val="00C22E54"/>
    <w:rsid w:val="00C23F01"/>
    <w:rsid w:val="00C23F26"/>
    <w:rsid w:val="00C247EB"/>
    <w:rsid w:val="00C24AE5"/>
    <w:rsid w:val="00C250E1"/>
    <w:rsid w:val="00C26017"/>
    <w:rsid w:val="00C264D3"/>
    <w:rsid w:val="00C26982"/>
    <w:rsid w:val="00C26DAF"/>
    <w:rsid w:val="00C27575"/>
    <w:rsid w:val="00C27FA7"/>
    <w:rsid w:val="00C301F3"/>
    <w:rsid w:val="00C31BCA"/>
    <w:rsid w:val="00C31E8B"/>
    <w:rsid w:val="00C31FF6"/>
    <w:rsid w:val="00C32367"/>
    <w:rsid w:val="00C328B1"/>
    <w:rsid w:val="00C3297C"/>
    <w:rsid w:val="00C32FDC"/>
    <w:rsid w:val="00C33463"/>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891"/>
    <w:rsid w:val="00C43D7D"/>
    <w:rsid w:val="00C43D99"/>
    <w:rsid w:val="00C43E2B"/>
    <w:rsid w:val="00C44246"/>
    <w:rsid w:val="00C455A1"/>
    <w:rsid w:val="00C45D10"/>
    <w:rsid w:val="00C460FF"/>
    <w:rsid w:val="00C46757"/>
    <w:rsid w:val="00C46947"/>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30F4"/>
    <w:rsid w:val="00C5315A"/>
    <w:rsid w:val="00C53C88"/>
    <w:rsid w:val="00C54AC8"/>
    <w:rsid w:val="00C54AE9"/>
    <w:rsid w:val="00C55111"/>
    <w:rsid w:val="00C55682"/>
    <w:rsid w:val="00C55A57"/>
    <w:rsid w:val="00C560C1"/>
    <w:rsid w:val="00C56877"/>
    <w:rsid w:val="00C60732"/>
    <w:rsid w:val="00C60CF1"/>
    <w:rsid w:val="00C61013"/>
    <w:rsid w:val="00C6112C"/>
    <w:rsid w:val="00C61156"/>
    <w:rsid w:val="00C61740"/>
    <w:rsid w:val="00C62703"/>
    <w:rsid w:val="00C62BD6"/>
    <w:rsid w:val="00C62BFF"/>
    <w:rsid w:val="00C63ECA"/>
    <w:rsid w:val="00C6423A"/>
    <w:rsid w:val="00C642A2"/>
    <w:rsid w:val="00C64D5B"/>
    <w:rsid w:val="00C6546A"/>
    <w:rsid w:val="00C65493"/>
    <w:rsid w:val="00C65B2E"/>
    <w:rsid w:val="00C6605E"/>
    <w:rsid w:val="00C66A77"/>
    <w:rsid w:val="00C70A76"/>
    <w:rsid w:val="00C7112B"/>
    <w:rsid w:val="00C71E3D"/>
    <w:rsid w:val="00C720FD"/>
    <w:rsid w:val="00C72889"/>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1618"/>
    <w:rsid w:val="00C81EA5"/>
    <w:rsid w:val="00C82142"/>
    <w:rsid w:val="00C823FC"/>
    <w:rsid w:val="00C8568C"/>
    <w:rsid w:val="00C8587C"/>
    <w:rsid w:val="00C87004"/>
    <w:rsid w:val="00C87D34"/>
    <w:rsid w:val="00C902DD"/>
    <w:rsid w:val="00C90374"/>
    <w:rsid w:val="00C91714"/>
    <w:rsid w:val="00C91BB2"/>
    <w:rsid w:val="00C91EA9"/>
    <w:rsid w:val="00C920A0"/>
    <w:rsid w:val="00C922FD"/>
    <w:rsid w:val="00C92523"/>
    <w:rsid w:val="00C93684"/>
    <w:rsid w:val="00C93B1B"/>
    <w:rsid w:val="00C93EA7"/>
    <w:rsid w:val="00C944CD"/>
    <w:rsid w:val="00C94F8A"/>
    <w:rsid w:val="00C95097"/>
    <w:rsid w:val="00C95104"/>
    <w:rsid w:val="00C95312"/>
    <w:rsid w:val="00C95762"/>
    <w:rsid w:val="00C960F4"/>
    <w:rsid w:val="00C97FB4"/>
    <w:rsid w:val="00C97FC6"/>
    <w:rsid w:val="00CA0108"/>
    <w:rsid w:val="00CA06B6"/>
    <w:rsid w:val="00CA090F"/>
    <w:rsid w:val="00CA159C"/>
    <w:rsid w:val="00CA2769"/>
    <w:rsid w:val="00CA30AB"/>
    <w:rsid w:val="00CA41F4"/>
    <w:rsid w:val="00CA5467"/>
    <w:rsid w:val="00CA557A"/>
    <w:rsid w:val="00CA584F"/>
    <w:rsid w:val="00CA6073"/>
    <w:rsid w:val="00CA62A1"/>
    <w:rsid w:val="00CA6B39"/>
    <w:rsid w:val="00CA6BF4"/>
    <w:rsid w:val="00CA72DC"/>
    <w:rsid w:val="00CA7349"/>
    <w:rsid w:val="00CA7AD4"/>
    <w:rsid w:val="00CA7B6A"/>
    <w:rsid w:val="00CB02A2"/>
    <w:rsid w:val="00CB0468"/>
    <w:rsid w:val="00CB0796"/>
    <w:rsid w:val="00CB1433"/>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A44"/>
    <w:rsid w:val="00CC1F55"/>
    <w:rsid w:val="00CC2035"/>
    <w:rsid w:val="00CC20DB"/>
    <w:rsid w:val="00CC3693"/>
    <w:rsid w:val="00CC3831"/>
    <w:rsid w:val="00CC3863"/>
    <w:rsid w:val="00CC456C"/>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6874"/>
    <w:rsid w:val="00CD78A9"/>
    <w:rsid w:val="00CD7921"/>
    <w:rsid w:val="00CE016A"/>
    <w:rsid w:val="00CE0818"/>
    <w:rsid w:val="00CE09FB"/>
    <w:rsid w:val="00CE12DA"/>
    <w:rsid w:val="00CE2D22"/>
    <w:rsid w:val="00CE305D"/>
    <w:rsid w:val="00CE3D33"/>
    <w:rsid w:val="00CE47C3"/>
    <w:rsid w:val="00CE4C74"/>
    <w:rsid w:val="00CE58E6"/>
    <w:rsid w:val="00CE5ACB"/>
    <w:rsid w:val="00CE61BA"/>
    <w:rsid w:val="00CE74E1"/>
    <w:rsid w:val="00CE7AE5"/>
    <w:rsid w:val="00CE7F96"/>
    <w:rsid w:val="00CF03D6"/>
    <w:rsid w:val="00CF068B"/>
    <w:rsid w:val="00CF0B00"/>
    <w:rsid w:val="00CF21A0"/>
    <w:rsid w:val="00CF22FA"/>
    <w:rsid w:val="00CF3206"/>
    <w:rsid w:val="00CF39B1"/>
    <w:rsid w:val="00CF4200"/>
    <w:rsid w:val="00CF5408"/>
    <w:rsid w:val="00CF56DD"/>
    <w:rsid w:val="00CF5FA6"/>
    <w:rsid w:val="00CF6FD9"/>
    <w:rsid w:val="00CF741B"/>
    <w:rsid w:val="00D00700"/>
    <w:rsid w:val="00D0078F"/>
    <w:rsid w:val="00D0111A"/>
    <w:rsid w:val="00D024D0"/>
    <w:rsid w:val="00D03207"/>
    <w:rsid w:val="00D04D65"/>
    <w:rsid w:val="00D050C6"/>
    <w:rsid w:val="00D05912"/>
    <w:rsid w:val="00D05FC1"/>
    <w:rsid w:val="00D0694A"/>
    <w:rsid w:val="00D07A41"/>
    <w:rsid w:val="00D10599"/>
    <w:rsid w:val="00D10725"/>
    <w:rsid w:val="00D10761"/>
    <w:rsid w:val="00D109FF"/>
    <w:rsid w:val="00D10B1C"/>
    <w:rsid w:val="00D10D6D"/>
    <w:rsid w:val="00D10E8B"/>
    <w:rsid w:val="00D112AB"/>
    <w:rsid w:val="00D116AE"/>
    <w:rsid w:val="00D11AA8"/>
    <w:rsid w:val="00D11C15"/>
    <w:rsid w:val="00D1346E"/>
    <w:rsid w:val="00D13728"/>
    <w:rsid w:val="00D144BD"/>
    <w:rsid w:val="00D148D6"/>
    <w:rsid w:val="00D14BCB"/>
    <w:rsid w:val="00D1518B"/>
    <w:rsid w:val="00D16640"/>
    <w:rsid w:val="00D17227"/>
    <w:rsid w:val="00D215CE"/>
    <w:rsid w:val="00D220A0"/>
    <w:rsid w:val="00D226B0"/>
    <w:rsid w:val="00D22CE6"/>
    <w:rsid w:val="00D22D71"/>
    <w:rsid w:val="00D23F02"/>
    <w:rsid w:val="00D24326"/>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47B5"/>
    <w:rsid w:val="00D354B2"/>
    <w:rsid w:val="00D360AA"/>
    <w:rsid w:val="00D36710"/>
    <w:rsid w:val="00D369CD"/>
    <w:rsid w:val="00D371A5"/>
    <w:rsid w:val="00D372E1"/>
    <w:rsid w:val="00D37856"/>
    <w:rsid w:val="00D37D47"/>
    <w:rsid w:val="00D407C2"/>
    <w:rsid w:val="00D41134"/>
    <w:rsid w:val="00D4188A"/>
    <w:rsid w:val="00D4189D"/>
    <w:rsid w:val="00D42991"/>
    <w:rsid w:val="00D42B9C"/>
    <w:rsid w:val="00D42CF2"/>
    <w:rsid w:val="00D42D47"/>
    <w:rsid w:val="00D42DDE"/>
    <w:rsid w:val="00D44A6E"/>
    <w:rsid w:val="00D44D30"/>
    <w:rsid w:val="00D45FB4"/>
    <w:rsid w:val="00D46A03"/>
    <w:rsid w:val="00D47568"/>
    <w:rsid w:val="00D477CC"/>
    <w:rsid w:val="00D47E26"/>
    <w:rsid w:val="00D506B9"/>
    <w:rsid w:val="00D50FB4"/>
    <w:rsid w:val="00D5136B"/>
    <w:rsid w:val="00D51519"/>
    <w:rsid w:val="00D516EB"/>
    <w:rsid w:val="00D519F9"/>
    <w:rsid w:val="00D5204B"/>
    <w:rsid w:val="00D52B47"/>
    <w:rsid w:val="00D535BF"/>
    <w:rsid w:val="00D53641"/>
    <w:rsid w:val="00D53AAF"/>
    <w:rsid w:val="00D53C67"/>
    <w:rsid w:val="00D545D3"/>
    <w:rsid w:val="00D5478A"/>
    <w:rsid w:val="00D5591B"/>
    <w:rsid w:val="00D564F2"/>
    <w:rsid w:val="00D56565"/>
    <w:rsid w:val="00D56A0D"/>
    <w:rsid w:val="00D57537"/>
    <w:rsid w:val="00D57B78"/>
    <w:rsid w:val="00D60223"/>
    <w:rsid w:val="00D6023A"/>
    <w:rsid w:val="00D60FE8"/>
    <w:rsid w:val="00D610AB"/>
    <w:rsid w:val="00D610CA"/>
    <w:rsid w:val="00D610E5"/>
    <w:rsid w:val="00D611E5"/>
    <w:rsid w:val="00D61433"/>
    <w:rsid w:val="00D614FE"/>
    <w:rsid w:val="00D62166"/>
    <w:rsid w:val="00D62EC3"/>
    <w:rsid w:val="00D63E9A"/>
    <w:rsid w:val="00D64022"/>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354"/>
    <w:rsid w:val="00D76B9C"/>
    <w:rsid w:val="00D76F06"/>
    <w:rsid w:val="00D7725C"/>
    <w:rsid w:val="00D772B7"/>
    <w:rsid w:val="00D77305"/>
    <w:rsid w:val="00D77815"/>
    <w:rsid w:val="00D77A12"/>
    <w:rsid w:val="00D80756"/>
    <w:rsid w:val="00D811AD"/>
    <w:rsid w:val="00D8122D"/>
    <w:rsid w:val="00D8160E"/>
    <w:rsid w:val="00D81D9E"/>
    <w:rsid w:val="00D81E65"/>
    <w:rsid w:val="00D8205F"/>
    <w:rsid w:val="00D82CAC"/>
    <w:rsid w:val="00D83DF6"/>
    <w:rsid w:val="00D84A1A"/>
    <w:rsid w:val="00D8557C"/>
    <w:rsid w:val="00D85EA1"/>
    <w:rsid w:val="00D86034"/>
    <w:rsid w:val="00D8633C"/>
    <w:rsid w:val="00D864B0"/>
    <w:rsid w:val="00D86916"/>
    <w:rsid w:val="00D87D91"/>
    <w:rsid w:val="00D91668"/>
    <w:rsid w:val="00D91E7B"/>
    <w:rsid w:val="00D923BE"/>
    <w:rsid w:val="00D92C58"/>
    <w:rsid w:val="00D94B8A"/>
    <w:rsid w:val="00D9686B"/>
    <w:rsid w:val="00D969DC"/>
    <w:rsid w:val="00DA06B8"/>
    <w:rsid w:val="00DA0718"/>
    <w:rsid w:val="00DA0C68"/>
    <w:rsid w:val="00DA183A"/>
    <w:rsid w:val="00DA1C14"/>
    <w:rsid w:val="00DA292A"/>
    <w:rsid w:val="00DA369B"/>
    <w:rsid w:val="00DA405C"/>
    <w:rsid w:val="00DA491A"/>
    <w:rsid w:val="00DA4961"/>
    <w:rsid w:val="00DA4CB2"/>
    <w:rsid w:val="00DA53CD"/>
    <w:rsid w:val="00DA58B7"/>
    <w:rsid w:val="00DA696C"/>
    <w:rsid w:val="00DB1153"/>
    <w:rsid w:val="00DB1237"/>
    <w:rsid w:val="00DB2C2C"/>
    <w:rsid w:val="00DB3A80"/>
    <w:rsid w:val="00DB3BB0"/>
    <w:rsid w:val="00DB3FF5"/>
    <w:rsid w:val="00DB48CC"/>
    <w:rsid w:val="00DB57F7"/>
    <w:rsid w:val="00DB5A81"/>
    <w:rsid w:val="00DB6700"/>
    <w:rsid w:val="00DB6C40"/>
    <w:rsid w:val="00DB6EB3"/>
    <w:rsid w:val="00DB6FF5"/>
    <w:rsid w:val="00DB7E3B"/>
    <w:rsid w:val="00DC09A4"/>
    <w:rsid w:val="00DC13C7"/>
    <w:rsid w:val="00DC2B46"/>
    <w:rsid w:val="00DC33DD"/>
    <w:rsid w:val="00DC3681"/>
    <w:rsid w:val="00DC4A05"/>
    <w:rsid w:val="00DC4DAF"/>
    <w:rsid w:val="00DC4FCF"/>
    <w:rsid w:val="00DC56EB"/>
    <w:rsid w:val="00DC60C7"/>
    <w:rsid w:val="00DC6214"/>
    <w:rsid w:val="00DC66F9"/>
    <w:rsid w:val="00DC6A14"/>
    <w:rsid w:val="00DC6CB6"/>
    <w:rsid w:val="00DC7B4A"/>
    <w:rsid w:val="00DC7D47"/>
    <w:rsid w:val="00DC7ECE"/>
    <w:rsid w:val="00DD0491"/>
    <w:rsid w:val="00DD0DCE"/>
    <w:rsid w:val="00DD104B"/>
    <w:rsid w:val="00DD1EFA"/>
    <w:rsid w:val="00DD2A96"/>
    <w:rsid w:val="00DD2AD9"/>
    <w:rsid w:val="00DD2B05"/>
    <w:rsid w:val="00DD3152"/>
    <w:rsid w:val="00DD3F0D"/>
    <w:rsid w:val="00DD4320"/>
    <w:rsid w:val="00DD44AE"/>
    <w:rsid w:val="00DD4763"/>
    <w:rsid w:val="00DD484C"/>
    <w:rsid w:val="00DD48AF"/>
    <w:rsid w:val="00DD49C3"/>
    <w:rsid w:val="00DD4CF5"/>
    <w:rsid w:val="00DD4E99"/>
    <w:rsid w:val="00DD4FA2"/>
    <w:rsid w:val="00DD59E8"/>
    <w:rsid w:val="00DD5AD4"/>
    <w:rsid w:val="00DD5B98"/>
    <w:rsid w:val="00DD6729"/>
    <w:rsid w:val="00DD68A8"/>
    <w:rsid w:val="00DD70FC"/>
    <w:rsid w:val="00DD7BC4"/>
    <w:rsid w:val="00DD7EE1"/>
    <w:rsid w:val="00DD7FC6"/>
    <w:rsid w:val="00DE05B2"/>
    <w:rsid w:val="00DE0963"/>
    <w:rsid w:val="00DE2737"/>
    <w:rsid w:val="00DE2857"/>
    <w:rsid w:val="00DE3339"/>
    <w:rsid w:val="00DE33EC"/>
    <w:rsid w:val="00DE3F0D"/>
    <w:rsid w:val="00DE4C81"/>
    <w:rsid w:val="00DE5EE7"/>
    <w:rsid w:val="00DE63B6"/>
    <w:rsid w:val="00DE78AE"/>
    <w:rsid w:val="00DE7F57"/>
    <w:rsid w:val="00DF202A"/>
    <w:rsid w:val="00DF26BA"/>
    <w:rsid w:val="00DF2A15"/>
    <w:rsid w:val="00DF4883"/>
    <w:rsid w:val="00DF4DC6"/>
    <w:rsid w:val="00DF547C"/>
    <w:rsid w:val="00DF54B4"/>
    <w:rsid w:val="00DF54F1"/>
    <w:rsid w:val="00DF6DE2"/>
    <w:rsid w:val="00DF6E4A"/>
    <w:rsid w:val="00DF6F17"/>
    <w:rsid w:val="00DF73AE"/>
    <w:rsid w:val="00DF792A"/>
    <w:rsid w:val="00DF7A2D"/>
    <w:rsid w:val="00E00910"/>
    <w:rsid w:val="00E00DFD"/>
    <w:rsid w:val="00E010BA"/>
    <w:rsid w:val="00E010E9"/>
    <w:rsid w:val="00E01BAF"/>
    <w:rsid w:val="00E01FF6"/>
    <w:rsid w:val="00E029F2"/>
    <w:rsid w:val="00E02D6F"/>
    <w:rsid w:val="00E02F36"/>
    <w:rsid w:val="00E031C9"/>
    <w:rsid w:val="00E037D4"/>
    <w:rsid w:val="00E042F6"/>
    <w:rsid w:val="00E0481F"/>
    <w:rsid w:val="00E05560"/>
    <w:rsid w:val="00E06188"/>
    <w:rsid w:val="00E06E97"/>
    <w:rsid w:val="00E0781E"/>
    <w:rsid w:val="00E1072B"/>
    <w:rsid w:val="00E10D02"/>
    <w:rsid w:val="00E110C0"/>
    <w:rsid w:val="00E1144A"/>
    <w:rsid w:val="00E12A4A"/>
    <w:rsid w:val="00E12A7D"/>
    <w:rsid w:val="00E12CFB"/>
    <w:rsid w:val="00E139A5"/>
    <w:rsid w:val="00E139B2"/>
    <w:rsid w:val="00E13E03"/>
    <w:rsid w:val="00E13ECB"/>
    <w:rsid w:val="00E143C7"/>
    <w:rsid w:val="00E151FF"/>
    <w:rsid w:val="00E153FF"/>
    <w:rsid w:val="00E15EF6"/>
    <w:rsid w:val="00E16813"/>
    <w:rsid w:val="00E16AFA"/>
    <w:rsid w:val="00E17295"/>
    <w:rsid w:val="00E1731C"/>
    <w:rsid w:val="00E17D2F"/>
    <w:rsid w:val="00E17EBF"/>
    <w:rsid w:val="00E17F55"/>
    <w:rsid w:val="00E2054A"/>
    <w:rsid w:val="00E223B0"/>
    <w:rsid w:val="00E22679"/>
    <w:rsid w:val="00E22746"/>
    <w:rsid w:val="00E22B43"/>
    <w:rsid w:val="00E22C3E"/>
    <w:rsid w:val="00E22F84"/>
    <w:rsid w:val="00E234B7"/>
    <w:rsid w:val="00E23B6C"/>
    <w:rsid w:val="00E23DC7"/>
    <w:rsid w:val="00E241B9"/>
    <w:rsid w:val="00E243ED"/>
    <w:rsid w:val="00E24C23"/>
    <w:rsid w:val="00E24D4A"/>
    <w:rsid w:val="00E25507"/>
    <w:rsid w:val="00E255CC"/>
    <w:rsid w:val="00E25EF9"/>
    <w:rsid w:val="00E25FF8"/>
    <w:rsid w:val="00E26700"/>
    <w:rsid w:val="00E26B19"/>
    <w:rsid w:val="00E26C94"/>
    <w:rsid w:val="00E2799C"/>
    <w:rsid w:val="00E30950"/>
    <w:rsid w:val="00E31A5A"/>
    <w:rsid w:val="00E323C2"/>
    <w:rsid w:val="00E333BE"/>
    <w:rsid w:val="00E33D7C"/>
    <w:rsid w:val="00E33EA3"/>
    <w:rsid w:val="00E3565F"/>
    <w:rsid w:val="00E35FB2"/>
    <w:rsid w:val="00E3607C"/>
    <w:rsid w:val="00E3619F"/>
    <w:rsid w:val="00E36D31"/>
    <w:rsid w:val="00E36FCF"/>
    <w:rsid w:val="00E3702E"/>
    <w:rsid w:val="00E3709F"/>
    <w:rsid w:val="00E379C6"/>
    <w:rsid w:val="00E37AE5"/>
    <w:rsid w:val="00E40506"/>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D3E"/>
    <w:rsid w:val="00E51622"/>
    <w:rsid w:val="00E51AFF"/>
    <w:rsid w:val="00E525E6"/>
    <w:rsid w:val="00E53B24"/>
    <w:rsid w:val="00E54066"/>
    <w:rsid w:val="00E541B8"/>
    <w:rsid w:val="00E55558"/>
    <w:rsid w:val="00E55D9F"/>
    <w:rsid w:val="00E56B21"/>
    <w:rsid w:val="00E56CB0"/>
    <w:rsid w:val="00E56F2A"/>
    <w:rsid w:val="00E57051"/>
    <w:rsid w:val="00E57812"/>
    <w:rsid w:val="00E5782B"/>
    <w:rsid w:val="00E57D02"/>
    <w:rsid w:val="00E57F63"/>
    <w:rsid w:val="00E603E3"/>
    <w:rsid w:val="00E60433"/>
    <w:rsid w:val="00E606D9"/>
    <w:rsid w:val="00E62327"/>
    <w:rsid w:val="00E62BB0"/>
    <w:rsid w:val="00E63185"/>
    <w:rsid w:val="00E63394"/>
    <w:rsid w:val="00E63429"/>
    <w:rsid w:val="00E63BA4"/>
    <w:rsid w:val="00E6413C"/>
    <w:rsid w:val="00E643E9"/>
    <w:rsid w:val="00E647E2"/>
    <w:rsid w:val="00E66C36"/>
    <w:rsid w:val="00E66F69"/>
    <w:rsid w:val="00E67316"/>
    <w:rsid w:val="00E67520"/>
    <w:rsid w:val="00E67B04"/>
    <w:rsid w:val="00E704B1"/>
    <w:rsid w:val="00E71819"/>
    <w:rsid w:val="00E71B14"/>
    <w:rsid w:val="00E71E3A"/>
    <w:rsid w:val="00E71ED3"/>
    <w:rsid w:val="00E72E63"/>
    <w:rsid w:val="00E730AC"/>
    <w:rsid w:val="00E734A3"/>
    <w:rsid w:val="00E73AFE"/>
    <w:rsid w:val="00E73ED8"/>
    <w:rsid w:val="00E74086"/>
    <w:rsid w:val="00E752C6"/>
    <w:rsid w:val="00E7581E"/>
    <w:rsid w:val="00E75825"/>
    <w:rsid w:val="00E75A2C"/>
    <w:rsid w:val="00E7660F"/>
    <w:rsid w:val="00E76A61"/>
    <w:rsid w:val="00E76E4A"/>
    <w:rsid w:val="00E77762"/>
    <w:rsid w:val="00E77837"/>
    <w:rsid w:val="00E77C4A"/>
    <w:rsid w:val="00E80053"/>
    <w:rsid w:val="00E801D1"/>
    <w:rsid w:val="00E806CD"/>
    <w:rsid w:val="00E81F0A"/>
    <w:rsid w:val="00E8235A"/>
    <w:rsid w:val="00E8246B"/>
    <w:rsid w:val="00E82498"/>
    <w:rsid w:val="00E82C5D"/>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720"/>
    <w:rsid w:val="00E92A27"/>
    <w:rsid w:val="00E92B7F"/>
    <w:rsid w:val="00E92F37"/>
    <w:rsid w:val="00E9303E"/>
    <w:rsid w:val="00E93BE2"/>
    <w:rsid w:val="00E93EE8"/>
    <w:rsid w:val="00E960D4"/>
    <w:rsid w:val="00E9696E"/>
    <w:rsid w:val="00E97A19"/>
    <w:rsid w:val="00E97A7B"/>
    <w:rsid w:val="00E97AB7"/>
    <w:rsid w:val="00E97EF4"/>
    <w:rsid w:val="00EA141D"/>
    <w:rsid w:val="00EA2A0A"/>
    <w:rsid w:val="00EA2D3A"/>
    <w:rsid w:val="00EA2E48"/>
    <w:rsid w:val="00EA3721"/>
    <w:rsid w:val="00EA3C25"/>
    <w:rsid w:val="00EA3E91"/>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0E12"/>
    <w:rsid w:val="00EC19CB"/>
    <w:rsid w:val="00EC212D"/>
    <w:rsid w:val="00EC221E"/>
    <w:rsid w:val="00EC224B"/>
    <w:rsid w:val="00EC269D"/>
    <w:rsid w:val="00EC582B"/>
    <w:rsid w:val="00EC589C"/>
    <w:rsid w:val="00EC5AA6"/>
    <w:rsid w:val="00EC6047"/>
    <w:rsid w:val="00EC65CC"/>
    <w:rsid w:val="00EC747E"/>
    <w:rsid w:val="00EC7B22"/>
    <w:rsid w:val="00EC7E70"/>
    <w:rsid w:val="00EC7ED8"/>
    <w:rsid w:val="00ED1202"/>
    <w:rsid w:val="00ED19D0"/>
    <w:rsid w:val="00ED1C7D"/>
    <w:rsid w:val="00ED1E8A"/>
    <w:rsid w:val="00ED2649"/>
    <w:rsid w:val="00ED27A2"/>
    <w:rsid w:val="00ED2B0E"/>
    <w:rsid w:val="00ED2C42"/>
    <w:rsid w:val="00ED3653"/>
    <w:rsid w:val="00ED38E8"/>
    <w:rsid w:val="00ED3A48"/>
    <w:rsid w:val="00ED4B25"/>
    <w:rsid w:val="00ED5895"/>
    <w:rsid w:val="00ED5B39"/>
    <w:rsid w:val="00ED5B3C"/>
    <w:rsid w:val="00ED5D95"/>
    <w:rsid w:val="00ED6161"/>
    <w:rsid w:val="00ED7AFE"/>
    <w:rsid w:val="00ED7F06"/>
    <w:rsid w:val="00EE0547"/>
    <w:rsid w:val="00EE0C17"/>
    <w:rsid w:val="00EE1039"/>
    <w:rsid w:val="00EE121B"/>
    <w:rsid w:val="00EE13A3"/>
    <w:rsid w:val="00EE166D"/>
    <w:rsid w:val="00EE16FD"/>
    <w:rsid w:val="00EE21B7"/>
    <w:rsid w:val="00EE231C"/>
    <w:rsid w:val="00EE27D1"/>
    <w:rsid w:val="00EE2C34"/>
    <w:rsid w:val="00EE40B7"/>
    <w:rsid w:val="00EE44C2"/>
    <w:rsid w:val="00EE4781"/>
    <w:rsid w:val="00EE4830"/>
    <w:rsid w:val="00EE56DA"/>
    <w:rsid w:val="00EE607F"/>
    <w:rsid w:val="00EE6244"/>
    <w:rsid w:val="00EE6974"/>
    <w:rsid w:val="00EE76B5"/>
    <w:rsid w:val="00EE79A1"/>
    <w:rsid w:val="00EE7A77"/>
    <w:rsid w:val="00EE7BA7"/>
    <w:rsid w:val="00EE7F8D"/>
    <w:rsid w:val="00EF0116"/>
    <w:rsid w:val="00EF019D"/>
    <w:rsid w:val="00EF0AF6"/>
    <w:rsid w:val="00EF0C50"/>
    <w:rsid w:val="00EF18FE"/>
    <w:rsid w:val="00EF1CCC"/>
    <w:rsid w:val="00EF23D1"/>
    <w:rsid w:val="00EF2406"/>
    <w:rsid w:val="00EF254D"/>
    <w:rsid w:val="00EF2642"/>
    <w:rsid w:val="00EF2B4B"/>
    <w:rsid w:val="00EF2BAC"/>
    <w:rsid w:val="00EF2D3C"/>
    <w:rsid w:val="00EF2E0F"/>
    <w:rsid w:val="00EF3192"/>
    <w:rsid w:val="00EF42CB"/>
    <w:rsid w:val="00EF4341"/>
    <w:rsid w:val="00EF4629"/>
    <w:rsid w:val="00EF49DD"/>
    <w:rsid w:val="00EF4DCF"/>
    <w:rsid w:val="00EF509E"/>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00E"/>
    <w:rsid w:val="00F02349"/>
    <w:rsid w:val="00F0248D"/>
    <w:rsid w:val="00F02AAD"/>
    <w:rsid w:val="00F0357E"/>
    <w:rsid w:val="00F040B7"/>
    <w:rsid w:val="00F04C17"/>
    <w:rsid w:val="00F05376"/>
    <w:rsid w:val="00F0589E"/>
    <w:rsid w:val="00F0623C"/>
    <w:rsid w:val="00F063B8"/>
    <w:rsid w:val="00F06503"/>
    <w:rsid w:val="00F06F04"/>
    <w:rsid w:val="00F07291"/>
    <w:rsid w:val="00F100B6"/>
    <w:rsid w:val="00F105F0"/>
    <w:rsid w:val="00F11373"/>
    <w:rsid w:val="00F11616"/>
    <w:rsid w:val="00F12242"/>
    <w:rsid w:val="00F12EDB"/>
    <w:rsid w:val="00F14416"/>
    <w:rsid w:val="00F14F58"/>
    <w:rsid w:val="00F15055"/>
    <w:rsid w:val="00F1552B"/>
    <w:rsid w:val="00F16683"/>
    <w:rsid w:val="00F16935"/>
    <w:rsid w:val="00F16B05"/>
    <w:rsid w:val="00F17658"/>
    <w:rsid w:val="00F1776E"/>
    <w:rsid w:val="00F17D93"/>
    <w:rsid w:val="00F17FAF"/>
    <w:rsid w:val="00F2007B"/>
    <w:rsid w:val="00F20174"/>
    <w:rsid w:val="00F20236"/>
    <w:rsid w:val="00F20603"/>
    <w:rsid w:val="00F2062E"/>
    <w:rsid w:val="00F20774"/>
    <w:rsid w:val="00F20C88"/>
    <w:rsid w:val="00F20F7A"/>
    <w:rsid w:val="00F22AE5"/>
    <w:rsid w:val="00F23AEA"/>
    <w:rsid w:val="00F23C20"/>
    <w:rsid w:val="00F248B6"/>
    <w:rsid w:val="00F24D45"/>
    <w:rsid w:val="00F25698"/>
    <w:rsid w:val="00F25F3D"/>
    <w:rsid w:val="00F26164"/>
    <w:rsid w:val="00F2628B"/>
    <w:rsid w:val="00F2661A"/>
    <w:rsid w:val="00F26701"/>
    <w:rsid w:val="00F269F3"/>
    <w:rsid w:val="00F26A0E"/>
    <w:rsid w:val="00F26D8E"/>
    <w:rsid w:val="00F27086"/>
    <w:rsid w:val="00F27824"/>
    <w:rsid w:val="00F27A2F"/>
    <w:rsid w:val="00F27DFF"/>
    <w:rsid w:val="00F27E0F"/>
    <w:rsid w:val="00F27FF1"/>
    <w:rsid w:val="00F308E8"/>
    <w:rsid w:val="00F31544"/>
    <w:rsid w:val="00F317FD"/>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105E"/>
    <w:rsid w:val="00F41074"/>
    <w:rsid w:val="00F4157C"/>
    <w:rsid w:val="00F417C7"/>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2D81"/>
    <w:rsid w:val="00F536E9"/>
    <w:rsid w:val="00F53A83"/>
    <w:rsid w:val="00F53D40"/>
    <w:rsid w:val="00F55992"/>
    <w:rsid w:val="00F55A02"/>
    <w:rsid w:val="00F55B97"/>
    <w:rsid w:val="00F561B2"/>
    <w:rsid w:val="00F567E8"/>
    <w:rsid w:val="00F5691E"/>
    <w:rsid w:val="00F575E7"/>
    <w:rsid w:val="00F6089B"/>
    <w:rsid w:val="00F60B3B"/>
    <w:rsid w:val="00F60B93"/>
    <w:rsid w:val="00F60DD4"/>
    <w:rsid w:val="00F60F2F"/>
    <w:rsid w:val="00F61363"/>
    <w:rsid w:val="00F61635"/>
    <w:rsid w:val="00F62184"/>
    <w:rsid w:val="00F62C72"/>
    <w:rsid w:val="00F635F9"/>
    <w:rsid w:val="00F638B0"/>
    <w:rsid w:val="00F63D2A"/>
    <w:rsid w:val="00F6417E"/>
    <w:rsid w:val="00F64CC1"/>
    <w:rsid w:val="00F64FBD"/>
    <w:rsid w:val="00F6500D"/>
    <w:rsid w:val="00F65709"/>
    <w:rsid w:val="00F65AC5"/>
    <w:rsid w:val="00F660E8"/>
    <w:rsid w:val="00F66C40"/>
    <w:rsid w:val="00F66D00"/>
    <w:rsid w:val="00F66D6A"/>
    <w:rsid w:val="00F670CB"/>
    <w:rsid w:val="00F67222"/>
    <w:rsid w:val="00F67E1B"/>
    <w:rsid w:val="00F70291"/>
    <w:rsid w:val="00F70DA2"/>
    <w:rsid w:val="00F715D8"/>
    <w:rsid w:val="00F71804"/>
    <w:rsid w:val="00F71E35"/>
    <w:rsid w:val="00F72122"/>
    <w:rsid w:val="00F72300"/>
    <w:rsid w:val="00F724CA"/>
    <w:rsid w:val="00F72F88"/>
    <w:rsid w:val="00F730BA"/>
    <w:rsid w:val="00F74019"/>
    <w:rsid w:val="00F74A77"/>
    <w:rsid w:val="00F75C1D"/>
    <w:rsid w:val="00F763A1"/>
    <w:rsid w:val="00F8013D"/>
    <w:rsid w:val="00F8152D"/>
    <w:rsid w:val="00F8182E"/>
    <w:rsid w:val="00F81A42"/>
    <w:rsid w:val="00F81A61"/>
    <w:rsid w:val="00F81D49"/>
    <w:rsid w:val="00F82351"/>
    <w:rsid w:val="00F82391"/>
    <w:rsid w:val="00F82613"/>
    <w:rsid w:val="00F830C5"/>
    <w:rsid w:val="00F83149"/>
    <w:rsid w:val="00F83359"/>
    <w:rsid w:val="00F83AA9"/>
    <w:rsid w:val="00F83B4E"/>
    <w:rsid w:val="00F84253"/>
    <w:rsid w:val="00F8455C"/>
    <w:rsid w:val="00F845AF"/>
    <w:rsid w:val="00F84705"/>
    <w:rsid w:val="00F84A1E"/>
    <w:rsid w:val="00F856AF"/>
    <w:rsid w:val="00F85A33"/>
    <w:rsid w:val="00F861E3"/>
    <w:rsid w:val="00F8639A"/>
    <w:rsid w:val="00F86517"/>
    <w:rsid w:val="00F86B91"/>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7E"/>
    <w:rsid w:val="00F963E1"/>
    <w:rsid w:val="00F96425"/>
    <w:rsid w:val="00F96777"/>
    <w:rsid w:val="00F97092"/>
    <w:rsid w:val="00F973A8"/>
    <w:rsid w:val="00F9753F"/>
    <w:rsid w:val="00F97F7F"/>
    <w:rsid w:val="00FA0102"/>
    <w:rsid w:val="00FA05AA"/>
    <w:rsid w:val="00FA144E"/>
    <w:rsid w:val="00FA1A66"/>
    <w:rsid w:val="00FA2603"/>
    <w:rsid w:val="00FA348A"/>
    <w:rsid w:val="00FA34F2"/>
    <w:rsid w:val="00FA3AB2"/>
    <w:rsid w:val="00FA3E3D"/>
    <w:rsid w:val="00FA42E4"/>
    <w:rsid w:val="00FA532A"/>
    <w:rsid w:val="00FA71F4"/>
    <w:rsid w:val="00FB0AB6"/>
    <w:rsid w:val="00FB1670"/>
    <w:rsid w:val="00FB1DB3"/>
    <w:rsid w:val="00FB3567"/>
    <w:rsid w:val="00FB35E1"/>
    <w:rsid w:val="00FB36D2"/>
    <w:rsid w:val="00FB371F"/>
    <w:rsid w:val="00FB4E6B"/>
    <w:rsid w:val="00FB518D"/>
    <w:rsid w:val="00FB608D"/>
    <w:rsid w:val="00FB6283"/>
    <w:rsid w:val="00FB62A1"/>
    <w:rsid w:val="00FB6C75"/>
    <w:rsid w:val="00FB6D40"/>
    <w:rsid w:val="00FB6E93"/>
    <w:rsid w:val="00FB72A4"/>
    <w:rsid w:val="00FC07BB"/>
    <w:rsid w:val="00FC196C"/>
    <w:rsid w:val="00FC20B0"/>
    <w:rsid w:val="00FC25F8"/>
    <w:rsid w:val="00FC26E2"/>
    <w:rsid w:val="00FC29AC"/>
    <w:rsid w:val="00FC30D9"/>
    <w:rsid w:val="00FC36E1"/>
    <w:rsid w:val="00FC3767"/>
    <w:rsid w:val="00FC42E9"/>
    <w:rsid w:val="00FC4CA1"/>
    <w:rsid w:val="00FC561E"/>
    <w:rsid w:val="00FC569F"/>
    <w:rsid w:val="00FC64C3"/>
    <w:rsid w:val="00FC6DC1"/>
    <w:rsid w:val="00FC6E80"/>
    <w:rsid w:val="00FC7337"/>
    <w:rsid w:val="00FC7D48"/>
    <w:rsid w:val="00FD0493"/>
    <w:rsid w:val="00FD0DAF"/>
    <w:rsid w:val="00FD1154"/>
    <w:rsid w:val="00FD12B7"/>
    <w:rsid w:val="00FD1483"/>
    <w:rsid w:val="00FD1C32"/>
    <w:rsid w:val="00FD1E75"/>
    <w:rsid w:val="00FD1FEB"/>
    <w:rsid w:val="00FD212A"/>
    <w:rsid w:val="00FD2D0D"/>
    <w:rsid w:val="00FD37A6"/>
    <w:rsid w:val="00FD44A8"/>
    <w:rsid w:val="00FD47A5"/>
    <w:rsid w:val="00FD51CC"/>
    <w:rsid w:val="00FD544F"/>
    <w:rsid w:val="00FD5AD7"/>
    <w:rsid w:val="00FD5EC8"/>
    <w:rsid w:val="00FD6692"/>
    <w:rsid w:val="00FD7238"/>
    <w:rsid w:val="00FD7561"/>
    <w:rsid w:val="00FD7D60"/>
    <w:rsid w:val="00FD7E90"/>
    <w:rsid w:val="00FE051B"/>
    <w:rsid w:val="00FE0529"/>
    <w:rsid w:val="00FE08C0"/>
    <w:rsid w:val="00FE0D36"/>
    <w:rsid w:val="00FE0F10"/>
    <w:rsid w:val="00FE1279"/>
    <w:rsid w:val="00FE1F89"/>
    <w:rsid w:val="00FE20FA"/>
    <w:rsid w:val="00FE2555"/>
    <w:rsid w:val="00FE2910"/>
    <w:rsid w:val="00FE2AAE"/>
    <w:rsid w:val="00FE3326"/>
    <w:rsid w:val="00FE35BC"/>
    <w:rsid w:val="00FE3E5F"/>
    <w:rsid w:val="00FE3FC6"/>
    <w:rsid w:val="00FE4004"/>
    <w:rsid w:val="00FE4332"/>
    <w:rsid w:val="00FE4A9A"/>
    <w:rsid w:val="00FE4EB6"/>
    <w:rsid w:val="00FE586C"/>
    <w:rsid w:val="00FE6EDB"/>
    <w:rsid w:val="00FE76CD"/>
    <w:rsid w:val="00FE78C4"/>
    <w:rsid w:val="00FF243F"/>
    <w:rsid w:val="00FF25B6"/>
    <w:rsid w:val="00FF322E"/>
    <w:rsid w:val="00FF32FF"/>
    <w:rsid w:val="00FF3614"/>
    <w:rsid w:val="00FF36F8"/>
    <w:rsid w:val="00FF3739"/>
    <w:rsid w:val="00FF3E6A"/>
    <w:rsid w:val="00FF3ECF"/>
    <w:rsid w:val="00FF45B4"/>
    <w:rsid w:val="00FF5B1A"/>
    <w:rsid w:val="00FF5B75"/>
    <w:rsid w:val="00FF5CB8"/>
    <w:rsid w:val="00FF5EE1"/>
    <w:rsid w:val="00FF70D5"/>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85">
      <w:bodyDiv w:val="1"/>
      <w:marLeft w:val="0"/>
      <w:marRight w:val="0"/>
      <w:marTop w:val="0"/>
      <w:marBottom w:val="0"/>
      <w:divBdr>
        <w:top w:val="none" w:sz="0" w:space="0" w:color="auto"/>
        <w:left w:val="none" w:sz="0" w:space="0" w:color="auto"/>
        <w:bottom w:val="none" w:sz="0" w:space="0" w:color="auto"/>
        <w:right w:val="none" w:sz="0" w:space="0" w:color="auto"/>
      </w:divBdr>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551">
      <w:bodyDiv w:val="1"/>
      <w:marLeft w:val="0"/>
      <w:marRight w:val="0"/>
      <w:marTop w:val="0"/>
      <w:marBottom w:val="0"/>
      <w:divBdr>
        <w:top w:val="none" w:sz="0" w:space="0" w:color="auto"/>
        <w:left w:val="none" w:sz="0" w:space="0" w:color="auto"/>
        <w:bottom w:val="none" w:sz="0" w:space="0" w:color="auto"/>
        <w:right w:val="none" w:sz="0" w:space="0" w:color="auto"/>
      </w:divBdr>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1717</Words>
  <Characters>9789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RISC-ViO Spec</dc:title>
  <dc:subject/>
  <dc:creator>Jazz ☾</dc:creator>
  <cp:keywords/>
  <dc:description/>
  <cp:lastModifiedBy>Jazz ☾</cp:lastModifiedBy>
  <cp:revision>4882</cp:revision>
  <cp:lastPrinted>2024-11-30T13:33:00Z</cp:lastPrinted>
  <dcterms:created xsi:type="dcterms:W3CDTF">2024-05-09T12:28:00Z</dcterms:created>
  <dcterms:modified xsi:type="dcterms:W3CDTF">2024-12-01T21:09:00Z</dcterms:modified>
</cp:coreProperties>
</file>