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5F508" w14:textId="77777777" w:rsidR="005575C7" w:rsidRPr="00302F3D" w:rsidRDefault="005575C7" w:rsidP="00DD5A7E">
      <w:pPr>
        <w:spacing w:after="0"/>
        <w:jc w:val="center"/>
      </w:pPr>
      <w:proofErr w:type="spellStart"/>
      <w:r w:rsidRPr="00302F3D">
        <w:rPr>
          <w:b/>
          <w:sz w:val="28"/>
          <w:szCs w:val="28"/>
          <w:lang w:eastAsia="ru-RU"/>
        </w:rPr>
        <w:t>Dipartimento</w:t>
      </w:r>
      <w:proofErr w:type="spellEnd"/>
      <w:r w:rsidRPr="00302F3D">
        <w:rPr>
          <w:b/>
          <w:sz w:val="28"/>
          <w:szCs w:val="28"/>
          <w:lang w:eastAsia="ru-RU"/>
        </w:rPr>
        <w:t xml:space="preserve"> di </w:t>
      </w:r>
      <w:proofErr w:type="spellStart"/>
      <w:r w:rsidRPr="00302F3D">
        <w:rPr>
          <w:b/>
          <w:sz w:val="28"/>
          <w:szCs w:val="28"/>
          <w:lang w:eastAsia="ru-RU"/>
        </w:rPr>
        <w:t>Ingegneria</w:t>
      </w:r>
      <w:proofErr w:type="spellEnd"/>
      <w:r w:rsidRPr="00302F3D">
        <w:rPr>
          <w:b/>
          <w:sz w:val="28"/>
          <w:szCs w:val="28"/>
          <w:lang w:eastAsia="ru-RU"/>
        </w:rPr>
        <w:t xml:space="preserve"> e </w:t>
      </w:r>
      <w:proofErr w:type="spellStart"/>
      <w:r w:rsidRPr="00302F3D">
        <w:rPr>
          <w:b/>
          <w:sz w:val="28"/>
          <w:szCs w:val="28"/>
          <w:lang w:eastAsia="ru-RU"/>
        </w:rPr>
        <w:t>Scienza</w:t>
      </w:r>
      <w:proofErr w:type="spellEnd"/>
      <w:r w:rsidRPr="00302F3D">
        <w:rPr>
          <w:b/>
          <w:sz w:val="28"/>
          <w:szCs w:val="28"/>
          <w:lang w:eastAsia="ru-RU"/>
        </w:rPr>
        <w:t xml:space="preserve"> </w:t>
      </w:r>
      <w:proofErr w:type="spellStart"/>
      <w:r w:rsidRPr="00302F3D">
        <w:rPr>
          <w:b/>
          <w:sz w:val="28"/>
          <w:szCs w:val="28"/>
          <w:lang w:eastAsia="ru-RU"/>
        </w:rPr>
        <w:t>dell’Informazione</w:t>
      </w:r>
      <w:proofErr w:type="spellEnd"/>
    </w:p>
    <w:p w14:paraId="6E3998DF" w14:textId="77777777" w:rsidR="005575C7" w:rsidRPr="00302F3D" w:rsidRDefault="005575C7" w:rsidP="00DD5A7E">
      <w:pPr>
        <w:pStyle w:val="standard"/>
      </w:pPr>
    </w:p>
    <w:p w14:paraId="32AA9E6B" w14:textId="77777777" w:rsidR="005575C7" w:rsidRPr="00302F3D" w:rsidRDefault="005575C7" w:rsidP="00DD5A7E">
      <w:pPr>
        <w:pStyle w:val="standard"/>
      </w:pPr>
    </w:p>
    <w:p w14:paraId="568C4F01" w14:textId="77777777" w:rsidR="005575C7" w:rsidRPr="00302F3D" w:rsidRDefault="005575C7" w:rsidP="00DD5A7E">
      <w:pPr>
        <w:pStyle w:val="standard"/>
      </w:pPr>
    </w:p>
    <w:p w14:paraId="5FBFB4ED" w14:textId="77777777" w:rsidR="005575C7" w:rsidRPr="00302F3D" w:rsidRDefault="005575C7" w:rsidP="00DD5A7E">
      <w:pPr>
        <w:pStyle w:val="standard"/>
      </w:pPr>
    </w:p>
    <w:p w14:paraId="4777661F" w14:textId="77777777" w:rsidR="00FA6ECD" w:rsidRPr="00302F3D" w:rsidRDefault="00FA6ECD" w:rsidP="00DD5A7E">
      <w:pPr>
        <w:pStyle w:val="standard"/>
      </w:pPr>
    </w:p>
    <w:p w14:paraId="4A959199" w14:textId="77777777" w:rsidR="00FA6ECD" w:rsidRPr="00302F3D" w:rsidRDefault="00FA6ECD" w:rsidP="00DD5A7E">
      <w:pPr>
        <w:pStyle w:val="standard"/>
      </w:pPr>
    </w:p>
    <w:p w14:paraId="588CC096" w14:textId="77777777" w:rsidR="005575C7" w:rsidRPr="00302F3D" w:rsidRDefault="005575C7" w:rsidP="00DD5A7E">
      <w:pPr>
        <w:pStyle w:val="standard"/>
      </w:pPr>
    </w:p>
    <w:p w14:paraId="2AC52830" w14:textId="77777777" w:rsidR="005575C7" w:rsidRPr="00302F3D" w:rsidRDefault="005575C7" w:rsidP="00DD5A7E">
      <w:pPr>
        <w:pStyle w:val="standard"/>
      </w:pPr>
    </w:p>
    <w:p w14:paraId="641DE072" w14:textId="54FD0A24" w:rsidR="001E7F99" w:rsidRPr="00302F3D" w:rsidRDefault="001642F9" w:rsidP="00DD5A7E">
      <w:pPr>
        <w:pBdr>
          <w:bottom w:val="single" w:sz="4" w:space="1" w:color="auto"/>
        </w:pBdr>
        <w:spacing w:before="0" w:after="0"/>
        <w:jc w:val="center"/>
        <w:rPr>
          <w:sz w:val="56"/>
          <w:szCs w:val="56"/>
          <w:lang w:eastAsia="ru-RU"/>
        </w:rPr>
      </w:pPr>
      <w:r w:rsidRPr="00302F3D">
        <w:rPr>
          <w:sz w:val="56"/>
          <w:szCs w:val="56"/>
          <w:lang w:eastAsia="ru-RU"/>
        </w:rPr>
        <w:t xml:space="preserve">KDI </w:t>
      </w:r>
      <w:r w:rsidR="00302F3D" w:rsidRPr="00302F3D">
        <w:rPr>
          <w:sz w:val="56"/>
          <w:szCs w:val="56"/>
          <w:lang w:eastAsia="ru-RU"/>
        </w:rPr>
        <w:t>Lab</w:t>
      </w:r>
      <w:r w:rsidRPr="00302F3D">
        <w:rPr>
          <w:sz w:val="56"/>
          <w:szCs w:val="56"/>
          <w:lang w:eastAsia="ru-RU"/>
        </w:rPr>
        <w:t xml:space="preserve"> 2018-19</w:t>
      </w:r>
    </w:p>
    <w:p w14:paraId="65E2E1A3" w14:textId="77777777" w:rsidR="005575C7" w:rsidRPr="00302F3D" w:rsidRDefault="005575C7" w:rsidP="00DD5A7E">
      <w:pPr>
        <w:pStyle w:val="standard"/>
      </w:pPr>
    </w:p>
    <w:p w14:paraId="4BF70EFE" w14:textId="77777777" w:rsidR="005575C7" w:rsidRPr="00302F3D" w:rsidRDefault="005575C7" w:rsidP="00DD5A7E">
      <w:pPr>
        <w:pStyle w:val="standard"/>
      </w:pPr>
    </w:p>
    <w:p w14:paraId="60070BE0" w14:textId="77777777" w:rsidR="005575C7" w:rsidRPr="00302F3D" w:rsidRDefault="005575C7" w:rsidP="00DD5A7E">
      <w:pPr>
        <w:pStyle w:val="standard"/>
      </w:pPr>
    </w:p>
    <w:p w14:paraId="095F75E8" w14:textId="77777777" w:rsidR="005575C7" w:rsidRPr="00302F3D" w:rsidRDefault="005575C7" w:rsidP="00DD5A7E">
      <w:pPr>
        <w:pStyle w:val="standard"/>
      </w:pPr>
    </w:p>
    <w:p w14:paraId="2E3AFD7B" w14:textId="77777777" w:rsidR="005575C7" w:rsidRPr="00302F3D" w:rsidRDefault="005575C7" w:rsidP="00DD5A7E">
      <w:pPr>
        <w:pStyle w:val="standard"/>
      </w:pPr>
    </w:p>
    <w:p w14:paraId="281B1401" w14:textId="77777777" w:rsidR="005575C7" w:rsidRPr="00302F3D" w:rsidRDefault="005575C7" w:rsidP="00DD5A7E">
      <w:pPr>
        <w:pStyle w:val="standard"/>
      </w:pPr>
    </w:p>
    <w:p w14:paraId="31DB264F" w14:textId="77777777" w:rsidR="005575C7" w:rsidRPr="00302F3D" w:rsidRDefault="005575C7" w:rsidP="00DD5A7E">
      <w:pPr>
        <w:pStyle w:val="standard"/>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85"/>
        <w:gridCol w:w="5403"/>
      </w:tblGrid>
      <w:tr w:rsidR="005575C7" w:rsidRPr="00302F3D" w14:paraId="1FA92FB7" w14:textId="77777777" w:rsidTr="005E35E2">
        <w:tc>
          <w:tcPr>
            <w:tcW w:w="4785" w:type="dxa"/>
            <w:tcBorders>
              <w:bottom w:val="single" w:sz="4" w:space="0" w:color="auto"/>
            </w:tcBorders>
          </w:tcPr>
          <w:p w14:paraId="3F59642A" w14:textId="77777777" w:rsidR="005575C7" w:rsidRPr="00302F3D" w:rsidRDefault="005575C7" w:rsidP="00DD5A7E">
            <w:pPr>
              <w:pStyle w:val="standard"/>
              <w:rPr>
                <w:b/>
                <w:color w:val="auto"/>
                <w:lang w:val="en-US"/>
              </w:rPr>
            </w:pPr>
            <w:r w:rsidRPr="00302F3D">
              <w:rPr>
                <w:b/>
                <w:color w:val="auto"/>
                <w:lang w:val="en-US"/>
              </w:rPr>
              <w:t>Document data:</w:t>
            </w:r>
          </w:p>
        </w:tc>
        <w:tc>
          <w:tcPr>
            <w:tcW w:w="5403" w:type="dxa"/>
            <w:tcBorders>
              <w:bottom w:val="single" w:sz="4" w:space="0" w:color="auto"/>
            </w:tcBorders>
          </w:tcPr>
          <w:p w14:paraId="63647353" w14:textId="77777777" w:rsidR="005575C7" w:rsidRPr="00302F3D" w:rsidRDefault="005575C7" w:rsidP="00DD5A7E">
            <w:pPr>
              <w:pStyle w:val="standard"/>
              <w:rPr>
                <w:b/>
                <w:color w:val="auto"/>
                <w:lang w:val="en-US"/>
              </w:rPr>
            </w:pPr>
            <w:r w:rsidRPr="00302F3D">
              <w:rPr>
                <w:b/>
                <w:color w:val="auto"/>
                <w:lang w:val="en-US"/>
              </w:rPr>
              <w:t>Reference persons:</w:t>
            </w:r>
          </w:p>
        </w:tc>
      </w:tr>
      <w:tr w:rsidR="00ED08C6" w:rsidRPr="00302F3D" w14:paraId="0B8A4D5B" w14:textId="77777777" w:rsidTr="005E35E2">
        <w:tc>
          <w:tcPr>
            <w:tcW w:w="4785" w:type="dxa"/>
            <w:tcBorders>
              <w:top w:val="single" w:sz="4" w:space="0" w:color="auto"/>
            </w:tcBorders>
          </w:tcPr>
          <w:p w14:paraId="38983CEC" w14:textId="3E5A52D7" w:rsidR="00ED08C6" w:rsidRPr="00302F3D" w:rsidRDefault="00F60C0E" w:rsidP="00DD5A7E">
            <w:pPr>
              <w:pStyle w:val="standard"/>
              <w:rPr>
                <w:color w:val="000000" w:themeColor="text1"/>
                <w:lang w:val="en-US"/>
              </w:rPr>
            </w:pPr>
            <w:proofErr w:type="spellStart"/>
            <w:r w:rsidRPr="00302F3D">
              <w:rPr>
                <w:color w:val="000000" w:themeColor="text1"/>
                <w:lang w:val="en-US"/>
              </w:rPr>
              <w:t>dd</w:t>
            </w:r>
            <w:r w:rsidR="00ED08C6" w:rsidRPr="00302F3D">
              <w:rPr>
                <w:color w:val="000000" w:themeColor="text1"/>
                <w:lang w:val="en-US"/>
              </w:rPr>
              <w:t>.</w:t>
            </w:r>
            <w:proofErr w:type="gramStart"/>
            <w:r w:rsidRPr="00302F3D">
              <w:rPr>
                <w:color w:val="000000" w:themeColor="text1"/>
                <w:lang w:val="en-US"/>
              </w:rPr>
              <w:t>mm</w:t>
            </w:r>
            <w:r w:rsidR="00ED08C6" w:rsidRPr="00302F3D">
              <w:rPr>
                <w:color w:val="000000" w:themeColor="text1"/>
                <w:lang w:val="en-US"/>
              </w:rPr>
              <w:t>.</w:t>
            </w:r>
            <w:r w:rsidRPr="00302F3D">
              <w:rPr>
                <w:color w:val="000000" w:themeColor="text1"/>
                <w:lang w:val="en-US"/>
              </w:rPr>
              <w:t>yyyy</w:t>
            </w:r>
            <w:proofErr w:type="spellEnd"/>
            <w:proofErr w:type="gramEnd"/>
          </w:p>
          <w:p w14:paraId="4366017A" w14:textId="77777777" w:rsidR="00ED08C6" w:rsidRPr="00302F3D" w:rsidRDefault="00ED08C6" w:rsidP="00DD5A7E">
            <w:pPr>
              <w:pStyle w:val="standard"/>
              <w:rPr>
                <w:color w:val="auto"/>
                <w:lang w:val="en-US"/>
              </w:rPr>
            </w:pPr>
          </w:p>
        </w:tc>
        <w:tc>
          <w:tcPr>
            <w:tcW w:w="5403" w:type="dxa"/>
            <w:tcBorders>
              <w:top w:val="single" w:sz="4" w:space="0" w:color="auto"/>
            </w:tcBorders>
          </w:tcPr>
          <w:p w14:paraId="3B5373B2" w14:textId="7F85D4C4" w:rsidR="00ED08C6" w:rsidRPr="00302F3D" w:rsidRDefault="000E0C08" w:rsidP="000E0C08">
            <w:pPr>
              <w:pStyle w:val="standard"/>
              <w:rPr>
                <w:color w:val="auto"/>
                <w:lang w:val="en-US"/>
              </w:rPr>
            </w:pPr>
            <w:r w:rsidRPr="00302F3D">
              <w:rPr>
                <w:color w:val="auto"/>
                <w:lang w:val="en-US"/>
              </w:rPr>
              <w:t xml:space="preserve">Name, </w:t>
            </w:r>
            <w:proofErr w:type="spellStart"/>
            <w:r w:rsidRPr="00302F3D">
              <w:rPr>
                <w:color w:val="auto"/>
                <w:lang w:val="en-US"/>
              </w:rPr>
              <w:t>Familiy</w:t>
            </w:r>
            <w:proofErr w:type="spellEnd"/>
            <w:r w:rsidRPr="00302F3D">
              <w:rPr>
                <w:color w:val="auto"/>
                <w:lang w:val="en-US"/>
              </w:rPr>
              <w:t xml:space="preserve"> Name - Student ID; …</w:t>
            </w:r>
          </w:p>
        </w:tc>
      </w:tr>
    </w:tbl>
    <w:p w14:paraId="53C65FCB" w14:textId="77777777" w:rsidR="005575C7" w:rsidRPr="00302F3D" w:rsidRDefault="005575C7" w:rsidP="00DD5A7E">
      <w:pPr>
        <w:pStyle w:val="standard"/>
      </w:pPr>
    </w:p>
    <w:p w14:paraId="4218FD7C" w14:textId="77777777" w:rsidR="005575C7" w:rsidRPr="00302F3D" w:rsidRDefault="005575C7" w:rsidP="00DD5A7E">
      <w:pPr>
        <w:pStyle w:val="standard"/>
      </w:pPr>
    </w:p>
    <w:p w14:paraId="35E9F545" w14:textId="77777777" w:rsidR="00396CF5" w:rsidRPr="00302F3D" w:rsidRDefault="00396CF5" w:rsidP="00DD5A7E">
      <w:pPr>
        <w:pStyle w:val="standard"/>
      </w:pPr>
    </w:p>
    <w:p w14:paraId="6B73211F" w14:textId="77777777" w:rsidR="00396CF5" w:rsidRPr="00302F3D" w:rsidRDefault="00396CF5" w:rsidP="00DD5A7E">
      <w:pPr>
        <w:pStyle w:val="standard"/>
      </w:pPr>
    </w:p>
    <w:p w14:paraId="53C15603" w14:textId="77777777" w:rsidR="005575C7" w:rsidRPr="00302F3D" w:rsidRDefault="005575C7" w:rsidP="00DD5A7E">
      <w:pPr>
        <w:pStyle w:val="standard"/>
      </w:pPr>
    </w:p>
    <w:p w14:paraId="3B0D945F" w14:textId="77777777" w:rsidR="005575C7" w:rsidRPr="00302F3D" w:rsidRDefault="005575C7" w:rsidP="00DD5A7E">
      <w:pPr>
        <w:pStyle w:val="standard"/>
      </w:pPr>
    </w:p>
    <w:p w14:paraId="1301CDD7" w14:textId="24656FCA" w:rsidR="005575C7" w:rsidRPr="00302F3D" w:rsidRDefault="002916FE" w:rsidP="00DD5A7E">
      <w:pPr>
        <w:pStyle w:val="standard"/>
      </w:pPr>
      <w:r w:rsidRPr="00302F3D">
        <w:t>© 2018</w:t>
      </w:r>
      <w:r w:rsidR="005575C7" w:rsidRPr="00302F3D">
        <w:t xml:space="preserve"> University of Trento</w:t>
      </w:r>
    </w:p>
    <w:p w14:paraId="474275F7" w14:textId="77777777" w:rsidR="005575C7" w:rsidRPr="00302F3D" w:rsidRDefault="005575C7" w:rsidP="00DD5A7E">
      <w:pPr>
        <w:pStyle w:val="standard"/>
      </w:pPr>
      <w:r w:rsidRPr="00302F3D">
        <w:t>Trento, Italy</w:t>
      </w:r>
    </w:p>
    <w:p w14:paraId="5BB45BCC" w14:textId="77777777" w:rsidR="005575C7" w:rsidRPr="00302F3D" w:rsidRDefault="005575C7" w:rsidP="00DD5A7E">
      <w:pPr>
        <w:pStyle w:val="standard"/>
      </w:pPr>
    </w:p>
    <w:p w14:paraId="31327D7F" w14:textId="77777777" w:rsidR="005575C7" w:rsidRPr="00302F3D" w:rsidRDefault="005575C7" w:rsidP="00DD5A7E">
      <w:pPr>
        <w:pStyle w:val="standard"/>
      </w:pPr>
      <w:proofErr w:type="spellStart"/>
      <w:r w:rsidRPr="00302F3D">
        <w:t>KnowDive</w:t>
      </w:r>
      <w:proofErr w:type="spellEnd"/>
      <w:r w:rsidRPr="00302F3D">
        <w:t xml:space="preserve"> (internal) reports are for internal only use within the </w:t>
      </w:r>
      <w:proofErr w:type="spellStart"/>
      <w:r w:rsidRPr="00302F3D">
        <w:t>KnowDive</w:t>
      </w:r>
      <w:proofErr w:type="spellEnd"/>
      <w:r w:rsidRPr="00302F3D">
        <w:t xml:space="preserve"> Group. They describe preliminary or instrumental work which should not be disclosed outside the group. </w:t>
      </w:r>
      <w:proofErr w:type="spellStart"/>
      <w:r w:rsidRPr="00302F3D">
        <w:t>KnowDive</w:t>
      </w:r>
      <w:proofErr w:type="spellEnd"/>
      <w:r w:rsidRPr="00302F3D">
        <w:t xml:space="preserve"> reports cannot be mentioned or cited by documents which are not </w:t>
      </w:r>
      <w:proofErr w:type="spellStart"/>
      <w:r w:rsidRPr="00302F3D">
        <w:t>KnowDive</w:t>
      </w:r>
      <w:proofErr w:type="spellEnd"/>
      <w:r w:rsidRPr="00302F3D">
        <w:t xml:space="preserve"> reports. </w:t>
      </w:r>
      <w:proofErr w:type="spellStart"/>
      <w:r w:rsidRPr="00302F3D">
        <w:t>KnowDive</w:t>
      </w:r>
      <w:proofErr w:type="spellEnd"/>
      <w:r w:rsidRPr="00302F3D">
        <w:t xml:space="preserve"> reports are the result of the collaborative work of members of the </w:t>
      </w:r>
      <w:proofErr w:type="spellStart"/>
      <w:r w:rsidRPr="00302F3D">
        <w:t>KnowDive</w:t>
      </w:r>
      <w:proofErr w:type="spellEnd"/>
      <w:r w:rsidRPr="00302F3D">
        <w:t xml:space="preserve"> group. The people whose names are in this page cannot be taken to be the authors of this report, but only the people who can better provide detailed information about its contents. Official, citable material produced by the </w:t>
      </w:r>
      <w:proofErr w:type="spellStart"/>
      <w:r w:rsidRPr="00302F3D">
        <w:t>KnowDive</w:t>
      </w:r>
      <w:proofErr w:type="spellEnd"/>
      <w:r w:rsidRPr="00302F3D">
        <w:t xml:space="preserve"> group may take any of the official Academic forms, for instance: Master and PhD theses, DISI technical reports, papers in conferences and journals, or books.</w:t>
      </w:r>
    </w:p>
    <w:p w14:paraId="7905498D" w14:textId="77777777" w:rsidR="005575C7" w:rsidRPr="00302F3D" w:rsidRDefault="005575C7" w:rsidP="00DD5A7E">
      <w:pPr>
        <w:sectPr w:rsidR="005575C7" w:rsidRPr="00302F3D" w:rsidSect="005E35E2">
          <w:headerReference w:type="default" r:id="rId8"/>
          <w:footerReference w:type="default" r:id="rId9"/>
          <w:headerReference w:type="first" r:id="rId10"/>
          <w:footerReference w:type="first" r:id="rId11"/>
          <w:pgSz w:w="11906" w:h="16838" w:code="9"/>
          <w:pgMar w:top="1134" w:right="851" w:bottom="1134" w:left="1080" w:header="709" w:footer="709" w:gutter="0"/>
          <w:cols w:space="708"/>
          <w:titlePg/>
          <w:docGrid w:linePitch="360"/>
        </w:sectPr>
      </w:pPr>
    </w:p>
    <w:p w14:paraId="5AE38CF3" w14:textId="77777777" w:rsidR="005575C7" w:rsidRPr="00302F3D" w:rsidRDefault="005575C7" w:rsidP="00DD5A7E">
      <w:pPr>
        <w:pStyle w:val="standard"/>
        <w:rPr>
          <w:b/>
          <w:bCs/>
          <w:caps/>
          <w:sz w:val="20"/>
          <w:szCs w:val="20"/>
          <w:lang w:eastAsia="en-US"/>
        </w:rPr>
      </w:pPr>
      <w:bookmarkStart w:id="0" w:name="_Toc98146406"/>
      <w:r w:rsidRPr="00302F3D">
        <w:rPr>
          <w:b/>
          <w:sz w:val="32"/>
        </w:rPr>
        <w:lastRenderedPageBreak/>
        <w:t>Index</w:t>
      </w:r>
    </w:p>
    <w:sdt>
      <w:sdtPr>
        <w:rPr>
          <w:rFonts w:asciiTheme="minorHAnsi" w:eastAsia="Times New Roman" w:hAnsiTheme="minorHAnsi"/>
          <w:b w:val="0"/>
          <w:bCs w:val="0"/>
          <w:color w:val="auto"/>
          <w:sz w:val="24"/>
          <w:szCs w:val="24"/>
        </w:rPr>
        <w:id w:val="228120000"/>
        <w:docPartObj>
          <w:docPartGallery w:val="Table of Contents"/>
          <w:docPartUnique/>
        </w:docPartObj>
      </w:sdtPr>
      <w:sdtEndPr>
        <w:rPr>
          <w:b/>
          <w:noProof/>
        </w:rPr>
      </w:sdtEndPr>
      <w:sdtContent>
        <w:p w14:paraId="66A32150" w14:textId="78C9FBCD" w:rsidR="005E35E2" w:rsidRPr="00302F3D" w:rsidRDefault="005E35E2" w:rsidP="006B27A2">
          <w:pPr>
            <w:pStyle w:val="Titolosommario"/>
          </w:pPr>
        </w:p>
        <w:p w14:paraId="350D8A3B" w14:textId="77777777" w:rsidR="00022104" w:rsidRDefault="005E35E2">
          <w:pPr>
            <w:pStyle w:val="Sommario1"/>
            <w:rPr>
              <w:rFonts w:eastAsiaTheme="minorEastAsia" w:cstheme="minorBidi"/>
              <w:b w:val="0"/>
              <w:noProof/>
              <w:lang w:val="it-IT" w:eastAsia="it-IT"/>
            </w:rPr>
          </w:pPr>
          <w:r w:rsidRPr="00302F3D">
            <w:rPr>
              <w:rFonts w:ascii="Times New Roman" w:hAnsi="Times New Roman"/>
              <w:sz w:val="22"/>
              <w:szCs w:val="22"/>
            </w:rPr>
            <w:fldChar w:fldCharType="begin"/>
          </w:r>
          <w:r w:rsidRPr="00302F3D">
            <w:rPr>
              <w:rFonts w:ascii="Times New Roman" w:hAnsi="Times New Roman"/>
            </w:rPr>
            <w:instrText xml:space="preserve"> TOC \o "1-3" \h \z \u </w:instrText>
          </w:r>
          <w:r w:rsidRPr="00302F3D">
            <w:rPr>
              <w:rFonts w:ascii="Times New Roman" w:hAnsi="Times New Roman"/>
              <w:sz w:val="22"/>
              <w:szCs w:val="22"/>
            </w:rPr>
            <w:fldChar w:fldCharType="separate"/>
          </w:r>
          <w:hyperlink w:anchor="_Toc525546098" w:history="1">
            <w:r w:rsidR="00022104" w:rsidRPr="004258DD">
              <w:rPr>
                <w:rStyle w:val="Collegamentoipertestuale"/>
                <w:noProof/>
              </w:rPr>
              <w:t>1.</w:t>
            </w:r>
            <w:r w:rsidR="00022104">
              <w:rPr>
                <w:rFonts w:eastAsiaTheme="minorEastAsia" w:cstheme="minorBidi"/>
                <w:b w:val="0"/>
                <w:noProof/>
                <w:lang w:val="it-IT" w:eastAsia="it-IT"/>
              </w:rPr>
              <w:tab/>
            </w:r>
            <w:r w:rsidR="00022104" w:rsidRPr="004258DD">
              <w:rPr>
                <w:rStyle w:val="Collegamentoipertestuale"/>
                <w:noProof/>
              </w:rPr>
              <w:t>Preliminary information</w:t>
            </w:r>
            <w:r w:rsidR="00022104">
              <w:rPr>
                <w:noProof/>
                <w:webHidden/>
              </w:rPr>
              <w:tab/>
            </w:r>
            <w:r w:rsidR="00022104">
              <w:rPr>
                <w:noProof/>
                <w:webHidden/>
              </w:rPr>
              <w:fldChar w:fldCharType="begin"/>
            </w:r>
            <w:r w:rsidR="00022104">
              <w:rPr>
                <w:noProof/>
                <w:webHidden/>
              </w:rPr>
              <w:instrText xml:space="preserve"> PAGEREF _Toc525546098 \h </w:instrText>
            </w:r>
            <w:r w:rsidR="00022104">
              <w:rPr>
                <w:noProof/>
                <w:webHidden/>
              </w:rPr>
            </w:r>
            <w:r w:rsidR="00022104">
              <w:rPr>
                <w:noProof/>
                <w:webHidden/>
              </w:rPr>
              <w:fldChar w:fldCharType="separate"/>
            </w:r>
            <w:r w:rsidR="00022104">
              <w:rPr>
                <w:noProof/>
                <w:webHidden/>
              </w:rPr>
              <w:t>4</w:t>
            </w:r>
            <w:r w:rsidR="00022104">
              <w:rPr>
                <w:noProof/>
                <w:webHidden/>
              </w:rPr>
              <w:fldChar w:fldCharType="end"/>
            </w:r>
          </w:hyperlink>
        </w:p>
        <w:p w14:paraId="637CBD2B" w14:textId="77777777" w:rsidR="00022104" w:rsidRDefault="00B07209">
          <w:pPr>
            <w:pStyle w:val="Sommario1"/>
            <w:rPr>
              <w:rFonts w:eastAsiaTheme="minorEastAsia" w:cstheme="minorBidi"/>
              <w:b w:val="0"/>
              <w:noProof/>
              <w:lang w:val="it-IT" w:eastAsia="it-IT"/>
            </w:rPr>
          </w:pPr>
          <w:hyperlink w:anchor="_Toc525546099" w:history="1">
            <w:r w:rsidR="00022104" w:rsidRPr="004258DD">
              <w:rPr>
                <w:rStyle w:val="Collegamentoipertestuale"/>
                <w:noProof/>
              </w:rPr>
              <w:t>2.</w:t>
            </w:r>
            <w:r w:rsidR="00022104">
              <w:rPr>
                <w:rFonts w:eastAsiaTheme="minorEastAsia" w:cstheme="minorBidi"/>
                <w:b w:val="0"/>
                <w:noProof/>
                <w:lang w:val="it-IT" w:eastAsia="it-IT"/>
              </w:rPr>
              <w:tab/>
            </w:r>
            <w:r w:rsidR="00022104" w:rsidRPr="004258DD">
              <w:rPr>
                <w:rStyle w:val="Collegamentoipertestuale"/>
                <w:noProof/>
              </w:rPr>
              <w:t>Data Preparation and Analysis (difficulty: “Medium”)</w:t>
            </w:r>
            <w:r w:rsidR="00022104">
              <w:rPr>
                <w:noProof/>
                <w:webHidden/>
              </w:rPr>
              <w:tab/>
            </w:r>
            <w:r w:rsidR="00022104">
              <w:rPr>
                <w:noProof/>
                <w:webHidden/>
              </w:rPr>
              <w:fldChar w:fldCharType="begin"/>
            </w:r>
            <w:r w:rsidR="00022104">
              <w:rPr>
                <w:noProof/>
                <w:webHidden/>
              </w:rPr>
              <w:instrText xml:space="preserve"> PAGEREF _Toc525546099 \h </w:instrText>
            </w:r>
            <w:r w:rsidR="00022104">
              <w:rPr>
                <w:noProof/>
                <w:webHidden/>
              </w:rPr>
            </w:r>
            <w:r w:rsidR="00022104">
              <w:rPr>
                <w:noProof/>
                <w:webHidden/>
              </w:rPr>
              <w:fldChar w:fldCharType="separate"/>
            </w:r>
            <w:r w:rsidR="00022104">
              <w:rPr>
                <w:noProof/>
                <w:webHidden/>
              </w:rPr>
              <w:t>4</w:t>
            </w:r>
            <w:r w:rsidR="00022104">
              <w:rPr>
                <w:noProof/>
                <w:webHidden/>
              </w:rPr>
              <w:fldChar w:fldCharType="end"/>
            </w:r>
          </w:hyperlink>
        </w:p>
        <w:p w14:paraId="0AA5C6FF" w14:textId="7B3DBBAD" w:rsidR="00022104" w:rsidRDefault="00B07209">
          <w:pPr>
            <w:pStyle w:val="Sommario1"/>
            <w:rPr>
              <w:rFonts w:eastAsiaTheme="minorEastAsia" w:cstheme="minorBidi"/>
              <w:b w:val="0"/>
              <w:noProof/>
              <w:lang w:val="it-IT" w:eastAsia="it-IT"/>
            </w:rPr>
          </w:pPr>
          <w:hyperlink w:anchor="_Toc525546103" w:history="1">
            <w:r w:rsidR="00022104" w:rsidRPr="004258DD">
              <w:rPr>
                <w:rStyle w:val="Collegamentoipertestuale"/>
                <w:noProof/>
              </w:rPr>
              <w:t>3.</w:t>
            </w:r>
            <w:r w:rsidR="00022104">
              <w:rPr>
                <w:rFonts w:eastAsiaTheme="minorEastAsia" w:cstheme="minorBidi"/>
                <w:b w:val="0"/>
                <w:noProof/>
                <w:lang w:val="it-IT" w:eastAsia="it-IT"/>
              </w:rPr>
              <w:tab/>
            </w:r>
            <w:r w:rsidR="00022104" w:rsidRPr="004258DD">
              <w:rPr>
                <w:rStyle w:val="Collegamentoipertestuale"/>
                <w:noProof/>
              </w:rPr>
              <w:t xml:space="preserve">Domain (Informal) Modelling (difficulty: “Low/Medium”) </w:t>
            </w:r>
          </w:hyperlink>
        </w:p>
        <w:p w14:paraId="2C17E517" w14:textId="77777777" w:rsidR="00022104" w:rsidRDefault="00B07209">
          <w:pPr>
            <w:pStyle w:val="Sommario1"/>
            <w:rPr>
              <w:rFonts w:eastAsiaTheme="minorEastAsia" w:cstheme="minorBidi"/>
              <w:b w:val="0"/>
              <w:noProof/>
              <w:lang w:val="it-IT" w:eastAsia="it-IT"/>
            </w:rPr>
          </w:pPr>
          <w:hyperlink w:anchor="_Toc525546107" w:history="1">
            <w:r w:rsidR="00022104" w:rsidRPr="004258DD">
              <w:rPr>
                <w:rStyle w:val="Collegamentoipertestuale"/>
                <w:noProof/>
              </w:rPr>
              <w:t>4.</w:t>
            </w:r>
            <w:r w:rsidR="00022104">
              <w:rPr>
                <w:rFonts w:eastAsiaTheme="minorEastAsia" w:cstheme="minorBidi"/>
                <w:b w:val="0"/>
                <w:noProof/>
                <w:lang w:val="it-IT" w:eastAsia="it-IT"/>
              </w:rPr>
              <w:tab/>
            </w:r>
            <w:r w:rsidR="00022104" w:rsidRPr="004258DD">
              <w:rPr>
                <w:rStyle w:val="Collegamentoipertestuale"/>
                <w:noProof/>
              </w:rPr>
              <w:t>Domain (Formal) Modelling (difficulty: “Medium/High”)</w:t>
            </w:r>
            <w:r w:rsidR="00022104">
              <w:rPr>
                <w:noProof/>
                <w:webHidden/>
              </w:rPr>
              <w:tab/>
            </w:r>
            <w:r w:rsidR="00022104">
              <w:rPr>
                <w:noProof/>
                <w:webHidden/>
              </w:rPr>
              <w:fldChar w:fldCharType="begin"/>
            </w:r>
            <w:r w:rsidR="00022104">
              <w:rPr>
                <w:noProof/>
                <w:webHidden/>
              </w:rPr>
              <w:instrText xml:space="preserve"> PAGEREF _Toc525546107 \h </w:instrText>
            </w:r>
            <w:r w:rsidR="00022104">
              <w:rPr>
                <w:noProof/>
                <w:webHidden/>
              </w:rPr>
            </w:r>
            <w:r w:rsidR="00022104">
              <w:rPr>
                <w:noProof/>
                <w:webHidden/>
              </w:rPr>
              <w:fldChar w:fldCharType="separate"/>
            </w:r>
            <w:r w:rsidR="00022104">
              <w:rPr>
                <w:noProof/>
                <w:webHidden/>
              </w:rPr>
              <w:t>7</w:t>
            </w:r>
            <w:r w:rsidR="00022104">
              <w:rPr>
                <w:noProof/>
                <w:webHidden/>
              </w:rPr>
              <w:fldChar w:fldCharType="end"/>
            </w:r>
          </w:hyperlink>
        </w:p>
        <w:p w14:paraId="5DF34F6E" w14:textId="724B5572" w:rsidR="005575C7" w:rsidRPr="00022104" w:rsidRDefault="00B07209" w:rsidP="00734726">
          <w:pPr>
            <w:pStyle w:val="Sommario1"/>
            <w:rPr>
              <w:rFonts w:eastAsiaTheme="minorEastAsia" w:cstheme="minorBidi"/>
              <w:b w:val="0"/>
              <w:noProof/>
              <w:lang w:val="it-IT" w:eastAsia="it-IT"/>
            </w:rPr>
          </w:pPr>
          <w:hyperlink w:anchor="_Toc525546111" w:history="1">
            <w:r w:rsidR="00022104" w:rsidRPr="004258DD">
              <w:rPr>
                <w:rStyle w:val="Collegamentoipertestuale"/>
                <w:noProof/>
              </w:rPr>
              <w:t>5.</w:t>
            </w:r>
            <w:r w:rsidR="00022104">
              <w:rPr>
                <w:rFonts w:eastAsiaTheme="minorEastAsia" w:cstheme="minorBidi"/>
                <w:b w:val="0"/>
                <w:noProof/>
                <w:lang w:val="it-IT" w:eastAsia="it-IT"/>
              </w:rPr>
              <w:tab/>
            </w:r>
            <w:r w:rsidR="00022104" w:rsidRPr="004258DD">
              <w:rPr>
                <w:rStyle w:val="Collegamentoipertestuale"/>
                <w:noProof/>
              </w:rPr>
              <w:t>Data Integration (difficulty: “High”)</w:t>
            </w:r>
            <w:r w:rsidR="00022104">
              <w:rPr>
                <w:noProof/>
                <w:webHidden/>
              </w:rPr>
              <w:tab/>
            </w:r>
            <w:r w:rsidR="00022104">
              <w:rPr>
                <w:noProof/>
                <w:webHidden/>
              </w:rPr>
              <w:fldChar w:fldCharType="begin"/>
            </w:r>
            <w:r w:rsidR="00022104">
              <w:rPr>
                <w:noProof/>
                <w:webHidden/>
              </w:rPr>
              <w:instrText xml:space="preserve"> PAGEREF _Toc525546111 \h </w:instrText>
            </w:r>
            <w:r w:rsidR="00022104">
              <w:rPr>
                <w:noProof/>
                <w:webHidden/>
              </w:rPr>
            </w:r>
            <w:r w:rsidR="00022104">
              <w:rPr>
                <w:noProof/>
                <w:webHidden/>
              </w:rPr>
              <w:fldChar w:fldCharType="separate"/>
            </w:r>
            <w:r w:rsidR="00022104">
              <w:rPr>
                <w:noProof/>
                <w:webHidden/>
              </w:rPr>
              <w:t>9</w:t>
            </w:r>
            <w:r w:rsidR="00022104">
              <w:rPr>
                <w:noProof/>
                <w:webHidden/>
              </w:rPr>
              <w:fldChar w:fldCharType="end"/>
            </w:r>
          </w:hyperlink>
          <w:r w:rsidR="005E35E2" w:rsidRPr="00302F3D">
            <w:rPr>
              <w:b w:val="0"/>
              <w:bCs/>
              <w:noProof/>
            </w:rPr>
            <w:fldChar w:fldCharType="end"/>
          </w:r>
        </w:p>
      </w:sdtContent>
    </w:sdt>
    <w:p w14:paraId="68E6077D" w14:textId="77777777" w:rsidR="00E02F33" w:rsidRPr="00302F3D" w:rsidRDefault="00E02F33" w:rsidP="00DD5A7E">
      <w:pPr>
        <w:pStyle w:val="standard"/>
        <w:rPr>
          <w:b/>
          <w:sz w:val="32"/>
        </w:rPr>
      </w:pPr>
      <w:bookmarkStart w:id="1" w:name="_Toc357753683"/>
      <w:bookmarkEnd w:id="0"/>
    </w:p>
    <w:p w14:paraId="5A3B0F18" w14:textId="77777777" w:rsidR="005575C7" w:rsidRPr="00302F3D" w:rsidRDefault="005575C7" w:rsidP="00DD5A7E">
      <w:pPr>
        <w:pStyle w:val="standard"/>
        <w:rPr>
          <w:b/>
          <w:sz w:val="32"/>
        </w:rPr>
      </w:pPr>
      <w:r w:rsidRPr="00302F3D">
        <w:rPr>
          <w:b/>
          <w:sz w:val="32"/>
        </w:rPr>
        <w:t>Revision History</w:t>
      </w:r>
      <w:bookmarkEnd w:id="1"/>
    </w:p>
    <w:p w14:paraId="26BEE748" w14:textId="77777777" w:rsidR="005575C7" w:rsidRPr="00302F3D" w:rsidRDefault="005575C7" w:rsidP="00DD5A7E">
      <w:pPr>
        <w:pStyle w:val="standard"/>
        <w:rPr>
          <w:b/>
          <w:sz w:val="32"/>
        </w:rPr>
      </w:pPr>
    </w:p>
    <w:tbl>
      <w:tblPr>
        <w:tblW w:w="837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276"/>
        <w:gridCol w:w="1696"/>
        <w:gridCol w:w="1618"/>
        <w:gridCol w:w="3780"/>
      </w:tblGrid>
      <w:tr w:rsidR="007A51CC" w:rsidRPr="00302F3D" w14:paraId="440D8164" w14:textId="77777777" w:rsidTr="007A51CC">
        <w:trPr>
          <w:trHeight w:val="378"/>
        </w:trPr>
        <w:tc>
          <w:tcPr>
            <w:tcW w:w="1276" w:type="dxa"/>
            <w:tcBorders>
              <w:top w:val="single" w:sz="4" w:space="0" w:color="auto"/>
              <w:left w:val="single" w:sz="4" w:space="0" w:color="auto"/>
              <w:bottom w:val="single" w:sz="4" w:space="0" w:color="auto"/>
              <w:right w:val="single" w:sz="4" w:space="0" w:color="auto"/>
            </w:tcBorders>
            <w:shd w:val="pct15" w:color="auto" w:fill="FFFFFF"/>
          </w:tcPr>
          <w:p w14:paraId="04BB8DA7" w14:textId="77777777" w:rsidR="005575C7" w:rsidRPr="00302F3D" w:rsidRDefault="005575C7" w:rsidP="00DD5A7E">
            <w:pPr>
              <w:pStyle w:val="standard"/>
              <w:rPr>
                <w:b/>
              </w:rPr>
            </w:pPr>
            <w:r w:rsidRPr="00302F3D">
              <w:rPr>
                <w:b/>
              </w:rPr>
              <w:t>Revision</w:t>
            </w:r>
          </w:p>
        </w:tc>
        <w:tc>
          <w:tcPr>
            <w:tcW w:w="1696" w:type="dxa"/>
            <w:tcBorders>
              <w:top w:val="single" w:sz="4" w:space="0" w:color="auto"/>
              <w:left w:val="single" w:sz="4" w:space="0" w:color="auto"/>
              <w:bottom w:val="single" w:sz="4" w:space="0" w:color="auto"/>
              <w:right w:val="single" w:sz="4" w:space="0" w:color="auto"/>
            </w:tcBorders>
            <w:shd w:val="pct15" w:color="auto" w:fill="FFFFFF"/>
          </w:tcPr>
          <w:p w14:paraId="2A35E0A3" w14:textId="77777777" w:rsidR="005575C7" w:rsidRPr="00302F3D" w:rsidRDefault="005575C7" w:rsidP="00DD5A7E">
            <w:pPr>
              <w:pStyle w:val="standard"/>
              <w:rPr>
                <w:b/>
              </w:rPr>
            </w:pPr>
            <w:r w:rsidRPr="00302F3D">
              <w:rPr>
                <w:b/>
              </w:rPr>
              <w:t>Date</w:t>
            </w:r>
          </w:p>
        </w:tc>
        <w:tc>
          <w:tcPr>
            <w:tcW w:w="1618" w:type="dxa"/>
            <w:tcBorders>
              <w:top w:val="single" w:sz="4" w:space="0" w:color="auto"/>
              <w:left w:val="single" w:sz="4" w:space="0" w:color="auto"/>
              <w:bottom w:val="single" w:sz="4" w:space="0" w:color="auto"/>
              <w:right w:val="single" w:sz="4" w:space="0" w:color="auto"/>
            </w:tcBorders>
            <w:shd w:val="pct15" w:color="auto" w:fill="FFFFFF"/>
          </w:tcPr>
          <w:p w14:paraId="6FF7A40E" w14:textId="77777777" w:rsidR="005575C7" w:rsidRPr="00302F3D" w:rsidRDefault="005575C7" w:rsidP="00DD5A7E">
            <w:pPr>
              <w:pStyle w:val="standard"/>
              <w:rPr>
                <w:b/>
              </w:rPr>
            </w:pPr>
            <w:r w:rsidRPr="00302F3D">
              <w:rPr>
                <w:b/>
              </w:rPr>
              <w:t>Author</w:t>
            </w:r>
          </w:p>
        </w:tc>
        <w:tc>
          <w:tcPr>
            <w:tcW w:w="3780" w:type="dxa"/>
            <w:tcBorders>
              <w:top w:val="single" w:sz="4" w:space="0" w:color="auto"/>
              <w:left w:val="single" w:sz="4" w:space="0" w:color="auto"/>
              <w:bottom w:val="single" w:sz="4" w:space="0" w:color="auto"/>
              <w:right w:val="single" w:sz="4" w:space="0" w:color="auto"/>
            </w:tcBorders>
            <w:shd w:val="pct15" w:color="auto" w:fill="FFFFFF"/>
          </w:tcPr>
          <w:p w14:paraId="0A5D9AEF" w14:textId="77777777" w:rsidR="005575C7" w:rsidRPr="00302F3D" w:rsidRDefault="005575C7" w:rsidP="00DD5A7E">
            <w:pPr>
              <w:pStyle w:val="standard"/>
              <w:rPr>
                <w:b/>
              </w:rPr>
            </w:pPr>
            <w:r w:rsidRPr="00302F3D">
              <w:rPr>
                <w:b/>
              </w:rPr>
              <w:t>Description of Changes</w:t>
            </w:r>
          </w:p>
        </w:tc>
      </w:tr>
      <w:tr w:rsidR="005575C7" w:rsidRPr="00302F3D" w14:paraId="1127B472" w14:textId="77777777" w:rsidTr="007A51CC">
        <w:tc>
          <w:tcPr>
            <w:tcW w:w="1276" w:type="dxa"/>
            <w:tcBorders>
              <w:top w:val="single" w:sz="4" w:space="0" w:color="auto"/>
              <w:left w:val="single" w:sz="4" w:space="0" w:color="auto"/>
              <w:bottom w:val="single" w:sz="4" w:space="0" w:color="auto"/>
              <w:right w:val="single" w:sz="4" w:space="0" w:color="auto"/>
            </w:tcBorders>
          </w:tcPr>
          <w:p w14:paraId="5529A681" w14:textId="42B111D0" w:rsidR="005575C7" w:rsidRPr="00302F3D" w:rsidRDefault="007A51CC" w:rsidP="00DD5A7E">
            <w:pPr>
              <w:pStyle w:val="standard"/>
              <w:rPr>
                <w:color w:val="000000" w:themeColor="text1"/>
              </w:rPr>
            </w:pPr>
            <w:r w:rsidRPr="00302F3D">
              <w:rPr>
                <w:color w:val="000000" w:themeColor="text1"/>
              </w:rPr>
              <w:t>0</w:t>
            </w:r>
          </w:p>
        </w:tc>
        <w:tc>
          <w:tcPr>
            <w:tcW w:w="1696" w:type="dxa"/>
            <w:tcBorders>
              <w:top w:val="single" w:sz="4" w:space="0" w:color="auto"/>
              <w:left w:val="single" w:sz="4" w:space="0" w:color="auto"/>
              <w:bottom w:val="single" w:sz="4" w:space="0" w:color="auto"/>
              <w:right w:val="single" w:sz="4" w:space="0" w:color="auto"/>
            </w:tcBorders>
          </w:tcPr>
          <w:p w14:paraId="39E58026" w14:textId="49CFDB0E" w:rsidR="005575C7" w:rsidRPr="00302F3D" w:rsidRDefault="007A51CC" w:rsidP="00DD5A7E">
            <w:pPr>
              <w:pStyle w:val="standard"/>
              <w:rPr>
                <w:color w:val="000000" w:themeColor="text1"/>
              </w:rPr>
            </w:pPr>
            <w:proofErr w:type="spellStart"/>
            <w:r w:rsidRPr="00302F3D">
              <w:rPr>
                <w:color w:val="000000" w:themeColor="text1"/>
              </w:rPr>
              <w:t>dd.mm.yyyy</w:t>
            </w:r>
            <w:proofErr w:type="spellEnd"/>
          </w:p>
        </w:tc>
        <w:tc>
          <w:tcPr>
            <w:tcW w:w="1618" w:type="dxa"/>
            <w:tcBorders>
              <w:top w:val="single" w:sz="4" w:space="0" w:color="auto"/>
              <w:left w:val="single" w:sz="4" w:space="0" w:color="auto"/>
              <w:bottom w:val="single" w:sz="4" w:space="0" w:color="auto"/>
              <w:right w:val="single" w:sz="4" w:space="0" w:color="auto"/>
            </w:tcBorders>
          </w:tcPr>
          <w:p w14:paraId="3472111D" w14:textId="738388C1" w:rsidR="006705A1" w:rsidRPr="00302F3D" w:rsidRDefault="007A51CC" w:rsidP="00DD5A7E">
            <w:pPr>
              <w:pStyle w:val="standard"/>
              <w:jc w:val="left"/>
              <w:rPr>
                <w:color w:val="000000" w:themeColor="text1"/>
              </w:rPr>
            </w:pPr>
            <w:r w:rsidRPr="00302F3D">
              <w:rPr>
                <w:color w:val="000000" w:themeColor="text1"/>
              </w:rPr>
              <w:t>Name</w:t>
            </w:r>
          </w:p>
        </w:tc>
        <w:tc>
          <w:tcPr>
            <w:tcW w:w="3780" w:type="dxa"/>
            <w:tcBorders>
              <w:top w:val="single" w:sz="4" w:space="0" w:color="auto"/>
              <w:left w:val="single" w:sz="4" w:space="0" w:color="auto"/>
              <w:bottom w:val="single" w:sz="4" w:space="0" w:color="auto"/>
              <w:right w:val="single" w:sz="4" w:space="0" w:color="auto"/>
            </w:tcBorders>
          </w:tcPr>
          <w:p w14:paraId="1707612D" w14:textId="73B9AAD5" w:rsidR="005575C7" w:rsidRPr="00302F3D" w:rsidRDefault="007A51CC" w:rsidP="006705A1">
            <w:pPr>
              <w:pStyle w:val="standard"/>
              <w:rPr>
                <w:color w:val="000000" w:themeColor="text1"/>
              </w:rPr>
            </w:pPr>
            <w:r w:rsidRPr="00302F3D">
              <w:rPr>
                <w:color w:val="000000" w:themeColor="text1"/>
              </w:rPr>
              <w:t>Text</w:t>
            </w:r>
          </w:p>
        </w:tc>
      </w:tr>
      <w:tr w:rsidR="00D4261C" w:rsidRPr="00302F3D" w14:paraId="3F9EE4FE" w14:textId="77777777" w:rsidTr="00D4261C">
        <w:trPr>
          <w:trHeight w:val="282"/>
        </w:trPr>
        <w:tc>
          <w:tcPr>
            <w:tcW w:w="1276" w:type="dxa"/>
            <w:tcBorders>
              <w:top w:val="single" w:sz="4" w:space="0" w:color="auto"/>
              <w:left w:val="single" w:sz="4" w:space="0" w:color="auto"/>
              <w:bottom w:val="single" w:sz="4" w:space="0" w:color="auto"/>
              <w:right w:val="single" w:sz="4" w:space="0" w:color="auto"/>
            </w:tcBorders>
          </w:tcPr>
          <w:p w14:paraId="64C2CE18" w14:textId="4E5E1C5D" w:rsidR="00D4261C" w:rsidRPr="00302F3D" w:rsidRDefault="00D4261C" w:rsidP="00DD5A7E">
            <w:pPr>
              <w:pStyle w:val="standard"/>
              <w:rPr>
                <w:color w:val="000000" w:themeColor="text1"/>
              </w:rPr>
            </w:pPr>
            <w:r w:rsidRPr="00302F3D">
              <w:rPr>
                <w:color w:val="000000" w:themeColor="text1"/>
              </w:rPr>
              <w:t>…</w:t>
            </w:r>
          </w:p>
        </w:tc>
        <w:tc>
          <w:tcPr>
            <w:tcW w:w="1696" w:type="dxa"/>
            <w:tcBorders>
              <w:top w:val="single" w:sz="4" w:space="0" w:color="auto"/>
              <w:left w:val="single" w:sz="4" w:space="0" w:color="auto"/>
              <w:bottom w:val="single" w:sz="4" w:space="0" w:color="auto"/>
              <w:right w:val="single" w:sz="4" w:space="0" w:color="auto"/>
            </w:tcBorders>
          </w:tcPr>
          <w:p w14:paraId="20696E79" w14:textId="57CF440F" w:rsidR="00D4261C" w:rsidRPr="00302F3D" w:rsidRDefault="00D4261C" w:rsidP="00DD5A7E">
            <w:pPr>
              <w:pStyle w:val="standard"/>
              <w:rPr>
                <w:color w:val="000000" w:themeColor="text1"/>
              </w:rPr>
            </w:pPr>
            <w:r w:rsidRPr="00302F3D">
              <w:rPr>
                <w:color w:val="000000" w:themeColor="text1"/>
              </w:rPr>
              <w:t>…</w:t>
            </w:r>
          </w:p>
        </w:tc>
        <w:tc>
          <w:tcPr>
            <w:tcW w:w="1618" w:type="dxa"/>
            <w:tcBorders>
              <w:top w:val="single" w:sz="4" w:space="0" w:color="auto"/>
              <w:left w:val="single" w:sz="4" w:space="0" w:color="auto"/>
              <w:bottom w:val="single" w:sz="4" w:space="0" w:color="auto"/>
              <w:right w:val="single" w:sz="4" w:space="0" w:color="auto"/>
            </w:tcBorders>
          </w:tcPr>
          <w:p w14:paraId="07BFE630" w14:textId="4572D30F" w:rsidR="00D4261C" w:rsidRPr="00302F3D" w:rsidRDefault="00D4261C" w:rsidP="00DD5A7E">
            <w:pPr>
              <w:pStyle w:val="standard"/>
              <w:jc w:val="left"/>
              <w:rPr>
                <w:color w:val="000000" w:themeColor="text1"/>
              </w:rPr>
            </w:pPr>
            <w:r w:rsidRPr="00302F3D">
              <w:rPr>
                <w:color w:val="000000" w:themeColor="text1"/>
              </w:rPr>
              <w:t>…</w:t>
            </w:r>
          </w:p>
        </w:tc>
        <w:tc>
          <w:tcPr>
            <w:tcW w:w="3780" w:type="dxa"/>
            <w:tcBorders>
              <w:top w:val="single" w:sz="4" w:space="0" w:color="auto"/>
              <w:left w:val="single" w:sz="4" w:space="0" w:color="auto"/>
              <w:bottom w:val="single" w:sz="4" w:space="0" w:color="auto"/>
              <w:right w:val="single" w:sz="4" w:space="0" w:color="auto"/>
            </w:tcBorders>
          </w:tcPr>
          <w:p w14:paraId="67EE64D3" w14:textId="6117B798" w:rsidR="00D4261C" w:rsidRPr="00302F3D" w:rsidRDefault="00D4261C" w:rsidP="006705A1">
            <w:pPr>
              <w:pStyle w:val="standard"/>
              <w:rPr>
                <w:color w:val="000000" w:themeColor="text1"/>
              </w:rPr>
            </w:pPr>
            <w:r w:rsidRPr="00302F3D">
              <w:rPr>
                <w:color w:val="000000" w:themeColor="text1"/>
              </w:rPr>
              <w:t>…</w:t>
            </w:r>
          </w:p>
        </w:tc>
      </w:tr>
    </w:tbl>
    <w:p w14:paraId="3B423CA0" w14:textId="1ACCA37F" w:rsidR="005575C7" w:rsidRPr="00302F3D" w:rsidRDefault="005575C7" w:rsidP="00DD5A7E">
      <w:pPr>
        <w:pStyle w:val="standard"/>
      </w:pPr>
    </w:p>
    <w:p w14:paraId="6281F8B7" w14:textId="77777777" w:rsidR="007B33EA" w:rsidRPr="00302F3D" w:rsidRDefault="007B33EA" w:rsidP="00DD5A7E">
      <w:pPr>
        <w:pStyle w:val="standard"/>
        <w:rPr>
          <w:b/>
          <w:sz w:val="32"/>
          <w:szCs w:val="32"/>
        </w:rPr>
      </w:pPr>
    </w:p>
    <w:p w14:paraId="2F2F6F38" w14:textId="77777777" w:rsidR="007B33EA" w:rsidRPr="00302F3D" w:rsidRDefault="007B33EA" w:rsidP="00DD5A7E">
      <w:pPr>
        <w:pStyle w:val="standard"/>
        <w:rPr>
          <w:b/>
          <w:sz w:val="32"/>
          <w:szCs w:val="32"/>
        </w:rPr>
      </w:pPr>
    </w:p>
    <w:p w14:paraId="49CA7456" w14:textId="77777777" w:rsidR="007B33EA" w:rsidRPr="00302F3D" w:rsidRDefault="007B33EA" w:rsidP="00DD5A7E">
      <w:pPr>
        <w:pStyle w:val="standard"/>
        <w:rPr>
          <w:b/>
          <w:sz w:val="32"/>
          <w:szCs w:val="32"/>
        </w:rPr>
      </w:pPr>
    </w:p>
    <w:p w14:paraId="76DDDB89" w14:textId="77777777" w:rsidR="007B33EA" w:rsidRPr="00302F3D" w:rsidRDefault="007B33EA" w:rsidP="00DD5A7E">
      <w:pPr>
        <w:pStyle w:val="standard"/>
        <w:rPr>
          <w:b/>
          <w:sz w:val="32"/>
          <w:szCs w:val="32"/>
        </w:rPr>
      </w:pPr>
    </w:p>
    <w:p w14:paraId="383BFDDF" w14:textId="77777777" w:rsidR="007B33EA" w:rsidRPr="00302F3D" w:rsidRDefault="007B33EA" w:rsidP="00DD5A7E">
      <w:pPr>
        <w:pStyle w:val="standard"/>
        <w:rPr>
          <w:b/>
          <w:sz w:val="32"/>
          <w:szCs w:val="32"/>
        </w:rPr>
      </w:pPr>
    </w:p>
    <w:p w14:paraId="70872B73" w14:textId="77777777" w:rsidR="007B33EA" w:rsidRPr="00302F3D" w:rsidRDefault="007B33EA" w:rsidP="00DD5A7E">
      <w:pPr>
        <w:pStyle w:val="standard"/>
        <w:rPr>
          <w:b/>
          <w:sz w:val="32"/>
          <w:szCs w:val="32"/>
        </w:rPr>
      </w:pPr>
    </w:p>
    <w:p w14:paraId="0C9ADA02" w14:textId="77777777" w:rsidR="007B33EA" w:rsidRPr="00302F3D" w:rsidRDefault="007B33EA" w:rsidP="00DD5A7E">
      <w:pPr>
        <w:pStyle w:val="standard"/>
        <w:rPr>
          <w:b/>
          <w:sz w:val="32"/>
          <w:szCs w:val="32"/>
        </w:rPr>
      </w:pPr>
    </w:p>
    <w:p w14:paraId="2BAA42B0" w14:textId="77777777" w:rsidR="007B33EA" w:rsidRPr="00302F3D" w:rsidRDefault="007B33EA" w:rsidP="00DD5A7E">
      <w:pPr>
        <w:pStyle w:val="standard"/>
        <w:rPr>
          <w:b/>
          <w:sz w:val="32"/>
          <w:szCs w:val="32"/>
        </w:rPr>
      </w:pPr>
    </w:p>
    <w:p w14:paraId="3DCD2A1C" w14:textId="77777777" w:rsidR="007B33EA" w:rsidRPr="00302F3D" w:rsidRDefault="007B33EA" w:rsidP="00DD5A7E">
      <w:pPr>
        <w:pStyle w:val="standard"/>
        <w:rPr>
          <w:b/>
          <w:sz w:val="32"/>
          <w:szCs w:val="32"/>
        </w:rPr>
      </w:pPr>
    </w:p>
    <w:p w14:paraId="02D55BA7" w14:textId="77777777" w:rsidR="007B33EA" w:rsidRPr="00302F3D" w:rsidRDefault="007B33EA" w:rsidP="00DD5A7E">
      <w:pPr>
        <w:pStyle w:val="standard"/>
        <w:rPr>
          <w:b/>
          <w:sz w:val="32"/>
          <w:szCs w:val="32"/>
        </w:rPr>
      </w:pPr>
    </w:p>
    <w:p w14:paraId="4E29C339" w14:textId="77777777" w:rsidR="007B33EA" w:rsidRPr="00302F3D" w:rsidRDefault="007B33EA" w:rsidP="00DD5A7E">
      <w:pPr>
        <w:pStyle w:val="standard"/>
        <w:rPr>
          <w:b/>
          <w:sz w:val="32"/>
          <w:szCs w:val="32"/>
        </w:rPr>
      </w:pPr>
    </w:p>
    <w:p w14:paraId="33334C55" w14:textId="77777777" w:rsidR="007B33EA" w:rsidRPr="00302F3D" w:rsidRDefault="007B33EA" w:rsidP="00DD5A7E">
      <w:pPr>
        <w:pStyle w:val="standard"/>
        <w:rPr>
          <w:b/>
          <w:sz w:val="32"/>
          <w:szCs w:val="32"/>
        </w:rPr>
      </w:pPr>
    </w:p>
    <w:p w14:paraId="52043590" w14:textId="77777777" w:rsidR="007B33EA" w:rsidRPr="00302F3D" w:rsidRDefault="007B33EA" w:rsidP="00DD5A7E">
      <w:pPr>
        <w:pStyle w:val="standard"/>
        <w:rPr>
          <w:b/>
          <w:sz w:val="32"/>
          <w:szCs w:val="32"/>
        </w:rPr>
      </w:pPr>
    </w:p>
    <w:p w14:paraId="0687C99B" w14:textId="77777777" w:rsidR="007B33EA" w:rsidRPr="00302F3D" w:rsidRDefault="007B33EA" w:rsidP="00DD5A7E">
      <w:pPr>
        <w:pStyle w:val="standard"/>
        <w:rPr>
          <w:b/>
          <w:sz w:val="32"/>
          <w:szCs w:val="32"/>
        </w:rPr>
      </w:pPr>
    </w:p>
    <w:p w14:paraId="4F12DB3A" w14:textId="77777777" w:rsidR="001751FE" w:rsidRPr="00302F3D" w:rsidRDefault="001751FE" w:rsidP="00DD5A7E">
      <w:pPr>
        <w:pStyle w:val="standard"/>
        <w:rPr>
          <w:b/>
          <w:sz w:val="32"/>
          <w:szCs w:val="32"/>
        </w:rPr>
      </w:pPr>
    </w:p>
    <w:p w14:paraId="08D10A54" w14:textId="77777777" w:rsidR="001751FE" w:rsidRPr="00302F3D" w:rsidRDefault="001751FE" w:rsidP="00DD5A7E">
      <w:pPr>
        <w:pStyle w:val="standard"/>
        <w:rPr>
          <w:b/>
          <w:sz w:val="32"/>
          <w:szCs w:val="32"/>
        </w:rPr>
      </w:pPr>
    </w:p>
    <w:p w14:paraId="5685FF8C" w14:textId="77777777" w:rsidR="001751FE" w:rsidRPr="00302F3D" w:rsidRDefault="001751FE" w:rsidP="00DD5A7E">
      <w:pPr>
        <w:pStyle w:val="standard"/>
        <w:rPr>
          <w:b/>
          <w:sz w:val="32"/>
          <w:szCs w:val="32"/>
        </w:rPr>
      </w:pPr>
    </w:p>
    <w:p w14:paraId="6DA97F30" w14:textId="77777777" w:rsidR="001751FE" w:rsidRPr="00302F3D" w:rsidRDefault="001751FE" w:rsidP="00DD5A7E">
      <w:pPr>
        <w:pStyle w:val="standard"/>
        <w:rPr>
          <w:b/>
          <w:sz w:val="32"/>
          <w:szCs w:val="32"/>
        </w:rPr>
      </w:pPr>
    </w:p>
    <w:p w14:paraId="1A8152C5" w14:textId="77777777" w:rsidR="001751FE" w:rsidRPr="00302F3D" w:rsidRDefault="001751FE" w:rsidP="00DD5A7E">
      <w:pPr>
        <w:pStyle w:val="standard"/>
        <w:rPr>
          <w:b/>
          <w:sz w:val="32"/>
          <w:szCs w:val="32"/>
        </w:rPr>
      </w:pPr>
    </w:p>
    <w:p w14:paraId="6E510CA1" w14:textId="77777777" w:rsidR="001751FE" w:rsidRPr="00302F3D" w:rsidRDefault="001751FE" w:rsidP="00DD5A7E">
      <w:pPr>
        <w:pStyle w:val="standard"/>
        <w:rPr>
          <w:b/>
          <w:sz w:val="32"/>
          <w:szCs w:val="32"/>
        </w:rPr>
      </w:pPr>
    </w:p>
    <w:p w14:paraId="365E7E1D" w14:textId="77777777" w:rsidR="001751FE" w:rsidRPr="00302F3D" w:rsidRDefault="001751FE" w:rsidP="00DD5A7E">
      <w:pPr>
        <w:pStyle w:val="standard"/>
        <w:rPr>
          <w:b/>
          <w:sz w:val="32"/>
          <w:szCs w:val="32"/>
        </w:rPr>
      </w:pPr>
    </w:p>
    <w:p w14:paraId="771C9D57" w14:textId="313A2DF5" w:rsidR="005575C7" w:rsidRPr="00302F3D" w:rsidRDefault="00E74283" w:rsidP="00DD5A7E">
      <w:pPr>
        <w:pStyle w:val="standard"/>
        <w:rPr>
          <w:b/>
          <w:sz w:val="32"/>
          <w:szCs w:val="32"/>
        </w:rPr>
      </w:pPr>
      <w:r w:rsidRPr="00302F3D">
        <w:rPr>
          <w:b/>
          <w:sz w:val="32"/>
          <w:szCs w:val="32"/>
        </w:rPr>
        <w:lastRenderedPageBreak/>
        <w:t>Layout</w:t>
      </w:r>
    </w:p>
    <w:p w14:paraId="3B972A2F" w14:textId="77777777" w:rsidR="00E74283" w:rsidRPr="00302F3D" w:rsidRDefault="00E74283" w:rsidP="00DD5A7E">
      <w:pPr>
        <w:pStyle w:val="standard"/>
        <w:rPr>
          <w:b/>
          <w:sz w:val="32"/>
          <w:szCs w:val="32"/>
        </w:rPr>
      </w:pPr>
    </w:p>
    <w:p w14:paraId="7B9A413A" w14:textId="783E4DAF" w:rsidR="00E74283" w:rsidRPr="00302F3D" w:rsidRDefault="00E74283" w:rsidP="004C14F9">
      <w:pPr>
        <w:pStyle w:val="standard"/>
        <w:numPr>
          <w:ilvl w:val="0"/>
          <w:numId w:val="9"/>
        </w:numPr>
      </w:pPr>
      <w:r w:rsidRPr="00302F3D">
        <w:rPr>
          <w:b/>
        </w:rPr>
        <w:t>Paragraphs</w:t>
      </w:r>
      <w:r w:rsidRPr="00302F3D">
        <w:t xml:space="preserve">. </w:t>
      </w:r>
      <w:r w:rsidRPr="00302F3D">
        <w:rPr>
          <w:i/>
        </w:rPr>
        <w:t>Times Roman</w:t>
      </w:r>
      <w:r w:rsidRPr="00302F3D">
        <w:t xml:space="preserve"> </w:t>
      </w:r>
      <w:r w:rsidRPr="00302F3D">
        <w:rPr>
          <w:i/>
        </w:rPr>
        <w:t>size 12</w:t>
      </w:r>
      <w:r w:rsidRPr="00302F3D">
        <w:t xml:space="preserve"> should</w:t>
      </w:r>
      <w:r w:rsidR="008478B8" w:rsidRPr="00302F3D">
        <w:t xml:space="preserve"> with </w:t>
      </w:r>
      <w:r w:rsidR="008478B8" w:rsidRPr="00302F3D">
        <w:rPr>
          <w:i/>
        </w:rPr>
        <w:t>line spacing 1,0</w:t>
      </w:r>
      <w:r w:rsidRPr="00302F3D">
        <w:t xml:space="preserve"> be used. </w:t>
      </w:r>
    </w:p>
    <w:p w14:paraId="32C466A1" w14:textId="2E2A50B8" w:rsidR="008478B8" w:rsidRPr="00302F3D" w:rsidRDefault="008478B8" w:rsidP="004C14F9">
      <w:pPr>
        <w:pStyle w:val="standard"/>
        <w:numPr>
          <w:ilvl w:val="0"/>
          <w:numId w:val="9"/>
        </w:numPr>
        <w:rPr>
          <w:i/>
        </w:rPr>
      </w:pPr>
      <w:r w:rsidRPr="00302F3D">
        <w:rPr>
          <w:b/>
        </w:rPr>
        <w:t>Sections</w:t>
      </w:r>
      <w:r w:rsidRPr="00302F3D">
        <w:t xml:space="preserve">. </w:t>
      </w:r>
      <w:r w:rsidRPr="00302F3D">
        <w:rPr>
          <w:i/>
        </w:rPr>
        <w:t>Times Roman</w:t>
      </w:r>
      <w:r w:rsidRPr="00302F3D">
        <w:t xml:space="preserve"> </w:t>
      </w:r>
      <w:r w:rsidRPr="00302F3D">
        <w:rPr>
          <w:i/>
        </w:rPr>
        <w:t>size 14.</w:t>
      </w:r>
    </w:p>
    <w:p w14:paraId="5C2736D8" w14:textId="337F02BF" w:rsidR="008478B8" w:rsidRPr="00302F3D" w:rsidRDefault="008478B8" w:rsidP="004C14F9">
      <w:pPr>
        <w:pStyle w:val="standard"/>
        <w:numPr>
          <w:ilvl w:val="0"/>
          <w:numId w:val="9"/>
        </w:numPr>
        <w:rPr>
          <w:i/>
        </w:rPr>
      </w:pPr>
      <w:r w:rsidRPr="00302F3D">
        <w:rPr>
          <w:b/>
        </w:rPr>
        <w:t>Title</w:t>
      </w:r>
      <w:r w:rsidRPr="00302F3D">
        <w:t xml:space="preserve">. </w:t>
      </w:r>
      <w:r w:rsidRPr="00302F3D">
        <w:rPr>
          <w:i/>
        </w:rPr>
        <w:t>Times Roman</w:t>
      </w:r>
      <w:r w:rsidRPr="00302F3D">
        <w:t xml:space="preserve"> </w:t>
      </w:r>
      <w:r w:rsidRPr="00302F3D">
        <w:rPr>
          <w:i/>
        </w:rPr>
        <w:t>size 28.</w:t>
      </w:r>
    </w:p>
    <w:p w14:paraId="55C34F91" w14:textId="09B58D54" w:rsidR="008478B8" w:rsidRPr="00302F3D" w:rsidRDefault="008478B8" w:rsidP="004C14F9">
      <w:pPr>
        <w:pStyle w:val="standard"/>
        <w:numPr>
          <w:ilvl w:val="0"/>
          <w:numId w:val="9"/>
        </w:numPr>
      </w:pPr>
      <w:r w:rsidRPr="00302F3D">
        <w:rPr>
          <w:b/>
        </w:rPr>
        <w:t>Footnotes</w:t>
      </w:r>
      <w:r w:rsidRPr="00302F3D">
        <w:t xml:space="preserve">. </w:t>
      </w:r>
      <w:r w:rsidRPr="00302F3D">
        <w:rPr>
          <w:bCs/>
          <w:szCs w:val="26"/>
        </w:rPr>
        <w:t>P</w:t>
      </w:r>
      <w:r w:rsidRPr="00302F3D">
        <w:t>ut footnotes at the bottom of the page and use 9 points text. They may be numbered or referred to by asterisks or other symbols.</w:t>
      </w:r>
      <w:r w:rsidRPr="00302F3D">
        <w:rPr>
          <w:rStyle w:val="Rimandonotaapidipagina"/>
        </w:rPr>
        <w:footnoteReference w:id="1"/>
      </w:r>
      <w:r w:rsidRPr="00302F3D">
        <w:t xml:space="preserve"> Footnotes should be separated from the main text by a line.</w:t>
      </w:r>
      <w:r w:rsidRPr="00302F3D">
        <w:rPr>
          <w:rStyle w:val="Rimandonotaapidipagina"/>
        </w:rPr>
        <w:footnoteReference w:id="2"/>
      </w:r>
    </w:p>
    <w:p w14:paraId="18822C56" w14:textId="3A78A40A" w:rsidR="008478B8" w:rsidRPr="00302F3D" w:rsidRDefault="008478B8" w:rsidP="004C14F9">
      <w:pPr>
        <w:pStyle w:val="standard"/>
        <w:numPr>
          <w:ilvl w:val="0"/>
          <w:numId w:val="9"/>
        </w:numPr>
      </w:pPr>
      <w:r w:rsidRPr="00302F3D">
        <w:rPr>
          <w:b/>
        </w:rPr>
        <w:t>Illustrations.</w:t>
      </w:r>
      <w:r w:rsidRPr="00302F3D">
        <w:t xml:space="preserve"> Place figures, tables, and photo-graphs in the paper near where they are first discussed, rather </w:t>
      </w:r>
      <w:r w:rsidR="005B54FE" w:rsidRPr="00302F3D">
        <w:t>than at the end, if possible</w:t>
      </w:r>
      <w:r w:rsidRPr="00302F3D">
        <w:t>.</w:t>
      </w:r>
    </w:p>
    <w:p w14:paraId="187082AF" w14:textId="3FF4329D" w:rsidR="008478B8" w:rsidRPr="00302F3D" w:rsidRDefault="008478B8" w:rsidP="004C14F9">
      <w:pPr>
        <w:pStyle w:val="standard"/>
        <w:numPr>
          <w:ilvl w:val="0"/>
          <w:numId w:val="9"/>
        </w:numPr>
      </w:pPr>
      <w:r w:rsidRPr="00302F3D">
        <w:rPr>
          <w:b/>
        </w:rPr>
        <w:t>Captions.</w:t>
      </w:r>
      <w:r w:rsidRPr="00302F3D">
        <w:t xml:space="preserve"> Provide a caption for every illustration; number each one sequentially in the form: “Figure 1. Caption of the Figure.” “Table 1. Caption of the Table.” Type the captions of the figures and tables below the body, using </w:t>
      </w:r>
      <w:proofErr w:type="gramStart"/>
      <w:r w:rsidRPr="00302F3D">
        <w:t>11 point</w:t>
      </w:r>
      <w:proofErr w:type="gramEnd"/>
      <w:r w:rsidRPr="00302F3D">
        <w:t xml:space="preserve"> text.</w:t>
      </w:r>
    </w:p>
    <w:p w14:paraId="1DDB6CB2" w14:textId="61D8FB22" w:rsidR="008478B8" w:rsidRPr="00302F3D" w:rsidRDefault="008478B8" w:rsidP="004C14F9">
      <w:pPr>
        <w:pStyle w:val="standard"/>
        <w:numPr>
          <w:ilvl w:val="0"/>
          <w:numId w:val="9"/>
        </w:numPr>
        <w:rPr>
          <w:i/>
        </w:rPr>
      </w:pPr>
      <w:r w:rsidRPr="00302F3D">
        <w:rPr>
          <w:i/>
        </w:rPr>
        <w:t>Margins and Gaps are already defined by the current doc.</w:t>
      </w:r>
    </w:p>
    <w:p w14:paraId="63BBE28F" w14:textId="16E21FFA" w:rsidR="00965AD4" w:rsidRPr="00302F3D" w:rsidRDefault="00965AD4" w:rsidP="004C14F9">
      <w:pPr>
        <w:pStyle w:val="Paragrafoelenco"/>
        <w:numPr>
          <w:ilvl w:val="0"/>
          <w:numId w:val="5"/>
        </w:numPr>
        <w:spacing w:before="0" w:after="0"/>
        <w:rPr>
          <w:lang w:eastAsia="ru-RU"/>
        </w:rPr>
      </w:pPr>
      <w:r w:rsidRPr="00302F3D">
        <w:rPr>
          <w:lang w:eastAsia="ru-RU"/>
        </w:rPr>
        <w:br w:type="page"/>
      </w:r>
    </w:p>
    <w:p w14:paraId="3F8E1A3B" w14:textId="16D7F919" w:rsidR="00A141C4" w:rsidRPr="00302F3D" w:rsidRDefault="00E64CB4" w:rsidP="0022078A">
      <w:pPr>
        <w:pStyle w:val="Titolo1"/>
        <w:spacing w:after="240"/>
        <w:ind w:left="499" w:hanging="482"/>
      </w:pPr>
      <w:bookmarkStart w:id="2" w:name="_Toc525546098"/>
      <w:r w:rsidRPr="00302F3D">
        <w:lastRenderedPageBreak/>
        <w:t>Preliminary</w:t>
      </w:r>
      <w:r w:rsidR="00A141C4" w:rsidRPr="00302F3D">
        <w:t xml:space="preserve"> </w:t>
      </w:r>
      <w:r w:rsidRPr="00302F3D">
        <w:t>information</w:t>
      </w:r>
      <w:bookmarkEnd w:id="2"/>
    </w:p>
    <w:p w14:paraId="31F48FEE" w14:textId="256AD5E1" w:rsidR="00D31FEF" w:rsidRPr="00302F3D" w:rsidRDefault="00B942BC" w:rsidP="00D31FEF">
      <w:pPr>
        <w:pStyle w:val="Paragrafoelenco"/>
        <w:numPr>
          <w:ilvl w:val="0"/>
          <w:numId w:val="13"/>
        </w:numPr>
      </w:pPr>
      <w:r w:rsidRPr="00302F3D">
        <w:t xml:space="preserve">In what follows we provide </w:t>
      </w:r>
      <w:r w:rsidRPr="00C55EF8">
        <w:rPr>
          <w:b/>
        </w:rPr>
        <w:t>4</w:t>
      </w:r>
      <w:r w:rsidR="00D31FEF" w:rsidRPr="00C55EF8">
        <w:rPr>
          <w:b/>
        </w:rPr>
        <w:t xml:space="preserve"> types of</w:t>
      </w:r>
      <w:r w:rsidR="00F849A5" w:rsidRPr="00C55EF8">
        <w:rPr>
          <w:b/>
        </w:rPr>
        <w:t xml:space="preserve"> </w:t>
      </w:r>
      <w:r w:rsidR="001E03FB" w:rsidRPr="00C55EF8">
        <w:rPr>
          <w:b/>
        </w:rPr>
        <w:t>assignment</w:t>
      </w:r>
      <w:r w:rsidR="001E03FB" w:rsidRPr="00302F3D">
        <w:t>. Each of them is</w:t>
      </w:r>
      <w:r w:rsidR="00F849A5" w:rsidRPr="00302F3D">
        <w:t xml:space="preserve"> related to </w:t>
      </w:r>
      <w:r w:rsidR="001E03FB" w:rsidRPr="00302F3D">
        <w:t xml:space="preserve">some steps of </w:t>
      </w:r>
      <w:r w:rsidR="00F849A5" w:rsidRPr="00302F3D">
        <w:t>the methodology explained during the course</w:t>
      </w:r>
      <w:r w:rsidR="00A10AF9" w:rsidRPr="00302F3D">
        <w:t>.</w:t>
      </w:r>
      <w:r w:rsidR="00F849A5" w:rsidRPr="00302F3D">
        <w:t xml:space="preserve"> </w:t>
      </w:r>
    </w:p>
    <w:p w14:paraId="68E35D25" w14:textId="0EFE9297" w:rsidR="00800BC3" w:rsidRPr="00302F3D" w:rsidRDefault="00F849A5" w:rsidP="00D31FEF">
      <w:pPr>
        <w:pStyle w:val="Paragrafoelenco"/>
        <w:numPr>
          <w:ilvl w:val="0"/>
          <w:numId w:val="13"/>
        </w:numPr>
      </w:pPr>
      <w:r w:rsidRPr="00302F3D">
        <w:t xml:space="preserve">Each </w:t>
      </w:r>
      <w:r w:rsidR="00D31FEF" w:rsidRPr="00302F3D">
        <w:t>assignment</w:t>
      </w:r>
      <w:r w:rsidR="00800BC3" w:rsidRPr="00302F3D">
        <w:t xml:space="preserve"> </w:t>
      </w:r>
      <w:r w:rsidR="00D31FEF" w:rsidRPr="00302F3D">
        <w:t>refers to topics</w:t>
      </w:r>
      <w:r w:rsidR="00800BC3" w:rsidRPr="00302F3D">
        <w:t xml:space="preserve"> </w:t>
      </w:r>
      <w:r w:rsidR="00256358" w:rsidRPr="00302F3D">
        <w:t xml:space="preserve">that </w:t>
      </w:r>
      <w:r w:rsidR="00D31FEF" w:rsidRPr="00302F3D">
        <w:t>are described all over the course</w:t>
      </w:r>
      <w:r w:rsidR="00FE3783" w:rsidRPr="00302F3D">
        <w:t xml:space="preserve">, thus it is </w:t>
      </w:r>
      <w:r w:rsidR="00FE3783" w:rsidRPr="00C55EF8">
        <w:rPr>
          <w:b/>
        </w:rPr>
        <w:t>mandatory</w:t>
      </w:r>
      <w:r w:rsidR="00D31FEF" w:rsidRPr="00C55EF8">
        <w:rPr>
          <w:b/>
        </w:rPr>
        <w:t xml:space="preserve"> to follow each class</w:t>
      </w:r>
      <w:r w:rsidR="00D31FEF" w:rsidRPr="00302F3D">
        <w:t xml:space="preserve"> </w:t>
      </w:r>
      <w:r w:rsidR="00E64CB4" w:rsidRPr="00302F3D">
        <w:t>during</w:t>
      </w:r>
      <w:r w:rsidR="00D31FEF" w:rsidRPr="00302F3D">
        <w:t xml:space="preserve"> the course.</w:t>
      </w:r>
    </w:p>
    <w:p w14:paraId="746C27F5" w14:textId="75079DD5" w:rsidR="00D31FEF" w:rsidRPr="00302F3D" w:rsidRDefault="00D31FEF" w:rsidP="00D31FEF">
      <w:pPr>
        <w:pStyle w:val="Paragrafoelenco"/>
        <w:numPr>
          <w:ilvl w:val="0"/>
          <w:numId w:val="13"/>
        </w:numPr>
      </w:pPr>
      <w:r w:rsidRPr="00302F3D">
        <w:t>Students are supposed to select one of the topics and</w:t>
      </w:r>
      <w:r w:rsidR="00C55EF8">
        <w:t xml:space="preserve"> then</w:t>
      </w:r>
      <w:r w:rsidRPr="00302F3D">
        <w:t xml:space="preserve"> </w:t>
      </w:r>
      <w:r w:rsidR="00E64CB4" w:rsidRPr="00302F3D">
        <w:t>address the corresponding tasks, producing a document that is an exploitation of</w:t>
      </w:r>
      <w:r w:rsidR="00FE3783" w:rsidRPr="00302F3D">
        <w:t xml:space="preserve"> one</w:t>
      </w:r>
      <w:r w:rsidR="00E64CB4" w:rsidRPr="00302F3D">
        <w:t xml:space="preserve"> the section</w:t>
      </w:r>
      <w:r w:rsidR="00FE3783" w:rsidRPr="00302F3D">
        <w:t>s below</w:t>
      </w:r>
      <w:r w:rsidR="00E64CB4" w:rsidRPr="00302F3D">
        <w:t xml:space="preserve"> and, eventually,</w:t>
      </w:r>
      <w:r w:rsidR="00FE3783" w:rsidRPr="00302F3D">
        <w:t xml:space="preserve"> gener</w:t>
      </w:r>
      <w:r w:rsidR="00C55EF8">
        <w:t>a</w:t>
      </w:r>
      <w:r w:rsidR="00FE3783" w:rsidRPr="00302F3D">
        <w:t>ting</w:t>
      </w:r>
      <w:r w:rsidR="00E64CB4" w:rsidRPr="00302F3D">
        <w:t xml:space="preserve"> the requested output files.</w:t>
      </w:r>
    </w:p>
    <w:p w14:paraId="349AC218" w14:textId="7E3789A9" w:rsidR="00D31FEF" w:rsidRPr="00302F3D" w:rsidRDefault="00D31FEF" w:rsidP="00D31FEF">
      <w:pPr>
        <w:pStyle w:val="Paragrafoelenco"/>
        <w:numPr>
          <w:ilvl w:val="0"/>
          <w:numId w:val="13"/>
        </w:numPr>
      </w:pPr>
      <w:r w:rsidRPr="00302F3D">
        <w:t xml:space="preserve">During the course two </w:t>
      </w:r>
      <w:r w:rsidRPr="00302F3D">
        <w:rPr>
          <w:b/>
        </w:rPr>
        <w:t>progress meetings</w:t>
      </w:r>
      <w:r w:rsidRPr="00302F3D">
        <w:t xml:space="preserve"> are scheduled before the final examination. It is up to the students to use these progress meetings to fix </w:t>
      </w:r>
      <w:r w:rsidR="00D50648" w:rsidRPr="00302F3D">
        <w:t>bugs and to improve their works</w:t>
      </w:r>
      <w:r w:rsidR="00FE3783" w:rsidRPr="00302F3D">
        <w:t>.</w:t>
      </w:r>
    </w:p>
    <w:p w14:paraId="1A2EC5BA" w14:textId="77777777" w:rsidR="00E64CB4" w:rsidRPr="00302F3D" w:rsidRDefault="00D31FEF" w:rsidP="00A141C4">
      <w:pPr>
        <w:pStyle w:val="Paragrafoelenco"/>
        <w:numPr>
          <w:ilvl w:val="0"/>
          <w:numId w:val="13"/>
        </w:numPr>
      </w:pPr>
      <w:r w:rsidRPr="00302F3D">
        <w:t xml:space="preserve">The </w:t>
      </w:r>
      <w:r w:rsidRPr="00C55EF8">
        <w:rPr>
          <w:b/>
        </w:rPr>
        <w:t>final examination</w:t>
      </w:r>
      <w:r w:rsidRPr="00302F3D">
        <w:t xml:space="preserve"> will be an assessment of the</w:t>
      </w:r>
      <w:r w:rsidR="00E64CB4" w:rsidRPr="00302F3D">
        <w:t xml:space="preserve"> output document, the produced files and the way by which students interacted during the progress meetings.</w:t>
      </w:r>
    </w:p>
    <w:p w14:paraId="39F61C51" w14:textId="64DF7C08" w:rsidR="00866F56" w:rsidRPr="00302F3D" w:rsidRDefault="00D31FEF" w:rsidP="004E4A55">
      <w:pPr>
        <w:pStyle w:val="Paragrafoelenco"/>
        <w:numPr>
          <w:ilvl w:val="0"/>
          <w:numId w:val="13"/>
        </w:numPr>
      </w:pPr>
      <w:r w:rsidRPr="00302F3D">
        <w:t xml:space="preserve">Notice that, for each topic, we assigned a </w:t>
      </w:r>
      <w:r w:rsidRPr="00C55EF8">
        <w:rPr>
          <w:b/>
        </w:rPr>
        <w:t>difficulty rank</w:t>
      </w:r>
      <w:r w:rsidRPr="00302F3D">
        <w:t xml:space="preserve">. This will affect the final scoring (e.g., </w:t>
      </w:r>
      <w:r w:rsidR="00E64CB4" w:rsidRPr="00302F3D">
        <w:t>if students chose a low difficulty assignment the quality of the output has to be very hig</w:t>
      </w:r>
      <w:r w:rsidR="00FE3783" w:rsidRPr="00302F3D">
        <w:t>h in order to get a full score</w:t>
      </w:r>
      <w:r w:rsidR="00E64CB4" w:rsidRPr="00302F3D">
        <w:t>).</w:t>
      </w:r>
    </w:p>
    <w:p w14:paraId="4B92F196" w14:textId="2B6DA767" w:rsidR="006203B2" w:rsidRPr="00F2495D" w:rsidRDefault="006203B2" w:rsidP="006B27A2">
      <w:pPr>
        <w:pStyle w:val="Titolo1"/>
        <w:spacing w:after="240"/>
        <w:ind w:left="499" w:hanging="482"/>
        <w:rPr>
          <w:color w:val="FF0000"/>
        </w:rPr>
      </w:pPr>
      <w:bookmarkStart w:id="3" w:name="_Toc525546099"/>
      <w:r w:rsidRPr="00F2495D">
        <w:t>Data</w:t>
      </w:r>
      <w:r w:rsidR="00B067A9" w:rsidRPr="00F2495D">
        <w:t xml:space="preserve"> Preparation and</w:t>
      </w:r>
      <w:r w:rsidR="00C55EF8" w:rsidRPr="00F2495D">
        <w:t xml:space="preserve"> Analysis</w:t>
      </w:r>
      <w:r w:rsidR="00D31FEF" w:rsidRPr="00F2495D">
        <w:t xml:space="preserve"> (difficulty: “Medium”)</w:t>
      </w:r>
      <w:bookmarkEnd w:id="3"/>
    </w:p>
    <w:p w14:paraId="7F04B8B9" w14:textId="0F75B597" w:rsidR="006B27A2" w:rsidRPr="00302F3D" w:rsidRDefault="006B27A2" w:rsidP="006B27A2">
      <w:pPr>
        <w:pStyle w:val="Titolo1"/>
        <w:numPr>
          <w:ilvl w:val="1"/>
          <w:numId w:val="7"/>
        </w:numPr>
        <w:spacing w:before="120" w:after="120"/>
        <w:ind w:left="981" w:hanging="482"/>
        <w:rPr>
          <w:i/>
          <w:sz w:val="24"/>
          <w:szCs w:val="24"/>
        </w:rPr>
      </w:pPr>
      <w:bookmarkStart w:id="4" w:name="_Toc524175268"/>
      <w:bookmarkStart w:id="5" w:name="_Toc524352718"/>
      <w:bookmarkStart w:id="6" w:name="_Toc525546100"/>
      <w:r w:rsidRPr="00302F3D">
        <w:rPr>
          <w:i/>
          <w:sz w:val="24"/>
          <w:szCs w:val="24"/>
        </w:rPr>
        <w:t>Assignment Structure</w:t>
      </w:r>
      <w:bookmarkEnd w:id="4"/>
      <w:bookmarkEnd w:id="5"/>
      <w:bookmarkEnd w:id="6"/>
    </w:p>
    <w:p w14:paraId="7D94EDC8" w14:textId="7BCDBFCB" w:rsidR="00FE3783" w:rsidRPr="00302F3D" w:rsidRDefault="00FE3783" w:rsidP="00FE3783">
      <w:pPr>
        <w:pStyle w:val="Paragrafoelenco"/>
        <w:numPr>
          <w:ilvl w:val="0"/>
          <w:numId w:val="14"/>
        </w:numPr>
        <w:rPr>
          <w:b/>
        </w:rPr>
      </w:pPr>
      <w:r w:rsidRPr="00302F3D">
        <w:rPr>
          <w:b/>
        </w:rPr>
        <w:t xml:space="preserve">Input </w:t>
      </w:r>
    </w:p>
    <w:p w14:paraId="4D882A5B" w14:textId="06F29EAF" w:rsidR="00FE3783" w:rsidRPr="00302F3D" w:rsidRDefault="00FE3783" w:rsidP="00FE3783">
      <w:pPr>
        <w:pStyle w:val="Paragrafoelenco"/>
        <w:numPr>
          <w:ilvl w:val="1"/>
          <w:numId w:val="14"/>
        </w:numPr>
      </w:pPr>
      <w:r w:rsidRPr="00302F3D">
        <w:t>Topic</w:t>
      </w:r>
    </w:p>
    <w:p w14:paraId="1F43CDAD" w14:textId="59043F52" w:rsidR="00FE3783" w:rsidRPr="00302F3D" w:rsidRDefault="00FE3783" w:rsidP="00FE3783">
      <w:pPr>
        <w:pStyle w:val="Paragrafoelenco"/>
        <w:numPr>
          <w:ilvl w:val="1"/>
          <w:numId w:val="14"/>
        </w:numPr>
      </w:pPr>
      <w:r w:rsidRPr="00302F3D">
        <w:t>Dataset(s)</w:t>
      </w:r>
    </w:p>
    <w:p w14:paraId="384549A9" w14:textId="55279742" w:rsidR="00FE3783" w:rsidRPr="00302F3D" w:rsidRDefault="00FE3783" w:rsidP="00FE3783">
      <w:pPr>
        <w:pStyle w:val="Paragrafoelenco"/>
        <w:numPr>
          <w:ilvl w:val="0"/>
          <w:numId w:val="14"/>
        </w:numPr>
        <w:rPr>
          <w:b/>
        </w:rPr>
      </w:pPr>
      <w:r w:rsidRPr="00302F3D">
        <w:rPr>
          <w:b/>
        </w:rPr>
        <w:t>Tool(s)</w:t>
      </w:r>
    </w:p>
    <w:p w14:paraId="1755CDDB" w14:textId="24CA59E1" w:rsidR="00FE3783" w:rsidRPr="00302F3D" w:rsidRDefault="005275FD" w:rsidP="00FE3783">
      <w:pPr>
        <w:pStyle w:val="Paragrafoelenco"/>
        <w:numPr>
          <w:ilvl w:val="1"/>
          <w:numId w:val="14"/>
        </w:numPr>
      </w:pPr>
      <w:r w:rsidRPr="00302F3D">
        <w:t>Google/</w:t>
      </w:r>
      <w:r w:rsidR="00FE3783" w:rsidRPr="00302F3D">
        <w:t>Google Data Search</w:t>
      </w:r>
    </w:p>
    <w:p w14:paraId="6AE2A806" w14:textId="1454E159" w:rsidR="00FE3783" w:rsidRPr="00302F3D" w:rsidRDefault="00FE3783" w:rsidP="00FE3783">
      <w:pPr>
        <w:pStyle w:val="Paragrafoelenco"/>
        <w:numPr>
          <w:ilvl w:val="1"/>
          <w:numId w:val="14"/>
        </w:numPr>
      </w:pPr>
      <w:r w:rsidRPr="00302F3D">
        <w:t>Rapid Miner</w:t>
      </w:r>
    </w:p>
    <w:p w14:paraId="14CE48B5" w14:textId="3B0397D9" w:rsidR="00FE3783" w:rsidRPr="00302F3D" w:rsidRDefault="00FE3783" w:rsidP="00FE3783">
      <w:pPr>
        <w:pStyle w:val="Paragrafoelenco"/>
        <w:numPr>
          <w:ilvl w:val="1"/>
          <w:numId w:val="14"/>
        </w:numPr>
      </w:pPr>
      <w:r w:rsidRPr="00302F3D">
        <w:t>Custom scripts</w:t>
      </w:r>
    </w:p>
    <w:p w14:paraId="48C7FB61" w14:textId="5A94DC28" w:rsidR="00FE3783" w:rsidRPr="00302F3D" w:rsidRDefault="00FE3783" w:rsidP="00FE3783">
      <w:pPr>
        <w:pStyle w:val="Paragrafoelenco"/>
        <w:numPr>
          <w:ilvl w:val="0"/>
          <w:numId w:val="14"/>
        </w:numPr>
        <w:rPr>
          <w:b/>
        </w:rPr>
      </w:pPr>
      <w:r w:rsidRPr="00302F3D">
        <w:rPr>
          <w:b/>
        </w:rPr>
        <w:t>Output</w:t>
      </w:r>
    </w:p>
    <w:p w14:paraId="13E530FB" w14:textId="2B4FB9E3" w:rsidR="00FE3783" w:rsidRPr="00302F3D" w:rsidRDefault="00FE3783" w:rsidP="00FE3783">
      <w:pPr>
        <w:pStyle w:val="Paragrafoelenco"/>
        <w:numPr>
          <w:ilvl w:val="1"/>
          <w:numId w:val="14"/>
        </w:numPr>
      </w:pPr>
      <w:r w:rsidRPr="00302F3D">
        <w:t>Tech report (the structure is described below</w:t>
      </w:r>
      <w:r w:rsidR="00931332" w:rsidRPr="00302F3D">
        <w:t>, sub-section “c”</w:t>
      </w:r>
      <w:r w:rsidRPr="00302F3D">
        <w:t>)</w:t>
      </w:r>
    </w:p>
    <w:p w14:paraId="1BCED59B" w14:textId="3091090D" w:rsidR="00FE3783" w:rsidRPr="00302F3D" w:rsidRDefault="00FE3783" w:rsidP="00FE3783">
      <w:pPr>
        <w:pStyle w:val="Paragrafoelenco"/>
        <w:numPr>
          <w:ilvl w:val="1"/>
          <w:numId w:val="14"/>
        </w:numPr>
      </w:pPr>
      <w:r w:rsidRPr="00302F3D">
        <w:t>Cleaned Data (.</w:t>
      </w:r>
      <w:proofErr w:type="spellStart"/>
      <w:r w:rsidRPr="00302F3D">
        <w:t>xls</w:t>
      </w:r>
      <w:proofErr w:type="spellEnd"/>
      <w:r w:rsidRPr="00302F3D">
        <w:t xml:space="preserve"> file)</w:t>
      </w:r>
    </w:p>
    <w:p w14:paraId="691C82CB" w14:textId="7C2CB8D8" w:rsidR="006B27A2" w:rsidRPr="00302F3D" w:rsidRDefault="006B27A2" w:rsidP="006B27A2">
      <w:pPr>
        <w:pStyle w:val="Titolo1"/>
        <w:numPr>
          <w:ilvl w:val="1"/>
          <w:numId w:val="7"/>
        </w:numPr>
        <w:spacing w:before="120" w:after="120"/>
        <w:ind w:left="981" w:hanging="482"/>
        <w:rPr>
          <w:i/>
          <w:sz w:val="24"/>
          <w:szCs w:val="24"/>
        </w:rPr>
      </w:pPr>
      <w:bookmarkStart w:id="7" w:name="_Toc524175269"/>
      <w:bookmarkStart w:id="8" w:name="_Toc524352719"/>
      <w:bookmarkStart w:id="9" w:name="_Toc525546101"/>
      <w:r w:rsidRPr="00302F3D">
        <w:rPr>
          <w:i/>
          <w:sz w:val="24"/>
          <w:szCs w:val="24"/>
        </w:rPr>
        <w:t>Process Description</w:t>
      </w:r>
      <w:bookmarkEnd w:id="7"/>
      <w:bookmarkEnd w:id="8"/>
      <w:bookmarkEnd w:id="9"/>
    </w:p>
    <w:p w14:paraId="432B65E5" w14:textId="4F857B9D" w:rsidR="006B27A2" w:rsidRPr="00302F3D" w:rsidRDefault="006B27A2" w:rsidP="0070292E">
      <w:pPr>
        <w:pStyle w:val="Paragrafoelenco"/>
        <w:numPr>
          <w:ilvl w:val="0"/>
          <w:numId w:val="15"/>
        </w:numPr>
      </w:pPr>
      <w:r w:rsidRPr="00302F3D">
        <w:rPr>
          <w:b/>
        </w:rPr>
        <w:t>Select a topic and search/generate related dataset(s).</w:t>
      </w:r>
      <w:r w:rsidR="00FB571B" w:rsidRPr="00302F3D">
        <w:t xml:space="preserve"> Notice that</w:t>
      </w:r>
      <w:r w:rsidR="00E535A3" w:rsidRPr="00302F3D">
        <w:t xml:space="preserve"> </w:t>
      </w:r>
      <w:r w:rsidRPr="00302F3D">
        <w:t>dataset</w:t>
      </w:r>
      <w:r w:rsidR="00E535A3" w:rsidRPr="00302F3D">
        <w:t>(s)</w:t>
      </w:r>
      <w:r w:rsidRPr="00302F3D">
        <w:t xml:space="preserve"> </w:t>
      </w:r>
      <w:proofErr w:type="spellStart"/>
      <w:r w:rsidR="007B2DE2" w:rsidRPr="00302F3D">
        <w:rPr>
          <w:i/>
        </w:rPr>
        <w:t>i</w:t>
      </w:r>
      <w:proofErr w:type="spellEnd"/>
      <w:r w:rsidR="007B2DE2" w:rsidRPr="00302F3D">
        <w:rPr>
          <w:i/>
        </w:rPr>
        <w:t>)</w:t>
      </w:r>
      <w:r w:rsidR="007B2DE2" w:rsidRPr="00302F3D">
        <w:t xml:space="preserve"> </w:t>
      </w:r>
      <w:r w:rsidRPr="00302F3D">
        <w:t>can be sear</w:t>
      </w:r>
      <w:r w:rsidR="00C55EF8">
        <w:t>ched (google and google data se</w:t>
      </w:r>
      <w:r w:rsidRPr="00302F3D">
        <w:t>a</w:t>
      </w:r>
      <w:r w:rsidR="00C55EF8">
        <w:t>r</w:t>
      </w:r>
      <w:r w:rsidRPr="00302F3D">
        <w:t xml:space="preserve">ch are the suggested tools) or </w:t>
      </w:r>
      <w:r w:rsidRPr="00302F3D">
        <w:rPr>
          <w:i/>
        </w:rPr>
        <w:t>ii)</w:t>
      </w:r>
      <w:r w:rsidRPr="00302F3D">
        <w:t xml:space="preserve"> can be generated by using </w:t>
      </w:r>
      <w:proofErr w:type="spellStart"/>
      <w:r w:rsidRPr="00302F3D">
        <w:t>RapidMiner</w:t>
      </w:r>
      <w:proofErr w:type="spellEnd"/>
      <w:r w:rsidRPr="00302F3D">
        <w:t xml:space="preserve"> or a custom script and</w:t>
      </w:r>
      <w:r w:rsidR="002F7470">
        <w:t xml:space="preserve"> by</w:t>
      </w:r>
      <w:r w:rsidRPr="00302F3D">
        <w:t xml:space="preserve"> scraping information from web pages</w:t>
      </w:r>
      <w:r w:rsidR="00931332" w:rsidRPr="00302F3D">
        <w:t xml:space="preserve"> (this will be taken into account for the final scoring)</w:t>
      </w:r>
      <w:r w:rsidRPr="00302F3D">
        <w:t xml:space="preserve">. </w:t>
      </w:r>
    </w:p>
    <w:p w14:paraId="42A6BAD9" w14:textId="50F34F07" w:rsidR="006B27A2" w:rsidRPr="00302F3D" w:rsidRDefault="00931332" w:rsidP="006B27A2">
      <w:pPr>
        <w:pStyle w:val="Paragrafoelenco"/>
        <w:numPr>
          <w:ilvl w:val="0"/>
          <w:numId w:val="15"/>
        </w:numPr>
        <w:rPr>
          <w:b/>
        </w:rPr>
      </w:pPr>
      <w:r w:rsidRPr="00302F3D">
        <w:rPr>
          <w:b/>
        </w:rPr>
        <w:t xml:space="preserve">Clean and/or merge and/or refine data. </w:t>
      </w:r>
      <w:r w:rsidRPr="00302F3D">
        <w:t xml:space="preserve">For this task the usage of </w:t>
      </w:r>
      <w:proofErr w:type="spellStart"/>
      <w:r w:rsidRPr="00302F3D">
        <w:t>RapidMiner</w:t>
      </w:r>
      <w:proofErr w:type="spellEnd"/>
      <w:r w:rsidRPr="00302F3D">
        <w:t xml:space="preserve"> is mandatory. </w:t>
      </w:r>
    </w:p>
    <w:p w14:paraId="4FA24B6B" w14:textId="1261C989" w:rsidR="00931332" w:rsidRPr="00302F3D" w:rsidRDefault="002F7470" w:rsidP="00931332">
      <w:pPr>
        <w:pStyle w:val="Paragrafoelenco"/>
        <w:numPr>
          <w:ilvl w:val="0"/>
          <w:numId w:val="15"/>
        </w:numPr>
        <w:rPr>
          <w:b/>
        </w:rPr>
      </w:pPr>
      <w:r>
        <w:rPr>
          <w:b/>
        </w:rPr>
        <w:t>Analyz</w:t>
      </w:r>
      <w:r w:rsidR="00931332" w:rsidRPr="00302F3D">
        <w:rPr>
          <w:b/>
        </w:rPr>
        <w:t xml:space="preserve">e the data. </w:t>
      </w:r>
      <w:r w:rsidR="00931332" w:rsidRPr="00302F3D">
        <w:t xml:space="preserve">For this task the use of </w:t>
      </w:r>
      <w:proofErr w:type="spellStart"/>
      <w:r w:rsidR="00931332" w:rsidRPr="00302F3D">
        <w:t>RapidMiner</w:t>
      </w:r>
      <w:proofErr w:type="spellEnd"/>
      <w:r w:rsidR="00931332" w:rsidRPr="00302F3D">
        <w:t xml:space="preserve"> is mandatory. Notice that we allow the</w:t>
      </w:r>
      <w:r>
        <w:t xml:space="preserve"> students to choose how to analyz</w:t>
      </w:r>
      <w:r w:rsidR="00931332" w:rsidRPr="00302F3D">
        <w:t xml:space="preserve">e the data by selecting some of the </w:t>
      </w:r>
      <w:r w:rsidR="0022078A" w:rsidRPr="00302F3D">
        <w:t>techniques</w:t>
      </w:r>
      <w:r w:rsidR="00931332" w:rsidRPr="00302F3D">
        <w:t xml:space="preserve"> explained during the classes.</w:t>
      </w:r>
    </w:p>
    <w:p w14:paraId="61C9C9A2" w14:textId="2615F2F1" w:rsidR="0022078A" w:rsidRPr="00302F3D" w:rsidRDefault="0022078A" w:rsidP="00931332">
      <w:pPr>
        <w:pStyle w:val="Paragrafoelenco"/>
        <w:numPr>
          <w:ilvl w:val="0"/>
          <w:numId w:val="15"/>
        </w:numPr>
        <w:rPr>
          <w:b/>
        </w:rPr>
      </w:pPr>
      <w:r w:rsidRPr="00302F3D">
        <w:rPr>
          <w:b/>
        </w:rPr>
        <w:t xml:space="preserve">Generate the technical report. </w:t>
      </w:r>
      <w:r w:rsidRPr="00302F3D">
        <w:t>(Guidelines below, sub-section “c”).</w:t>
      </w:r>
    </w:p>
    <w:p w14:paraId="3315D5A1" w14:textId="77777777" w:rsidR="0022078A" w:rsidRPr="00302F3D" w:rsidRDefault="0022078A" w:rsidP="0022078A">
      <w:pPr>
        <w:rPr>
          <w:b/>
        </w:rPr>
      </w:pPr>
    </w:p>
    <w:p w14:paraId="0FBF7B8F" w14:textId="1DFB4F90" w:rsidR="0022078A" w:rsidRPr="00302F3D" w:rsidRDefault="0022078A" w:rsidP="0022078A">
      <w:pPr>
        <w:pStyle w:val="Titolo1"/>
        <w:numPr>
          <w:ilvl w:val="1"/>
          <w:numId w:val="7"/>
        </w:numPr>
        <w:spacing w:before="120" w:after="120"/>
        <w:ind w:left="981" w:hanging="482"/>
        <w:rPr>
          <w:i/>
          <w:sz w:val="24"/>
          <w:szCs w:val="24"/>
        </w:rPr>
      </w:pPr>
      <w:bookmarkStart w:id="10" w:name="_Toc524175270"/>
      <w:bookmarkStart w:id="11" w:name="_Toc524352720"/>
      <w:bookmarkStart w:id="12" w:name="_Toc525546102"/>
      <w:r w:rsidRPr="00302F3D">
        <w:rPr>
          <w:i/>
          <w:sz w:val="24"/>
          <w:szCs w:val="24"/>
        </w:rPr>
        <w:lastRenderedPageBreak/>
        <w:t>Tech Report Description</w:t>
      </w:r>
      <w:bookmarkEnd w:id="10"/>
      <w:bookmarkEnd w:id="11"/>
      <w:bookmarkEnd w:id="12"/>
    </w:p>
    <w:p w14:paraId="524863BE" w14:textId="1B78997C" w:rsidR="000158F3" w:rsidRPr="00302F3D" w:rsidRDefault="000158F3" w:rsidP="000158F3">
      <w:pPr>
        <w:pStyle w:val="Paragrafoelenco"/>
        <w:numPr>
          <w:ilvl w:val="0"/>
          <w:numId w:val="16"/>
        </w:numPr>
        <w:ind w:left="1341"/>
        <w:rPr>
          <w:b/>
        </w:rPr>
      </w:pPr>
      <w:r>
        <w:rPr>
          <w:b/>
        </w:rPr>
        <w:t>Section 1</w:t>
      </w:r>
      <w:r w:rsidRPr="00302F3D">
        <w:rPr>
          <w:b/>
        </w:rPr>
        <w:t xml:space="preserve"> – [Scenario</w:t>
      </w:r>
      <w:r>
        <w:rPr>
          <w:b/>
        </w:rPr>
        <w:t xml:space="preserve"> (and Personas)</w:t>
      </w:r>
      <w:r w:rsidRPr="00302F3D">
        <w:rPr>
          <w:b/>
        </w:rPr>
        <w:t xml:space="preserve"> description]</w:t>
      </w:r>
      <w:r w:rsidRPr="00302F3D">
        <w:t>.</w:t>
      </w:r>
      <w:r w:rsidRPr="00302F3D">
        <w:rPr>
          <w:b/>
        </w:rPr>
        <w:t xml:space="preserve"> </w:t>
      </w:r>
      <w:r w:rsidRPr="00302F3D">
        <w:t xml:space="preserve">Describe a possible example of domain application by providing an example of scenario application. </w:t>
      </w:r>
      <w:r w:rsidRPr="00302F3D">
        <w:rPr>
          <w:color w:val="000000" w:themeColor="text1"/>
        </w:rPr>
        <w:t xml:space="preserve">The scenario is a description of the situation that tells how the storytelling will be developed. It is in plain text. It is like telling a story to a kid describing a real world scenario with real needs, real people, real action. People should have names, an age, gender specified, roles, and should take action. </w:t>
      </w:r>
      <w:r w:rsidRPr="00302F3D">
        <w:rPr>
          <w:i/>
          <w:color w:val="000000" w:themeColor="text1"/>
        </w:rPr>
        <w:t>The scenario description should not exceed the maximum of a page and be at least ½ page</w:t>
      </w:r>
      <w:r w:rsidRPr="00302F3D">
        <w:rPr>
          <w:color w:val="000000" w:themeColor="text1"/>
        </w:rPr>
        <w:t>.</w:t>
      </w:r>
    </w:p>
    <w:p w14:paraId="56B75518" w14:textId="32C9E095" w:rsidR="000158F3" w:rsidRPr="000158F3" w:rsidRDefault="000158F3" w:rsidP="000158F3">
      <w:pPr>
        <w:pStyle w:val="Paragrafoelenco"/>
        <w:numPr>
          <w:ilvl w:val="0"/>
          <w:numId w:val="16"/>
        </w:numPr>
        <w:ind w:left="1341"/>
        <w:rPr>
          <w:b/>
        </w:rPr>
      </w:pPr>
      <w:r w:rsidRPr="00302F3D">
        <w:rPr>
          <w:b/>
        </w:rPr>
        <w:t xml:space="preserve">Section </w:t>
      </w:r>
      <w:r>
        <w:rPr>
          <w:b/>
        </w:rPr>
        <w:t>2</w:t>
      </w:r>
      <w:r w:rsidRPr="00302F3D">
        <w:rPr>
          <w:b/>
        </w:rPr>
        <w:t xml:space="preserve"> – [</w:t>
      </w:r>
      <w:r>
        <w:rPr>
          <w:b/>
        </w:rPr>
        <w:t>Queries description</w:t>
      </w:r>
      <w:r w:rsidRPr="00302F3D">
        <w:rPr>
          <w:b/>
        </w:rPr>
        <w:t>]</w:t>
      </w:r>
      <w:r w:rsidRPr="00302F3D">
        <w:t>.</w:t>
      </w:r>
      <w:r w:rsidRPr="00302F3D">
        <w:rPr>
          <w:b/>
        </w:rPr>
        <w:t xml:space="preserve"> </w:t>
      </w:r>
      <w:r w:rsidRPr="00302F3D">
        <w:t xml:space="preserve">Starting from the </w:t>
      </w:r>
      <w:r w:rsidR="0009478C">
        <w:t>personas</w:t>
      </w:r>
      <w:r w:rsidRPr="00302F3D">
        <w:t>, formalize a complete list of queries with example results (taken from the dataset).</w:t>
      </w:r>
      <w:r w:rsidRPr="00302F3D">
        <w:rPr>
          <w:b/>
        </w:rPr>
        <w:t xml:space="preserve"> </w:t>
      </w:r>
      <w:r w:rsidRPr="00302F3D">
        <w:t>This section should not be longer than 2 pages (and not be shorter than 1 page).</w:t>
      </w:r>
    </w:p>
    <w:p w14:paraId="40F73A5B" w14:textId="0C2E4870" w:rsidR="00C25B11" w:rsidRPr="00302F3D" w:rsidRDefault="0022078A" w:rsidP="00C25B11">
      <w:pPr>
        <w:pStyle w:val="Paragrafoelenco"/>
        <w:numPr>
          <w:ilvl w:val="0"/>
          <w:numId w:val="16"/>
        </w:numPr>
        <w:ind w:left="1341"/>
        <w:rPr>
          <w:b/>
        </w:rPr>
      </w:pPr>
      <w:r w:rsidRPr="00302F3D">
        <w:rPr>
          <w:b/>
        </w:rPr>
        <w:t>S</w:t>
      </w:r>
      <w:r w:rsidR="000158F3">
        <w:rPr>
          <w:b/>
        </w:rPr>
        <w:t>ection 3</w:t>
      </w:r>
      <w:r w:rsidR="00202586" w:rsidRPr="00302F3D">
        <w:rPr>
          <w:b/>
        </w:rPr>
        <w:t xml:space="preserve"> – [</w:t>
      </w:r>
      <w:r w:rsidR="00C25B11" w:rsidRPr="00302F3D">
        <w:rPr>
          <w:b/>
        </w:rPr>
        <w:t xml:space="preserve">Dataset(s) extraction/generation and </w:t>
      </w:r>
      <w:r w:rsidRPr="00302F3D">
        <w:rPr>
          <w:b/>
        </w:rPr>
        <w:t>Dataset</w:t>
      </w:r>
      <w:r w:rsidR="00C25B11" w:rsidRPr="00302F3D">
        <w:rPr>
          <w:b/>
        </w:rPr>
        <w:t>(s)</w:t>
      </w:r>
      <w:r w:rsidRPr="00302F3D">
        <w:rPr>
          <w:b/>
        </w:rPr>
        <w:t xml:space="preserve"> description</w:t>
      </w:r>
      <w:r w:rsidR="00202586" w:rsidRPr="00302F3D">
        <w:rPr>
          <w:b/>
        </w:rPr>
        <w:t>]</w:t>
      </w:r>
      <w:r w:rsidR="00C25B11" w:rsidRPr="00302F3D">
        <w:t xml:space="preserve">. Here a description of </w:t>
      </w:r>
      <w:r w:rsidR="002F7470">
        <w:t>the process by which the data w</w:t>
      </w:r>
      <w:r w:rsidR="00C25B11" w:rsidRPr="00302F3D">
        <w:t xml:space="preserve">ere collected/generated should be provided, by listing source links (data, custom scripts and RapidMiner.xml). </w:t>
      </w:r>
      <w:r w:rsidR="00C25B11" w:rsidRPr="00302F3D">
        <w:rPr>
          <w:i/>
          <w:color w:val="000000" w:themeColor="text1"/>
        </w:rPr>
        <w:t>This section should not be longer than a page and not shorter than 1 page.</w:t>
      </w:r>
    </w:p>
    <w:p w14:paraId="2DD8B20C" w14:textId="48FA6D91" w:rsidR="001642F9" w:rsidRPr="00302F3D" w:rsidRDefault="000158F3" w:rsidP="001642F9">
      <w:pPr>
        <w:pStyle w:val="Paragrafoelenco"/>
        <w:numPr>
          <w:ilvl w:val="0"/>
          <w:numId w:val="16"/>
        </w:numPr>
        <w:ind w:left="1341"/>
        <w:rPr>
          <w:b/>
        </w:rPr>
      </w:pPr>
      <w:r>
        <w:rPr>
          <w:b/>
        </w:rPr>
        <w:t>Section 4</w:t>
      </w:r>
      <w:r w:rsidR="00202586" w:rsidRPr="00302F3D">
        <w:rPr>
          <w:b/>
        </w:rPr>
        <w:t xml:space="preserve"> – [</w:t>
      </w:r>
      <w:r w:rsidR="00C25B11" w:rsidRPr="00302F3D">
        <w:rPr>
          <w:b/>
        </w:rPr>
        <w:t>Dataset(s) cleaning</w:t>
      </w:r>
      <w:r w:rsidR="000D5972">
        <w:rPr>
          <w:b/>
        </w:rPr>
        <w:t>, merging</w:t>
      </w:r>
      <w:r w:rsidR="00C25B11" w:rsidRPr="00302F3D">
        <w:rPr>
          <w:b/>
        </w:rPr>
        <w:t xml:space="preserve"> and analysis description</w:t>
      </w:r>
      <w:r w:rsidR="00202586" w:rsidRPr="00302F3D">
        <w:rPr>
          <w:b/>
        </w:rPr>
        <w:t>]</w:t>
      </w:r>
      <w:r w:rsidR="00C25B11" w:rsidRPr="00302F3D">
        <w:t>. Here a description</w:t>
      </w:r>
      <w:r w:rsidR="002F7470">
        <w:t xml:space="preserve"> of the process by which data w</w:t>
      </w:r>
      <w:r w:rsidR="00C25B11" w:rsidRPr="00302F3D">
        <w:t>ere cleaned</w:t>
      </w:r>
      <w:r w:rsidR="000D5972">
        <w:t xml:space="preserve"> (and merged)</w:t>
      </w:r>
      <w:r w:rsidR="00C25B11" w:rsidRPr="00302F3D">
        <w:t xml:space="preserve"> and of the results of the analysis (along with charts) should be provided.</w:t>
      </w:r>
      <w:r w:rsidR="001642F9" w:rsidRPr="00302F3D">
        <w:t xml:space="preserve"> Moreover</w:t>
      </w:r>
      <w:r w:rsidR="002F7470">
        <w:t>,</w:t>
      </w:r>
      <w:r w:rsidR="001642F9" w:rsidRPr="00302F3D">
        <w:t xml:space="preserve"> links to the output dataset(s) (i.e., the result of the cleaning) should be provided.</w:t>
      </w:r>
      <w:r w:rsidR="00C25B11" w:rsidRPr="00302F3D">
        <w:t xml:space="preserve"> </w:t>
      </w:r>
      <w:r w:rsidR="00C25B11" w:rsidRPr="00302F3D">
        <w:rPr>
          <w:i/>
          <w:color w:val="000000" w:themeColor="text1"/>
        </w:rPr>
        <w:t>This section</w:t>
      </w:r>
      <w:r w:rsidR="00C25B11" w:rsidRPr="00302F3D">
        <w:rPr>
          <w:i/>
        </w:rPr>
        <w:t xml:space="preserve"> </w:t>
      </w:r>
      <w:r w:rsidR="00C25B11" w:rsidRPr="00302F3D">
        <w:rPr>
          <w:i/>
          <w:color w:val="000000" w:themeColor="text1"/>
        </w:rPr>
        <w:t xml:space="preserve">should not be longer than </w:t>
      </w:r>
      <w:r w:rsidR="006B2AE4" w:rsidRPr="00302F3D">
        <w:rPr>
          <w:i/>
          <w:color w:val="000000" w:themeColor="text1"/>
        </w:rPr>
        <w:t>3</w:t>
      </w:r>
      <w:r w:rsidR="00C25B11" w:rsidRPr="00302F3D">
        <w:rPr>
          <w:i/>
          <w:color w:val="000000" w:themeColor="text1"/>
        </w:rPr>
        <w:t xml:space="preserve"> pages (and not be shorter than </w:t>
      </w:r>
      <w:r w:rsidR="006B2AE4" w:rsidRPr="00302F3D">
        <w:rPr>
          <w:i/>
          <w:color w:val="000000" w:themeColor="text1"/>
        </w:rPr>
        <w:t>2</w:t>
      </w:r>
      <w:r w:rsidR="00C25B11" w:rsidRPr="00302F3D">
        <w:rPr>
          <w:i/>
          <w:color w:val="000000" w:themeColor="text1"/>
        </w:rPr>
        <w:t xml:space="preserve"> pages).</w:t>
      </w:r>
    </w:p>
    <w:p w14:paraId="686B0BCD" w14:textId="68996E2C" w:rsidR="001C7D50" w:rsidRPr="00302F3D" w:rsidRDefault="001642F9" w:rsidP="001642F9">
      <w:pPr>
        <w:pStyle w:val="Paragrafoelenco"/>
        <w:numPr>
          <w:ilvl w:val="0"/>
          <w:numId w:val="16"/>
        </w:numPr>
        <w:ind w:left="1341"/>
      </w:pPr>
      <w:r w:rsidRPr="00302F3D">
        <w:rPr>
          <w:b/>
        </w:rPr>
        <w:t>Section 5</w:t>
      </w:r>
      <w:r w:rsidR="00202586" w:rsidRPr="00302F3D">
        <w:rPr>
          <w:b/>
        </w:rPr>
        <w:t xml:space="preserve"> – [Related ontology proposal]</w:t>
      </w:r>
      <w:r w:rsidR="00202586" w:rsidRPr="00302F3D">
        <w:t>.</w:t>
      </w:r>
      <w:r w:rsidR="001C7D50" w:rsidRPr="00302F3D">
        <w:rPr>
          <w:b/>
        </w:rPr>
        <w:t xml:space="preserve"> </w:t>
      </w:r>
      <w:r w:rsidR="001C7D50" w:rsidRPr="00302F3D">
        <w:t xml:space="preserve">Considering the datasets, provide a list of (maximum 5 and minimum 3) ontologies that can be used for representing that kind of information. Make a ranking of the ontologies and motivate the choices. </w:t>
      </w:r>
      <w:r w:rsidR="001C7D50" w:rsidRPr="00302F3D">
        <w:rPr>
          <w:i/>
          <w:color w:val="000000" w:themeColor="text1"/>
        </w:rPr>
        <w:t>This section</w:t>
      </w:r>
      <w:r w:rsidR="001C7D50" w:rsidRPr="00302F3D">
        <w:rPr>
          <w:i/>
        </w:rPr>
        <w:t xml:space="preserve"> </w:t>
      </w:r>
      <w:r w:rsidR="001C7D50" w:rsidRPr="00302F3D">
        <w:rPr>
          <w:i/>
          <w:color w:val="000000" w:themeColor="text1"/>
        </w:rPr>
        <w:t>should not be longer than 3 pages (and not be shorter than 2 pages).</w:t>
      </w:r>
    </w:p>
    <w:p w14:paraId="6745306D" w14:textId="0D63E5BB" w:rsidR="001642F9" w:rsidRPr="00302F3D" w:rsidRDefault="001C7D50" w:rsidP="001C7D50">
      <w:pPr>
        <w:pStyle w:val="Paragrafoelenco"/>
        <w:numPr>
          <w:ilvl w:val="0"/>
          <w:numId w:val="16"/>
        </w:numPr>
        <w:ind w:left="1341"/>
      </w:pPr>
      <w:r w:rsidRPr="00302F3D">
        <w:rPr>
          <w:b/>
        </w:rPr>
        <w:t>Section 6</w:t>
      </w:r>
      <w:r w:rsidRPr="00302F3D">
        <w:t xml:space="preserve"> </w:t>
      </w:r>
      <w:r w:rsidR="000D5972">
        <w:rPr>
          <w:b/>
        </w:rPr>
        <w:t xml:space="preserve">– [Related </w:t>
      </w:r>
      <w:r w:rsidR="00B17D5E">
        <w:rPr>
          <w:b/>
        </w:rPr>
        <w:t>datasets</w:t>
      </w:r>
      <w:r w:rsidR="000C549E" w:rsidRPr="00302F3D">
        <w:rPr>
          <w:b/>
        </w:rPr>
        <w:t xml:space="preserve"> proposal</w:t>
      </w:r>
      <w:r w:rsidR="00F80507">
        <w:rPr>
          <w:b/>
        </w:rPr>
        <w:t xml:space="preserve"> and integration example</w:t>
      </w:r>
      <w:r w:rsidR="000C549E" w:rsidRPr="00302F3D">
        <w:rPr>
          <w:b/>
        </w:rPr>
        <w:t>]</w:t>
      </w:r>
      <w:r w:rsidR="00202586" w:rsidRPr="00302F3D">
        <w:t xml:space="preserve">. </w:t>
      </w:r>
      <w:r w:rsidRPr="00302F3D">
        <w:t xml:space="preserve">Provide a list of datasets that can be integrated with the source input dataset and describe how it can be done. </w:t>
      </w:r>
      <w:r w:rsidRPr="00302F3D">
        <w:rPr>
          <w:i/>
          <w:color w:val="000000" w:themeColor="text1"/>
        </w:rPr>
        <w:t>This section should not exceed the maximum of 2 page and be at least 1 page</w:t>
      </w:r>
      <w:r w:rsidRPr="00302F3D">
        <w:rPr>
          <w:color w:val="000000" w:themeColor="text1"/>
        </w:rPr>
        <w:t>.</w:t>
      </w:r>
      <w:bookmarkStart w:id="13" w:name="_GoBack"/>
      <w:bookmarkEnd w:id="13"/>
    </w:p>
    <w:p w14:paraId="291C9EBE" w14:textId="49ED2985" w:rsidR="005275FD" w:rsidRPr="001C593C" w:rsidRDefault="001642F9" w:rsidP="005275FD">
      <w:pPr>
        <w:pStyle w:val="Paragrafoelenco"/>
        <w:numPr>
          <w:ilvl w:val="0"/>
          <w:numId w:val="16"/>
        </w:numPr>
        <w:ind w:left="1341"/>
        <w:rPr>
          <w:b/>
        </w:rPr>
      </w:pPr>
      <w:r w:rsidRPr="00302F3D">
        <w:rPr>
          <w:b/>
        </w:rPr>
        <w:t xml:space="preserve">Section </w:t>
      </w:r>
      <w:r w:rsidR="001C7D50" w:rsidRPr="00302F3D">
        <w:rPr>
          <w:b/>
        </w:rPr>
        <w:t>7</w:t>
      </w:r>
      <w:r w:rsidR="00C01221" w:rsidRPr="00302F3D">
        <w:t xml:space="preserve"> –</w:t>
      </w:r>
      <w:r w:rsidR="00C01221" w:rsidRPr="00302F3D">
        <w:rPr>
          <w:b/>
        </w:rPr>
        <w:t xml:space="preserve"> [</w:t>
      </w:r>
      <w:r w:rsidRPr="00302F3D">
        <w:rPr>
          <w:b/>
        </w:rPr>
        <w:t>Final considerations and open issues</w:t>
      </w:r>
      <w:r w:rsidR="00C01221" w:rsidRPr="00302F3D">
        <w:rPr>
          <w:b/>
        </w:rPr>
        <w:t>]</w:t>
      </w:r>
      <w:r w:rsidRPr="002F7470">
        <w:t xml:space="preserve">. </w:t>
      </w:r>
    </w:p>
    <w:p w14:paraId="1AC944E3" w14:textId="77777777" w:rsidR="001C593C" w:rsidRPr="00302F3D" w:rsidRDefault="001C593C" w:rsidP="001C593C">
      <w:pPr>
        <w:pStyle w:val="Paragrafoelenco"/>
        <w:numPr>
          <w:ilvl w:val="0"/>
          <w:numId w:val="0"/>
        </w:numPr>
        <w:ind w:left="1341"/>
        <w:rPr>
          <w:b/>
        </w:rPr>
      </w:pPr>
    </w:p>
    <w:p w14:paraId="0D14A2C4" w14:textId="72ADC9C5" w:rsidR="005275FD" w:rsidRPr="00302F3D" w:rsidRDefault="00FF423F" w:rsidP="00092CC5">
      <w:pPr>
        <w:pStyle w:val="Titolo1"/>
        <w:spacing w:after="240"/>
        <w:ind w:left="499" w:hanging="482"/>
      </w:pPr>
      <w:bookmarkStart w:id="14" w:name="_Toc525546103"/>
      <w:r>
        <w:t>Domain (Informal) Modelling</w:t>
      </w:r>
      <w:r w:rsidR="00D31FEF" w:rsidRPr="00302F3D">
        <w:t xml:space="preserve"> (difficulty: “Low</w:t>
      </w:r>
      <w:r w:rsidR="00080F40">
        <w:t>/Medium</w:t>
      </w:r>
      <w:r w:rsidR="00D31FEF" w:rsidRPr="00302F3D">
        <w:t>”)</w:t>
      </w:r>
      <w:r w:rsidR="00080F40">
        <w:t xml:space="preserve"> con formal</w:t>
      </w:r>
      <w:bookmarkEnd w:id="14"/>
    </w:p>
    <w:p w14:paraId="17DCF5E5" w14:textId="77777777" w:rsidR="005275FD" w:rsidRPr="00302F3D" w:rsidRDefault="005275FD" w:rsidP="005275FD">
      <w:pPr>
        <w:pStyle w:val="Titolo1"/>
        <w:numPr>
          <w:ilvl w:val="1"/>
          <w:numId w:val="7"/>
        </w:numPr>
        <w:spacing w:before="120" w:after="120"/>
        <w:ind w:left="981" w:hanging="482"/>
        <w:rPr>
          <w:i/>
          <w:sz w:val="24"/>
          <w:szCs w:val="24"/>
        </w:rPr>
      </w:pPr>
      <w:bookmarkStart w:id="15" w:name="_Toc524175272"/>
      <w:bookmarkStart w:id="16" w:name="_Toc524352722"/>
      <w:bookmarkStart w:id="17" w:name="_Toc525546104"/>
      <w:r w:rsidRPr="00302F3D">
        <w:rPr>
          <w:i/>
          <w:sz w:val="24"/>
          <w:szCs w:val="24"/>
        </w:rPr>
        <w:t>Assignment Structure</w:t>
      </w:r>
      <w:bookmarkEnd w:id="15"/>
      <w:bookmarkEnd w:id="16"/>
      <w:bookmarkEnd w:id="17"/>
    </w:p>
    <w:p w14:paraId="12D20047" w14:textId="77777777" w:rsidR="005275FD" w:rsidRPr="00302F3D" w:rsidRDefault="005275FD" w:rsidP="005275FD">
      <w:pPr>
        <w:pStyle w:val="Paragrafoelenco"/>
        <w:numPr>
          <w:ilvl w:val="0"/>
          <w:numId w:val="14"/>
        </w:numPr>
        <w:rPr>
          <w:b/>
        </w:rPr>
      </w:pPr>
      <w:r w:rsidRPr="00302F3D">
        <w:rPr>
          <w:b/>
        </w:rPr>
        <w:t xml:space="preserve">Input </w:t>
      </w:r>
    </w:p>
    <w:p w14:paraId="38B17702" w14:textId="54B10510" w:rsidR="005275FD" w:rsidRPr="00302F3D" w:rsidRDefault="005275FD" w:rsidP="00C03A21">
      <w:pPr>
        <w:pStyle w:val="Paragrafoelenco"/>
        <w:numPr>
          <w:ilvl w:val="1"/>
          <w:numId w:val="14"/>
        </w:numPr>
      </w:pPr>
      <w:r w:rsidRPr="00302F3D">
        <w:t>Topic</w:t>
      </w:r>
      <w:r w:rsidR="00C03A21" w:rsidRPr="00302F3D">
        <w:t xml:space="preserve"> and/or </w:t>
      </w:r>
      <w:r w:rsidRPr="00302F3D">
        <w:t>Tech Report(s)</w:t>
      </w:r>
    </w:p>
    <w:p w14:paraId="0B2F6158" w14:textId="77777777" w:rsidR="005275FD" w:rsidRPr="00302F3D" w:rsidRDefault="005275FD" w:rsidP="005275FD">
      <w:pPr>
        <w:pStyle w:val="Paragrafoelenco"/>
        <w:numPr>
          <w:ilvl w:val="0"/>
          <w:numId w:val="14"/>
        </w:numPr>
        <w:rPr>
          <w:b/>
        </w:rPr>
      </w:pPr>
      <w:r w:rsidRPr="00302F3D">
        <w:rPr>
          <w:b/>
        </w:rPr>
        <w:t>Tool(s)</w:t>
      </w:r>
    </w:p>
    <w:p w14:paraId="33B629BD" w14:textId="5504FD30" w:rsidR="005275FD" w:rsidRPr="00302F3D" w:rsidRDefault="005275FD" w:rsidP="005275FD">
      <w:pPr>
        <w:pStyle w:val="Paragrafoelenco"/>
        <w:numPr>
          <w:ilvl w:val="1"/>
          <w:numId w:val="14"/>
        </w:numPr>
      </w:pPr>
      <w:r w:rsidRPr="00302F3D">
        <w:t>Google/Google Scholar</w:t>
      </w:r>
    </w:p>
    <w:p w14:paraId="732EBC49" w14:textId="31915E11" w:rsidR="005275FD" w:rsidRPr="00302F3D" w:rsidRDefault="005275FD" w:rsidP="005275FD">
      <w:pPr>
        <w:pStyle w:val="Paragrafoelenco"/>
        <w:numPr>
          <w:ilvl w:val="1"/>
          <w:numId w:val="14"/>
        </w:numPr>
      </w:pPr>
      <w:proofErr w:type="spellStart"/>
      <w:r w:rsidRPr="00302F3D">
        <w:t>yED</w:t>
      </w:r>
      <w:proofErr w:type="spellEnd"/>
    </w:p>
    <w:p w14:paraId="6E6BF70C" w14:textId="104F67EE" w:rsidR="005275FD" w:rsidRDefault="005275FD" w:rsidP="005275FD">
      <w:pPr>
        <w:pStyle w:val="Paragrafoelenco"/>
        <w:numPr>
          <w:ilvl w:val="1"/>
          <w:numId w:val="14"/>
        </w:numPr>
      </w:pPr>
      <w:r w:rsidRPr="00302F3D">
        <w:t xml:space="preserve">MySQL </w:t>
      </w:r>
      <w:proofErr w:type="spellStart"/>
      <w:r w:rsidRPr="00302F3D">
        <w:t>WorkBench</w:t>
      </w:r>
      <w:proofErr w:type="spellEnd"/>
    </w:p>
    <w:p w14:paraId="62629E1D" w14:textId="7C58A961" w:rsidR="000D5972" w:rsidRPr="00302F3D" w:rsidRDefault="000D5972" w:rsidP="005275FD">
      <w:pPr>
        <w:pStyle w:val="Paragrafoelenco"/>
        <w:numPr>
          <w:ilvl w:val="1"/>
          <w:numId w:val="14"/>
        </w:numPr>
      </w:pPr>
      <w:r>
        <w:t>Protégé (optional)</w:t>
      </w:r>
    </w:p>
    <w:p w14:paraId="5101C70B" w14:textId="77777777" w:rsidR="005275FD" w:rsidRPr="00302F3D" w:rsidRDefault="005275FD" w:rsidP="005275FD">
      <w:pPr>
        <w:pStyle w:val="Paragrafoelenco"/>
        <w:numPr>
          <w:ilvl w:val="0"/>
          <w:numId w:val="14"/>
        </w:numPr>
        <w:rPr>
          <w:b/>
        </w:rPr>
      </w:pPr>
      <w:r w:rsidRPr="00302F3D">
        <w:rPr>
          <w:b/>
        </w:rPr>
        <w:lastRenderedPageBreak/>
        <w:t>Output</w:t>
      </w:r>
    </w:p>
    <w:p w14:paraId="4C3DDB65" w14:textId="77777777" w:rsidR="005275FD" w:rsidRPr="00302F3D" w:rsidRDefault="005275FD" w:rsidP="005275FD">
      <w:pPr>
        <w:pStyle w:val="Paragrafoelenco"/>
        <w:numPr>
          <w:ilvl w:val="1"/>
          <w:numId w:val="14"/>
        </w:numPr>
      </w:pPr>
      <w:r w:rsidRPr="00302F3D">
        <w:t>Tech report (the structure is described below, sub-section “c”)</w:t>
      </w:r>
    </w:p>
    <w:p w14:paraId="7226D782" w14:textId="4D4A1FA2" w:rsidR="005275FD" w:rsidRPr="00302F3D" w:rsidRDefault="005275FD" w:rsidP="00C03A21">
      <w:pPr>
        <w:pStyle w:val="Paragrafoelenco"/>
        <w:numPr>
          <w:ilvl w:val="1"/>
          <w:numId w:val="14"/>
        </w:numPr>
      </w:pPr>
      <w:proofErr w:type="spellStart"/>
      <w:r w:rsidRPr="00302F3D">
        <w:t>yED</w:t>
      </w:r>
      <w:proofErr w:type="spellEnd"/>
      <w:r w:rsidRPr="00302F3D">
        <w:t xml:space="preserve"> file</w:t>
      </w:r>
      <w:r w:rsidR="00C03A21" w:rsidRPr="00302F3D">
        <w:t xml:space="preserve"> and/or </w:t>
      </w:r>
      <w:proofErr w:type="spellStart"/>
      <w:r w:rsidRPr="00302F3D">
        <w:t>WorkBench</w:t>
      </w:r>
      <w:proofErr w:type="spellEnd"/>
      <w:r w:rsidRPr="00302F3D">
        <w:t xml:space="preserve"> </w:t>
      </w:r>
      <w:r w:rsidR="002D0C57">
        <w:t>file</w:t>
      </w:r>
    </w:p>
    <w:p w14:paraId="626AAA82" w14:textId="77777777" w:rsidR="00534DA8" w:rsidRPr="00302F3D" w:rsidRDefault="00534DA8" w:rsidP="00534DA8">
      <w:pPr>
        <w:pStyle w:val="Titolo1"/>
        <w:numPr>
          <w:ilvl w:val="1"/>
          <w:numId w:val="7"/>
        </w:numPr>
        <w:spacing w:before="120" w:after="120"/>
        <w:ind w:left="981" w:hanging="482"/>
        <w:rPr>
          <w:i/>
          <w:sz w:val="24"/>
          <w:szCs w:val="24"/>
        </w:rPr>
      </w:pPr>
      <w:bookmarkStart w:id="18" w:name="_Toc524175273"/>
      <w:bookmarkStart w:id="19" w:name="_Toc524352723"/>
      <w:bookmarkStart w:id="20" w:name="_Toc525546105"/>
      <w:r w:rsidRPr="00302F3D">
        <w:rPr>
          <w:i/>
          <w:sz w:val="24"/>
          <w:szCs w:val="24"/>
        </w:rPr>
        <w:t>Process Description</w:t>
      </w:r>
      <w:bookmarkEnd w:id="18"/>
      <w:bookmarkEnd w:id="19"/>
      <w:bookmarkEnd w:id="20"/>
    </w:p>
    <w:p w14:paraId="5DBDBE7F" w14:textId="30A9BBD6" w:rsidR="003815CF" w:rsidRPr="00302F3D" w:rsidRDefault="00534DA8" w:rsidP="008635E4">
      <w:pPr>
        <w:pStyle w:val="Paragrafoelenco"/>
        <w:numPr>
          <w:ilvl w:val="0"/>
          <w:numId w:val="17"/>
        </w:numPr>
        <w:rPr>
          <w:color w:val="000000" w:themeColor="text1"/>
        </w:rPr>
      </w:pPr>
      <w:r w:rsidRPr="00302F3D">
        <w:rPr>
          <w:b/>
          <w:color w:val="000000" w:themeColor="text1"/>
        </w:rPr>
        <w:t>Select a topic and</w:t>
      </w:r>
      <w:r w:rsidR="002702B0" w:rsidRPr="00302F3D">
        <w:rPr>
          <w:b/>
          <w:color w:val="000000" w:themeColor="text1"/>
        </w:rPr>
        <w:t>/or tech report</w:t>
      </w:r>
      <w:r w:rsidRPr="00302F3D">
        <w:rPr>
          <w:b/>
          <w:color w:val="000000" w:themeColor="text1"/>
        </w:rPr>
        <w:t>.</w:t>
      </w:r>
      <w:r w:rsidRPr="00302F3D">
        <w:rPr>
          <w:color w:val="000000" w:themeColor="text1"/>
        </w:rPr>
        <w:t xml:space="preserve"> Notice that</w:t>
      </w:r>
      <w:r w:rsidR="00FA60B0" w:rsidRPr="00302F3D">
        <w:rPr>
          <w:color w:val="000000" w:themeColor="text1"/>
        </w:rPr>
        <w:t xml:space="preserve"> </w:t>
      </w:r>
      <w:r w:rsidR="00E535A3" w:rsidRPr="00302F3D">
        <w:rPr>
          <w:color w:val="000000" w:themeColor="text1"/>
        </w:rPr>
        <w:t>topic</w:t>
      </w:r>
      <w:r w:rsidR="00FA60B0" w:rsidRPr="00302F3D">
        <w:rPr>
          <w:color w:val="000000" w:themeColor="text1"/>
        </w:rPr>
        <w:t>(s) and tech repor</w:t>
      </w:r>
      <w:r w:rsidR="003815CF" w:rsidRPr="00302F3D">
        <w:rPr>
          <w:color w:val="000000" w:themeColor="text1"/>
        </w:rPr>
        <w:t xml:space="preserve">ts </w:t>
      </w:r>
      <w:proofErr w:type="spellStart"/>
      <w:r w:rsidR="00FB0B3D" w:rsidRPr="00302F3D">
        <w:rPr>
          <w:i/>
          <w:color w:val="000000" w:themeColor="text1"/>
        </w:rPr>
        <w:t>i</w:t>
      </w:r>
      <w:proofErr w:type="spellEnd"/>
      <w:r w:rsidR="00FB0B3D" w:rsidRPr="00302F3D">
        <w:rPr>
          <w:i/>
          <w:color w:val="000000" w:themeColor="text1"/>
        </w:rPr>
        <w:t xml:space="preserve">) </w:t>
      </w:r>
      <w:r w:rsidR="00FB0B3D" w:rsidRPr="00302F3D">
        <w:rPr>
          <w:color w:val="000000" w:themeColor="text1"/>
        </w:rPr>
        <w:t xml:space="preserve">can be provided by </w:t>
      </w:r>
      <w:r w:rsidR="002C4205" w:rsidRPr="00302F3D">
        <w:rPr>
          <w:color w:val="000000" w:themeColor="text1"/>
        </w:rPr>
        <w:t xml:space="preserve">the course designers or </w:t>
      </w:r>
      <w:r w:rsidR="002C4205" w:rsidRPr="00302F3D">
        <w:rPr>
          <w:i/>
          <w:color w:val="000000" w:themeColor="text1"/>
        </w:rPr>
        <w:t>ii)</w:t>
      </w:r>
      <w:r w:rsidR="002C4205" w:rsidRPr="00302F3D">
        <w:rPr>
          <w:color w:val="000000" w:themeColor="text1"/>
        </w:rPr>
        <w:t xml:space="preserve"> can be </w:t>
      </w:r>
      <w:r w:rsidR="005A0CBD" w:rsidRPr="00302F3D">
        <w:rPr>
          <w:color w:val="000000" w:themeColor="text1"/>
        </w:rPr>
        <w:t>p</w:t>
      </w:r>
      <w:r w:rsidR="00AB4B8D" w:rsidRPr="00302F3D">
        <w:rPr>
          <w:color w:val="000000" w:themeColor="text1"/>
        </w:rPr>
        <w:t xml:space="preserve">rovided by the students. In the second case a proposal </w:t>
      </w:r>
      <w:r w:rsidR="008F498D" w:rsidRPr="00302F3D">
        <w:rPr>
          <w:color w:val="000000" w:themeColor="text1"/>
        </w:rPr>
        <w:t xml:space="preserve">should be submitted to the </w:t>
      </w:r>
      <w:r w:rsidR="002F7470">
        <w:rPr>
          <w:color w:val="000000" w:themeColor="text1"/>
        </w:rPr>
        <w:t>course designers for approval</w:t>
      </w:r>
      <w:r w:rsidR="008F498D" w:rsidRPr="00302F3D">
        <w:rPr>
          <w:color w:val="000000" w:themeColor="text1"/>
        </w:rPr>
        <w:t xml:space="preserve">. </w:t>
      </w:r>
      <w:r w:rsidR="003F7726" w:rsidRPr="00302F3D">
        <w:rPr>
          <w:color w:val="000000" w:themeColor="text1"/>
        </w:rPr>
        <w:t xml:space="preserve"> </w:t>
      </w:r>
    </w:p>
    <w:p w14:paraId="0025BDE8" w14:textId="7A97C23A" w:rsidR="00AA4093" w:rsidRPr="00302F3D" w:rsidRDefault="00A7662D" w:rsidP="008635E4">
      <w:pPr>
        <w:pStyle w:val="Paragrafoelenco"/>
        <w:numPr>
          <w:ilvl w:val="0"/>
          <w:numId w:val="17"/>
        </w:numPr>
        <w:rPr>
          <w:color w:val="000000" w:themeColor="text1"/>
        </w:rPr>
      </w:pPr>
      <w:r w:rsidRPr="00302F3D">
        <w:rPr>
          <w:b/>
          <w:color w:val="000000" w:themeColor="text1"/>
        </w:rPr>
        <w:t xml:space="preserve">Design the model. </w:t>
      </w:r>
      <w:r w:rsidR="005119B1" w:rsidRPr="00302F3D">
        <w:rPr>
          <w:color w:val="000000" w:themeColor="text1"/>
        </w:rPr>
        <w:t xml:space="preserve">For this task </w:t>
      </w:r>
      <w:r w:rsidR="00B3203D" w:rsidRPr="00302F3D">
        <w:rPr>
          <w:color w:val="000000" w:themeColor="text1"/>
        </w:rPr>
        <w:t xml:space="preserve">it is possible to use </w:t>
      </w:r>
      <w:proofErr w:type="spellStart"/>
      <w:r w:rsidR="00B3203D" w:rsidRPr="00302F3D">
        <w:rPr>
          <w:color w:val="000000" w:themeColor="text1"/>
        </w:rPr>
        <w:t>yEd</w:t>
      </w:r>
      <w:proofErr w:type="spellEnd"/>
      <w:r w:rsidR="00B3203D" w:rsidRPr="00302F3D">
        <w:rPr>
          <w:color w:val="000000" w:themeColor="text1"/>
        </w:rPr>
        <w:t xml:space="preserve"> or MySQL Workbench</w:t>
      </w:r>
      <w:r w:rsidR="005119B1" w:rsidRPr="00302F3D">
        <w:rPr>
          <w:color w:val="000000" w:themeColor="text1"/>
        </w:rPr>
        <w:t>. Notice that we allow the students to ch</w:t>
      </w:r>
      <w:r w:rsidR="002F7470">
        <w:rPr>
          <w:color w:val="000000" w:themeColor="text1"/>
        </w:rPr>
        <w:t>o</w:t>
      </w:r>
      <w:r w:rsidR="005119B1" w:rsidRPr="00302F3D">
        <w:rPr>
          <w:color w:val="000000" w:themeColor="text1"/>
        </w:rPr>
        <w:t xml:space="preserve">ose </w:t>
      </w:r>
      <w:r w:rsidR="00AA4093" w:rsidRPr="00302F3D">
        <w:rPr>
          <w:color w:val="000000" w:themeColor="text1"/>
        </w:rPr>
        <w:t>what tool to use</w:t>
      </w:r>
      <w:r w:rsidR="006B5B17" w:rsidRPr="00302F3D">
        <w:rPr>
          <w:color w:val="000000" w:themeColor="text1"/>
        </w:rPr>
        <w:t xml:space="preserve"> (the </w:t>
      </w:r>
      <w:r w:rsidR="0034201F" w:rsidRPr="00302F3D">
        <w:rPr>
          <w:color w:val="000000" w:themeColor="text1"/>
        </w:rPr>
        <w:t xml:space="preserve">usage of MySQL </w:t>
      </w:r>
      <w:proofErr w:type="spellStart"/>
      <w:r w:rsidR="0034201F" w:rsidRPr="00302F3D">
        <w:rPr>
          <w:color w:val="000000" w:themeColor="text1"/>
        </w:rPr>
        <w:t>WorkBench</w:t>
      </w:r>
      <w:proofErr w:type="spellEnd"/>
      <w:r w:rsidR="0034201F" w:rsidRPr="00302F3D">
        <w:rPr>
          <w:color w:val="000000" w:themeColor="text1"/>
        </w:rPr>
        <w:t xml:space="preserve"> is considered more difficult and this will affect the final score)</w:t>
      </w:r>
    </w:p>
    <w:p w14:paraId="5C89B3B4" w14:textId="77777777" w:rsidR="00534DA8" w:rsidRPr="00302F3D" w:rsidRDefault="00534DA8" w:rsidP="008635E4">
      <w:pPr>
        <w:pStyle w:val="Paragrafoelenco"/>
        <w:numPr>
          <w:ilvl w:val="0"/>
          <w:numId w:val="17"/>
        </w:numPr>
        <w:rPr>
          <w:b/>
          <w:color w:val="000000" w:themeColor="text1"/>
        </w:rPr>
      </w:pPr>
      <w:r w:rsidRPr="00302F3D">
        <w:rPr>
          <w:b/>
          <w:color w:val="000000" w:themeColor="text1"/>
        </w:rPr>
        <w:t xml:space="preserve">Generate the technical report. </w:t>
      </w:r>
      <w:r w:rsidRPr="00302F3D">
        <w:rPr>
          <w:color w:val="000000" w:themeColor="text1"/>
        </w:rPr>
        <w:t>(Guidelines below, sub-section “c”).</w:t>
      </w:r>
    </w:p>
    <w:p w14:paraId="21816B19" w14:textId="77777777" w:rsidR="001A0D0F" w:rsidRPr="00302F3D" w:rsidRDefault="001A0D0F" w:rsidP="001A0D0F">
      <w:pPr>
        <w:pStyle w:val="Titolo1"/>
        <w:numPr>
          <w:ilvl w:val="1"/>
          <w:numId w:val="7"/>
        </w:numPr>
        <w:spacing w:before="120" w:after="120"/>
        <w:ind w:left="981" w:hanging="482"/>
        <w:rPr>
          <w:i/>
          <w:sz w:val="24"/>
          <w:szCs w:val="24"/>
        </w:rPr>
      </w:pPr>
      <w:bookmarkStart w:id="21" w:name="_Toc524352724"/>
      <w:bookmarkStart w:id="22" w:name="_Toc525546106"/>
      <w:r w:rsidRPr="00302F3D">
        <w:rPr>
          <w:i/>
          <w:sz w:val="24"/>
          <w:szCs w:val="24"/>
        </w:rPr>
        <w:t>Tech Report Description</w:t>
      </w:r>
      <w:bookmarkEnd w:id="21"/>
      <w:bookmarkEnd w:id="22"/>
    </w:p>
    <w:p w14:paraId="23C91DE8" w14:textId="7E888437" w:rsidR="00F2308D" w:rsidRPr="00302F3D" w:rsidRDefault="001A0D0F" w:rsidP="00F2308D">
      <w:pPr>
        <w:pStyle w:val="Paragrafoelenco"/>
        <w:numPr>
          <w:ilvl w:val="0"/>
          <w:numId w:val="16"/>
        </w:numPr>
        <w:ind w:left="1341"/>
        <w:rPr>
          <w:b/>
        </w:rPr>
      </w:pPr>
      <w:r w:rsidRPr="00302F3D">
        <w:rPr>
          <w:b/>
        </w:rPr>
        <w:t>Section 1</w:t>
      </w:r>
      <w:r w:rsidR="00E87543" w:rsidRPr="00302F3D">
        <w:rPr>
          <w:b/>
        </w:rPr>
        <w:t xml:space="preserve"> – [</w:t>
      </w:r>
      <w:r w:rsidRPr="00302F3D">
        <w:rPr>
          <w:b/>
        </w:rPr>
        <w:t>Scenario description</w:t>
      </w:r>
      <w:r w:rsidR="00E87543" w:rsidRPr="00302F3D">
        <w:rPr>
          <w:b/>
        </w:rPr>
        <w:t>]</w:t>
      </w:r>
      <w:r w:rsidRPr="00302F3D">
        <w:t xml:space="preserve">. </w:t>
      </w:r>
      <w:r w:rsidRPr="00302F3D">
        <w:rPr>
          <w:color w:val="000000" w:themeColor="text1"/>
        </w:rPr>
        <w:t xml:space="preserve">The scenario is a description of the situation that tells how the storytelling will be developed. It is in plain text. It is like telling a story to a kid describing a real world scenario with real needs, real people, real action. People should have names, an age, gender specified, roles, and should take action. </w:t>
      </w:r>
      <w:r w:rsidRPr="00302F3D">
        <w:rPr>
          <w:i/>
          <w:color w:val="000000" w:themeColor="text1"/>
        </w:rPr>
        <w:t>The scenario description should not exceed the maximum of a page and be at least ½ page</w:t>
      </w:r>
      <w:r w:rsidRPr="00302F3D">
        <w:rPr>
          <w:color w:val="000000" w:themeColor="text1"/>
        </w:rPr>
        <w:t>.</w:t>
      </w:r>
    </w:p>
    <w:p w14:paraId="0DBA3C25" w14:textId="54FE62B7" w:rsidR="00F2308D" w:rsidRPr="00302F3D" w:rsidRDefault="00F2308D" w:rsidP="00F2308D">
      <w:pPr>
        <w:pStyle w:val="Paragrafoelenco"/>
        <w:numPr>
          <w:ilvl w:val="0"/>
          <w:numId w:val="16"/>
        </w:numPr>
        <w:ind w:left="1341"/>
        <w:rPr>
          <w:b/>
        </w:rPr>
      </w:pPr>
      <w:r w:rsidRPr="00302F3D">
        <w:rPr>
          <w:b/>
        </w:rPr>
        <w:t>Section 2</w:t>
      </w:r>
      <w:r w:rsidR="00E87543" w:rsidRPr="00302F3D">
        <w:rPr>
          <w:b/>
        </w:rPr>
        <w:t xml:space="preserve"> – [</w:t>
      </w:r>
      <w:r w:rsidRPr="00302F3D">
        <w:rPr>
          <w:b/>
        </w:rPr>
        <w:t>Personas description</w:t>
      </w:r>
      <w:r w:rsidR="00E87543" w:rsidRPr="00302F3D">
        <w:rPr>
          <w:b/>
        </w:rPr>
        <w:t>]</w:t>
      </w:r>
      <w:r w:rsidRPr="00302F3D">
        <w:t>.</w:t>
      </w:r>
      <w:r w:rsidRPr="00302F3D">
        <w:rPr>
          <w:color w:val="000000" w:themeColor="text1"/>
        </w:rPr>
        <w:t xml:space="preserve"> Personas should be real people, but at the same time they should be representative of the role they represent. The personas should be extracted from the scenario above, with the following information: </w:t>
      </w:r>
      <w:r w:rsidRPr="00302F3D">
        <w:rPr>
          <w:i/>
          <w:color w:val="000000" w:themeColor="text1"/>
        </w:rPr>
        <w:t>name</w:t>
      </w:r>
      <w:r w:rsidRPr="00302F3D">
        <w:rPr>
          <w:color w:val="000000" w:themeColor="text1"/>
        </w:rPr>
        <w:t xml:space="preserve">, </w:t>
      </w:r>
      <w:r w:rsidRPr="00302F3D">
        <w:rPr>
          <w:i/>
          <w:color w:val="000000" w:themeColor="text1"/>
        </w:rPr>
        <w:t>age</w:t>
      </w:r>
      <w:r w:rsidRPr="00302F3D">
        <w:rPr>
          <w:color w:val="000000" w:themeColor="text1"/>
        </w:rPr>
        <w:t xml:space="preserve">, </w:t>
      </w:r>
      <w:r w:rsidRPr="00302F3D">
        <w:rPr>
          <w:i/>
          <w:color w:val="000000" w:themeColor="text1"/>
        </w:rPr>
        <w:t>interest</w:t>
      </w:r>
      <w:r w:rsidRPr="00302F3D">
        <w:rPr>
          <w:color w:val="000000" w:themeColor="text1"/>
        </w:rPr>
        <w:t xml:space="preserve">, </w:t>
      </w:r>
      <w:r w:rsidRPr="00302F3D">
        <w:rPr>
          <w:i/>
          <w:color w:val="000000" w:themeColor="text1"/>
        </w:rPr>
        <w:t xml:space="preserve">application usage </w:t>
      </w:r>
      <w:r w:rsidRPr="00302F3D">
        <w:rPr>
          <w:color w:val="000000" w:themeColor="text1"/>
        </w:rPr>
        <w:t xml:space="preserve">and </w:t>
      </w:r>
      <w:r w:rsidRPr="00302F3D">
        <w:rPr>
          <w:i/>
          <w:color w:val="000000" w:themeColor="text1"/>
        </w:rPr>
        <w:t>short description</w:t>
      </w:r>
      <w:r w:rsidRPr="00302F3D">
        <w:rPr>
          <w:color w:val="000000" w:themeColor="text1"/>
        </w:rPr>
        <w:t xml:space="preserve">. There should </w:t>
      </w:r>
      <w:r w:rsidRPr="00302F3D">
        <w:rPr>
          <w:i/>
          <w:color w:val="000000" w:themeColor="text1"/>
        </w:rPr>
        <w:t>be max 20 lines of description per persona</w:t>
      </w:r>
      <w:r w:rsidRPr="00302F3D">
        <w:rPr>
          <w:color w:val="000000" w:themeColor="text1"/>
        </w:rPr>
        <w:t xml:space="preserve">. This part should make explicit what is already implicit in the scenario description namely, their role in life, why they should be interested in the system, and in which modalities they would like to use it. </w:t>
      </w:r>
    </w:p>
    <w:p w14:paraId="4463BD86" w14:textId="6D0796B6" w:rsidR="00245CC3" w:rsidRPr="00302F3D" w:rsidRDefault="00E87543" w:rsidP="00245CC3">
      <w:pPr>
        <w:pStyle w:val="Paragrafoelenco"/>
        <w:numPr>
          <w:ilvl w:val="0"/>
          <w:numId w:val="16"/>
        </w:numPr>
        <w:ind w:left="1341"/>
        <w:rPr>
          <w:b/>
        </w:rPr>
      </w:pPr>
      <w:r w:rsidRPr="00302F3D">
        <w:rPr>
          <w:b/>
        </w:rPr>
        <w:t>Section 3 – [</w:t>
      </w:r>
      <w:r w:rsidR="00F2308D" w:rsidRPr="00302F3D">
        <w:rPr>
          <w:b/>
        </w:rPr>
        <w:t>Story</w:t>
      </w:r>
      <w:r w:rsidR="00245CC3" w:rsidRPr="00302F3D">
        <w:rPr>
          <w:b/>
        </w:rPr>
        <w:t>telling definition</w:t>
      </w:r>
      <w:r w:rsidRPr="00302F3D">
        <w:rPr>
          <w:b/>
        </w:rPr>
        <w:t>]</w:t>
      </w:r>
      <w:r w:rsidR="00245CC3" w:rsidRPr="00302F3D">
        <w:t>.</w:t>
      </w:r>
      <w:r w:rsidR="00245CC3" w:rsidRPr="00302F3D">
        <w:rPr>
          <w:b/>
        </w:rPr>
        <w:t xml:space="preserve"> </w:t>
      </w:r>
      <w:r w:rsidR="00245CC3" w:rsidRPr="00302F3D">
        <w:rPr>
          <w:color w:val="000000" w:themeColor="text1"/>
        </w:rPr>
        <w:t xml:space="preserve">This part should be the breakdown/expansion of the scenario described above. It should be an itemized sequence of steps with three components: </w:t>
      </w:r>
      <w:proofErr w:type="spellStart"/>
      <w:r w:rsidR="00245CC3" w:rsidRPr="00302F3D">
        <w:rPr>
          <w:i/>
          <w:color w:val="000000" w:themeColor="text1"/>
        </w:rPr>
        <w:t>i</w:t>
      </w:r>
      <w:proofErr w:type="spellEnd"/>
      <w:r w:rsidR="00245CC3" w:rsidRPr="00302F3D">
        <w:rPr>
          <w:i/>
          <w:color w:val="000000" w:themeColor="text1"/>
        </w:rPr>
        <w:t>)</w:t>
      </w:r>
      <w:r w:rsidR="00245CC3" w:rsidRPr="00302F3D">
        <w:rPr>
          <w:color w:val="000000" w:themeColor="text1"/>
        </w:rPr>
        <w:t xml:space="preserve"> the persona; </w:t>
      </w:r>
      <w:r w:rsidR="00245CC3" w:rsidRPr="00302F3D">
        <w:rPr>
          <w:i/>
          <w:color w:val="000000" w:themeColor="text1"/>
        </w:rPr>
        <w:t>ii)</w:t>
      </w:r>
      <w:r w:rsidR="00245CC3" w:rsidRPr="00302F3D">
        <w:rPr>
          <w:color w:val="000000" w:themeColor="text1"/>
        </w:rPr>
        <w:t xml:space="preserve"> the real world action/goal of the persona; </w:t>
      </w:r>
      <w:r w:rsidR="00245CC3" w:rsidRPr="00302F3D">
        <w:rPr>
          <w:i/>
          <w:color w:val="000000" w:themeColor="text1"/>
        </w:rPr>
        <w:t>iii)</w:t>
      </w:r>
      <w:r w:rsidR="00245CC3" w:rsidRPr="00302F3D">
        <w:rPr>
          <w:color w:val="000000" w:themeColor="text1"/>
        </w:rPr>
        <w:t xml:space="preserve"> the corresponding action by the system/demo which support the persona in doing what she needs to do. </w:t>
      </w:r>
      <w:r w:rsidR="00245CC3" w:rsidRPr="00302F3D">
        <w:rPr>
          <w:i/>
          <w:color w:val="000000" w:themeColor="text1"/>
        </w:rPr>
        <w:t>This section</w:t>
      </w:r>
      <w:r w:rsidR="00245CC3" w:rsidRPr="00302F3D">
        <w:rPr>
          <w:i/>
        </w:rPr>
        <w:t xml:space="preserve"> </w:t>
      </w:r>
      <w:r w:rsidR="00245CC3" w:rsidRPr="00302F3D">
        <w:rPr>
          <w:i/>
          <w:color w:val="000000" w:themeColor="text1"/>
        </w:rPr>
        <w:t>should not be longer than 3 pages (and not be shorter than 2 pages).</w:t>
      </w:r>
    </w:p>
    <w:p w14:paraId="2597DB81" w14:textId="5AF761FB" w:rsidR="00245CC3" w:rsidRPr="00302F3D" w:rsidRDefault="00245CC3" w:rsidP="00245CC3">
      <w:pPr>
        <w:pStyle w:val="Paragrafoelenco"/>
        <w:numPr>
          <w:ilvl w:val="0"/>
          <w:numId w:val="16"/>
        </w:numPr>
        <w:ind w:left="1341"/>
        <w:rPr>
          <w:b/>
        </w:rPr>
      </w:pPr>
      <w:r w:rsidRPr="00302F3D">
        <w:rPr>
          <w:b/>
        </w:rPr>
        <w:t>Section 4</w:t>
      </w:r>
      <w:r w:rsidR="00E87543" w:rsidRPr="00302F3D">
        <w:rPr>
          <w:b/>
        </w:rPr>
        <w:t xml:space="preserve"> – [</w:t>
      </w:r>
      <w:r w:rsidRPr="00302F3D">
        <w:rPr>
          <w:b/>
        </w:rPr>
        <w:t>Generalized queries</w:t>
      </w:r>
      <w:r w:rsidR="00E87543" w:rsidRPr="00302F3D">
        <w:rPr>
          <w:b/>
        </w:rPr>
        <w:t>]</w:t>
      </w:r>
      <w:r w:rsidRPr="00302F3D">
        <w:t xml:space="preserve">. </w:t>
      </w:r>
      <w:r w:rsidRPr="00302F3D">
        <w:rPr>
          <w:color w:val="000000" w:themeColor="text1"/>
        </w:rPr>
        <w:t xml:space="preserve">In this section the actions listed in the section above should be formalized into (generalized) queries. For queries we suggest to create a second table which reports how queries can be generalized from the actions in the plot above. </w:t>
      </w:r>
      <w:r w:rsidRPr="00302F3D">
        <w:rPr>
          <w:i/>
        </w:rPr>
        <w:t>This section should not be longer than 2 pages (and not be shorter than 1 page).</w:t>
      </w:r>
    </w:p>
    <w:p w14:paraId="350C0355" w14:textId="0AC71F38" w:rsidR="00245CC3" w:rsidRPr="00302F3D" w:rsidRDefault="00245CC3" w:rsidP="00245CC3">
      <w:pPr>
        <w:pStyle w:val="Paragrafoelenco"/>
        <w:numPr>
          <w:ilvl w:val="0"/>
          <w:numId w:val="16"/>
        </w:numPr>
        <w:spacing w:before="40" w:after="40"/>
        <w:ind w:left="1341"/>
        <w:rPr>
          <w:color w:val="000000" w:themeColor="text1"/>
        </w:rPr>
      </w:pPr>
      <w:r w:rsidRPr="00302F3D">
        <w:rPr>
          <w:b/>
          <w:color w:val="000000" w:themeColor="text1"/>
        </w:rPr>
        <w:t>Section 5</w:t>
      </w:r>
      <w:r w:rsidR="00E87543" w:rsidRPr="00302F3D">
        <w:rPr>
          <w:b/>
          <w:color w:val="000000" w:themeColor="text1"/>
        </w:rPr>
        <w:t xml:space="preserve"> – [</w:t>
      </w:r>
      <w:r w:rsidRPr="00302F3D">
        <w:rPr>
          <w:b/>
          <w:color w:val="000000" w:themeColor="text1"/>
        </w:rPr>
        <w:t>Model design</w:t>
      </w:r>
      <w:r w:rsidR="00E87543" w:rsidRPr="00302F3D">
        <w:rPr>
          <w:b/>
          <w:color w:val="000000" w:themeColor="text1"/>
        </w:rPr>
        <w:t>]</w:t>
      </w:r>
      <w:r w:rsidRPr="00302F3D">
        <w:rPr>
          <w:color w:val="000000" w:themeColor="text1"/>
        </w:rPr>
        <w:t xml:space="preserve">. </w:t>
      </w:r>
      <w:r w:rsidRPr="00302F3D">
        <w:t xml:space="preserve">This section provides the diagram that represents the EER model (by using </w:t>
      </w:r>
      <w:proofErr w:type="spellStart"/>
      <w:r w:rsidRPr="00302F3D">
        <w:t>yEd</w:t>
      </w:r>
      <w:proofErr w:type="spellEnd"/>
      <w:r w:rsidRPr="00302F3D">
        <w:t xml:space="preserve">) or the relational model (by using </w:t>
      </w:r>
      <w:r w:rsidR="0053292E" w:rsidRPr="00302F3D">
        <w:t>Workbench)</w:t>
      </w:r>
      <w:r w:rsidR="00CC0AF8" w:rsidRPr="00302F3D">
        <w:t xml:space="preserve"> along with the related file(s)</w:t>
      </w:r>
      <w:r w:rsidR="0053292E" w:rsidRPr="00302F3D">
        <w:t xml:space="preserve">. The </w:t>
      </w:r>
      <w:r w:rsidRPr="00302F3D">
        <w:rPr>
          <w:color w:val="000000" w:themeColor="text1"/>
        </w:rPr>
        <w:t>model should be extracted from the queries above and organized in three levels of decreasing importance:</w:t>
      </w:r>
      <w:r w:rsidR="0053292E" w:rsidRPr="00302F3D">
        <w:rPr>
          <w:color w:val="000000" w:themeColor="text1"/>
        </w:rPr>
        <w:t xml:space="preserve"> </w:t>
      </w:r>
      <w:proofErr w:type="spellStart"/>
      <w:r w:rsidR="0053292E" w:rsidRPr="00302F3D">
        <w:rPr>
          <w:i/>
          <w:color w:val="000000" w:themeColor="text1"/>
        </w:rPr>
        <w:t>i</w:t>
      </w:r>
      <w:proofErr w:type="spellEnd"/>
      <w:r w:rsidR="0053292E" w:rsidRPr="00302F3D">
        <w:rPr>
          <w:i/>
          <w:color w:val="000000" w:themeColor="text1"/>
        </w:rPr>
        <w:t>)</w:t>
      </w:r>
      <w:r w:rsidR="0053292E" w:rsidRPr="00302F3D">
        <w:rPr>
          <w:color w:val="000000" w:themeColor="text1"/>
        </w:rPr>
        <w:t xml:space="preserve"> c</w:t>
      </w:r>
      <w:r w:rsidRPr="00302F3D">
        <w:rPr>
          <w:color w:val="000000" w:themeColor="text1"/>
        </w:rPr>
        <w:t xml:space="preserve">ore entity types (plus relations and </w:t>
      </w:r>
      <w:r w:rsidRPr="00302F3D">
        <w:rPr>
          <w:color w:val="000000" w:themeColor="text1"/>
        </w:rPr>
        <w:lastRenderedPageBreak/>
        <w:t>attributes)</w:t>
      </w:r>
      <w:r w:rsidR="0053292E" w:rsidRPr="00302F3D">
        <w:rPr>
          <w:color w:val="000000" w:themeColor="text1"/>
        </w:rPr>
        <w:t xml:space="preserve">; </w:t>
      </w:r>
      <w:r w:rsidR="0053292E" w:rsidRPr="00302F3D">
        <w:rPr>
          <w:i/>
          <w:color w:val="000000" w:themeColor="text1"/>
        </w:rPr>
        <w:t>ii)</w:t>
      </w:r>
      <w:r w:rsidR="0053292E" w:rsidRPr="00302F3D">
        <w:rPr>
          <w:color w:val="000000" w:themeColor="text1"/>
        </w:rPr>
        <w:t xml:space="preserve"> a</w:t>
      </w:r>
      <w:r w:rsidRPr="00302F3D">
        <w:rPr>
          <w:color w:val="000000" w:themeColor="text1"/>
        </w:rPr>
        <w:t>uxiliary entity types (plus relations and attributes)</w:t>
      </w:r>
      <w:r w:rsidR="0053292E" w:rsidRPr="00302F3D">
        <w:rPr>
          <w:color w:val="000000" w:themeColor="text1"/>
        </w:rPr>
        <w:t xml:space="preserve">; </w:t>
      </w:r>
      <w:r w:rsidR="0053292E" w:rsidRPr="00302F3D">
        <w:rPr>
          <w:i/>
          <w:color w:val="000000" w:themeColor="text1"/>
        </w:rPr>
        <w:t>iii)</w:t>
      </w:r>
      <w:r w:rsidR="0053292E" w:rsidRPr="00302F3D">
        <w:rPr>
          <w:color w:val="000000" w:themeColor="text1"/>
        </w:rPr>
        <w:t xml:space="preserve"> c</w:t>
      </w:r>
      <w:r w:rsidRPr="00302F3D">
        <w:rPr>
          <w:color w:val="000000" w:themeColor="text1"/>
        </w:rPr>
        <w:t>ommon entity types (plus relations and attributes) (</w:t>
      </w:r>
      <w:proofErr w:type="spellStart"/>
      <w:r w:rsidRPr="00302F3D">
        <w:rPr>
          <w:color w:val="000000" w:themeColor="text1"/>
        </w:rPr>
        <w:t>e.g</w:t>
      </w:r>
      <w:proofErr w:type="spellEnd"/>
      <w:r w:rsidRPr="00302F3D">
        <w:rPr>
          <w:color w:val="000000" w:themeColor="text1"/>
        </w:rPr>
        <w:t>, space, time)</w:t>
      </w:r>
      <w:r w:rsidR="0053292E" w:rsidRPr="00302F3D">
        <w:rPr>
          <w:color w:val="000000" w:themeColor="text1"/>
        </w:rPr>
        <w:t xml:space="preserve">. </w:t>
      </w:r>
      <w:r w:rsidRPr="00302F3D">
        <w:rPr>
          <w:color w:val="000000" w:themeColor="text1"/>
        </w:rPr>
        <w:t xml:space="preserve">A motivation for the selected core, auxiliary and common </w:t>
      </w:r>
      <w:proofErr w:type="spellStart"/>
      <w:r w:rsidRPr="00302F3D">
        <w:rPr>
          <w:color w:val="000000" w:themeColor="text1"/>
        </w:rPr>
        <w:t>etypes</w:t>
      </w:r>
      <w:proofErr w:type="spellEnd"/>
      <w:r w:rsidRPr="00302F3D">
        <w:rPr>
          <w:color w:val="000000" w:themeColor="text1"/>
        </w:rPr>
        <w:t xml:space="preserve"> should be provided, along with an explanation of what datasets information have been used.</w:t>
      </w:r>
      <w:r w:rsidR="0053292E" w:rsidRPr="00302F3D">
        <w:rPr>
          <w:color w:val="000000" w:themeColor="text1"/>
        </w:rPr>
        <w:t xml:space="preserve"> </w:t>
      </w:r>
      <w:r w:rsidRPr="00302F3D">
        <w:rPr>
          <w:i/>
          <w:color w:val="000000" w:themeColor="text1"/>
        </w:rPr>
        <w:t xml:space="preserve">This section should not be shorter than </w:t>
      </w:r>
      <w:r w:rsidR="002D0C57">
        <w:rPr>
          <w:i/>
          <w:color w:val="000000" w:themeColor="text1"/>
        </w:rPr>
        <w:t>2</w:t>
      </w:r>
      <w:r w:rsidRPr="00302F3D">
        <w:rPr>
          <w:i/>
          <w:color w:val="000000" w:themeColor="text1"/>
        </w:rPr>
        <w:t xml:space="preserve"> page</w:t>
      </w:r>
      <w:r w:rsidR="002D0C57">
        <w:rPr>
          <w:i/>
          <w:color w:val="000000" w:themeColor="text1"/>
        </w:rPr>
        <w:t>s</w:t>
      </w:r>
      <w:r w:rsidRPr="00302F3D">
        <w:rPr>
          <w:i/>
          <w:color w:val="000000" w:themeColor="text1"/>
        </w:rPr>
        <w:t xml:space="preserve"> and no longer than 3 pages.</w:t>
      </w:r>
      <w:r w:rsidRPr="00302F3D">
        <w:rPr>
          <w:color w:val="000000" w:themeColor="text1"/>
        </w:rPr>
        <w:t xml:space="preserve">  </w:t>
      </w:r>
    </w:p>
    <w:p w14:paraId="70CDE9FA" w14:textId="2A177EA7" w:rsidR="0053292E" w:rsidRPr="00302F3D" w:rsidRDefault="00E87543" w:rsidP="0053292E">
      <w:pPr>
        <w:pStyle w:val="Paragrafoelenco"/>
        <w:numPr>
          <w:ilvl w:val="0"/>
          <w:numId w:val="16"/>
        </w:numPr>
        <w:ind w:left="1341"/>
      </w:pPr>
      <w:r w:rsidRPr="00302F3D">
        <w:rPr>
          <w:b/>
        </w:rPr>
        <w:t>Section 6 – [Related ontology proposal</w:t>
      </w:r>
      <w:r w:rsidR="000D5972">
        <w:rPr>
          <w:b/>
        </w:rPr>
        <w:t xml:space="preserve"> and (optionally) first formalization attempt</w:t>
      </w:r>
      <w:r w:rsidRPr="00302F3D">
        <w:rPr>
          <w:b/>
        </w:rPr>
        <w:t>]</w:t>
      </w:r>
      <w:r w:rsidRPr="00302F3D">
        <w:t>.</w:t>
      </w:r>
      <w:r w:rsidR="0053292E" w:rsidRPr="00302F3D">
        <w:rPr>
          <w:b/>
        </w:rPr>
        <w:t xml:space="preserve"> </w:t>
      </w:r>
      <w:r w:rsidR="0053292E" w:rsidRPr="00302F3D">
        <w:t>Considering the model, provide a list of (maximum 5 and minimum 3) ontologies that can be used for as starting point for formalizing that kind of information. Make a ranking of the ontologies and motivate the choices.</w:t>
      </w:r>
      <w:r w:rsidR="000D5972">
        <w:t xml:space="preserve"> As optional task </w:t>
      </w:r>
      <w:proofErr w:type="gramStart"/>
      <w:r w:rsidR="000D5972">
        <w:t>make</w:t>
      </w:r>
      <w:proofErr w:type="gramEnd"/>
      <w:r w:rsidR="000D5972">
        <w:t xml:space="preserve"> a first formal model by using Protégé.</w:t>
      </w:r>
      <w:r w:rsidR="00A50E1A">
        <w:t xml:space="preserve"> </w:t>
      </w:r>
      <w:r w:rsidR="0053292E" w:rsidRPr="00302F3D">
        <w:rPr>
          <w:i/>
          <w:color w:val="000000" w:themeColor="text1"/>
        </w:rPr>
        <w:t>This section</w:t>
      </w:r>
      <w:r w:rsidR="0053292E" w:rsidRPr="00302F3D">
        <w:rPr>
          <w:i/>
        </w:rPr>
        <w:t xml:space="preserve"> </w:t>
      </w:r>
      <w:r w:rsidR="0053292E" w:rsidRPr="00302F3D">
        <w:rPr>
          <w:i/>
          <w:color w:val="000000" w:themeColor="text1"/>
        </w:rPr>
        <w:t>should not be longer than 3 pages (and not be shorter than 2 pages).</w:t>
      </w:r>
    </w:p>
    <w:p w14:paraId="26960792" w14:textId="625D7F19" w:rsidR="0053292E" w:rsidRPr="00302F3D" w:rsidRDefault="00E87543" w:rsidP="00E87543">
      <w:pPr>
        <w:pStyle w:val="Paragrafoelenco"/>
        <w:numPr>
          <w:ilvl w:val="0"/>
          <w:numId w:val="16"/>
        </w:numPr>
        <w:ind w:left="1341"/>
        <w:rPr>
          <w:b/>
        </w:rPr>
      </w:pPr>
      <w:r w:rsidRPr="00302F3D">
        <w:rPr>
          <w:b/>
        </w:rPr>
        <w:t>Section 7</w:t>
      </w:r>
      <w:r w:rsidRPr="00302F3D">
        <w:t xml:space="preserve"> – </w:t>
      </w:r>
      <w:r w:rsidRPr="00302F3D">
        <w:rPr>
          <w:b/>
        </w:rPr>
        <w:t>[Final considerations and open issues]</w:t>
      </w:r>
      <w:r w:rsidRPr="00302F3D">
        <w:t xml:space="preserve">. </w:t>
      </w:r>
    </w:p>
    <w:p w14:paraId="068F0998" w14:textId="10227F75" w:rsidR="00092CC5" w:rsidRPr="00302F3D" w:rsidRDefault="00302F3D" w:rsidP="00092CC5">
      <w:pPr>
        <w:pStyle w:val="Titolo1"/>
        <w:spacing w:after="240"/>
        <w:ind w:left="499" w:hanging="482"/>
      </w:pPr>
      <w:bookmarkStart w:id="23" w:name="_Toc525546107"/>
      <w:r w:rsidRPr="00302F3D">
        <w:t>Domain (Formal) Modelling</w:t>
      </w:r>
      <w:r w:rsidR="00092CC5" w:rsidRPr="00302F3D">
        <w:t xml:space="preserve"> (difficulty: “Medium</w:t>
      </w:r>
      <w:r w:rsidR="00080F40">
        <w:t>/High</w:t>
      </w:r>
      <w:r w:rsidR="00092CC5" w:rsidRPr="00302F3D">
        <w:t>”)</w:t>
      </w:r>
      <w:bookmarkEnd w:id="23"/>
    </w:p>
    <w:p w14:paraId="5AF19545" w14:textId="77777777" w:rsidR="00092CC5" w:rsidRPr="00302F3D" w:rsidRDefault="00092CC5" w:rsidP="00092CC5">
      <w:pPr>
        <w:pStyle w:val="Titolo1"/>
        <w:numPr>
          <w:ilvl w:val="1"/>
          <w:numId w:val="7"/>
        </w:numPr>
        <w:spacing w:before="120" w:after="120"/>
        <w:ind w:left="981" w:hanging="482"/>
        <w:rPr>
          <w:i/>
          <w:sz w:val="24"/>
          <w:szCs w:val="24"/>
        </w:rPr>
      </w:pPr>
      <w:bookmarkStart w:id="24" w:name="_Toc524352726"/>
      <w:bookmarkStart w:id="25" w:name="_Toc525546108"/>
      <w:r w:rsidRPr="00302F3D">
        <w:rPr>
          <w:i/>
          <w:sz w:val="24"/>
          <w:szCs w:val="24"/>
        </w:rPr>
        <w:t>Assignment Structure</w:t>
      </w:r>
      <w:bookmarkEnd w:id="24"/>
      <w:bookmarkEnd w:id="25"/>
    </w:p>
    <w:p w14:paraId="00F852A9" w14:textId="77777777" w:rsidR="00092CC5" w:rsidRPr="00302F3D" w:rsidRDefault="00092CC5" w:rsidP="00092CC5">
      <w:pPr>
        <w:pStyle w:val="Paragrafoelenco"/>
        <w:numPr>
          <w:ilvl w:val="0"/>
          <w:numId w:val="14"/>
        </w:numPr>
        <w:rPr>
          <w:b/>
        </w:rPr>
      </w:pPr>
      <w:r w:rsidRPr="00302F3D">
        <w:rPr>
          <w:b/>
        </w:rPr>
        <w:t xml:space="preserve">Input </w:t>
      </w:r>
    </w:p>
    <w:p w14:paraId="3DF68EB1" w14:textId="745B31D0" w:rsidR="00C03A21" w:rsidRPr="00302F3D" w:rsidRDefault="00092CC5" w:rsidP="00C03A21">
      <w:pPr>
        <w:pStyle w:val="Paragrafoelenco"/>
        <w:numPr>
          <w:ilvl w:val="1"/>
          <w:numId w:val="14"/>
        </w:numPr>
      </w:pPr>
      <w:r w:rsidRPr="00302F3D">
        <w:t>Topic</w:t>
      </w:r>
      <w:r w:rsidR="00C03A21" w:rsidRPr="00302F3D">
        <w:t xml:space="preserve"> and/or </w:t>
      </w:r>
      <w:r w:rsidRPr="00302F3D">
        <w:t>Tech Report(s)</w:t>
      </w:r>
      <w:r w:rsidR="00C03A21" w:rsidRPr="00302F3D">
        <w:t xml:space="preserve"> and/or Informal Model</w:t>
      </w:r>
    </w:p>
    <w:p w14:paraId="6992E342" w14:textId="43254DFE" w:rsidR="00C03A21" w:rsidRPr="00302F3D" w:rsidRDefault="00C03A21" w:rsidP="00C03A21">
      <w:pPr>
        <w:pStyle w:val="Paragrafoelenco"/>
        <w:numPr>
          <w:ilvl w:val="1"/>
          <w:numId w:val="14"/>
        </w:numPr>
      </w:pPr>
      <w:r w:rsidRPr="00302F3D">
        <w:t>CSK</w:t>
      </w:r>
    </w:p>
    <w:p w14:paraId="5E37429F" w14:textId="77777777" w:rsidR="00092CC5" w:rsidRPr="00302F3D" w:rsidRDefault="00092CC5" w:rsidP="00092CC5">
      <w:pPr>
        <w:pStyle w:val="Paragrafoelenco"/>
        <w:numPr>
          <w:ilvl w:val="0"/>
          <w:numId w:val="14"/>
        </w:numPr>
        <w:rPr>
          <w:b/>
        </w:rPr>
      </w:pPr>
      <w:r w:rsidRPr="00302F3D">
        <w:rPr>
          <w:b/>
        </w:rPr>
        <w:t>Tool(s)</w:t>
      </w:r>
    </w:p>
    <w:p w14:paraId="76BB4D24" w14:textId="0A8B4376" w:rsidR="00474037" w:rsidRPr="00302F3D" w:rsidRDefault="00474037" w:rsidP="00092CC5">
      <w:pPr>
        <w:pStyle w:val="Paragrafoelenco"/>
        <w:numPr>
          <w:ilvl w:val="1"/>
          <w:numId w:val="14"/>
        </w:numPr>
      </w:pPr>
      <w:proofErr w:type="spellStart"/>
      <w:r w:rsidRPr="00302F3D">
        <w:t>yED</w:t>
      </w:r>
      <w:proofErr w:type="spellEnd"/>
    </w:p>
    <w:p w14:paraId="092DDC26" w14:textId="3F634D3C" w:rsidR="00C03A21" w:rsidRPr="00302F3D" w:rsidRDefault="00C03A21" w:rsidP="00092CC5">
      <w:pPr>
        <w:pStyle w:val="Paragrafoelenco"/>
        <w:numPr>
          <w:ilvl w:val="1"/>
          <w:numId w:val="14"/>
        </w:numPr>
      </w:pPr>
      <w:r w:rsidRPr="00302F3D">
        <w:t>WordNet</w:t>
      </w:r>
    </w:p>
    <w:p w14:paraId="3B92F878" w14:textId="2C8D21C5" w:rsidR="00092CC5" w:rsidRPr="00302F3D" w:rsidRDefault="00C03A21" w:rsidP="00092CC5">
      <w:pPr>
        <w:pStyle w:val="Paragrafoelenco"/>
        <w:numPr>
          <w:ilvl w:val="1"/>
          <w:numId w:val="14"/>
        </w:numPr>
      </w:pPr>
      <w:r w:rsidRPr="00302F3D">
        <w:t>Protégé</w:t>
      </w:r>
    </w:p>
    <w:p w14:paraId="1052F621" w14:textId="77777777" w:rsidR="00092CC5" w:rsidRPr="00302F3D" w:rsidRDefault="00092CC5" w:rsidP="00092CC5">
      <w:pPr>
        <w:pStyle w:val="Paragrafoelenco"/>
        <w:numPr>
          <w:ilvl w:val="0"/>
          <w:numId w:val="14"/>
        </w:numPr>
        <w:rPr>
          <w:b/>
        </w:rPr>
      </w:pPr>
      <w:r w:rsidRPr="00302F3D">
        <w:rPr>
          <w:b/>
        </w:rPr>
        <w:t>Output</w:t>
      </w:r>
    </w:p>
    <w:p w14:paraId="59B8FDFE" w14:textId="77777777" w:rsidR="00092CC5" w:rsidRPr="00302F3D" w:rsidRDefault="00092CC5" w:rsidP="00092CC5">
      <w:pPr>
        <w:pStyle w:val="Paragrafoelenco"/>
        <w:numPr>
          <w:ilvl w:val="1"/>
          <w:numId w:val="14"/>
        </w:numPr>
      </w:pPr>
      <w:r w:rsidRPr="00302F3D">
        <w:t>Tech report (the structure is described below, sub-section “c”)</w:t>
      </w:r>
    </w:p>
    <w:p w14:paraId="565BEE4A" w14:textId="4E3884ED" w:rsidR="00092CC5" w:rsidRPr="00302F3D" w:rsidRDefault="00C03A21" w:rsidP="00C03A21">
      <w:pPr>
        <w:pStyle w:val="Paragrafoelenco"/>
        <w:numPr>
          <w:ilvl w:val="1"/>
          <w:numId w:val="14"/>
        </w:numPr>
      </w:pPr>
      <w:r w:rsidRPr="00302F3D">
        <w:t>Protégé</w:t>
      </w:r>
      <w:r w:rsidR="00092CC5" w:rsidRPr="00302F3D">
        <w:t xml:space="preserve"> File</w:t>
      </w:r>
    </w:p>
    <w:p w14:paraId="7707AF96" w14:textId="77777777" w:rsidR="003B0F91" w:rsidRPr="00302F3D" w:rsidRDefault="003B0F91" w:rsidP="003B0F91">
      <w:pPr>
        <w:pStyle w:val="Titolo1"/>
        <w:numPr>
          <w:ilvl w:val="1"/>
          <w:numId w:val="7"/>
        </w:numPr>
        <w:spacing w:before="120" w:after="120"/>
        <w:ind w:left="981" w:hanging="482"/>
        <w:rPr>
          <w:i/>
          <w:sz w:val="24"/>
          <w:szCs w:val="24"/>
        </w:rPr>
      </w:pPr>
      <w:bookmarkStart w:id="26" w:name="_Toc524352727"/>
      <w:bookmarkStart w:id="27" w:name="_Toc525546109"/>
      <w:r w:rsidRPr="00302F3D">
        <w:rPr>
          <w:i/>
          <w:sz w:val="24"/>
          <w:szCs w:val="24"/>
        </w:rPr>
        <w:t>Process Description</w:t>
      </w:r>
      <w:bookmarkEnd w:id="26"/>
      <w:bookmarkEnd w:id="27"/>
    </w:p>
    <w:p w14:paraId="7A59A57E" w14:textId="694E68C4" w:rsidR="003B0F91" w:rsidRPr="00302F3D" w:rsidRDefault="003B0F91" w:rsidP="003B0F91">
      <w:pPr>
        <w:pStyle w:val="Paragrafoelenco"/>
        <w:numPr>
          <w:ilvl w:val="0"/>
          <w:numId w:val="18"/>
        </w:numPr>
        <w:rPr>
          <w:color w:val="000000" w:themeColor="text1"/>
        </w:rPr>
      </w:pPr>
      <w:r w:rsidRPr="00302F3D">
        <w:rPr>
          <w:b/>
          <w:color w:val="000000" w:themeColor="text1"/>
        </w:rPr>
        <w:t>Select a topic and/or tech report and/or informal model.</w:t>
      </w:r>
      <w:r w:rsidRPr="00302F3D">
        <w:rPr>
          <w:color w:val="000000" w:themeColor="text1"/>
        </w:rPr>
        <w:t xml:space="preserve"> Notice that the input </w:t>
      </w:r>
      <w:proofErr w:type="spellStart"/>
      <w:r w:rsidRPr="00302F3D">
        <w:rPr>
          <w:i/>
          <w:color w:val="000000" w:themeColor="text1"/>
        </w:rPr>
        <w:t>i</w:t>
      </w:r>
      <w:proofErr w:type="spellEnd"/>
      <w:r w:rsidRPr="00302F3D">
        <w:rPr>
          <w:i/>
          <w:color w:val="000000" w:themeColor="text1"/>
        </w:rPr>
        <w:t xml:space="preserve">) </w:t>
      </w:r>
      <w:r w:rsidRPr="00302F3D">
        <w:rPr>
          <w:color w:val="000000" w:themeColor="text1"/>
        </w:rPr>
        <w:t xml:space="preserve">can be provided by the course designers or </w:t>
      </w:r>
      <w:r w:rsidRPr="00302F3D">
        <w:rPr>
          <w:i/>
          <w:color w:val="000000" w:themeColor="text1"/>
        </w:rPr>
        <w:t>ii)</w:t>
      </w:r>
      <w:r w:rsidRPr="00302F3D">
        <w:rPr>
          <w:color w:val="000000" w:themeColor="text1"/>
        </w:rPr>
        <w:t xml:space="preserve"> can be provided by the students. In the second case a proposal should be submitted to the </w:t>
      </w:r>
      <w:r w:rsidR="00A50E1A">
        <w:rPr>
          <w:color w:val="000000" w:themeColor="text1"/>
        </w:rPr>
        <w:t>course designers for approval</w:t>
      </w:r>
      <w:r w:rsidRPr="00302F3D">
        <w:rPr>
          <w:color w:val="000000" w:themeColor="text1"/>
        </w:rPr>
        <w:t xml:space="preserve">.  </w:t>
      </w:r>
    </w:p>
    <w:p w14:paraId="473338F5" w14:textId="432B731A" w:rsidR="003B0F91" w:rsidRPr="00302F3D" w:rsidRDefault="003B0F91" w:rsidP="003B0F91">
      <w:pPr>
        <w:pStyle w:val="Paragrafoelenco"/>
        <w:numPr>
          <w:ilvl w:val="0"/>
          <w:numId w:val="18"/>
        </w:numPr>
        <w:rPr>
          <w:b/>
        </w:rPr>
      </w:pPr>
      <w:r w:rsidRPr="00302F3D">
        <w:rPr>
          <w:b/>
        </w:rPr>
        <w:t xml:space="preserve">Formalize the model. </w:t>
      </w:r>
      <w:r w:rsidRPr="00302F3D">
        <w:t>For this task the use of Protégé</w:t>
      </w:r>
      <w:r w:rsidR="007C3781" w:rsidRPr="00302F3D">
        <w:t xml:space="preserve"> is mandatory. A specific template for addressing this task will be provided </w:t>
      </w:r>
      <w:r w:rsidR="00A005CD" w:rsidRPr="00302F3D">
        <w:t>and explained during the classes.</w:t>
      </w:r>
    </w:p>
    <w:p w14:paraId="4EA5D3A9" w14:textId="4FAE3E62" w:rsidR="007C3781" w:rsidRPr="00302F3D" w:rsidRDefault="00A005CD" w:rsidP="003B0F91">
      <w:pPr>
        <w:pStyle w:val="Paragrafoelenco"/>
        <w:numPr>
          <w:ilvl w:val="0"/>
          <w:numId w:val="18"/>
        </w:numPr>
        <w:rPr>
          <w:b/>
        </w:rPr>
      </w:pPr>
      <w:r w:rsidRPr="00302F3D">
        <w:rPr>
          <w:b/>
        </w:rPr>
        <w:t xml:space="preserve">Upload </w:t>
      </w:r>
      <w:r w:rsidR="007C3781" w:rsidRPr="00302F3D">
        <w:rPr>
          <w:b/>
        </w:rPr>
        <w:t xml:space="preserve">lexical information. </w:t>
      </w:r>
      <w:r w:rsidRPr="00302F3D">
        <w:t>For this task the use of WordNet is mandatory. The information will be uploaded according to the methodology we explain during the classes.</w:t>
      </w:r>
    </w:p>
    <w:p w14:paraId="59E2555C" w14:textId="00161847" w:rsidR="00092CC5" w:rsidRPr="00302F3D" w:rsidRDefault="00A005CD" w:rsidP="00596C80">
      <w:pPr>
        <w:pStyle w:val="Paragrafoelenco"/>
        <w:numPr>
          <w:ilvl w:val="0"/>
          <w:numId w:val="18"/>
        </w:numPr>
      </w:pPr>
      <w:r w:rsidRPr="00302F3D">
        <w:rPr>
          <w:b/>
        </w:rPr>
        <w:t>Map the dom</w:t>
      </w:r>
      <w:r w:rsidR="00A50E1A">
        <w:rPr>
          <w:b/>
        </w:rPr>
        <w:t>a</w:t>
      </w:r>
      <w:r w:rsidRPr="00302F3D">
        <w:rPr>
          <w:b/>
        </w:rPr>
        <w:t>in formal model with the top-level</w:t>
      </w:r>
      <w:r w:rsidR="003B0F91" w:rsidRPr="00302F3D">
        <w:rPr>
          <w:b/>
        </w:rPr>
        <w:t xml:space="preserve">. </w:t>
      </w:r>
      <w:r w:rsidRPr="00302F3D">
        <w:t xml:space="preserve">For this task the use of the CSK is mandatory. </w:t>
      </w:r>
    </w:p>
    <w:p w14:paraId="2A3796DA" w14:textId="06980F42" w:rsidR="00A005CD" w:rsidRPr="00302F3D" w:rsidRDefault="00A005CD" w:rsidP="00A005CD">
      <w:pPr>
        <w:pStyle w:val="Paragrafoelenco"/>
        <w:numPr>
          <w:ilvl w:val="0"/>
          <w:numId w:val="18"/>
        </w:numPr>
        <w:rPr>
          <w:b/>
          <w:color w:val="000000" w:themeColor="text1"/>
        </w:rPr>
      </w:pPr>
      <w:r w:rsidRPr="00302F3D">
        <w:rPr>
          <w:b/>
          <w:color w:val="000000" w:themeColor="text1"/>
        </w:rPr>
        <w:t xml:space="preserve">Generate the technical report. </w:t>
      </w:r>
      <w:r w:rsidRPr="00302F3D">
        <w:rPr>
          <w:color w:val="000000" w:themeColor="text1"/>
        </w:rPr>
        <w:t>(Guidelines below, sub-section “c”).</w:t>
      </w:r>
    </w:p>
    <w:p w14:paraId="11792D5C" w14:textId="77777777" w:rsidR="0053292E" w:rsidRPr="00302F3D" w:rsidRDefault="0053292E" w:rsidP="00092CC5">
      <w:pPr>
        <w:spacing w:before="40" w:after="40"/>
        <w:ind w:left="981"/>
        <w:rPr>
          <w:color w:val="000000" w:themeColor="text1"/>
        </w:rPr>
      </w:pPr>
    </w:p>
    <w:p w14:paraId="346FB551" w14:textId="77777777" w:rsidR="00245CC3" w:rsidRPr="00302F3D" w:rsidRDefault="00245CC3" w:rsidP="00245CC3">
      <w:pPr>
        <w:spacing w:before="40" w:after="40"/>
        <w:rPr>
          <w:b/>
          <w:color w:val="000000" w:themeColor="text1"/>
        </w:rPr>
      </w:pPr>
    </w:p>
    <w:p w14:paraId="5D58854B" w14:textId="19070B78" w:rsidR="00CC0AF8" w:rsidRPr="00302F3D" w:rsidRDefault="00CC0AF8" w:rsidP="00CC0AF8">
      <w:pPr>
        <w:pStyle w:val="Titolo1"/>
        <w:numPr>
          <w:ilvl w:val="1"/>
          <w:numId w:val="7"/>
        </w:numPr>
        <w:spacing w:before="120" w:after="120"/>
        <w:ind w:left="981" w:hanging="482"/>
        <w:rPr>
          <w:i/>
          <w:sz w:val="24"/>
          <w:szCs w:val="24"/>
        </w:rPr>
      </w:pPr>
      <w:bookmarkStart w:id="28" w:name="_Toc524352728"/>
      <w:bookmarkStart w:id="29" w:name="_Toc525546110"/>
      <w:r w:rsidRPr="00302F3D">
        <w:rPr>
          <w:i/>
          <w:sz w:val="24"/>
          <w:szCs w:val="24"/>
        </w:rPr>
        <w:lastRenderedPageBreak/>
        <w:t>Tech Report Description</w:t>
      </w:r>
      <w:bookmarkEnd w:id="28"/>
      <w:bookmarkEnd w:id="29"/>
    </w:p>
    <w:p w14:paraId="27FE7ECA" w14:textId="48B4C1F0" w:rsidR="00CC0AF8" w:rsidRPr="00302F3D" w:rsidRDefault="00CC0AF8" w:rsidP="00CC0AF8">
      <w:pPr>
        <w:pStyle w:val="Paragrafoelenco"/>
        <w:numPr>
          <w:ilvl w:val="0"/>
          <w:numId w:val="16"/>
        </w:numPr>
        <w:ind w:left="1341"/>
        <w:rPr>
          <w:b/>
        </w:rPr>
      </w:pPr>
      <w:r w:rsidRPr="00302F3D">
        <w:rPr>
          <w:b/>
        </w:rPr>
        <w:t>Section 1</w:t>
      </w:r>
      <w:r w:rsidR="002535C8" w:rsidRPr="00302F3D">
        <w:rPr>
          <w:b/>
        </w:rPr>
        <w:t xml:space="preserve"> – [</w:t>
      </w:r>
      <w:r w:rsidRPr="00302F3D">
        <w:rPr>
          <w:b/>
        </w:rPr>
        <w:t>Scenario description</w:t>
      </w:r>
      <w:r w:rsidR="002535C8" w:rsidRPr="00302F3D">
        <w:rPr>
          <w:b/>
        </w:rPr>
        <w:t>]</w:t>
      </w:r>
      <w:r w:rsidRPr="00302F3D">
        <w:t xml:space="preserve">. </w:t>
      </w:r>
      <w:r w:rsidRPr="00302F3D">
        <w:rPr>
          <w:color w:val="000000" w:themeColor="text1"/>
        </w:rPr>
        <w:t xml:space="preserve">The scenario is a description of the situation that tells how the storytelling will be developed. It is in plain text. It is like telling a story to a kid describing a real world scenario with real needs, real people, real action. People should have names, an age, gender specified, roles, and should take action. </w:t>
      </w:r>
      <w:r w:rsidRPr="00302F3D">
        <w:rPr>
          <w:i/>
          <w:color w:val="000000" w:themeColor="text1"/>
        </w:rPr>
        <w:t>The scenario description should not exceed the maximum of a page and be at least ½ page</w:t>
      </w:r>
      <w:r w:rsidRPr="00302F3D">
        <w:rPr>
          <w:color w:val="000000" w:themeColor="text1"/>
        </w:rPr>
        <w:t>.</w:t>
      </w:r>
    </w:p>
    <w:p w14:paraId="5CAF0A62" w14:textId="1AFEBE4F" w:rsidR="00F2308D" w:rsidRPr="00302F3D" w:rsidRDefault="00CC0AF8" w:rsidP="008E3C89">
      <w:pPr>
        <w:pStyle w:val="Paragrafoelenco"/>
        <w:numPr>
          <w:ilvl w:val="0"/>
          <w:numId w:val="16"/>
        </w:numPr>
        <w:spacing w:before="40" w:after="40"/>
        <w:ind w:left="1341"/>
        <w:rPr>
          <w:color w:val="000000" w:themeColor="text1"/>
        </w:rPr>
      </w:pPr>
      <w:r w:rsidRPr="00302F3D">
        <w:rPr>
          <w:b/>
          <w:color w:val="000000" w:themeColor="text1"/>
        </w:rPr>
        <w:t>Section 2</w:t>
      </w:r>
      <w:r w:rsidR="002535C8" w:rsidRPr="00302F3D">
        <w:rPr>
          <w:b/>
          <w:color w:val="000000" w:themeColor="text1"/>
        </w:rPr>
        <w:t xml:space="preserve"> – [</w:t>
      </w:r>
      <w:r w:rsidRPr="00302F3D">
        <w:rPr>
          <w:b/>
          <w:color w:val="000000" w:themeColor="text1"/>
        </w:rPr>
        <w:t xml:space="preserve">Model </w:t>
      </w:r>
      <w:r w:rsidR="001407AA" w:rsidRPr="00302F3D">
        <w:rPr>
          <w:b/>
          <w:color w:val="000000" w:themeColor="text1"/>
        </w:rPr>
        <w:t>formalization</w:t>
      </w:r>
      <w:r w:rsidR="008E3C89" w:rsidRPr="00302F3D">
        <w:rPr>
          <w:b/>
          <w:color w:val="000000" w:themeColor="text1"/>
        </w:rPr>
        <w:t xml:space="preserve"> description</w:t>
      </w:r>
      <w:r w:rsidR="002535C8" w:rsidRPr="00302F3D">
        <w:rPr>
          <w:b/>
          <w:color w:val="000000" w:themeColor="text1"/>
        </w:rPr>
        <w:t>]</w:t>
      </w:r>
      <w:r w:rsidRPr="00302F3D">
        <w:rPr>
          <w:color w:val="000000" w:themeColor="text1"/>
        </w:rPr>
        <w:t xml:space="preserve">. </w:t>
      </w:r>
      <w:r w:rsidRPr="00302F3D">
        <w:t>This section provides the</w:t>
      </w:r>
      <w:r w:rsidR="001407AA" w:rsidRPr="00302F3D">
        <w:t xml:space="preserve"> design of the domain ontology</w:t>
      </w:r>
      <w:r w:rsidRPr="00302F3D">
        <w:t xml:space="preserve"> along with the</w:t>
      </w:r>
      <w:r w:rsidR="00AD1FFF">
        <w:t xml:space="preserve"> provision of the</w:t>
      </w:r>
      <w:r w:rsidRPr="00302F3D">
        <w:t xml:space="preserve"> related file(s). The </w:t>
      </w:r>
      <w:r w:rsidR="001407AA" w:rsidRPr="00302F3D">
        <w:t>ontology must be created according to the methodology explained during the classes. A full list of classes, properties and datatypes should be provided</w:t>
      </w:r>
      <w:r w:rsidR="00576E98" w:rsidRPr="00302F3D">
        <w:t>,</w:t>
      </w:r>
      <w:r w:rsidR="001407AA" w:rsidRPr="00302F3D">
        <w:t xml:space="preserve"> along with a description of the process followed for the creation of the ontology.</w:t>
      </w:r>
      <w:r w:rsidR="00576E98" w:rsidRPr="00302F3D">
        <w:t xml:space="preserve"> </w:t>
      </w:r>
      <w:r w:rsidR="00576E98" w:rsidRPr="00302F3D">
        <w:rPr>
          <w:i/>
          <w:color w:val="000000" w:themeColor="text1"/>
        </w:rPr>
        <w:t xml:space="preserve">This section should not be shorter than </w:t>
      </w:r>
      <w:r w:rsidR="00251F8A" w:rsidRPr="00302F3D">
        <w:rPr>
          <w:i/>
          <w:color w:val="000000" w:themeColor="text1"/>
        </w:rPr>
        <w:t>2</w:t>
      </w:r>
      <w:r w:rsidR="00576E98" w:rsidRPr="00302F3D">
        <w:rPr>
          <w:i/>
          <w:color w:val="000000" w:themeColor="text1"/>
        </w:rPr>
        <w:t xml:space="preserve"> page</w:t>
      </w:r>
      <w:r w:rsidR="00251F8A" w:rsidRPr="00302F3D">
        <w:rPr>
          <w:i/>
          <w:color w:val="000000" w:themeColor="text1"/>
        </w:rPr>
        <w:t>s</w:t>
      </w:r>
      <w:r w:rsidR="00576E98" w:rsidRPr="00302F3D">
        <w:rPr>
          <w:i/>
          <w:color w:val="000000" w:themeColor="text1"/>
        </w:rPr>
        <w:t xml:space="preserve"> and no longer than 3 pages.</w:t>
      </w:r>
    </w:p>
    <w:p w14:paraId="77C49E92" w14:textId="3BBB3772" w:rsidR="008E3C89" w:rsidRPr="00302F3D" w:rsidRDefault="00AD1FFF" w:rsidP="00474037">
      <w:pPr>
        <w:pStyle w:val="Paragrafoelenco"/>
        <w:numPr>
          <w:ilvl w:val="0"/>
          <w:numId w:val="16"/>
        </w:numPr>
        <w:ind w:left="1341"/>
        <w:rPr>
          <w:b/>
        </w:rPr>
      </w:pPr>
      <w:r>
        <w:rPr>
          <w:b/>
        </w:rPr>
        <w:t>Section 3</w:t>
      </w:r>
      <w:r w:rsidR="002535C8" w:rsidRPr="00302F3D">
        <w:rPr>
          <w:b/>
        </w:rPr>
        <w:t xml:space="preserve"> – [</w:t>
      </w:r>
      <w:r w:rsidR="00474037" w:rsidRPr="00302F3D">
        <w:rPr>
          <w:b/>
        </w:rPr>
        <w:t>Lexical information upload description</w:t>
      </w:r>
      <w:r w:rsidR="002535C8" w:rsidRPr="00302F3D">
        <w:rPr>
          <w:b/>
        </w:rPr>
        <w:t>]</w:t>
      </w:r>
      <w:r w:rsidR="00474037" w:rsidRPr="00302F3D">
        <w:t>. In this section the lexical information upl</w:t>
      </w:r>
      <w:r>
        <w:t>o</w:t>
      </w:r>
      <w:r w:rsidR="00474037" w:rsidRPr="00302F3D">
        <w:t xml:space="preserve">ading task will be described along with a full list of the </w:t>
      </w:r>
      <w:proofErr w:type="spellStart"/>
      <w:r w:rsidR="00474037" w:rsidRPr="00302F3D">
        <w:t>synsets</w:t>
      </w:r>
      <w:proofErr w:type="spellEnd"/>
      <w:r w:rsidR="00474037" w:rsidRPr="00302F3D">
        <w:t xml:space="preserve"> used for the task and a description of the motivations grounding the choices. </w:t>
      </w:r>
      <w:r w:rsidR="00474037" w:rsidRPr="00302F3D">
        <w:rPr>
          <w:i/>
        </w:rPr>
        <w:t>This section should not be longer than 2 pages (and not be shorter than 1 page and half).</w:t>
      </w:r>
    </w:p>
    <w:p w14:paraId="5FE9B488" w14:textId="0E5CD908" w:rsidR="00474037" w:rsidRPr="00AD1FFF" w:rsidRDefault="00AD1FFF" w:rsidP="00474037">
      <w:pPr>
        <w:pStyle w:val="Paragrafoelenco"/>
        <w:numPr>
          <w:ilvl w:val="0"/>
          <w:numId w:val="16"/>
        </w:numPr>
        <w:ind w:left="1341"/>
        <w:rPr>
          <w:b/>
        </w:rPr>
      </w:pPr>
      <w:r>
        <w:rPr>
          <w:b/>
        </w:rPr>
        <w:t>Section 4</w:t>
      </w:r>
      <w:r w:rsidR="002535C8" w:rsidRPr="00302F3D">
        <w:rPr>
          <w:b/>
        </w:rPr>
        <w:t xml:space="preserve"> – [Top-level Grounding]</w:t>
      </w:r>
      <w:r w:rsidR="002535C8" w:rsidRPr="00302F3D">
        <w:t>.</w:t>
      </w:r>
      <w:r w:rsidR="002535C8" w:rsidRPr="00302F3D">
        <w:rPr>
          <w:b/>
        </w:rPr>
        <w:t xml:space="preserve"> </w:t>
      </w:r>
      <w:r w:rsidR="00474037" w:rsidRPr="00302F3D">
        <w:t xml:space="preserve">This section describes the mapping to the CSK, i.e., the top-level ontology provided and explained during the classes. The top-level grounding section should provide a diagram that represents the output of the mapping (domain roots and top-level leaves), along with a description of some issues </w:t>
      </w:r>
      <w:proofErr w:type="spellStart"/>
      <w:r w:rsidR="00474037" w:rsidRPr="00302F3D">
        <w:t>rised</w:t>
      </w:r>
      <w:proofErr w:type="spellEnd"/>
      <w:r w:rsidR="00474037" w:rsidRPr="00302F3D">
        <w:t xml:space="preserve"> by the mapping process (for the diagram the use of </w:t>
      </w:r>
      <w:proofErr w:type="spellStart"/>
      <w:r w:rsidR="00474037" w:rsidRPr="00302F3D">
        <w:t>yEd</w:t>
      </w:r>
      <w:proofErr w:type="spellEnd"/>
      <w:r w:rsidR="00474037" w:rsidRPr="00302F3D">
        <w:t xml:space="preserve"> is mandatory. </w:t>
      </w:r>
      <w:r w:rsidR="00474037" w:rsidRPr="00302F3D">
        <w:rPr>
          <w:i/>
          <w:color w:val="000000" w:themeColor="text1"/>
        </w:rPr>
        <w:t>This section should not exceed the maximum of 2 page and be at least 1 page</w:t>
      </w:r>
      <w:r w:rsidR="00474037" w:rsidRPr="00302F3D">
        <w:rPr>
          <w:color w:val="000000" w:themeColor="text1"/>
        </w:rPr>
        <w:t>.</w:t>
      </w:r>
    </w:p>
    <w:p w14:paraId="2E436EBA" w14:textId="32EA0780" w:rsidR="00AD1FFF" w:rsidRPr="00AD1FFF" w:rsidRDefault="00AD1FFF" w:rsidP="00AD1FFF">
      <w:pPr>
        <w:pStyle w:val="Paragrafoelenco"/>
        <w:numPr>
          <w:ilvl w:val="0"/>
          <w:numId w:val="16"/>
        </w:numPr>
        <w:ind w:left="1341"/>
        <w:rPr>
          <w:b/>
        </w:rPr>
      </w:pPr>
      <w:r>
        <w:rPr>
          <w:b/>
        </w:rPr>
        <w:t>Section 5</w:t>
      </w:r>
      <w:r w:rsidRPr="00302F3D">
        <w:rPr>
          <w:b/>
        </w:rPr>
        <w:t xml:space="preserve"> – [</w:t>
      </w:r>
      <w:r>
        <w:rPr>
          <w:b/>
        </w:rPr>
        <w:t>Model visualization</w:t>
      </w:r>
      <w:r w:rsidRPr="00302F3D">
        <w:rPr>
          <w:b/>
        </w:rPr>
        <w:t>]</w:t>
      </w:r>
      <w:r w:rsidRPr="00302F3D">
        <w:t>.</w:t>
      </w:r>
      <w:r w:rsidRPr="00302F3D">
        <w:rPr>
          <w:b/>
        </w:rPr>
        <w:t xml:space="preserve"> </w:t>
      </w:r>
      <w:r w:rsidRPr="00302F3D">
        <w:t xml:space="preserve">This section describes </w:t>
      </w:r>
      <w:r>
        <w:t>a full visualization of the output model</w:t>
      </w:r>
      <w:r w:rsidRPr="00AD1FFF">
        <w:t xml:space="preserve">. </w:t>
      </w:r>
      <w:r>
        <w:t xml:space="preserve">Here, for the generation of the diagram, </w:t>
      </w:r>
      <w:proofErr w:type="spellStart"/>
      <w:r>
        <w:t>yEd</w:t>
      </w:r>
      <w:proofErr w:type="spellEnd"/>
      <w:r>
        <w:t xml:space="preserve"> or Protégé can be used. </w:t>
      </w:r>
      <w:r w:rsidRPr="00AD1FFF">
        <w:rPr>
          <w:i/>
          <w:color w:val="000000" w:themeColor="text1"/>
        </w:rPr>
        <w:t>This section should not exceed the maximum of 2 page and be at least 1 page</w:t>
      </w:r>
      <w:r w:rsidRPr="00AD1FFF">
        <w:rPr>
          <w:color w:val="000000" w:themeColor="text1"/>
        </w:rPr>
        <w:t>.</w:t>
      </w:r>
    </w:p>
    <w:p w14:paraId="1E55AA26" w14:textId="4878AD63" w:rsidR="00245CC3" w:rsidRPr="00302F3D" w:rsidRDefault="00474037" w:rsidP="00474037">
      <w:pPr>
        <w:pStyle w:val="Paragrafoelenco"/>
        <w:numPr>
          <w:ilvl w:val="0"/>
          <w:numId w:val="16"/>
        </w:numPr>
        <w:ind w:left="1341"/>
        <w:rPr>
          <w:b/>
        </w:rPr>
      </w:pPr>
      <w:r w:rsidRPr="00302F3D">
        <w:rPr>
          <w:b/>
        </w:rPr>
        <w:t>Section 6</w:t>
      </w:r>
      <w:r w:rsidR="002535C8" w:rsidRPr="00302F3D">
        <w:rPr>
          <w:b/>
        </w:rPr>
        <w:t xml:space="preserve"> – [Generalized queries]</w:t>
      </w:r>
      <w:r w:rsidR="002535C8" w:rsidRPr="00302F3D">
        <w:t>.</w:t>
      </w:r>
      <w:r w:rsidR="002535C8" w:rsidRPr="00302F3D">
        <w:rPr>
          <w:b/>
        </w:rPr>
        <w:t xml:space="preserve"> </w:t>
      </w:r>
      <w:r w:rsidRPr="00302F3D">
        <w:t>Starting from the formal model, formalize a complete list of queries with example results.</w:t>
      </w:r>
      <w:r w:rsidRPr="00302F3D">
        <w:rPr>
          <w:b/>
        </w:rPr>
        <w:t xml:space="preserve"> </w:t>
      </w:r>
      <w:r w:rsidRPr="00302F3D">
        <w:rPr>
          <w:i/>
        </w:rPr>
        <w:t>This section should not be longer than 2 pages (and not be shorter than 1 page).</w:t>
      </w:r>
      <w:r w:rsidRPr="00302F3D">
        <w:t xml:space="preserve"> </w:t>
      </w:r>
    </w:p>
    <w:p w14:paraId="224DEF31" w14:textId="214A3990" w:rsidR="007B33EA" w:rsidRPr="00AD1FFF" w:rsidRDefault="001A0D0F" w:rsidP="00AD1FFF">
      <w:pPr>
        <w:pStyle w:val="Paragrafoelenco"/>
        <w:numPr>
          <w:ilvl w:val="0"/>
          <w:numId w:val="16"/>
        </w:numPr>
        <w:ind w:left="1341"/>
        <w:rPr>
          <w:b/>
        </w:rPr>
      </w:pPr>
      <w:r w:rsidRPr="00302F3D">
        <w:rPr>
          <w:b/>
        </w:rPr>
        <w:t>Section 7</w:t>
      </w:r>
      <w:r w:rsidR="00AD1FFF">
        <w:t xml:space="preserve"> </w:t>
      </w:r>
      <w:r w:rsidR="00AD1FFF" w:rsidRPr="00302F3D">
        <w:rPr>
          <w:b/>
        </w:rPr>
        <w:t xml:space="preserve">– </w:t>
      </w:r>
      <w:r w:rsidR="00AD1FFF" w:rsidRPr="00AD1FFF">
        <w:rPr>
          <w:b/>
        </w:rPr>
        <w:t>[Final considerations and open issues]</w:t>
      </w:r>
      <w:r w:rsidR="00AD1FFF" w:rsidRPr="00302F3D">
        <w:t>.</w:t>
      </w:r>
      <w:r w:rsidR="00AD1FFF" w:rsidRPr="00AD1FFF">
        <w:rPr>
          <w:b/>
        </w:rPr>
        <w:t xml:space="preserve"> </w:t>
      </w:r>
    </w:p>
    <w:p w14:paraId="59D48D38" w14:textId="77777777" w:rsidR="007B33EA" w:rsidRPr="00302F3D" w:rsidRDefault="007B33EA" w:rsidP="007B33EA">
      <w:pPr>
        <w:rPr>
          <w:b/>
        </w:rPr>
      </w:pPr>
    </w:p>
    <w:p w14:paraId="31CB0B8C" w14:textId="77777777" w:rsidR="002C3749" w:rsidRPr="00302F3D" w:rsidRDefault="002C3749" w:rsidP="007B33EA">
      <w:pPr>
        <w:rPr>
          <w:b/>
        </w:rPr>
      </w:pPr>
    </w:p>
    <w:p w14:paraId="5586C1AD" w14:textId="77777777" w:rsidR="002C3749" w:rsidRPr="00302F3D" w:rsidRDefault="002C3749" w:rsidP="007B33EA">
      <w:pPr>
        <w:rPr>
          <w:b/>
        </w:rPr>
      </w:pPr>
    </w:p>
    <w:p w14:paraId="2DC0FACE" w14:textId="77777777" w:rsidR="002C3749" w:rsidRPr="00302F3D" w:rsidRDefault="002C3749" w:rsidP="007B33EA">
      <w:pPr>
        <w:rPr>
          <w:b/>
        </w:rPr>
      </w:pPr>
    </w:p>
    <w:p w14:paraId="5F6270AC" w14:textId="77777777" w:rsidR="002C3749" w:rsidRPr="00302F3D" w:rsidRDefault="002C3749" w:rsidP="007B33EA">
      <w:pPr>
        <w:rPr>
          <w:b/>
        </w:rPr>
      </w:pPr>
    </w:p>
    <w:p w14:paraId="29CC13E9" w14:textId="2E52992C" w:rsidR="00F539A0" w:rsidRPr="00302F3D" w:rsidRDefault="00C925DC" w:rsidP="002C3749">
      <w:pPr>
        <w:pStyle w:val="Titolo1"/>
        <w:spacing w:after="240"/>
        <w:ind w:left="499" w:hanging="482"/>
      </w:pPr>
      <w:bookmarkStart w:id="30" w:name="_Toc525546111"/>
      <w:r w:rsidRPr="00302F3D">
        <w:lastRenderedPageBreak/>
        <w:t>D</w:t>
      </w:r>
      <w:r w:rsidR="00FE044B" w:rsidRPr="00302F3D">
        <w:t>ata</w:t>
      </w:r>
      <w:r w:rsidRPr="00302F3D">
        <w:t xml:space="preserve"> </w:t>
      </w:r>
      <w:r w:rsidR="00FE044B" w:rsidRPr="00302F3D">
        <w:t>Integration</w:t>
      </w:r>
      <w:r w:rsidR="00D31FEF" w:rsidRPr="00302F3D">
        <w:t xml:space="preserve"> (difficulty: “High”)</w:t>
      </w:r>
      <w:bookmarkEnd w:id="30"/>
      <w:r w:rsidR="00B10C72" w:rsidRPr="00302F3D">
        <w:t xml:space="preserve"> </w:t>
      </w:r>
    </w:p>
    <w:p w14:paraId="1A2B9AF0" w14:textId="77777777" w:rsidR="002C3749" w:rsidRPr="00302F3D" w:rsidRDefault="002C3749" w:rsidP="002C3749">
      <w:pPr>
        <w:pStyle w:val="Titolo1"/>
        <w:numPr>
          <w:ilvl w:val="1"/>
          <w:numId w:val="7"/>
        </w:numPr>
        <w:spacing w:before="120" w:after="120"/>
        <w:ind w:left="981" w:hanging="482"/>
        <w:rPr>
          <w:i/>
          <w:sz w:val="24"/>
          <w:szCs w:val="24"/>
        </w:rPr>
      </w:pPr>
      <w:bookmarkStart w:id="31" w:name="_Toc524352730"/>
      <w:bookmarkStart w:id="32" w:name="_Toc525546112"/>
      <w:r w:rsidRPr="00302F3D">
        <w:rPr>
          <w:i/>
          <w:sz w:val="24"/>
          <w:szCs w:val="24"/>
        </w:rPr>
        <w:t>Assignment Structure</w:t>
      </w:r>
      <w:bookmarkEnd w:id="31"/>
      <w:bookmarkEnd w:id="32"/>
    </w:p>
    <w:p w14:paraId="15E3B1B9" w14:textId="77777777" w:rsidR="002C3749" w:rsidRPr="00302F3D" w:rsidRDefault="002C3749" w:rsidP="002C3749">
      <w:pPr>
        <w:pStyle w:val="Paragrafoelenco"/>
        <w:numPr>
          <w:ilvl w:val="0"/>
          <w:numId w:val="14"/>
        </w:numPr>
        <w:rPr>
          <w:b/>
        </w:rPr>
      </w:pPr>
      <w:r w:rsidRPr="00302F3D">
        <w:rPr>
          <w:b/>
        </w:rPr>
        <w:t xml:space="preserve">Input </w:t>
      </w:r>
    </w:p>
    <w:p w14:paraId="5B25B316" w14:textId="6E398472" w:rsidR="002C3749" w:rsidRPr="00302F3D" w:rsidRDefault="002C3749" w:rsidP="002C3749">
      <w:pPr>
        <w:pStyle w:val="Paragrafoelenco"/>
        <w:numPr>
          <w:ilvl w:val="1"/>
          <w:numId w:val="14"/>
        </w:numPr>
      </w:pPr>
      <w:r w:rsidRPr="00302F3D">
        <w:t>Dataset(s)</w:t>
      </w:r>
    </w:p>
    <w:p w14:paraId="50544BA0" w14:textId="65C4D27F" w:rsidR="002C3749" w:rsidRPr="00302F3D" w:rsidRDefault="002C3749" w:rsidP="002C3749">
      <w:pPr>
        <w:pStyle w:val="Paragrafoelenco"/>
        <w:numPr>
          <w:ilvl w:val="1"/>
          <w:numId w:val="14"/>
        </w:numPr>
      </w:pPr>
      <w:r w:rsidRPr="00302F3D">
        <w:t>Owl file</w:t>
      </w:r>
    </w:p>
    <w:p w14:paraId="4CE623E6" w14:textId="77777777" w:rsidR="002C3749" w:rsidRPr="00302F3D" w:rsidRDefault="002C3749" w:rsidP="002C3749">
      <w:pPr>
        <w:pStyle w:val="Paragrafoelenco"/>
        <w:numPr>
          <w:ilvl w:val="0"/>
          <w:numId w:val="14"/>
        </w:numPr>
        <w:rPr>
          <w:b/>
        </w:rPr>
      </w:pPr>
      <w:r w:rsidRPr="00302F3D">
        <w:rPr>
          <w:b/>
        </w:rPr>
        <w:t>Tool(s)</w:t>
      </w:r>
    </w:p>
    <w:p w14:paraId="6A658AB6" w14:textId="54875164" w:rsidR="00BD0495" w:rsidRPr="00302F3D" w:rsidRDefault="00BD0495" w:rsidP="002C3749">
      <w:pPr>
        <w:pStyle w:val="Paragrafoelenco"/>
        <w:numPr>
          <w:ilvl w:val="1"/>
          <w:numId w:val="14"/>
        </w:numPr>
      </w:pPr>
      <w:proofErr w:type="spellStart"/>
      <w:r w:rsidRPr="00302F3D">
        <w:t>Proégé</w:t>
      </w:r>
      <w:proofErr w:type="spellEnd"/>
    </w:p>
    <w:p w14:paraId="33FC022D" w14:textId="18ED62E5" w:rsidR="002C3749" w:rsidRPr="00302F3D" w:rsidRDefault="002C3749" w:rsidP="002C3749">
      <w:pPr>
        <w:pStyle w:val="Paragrafoelenco"/>
        <w:numPr>
          <w:ilvl w:val="1"/>
          <w:numId w:val="14"/>
        </w:numPr>
      </w:pPr>
      <w:r w:rsidRPr="00302F3D">
        <w:t>Karma</w:t>
      </w:r>
    </w:p>
    <w:p w14:paraId="34706040" w14:textId="738BA19E" w:rsidR="002C3749" w:rsidRPr="00302F3D" w:rsidRDefault="002C3749" w:rsidP="002C3749">
      <w:pPr>
        <w:pStyle w:val="Paragrafoelenco"/>
        <w:numPr>
          <w:ilvl w:val="1"/>
          <w:numId w:val="14"/>
        </w:numPr>
      </w:pPr>
      <w:proofErr w:type="spellStart"/>
      <w:r w:rsidRPr="00302F3D">
        <w:t>R</w:t>
      </w:r>
      <w:r w:rsidR="00676838">
        <w:t>apidM</w:t>
      </w:r>
      <w:r w:rsidRPr="00302F3D">
        <w:t>iner</w:t>
      </w:r>
      <w:proofErr w:type="spellEnd"/>
    </w:p>
    <w:p w14:paraId="56294CBE" w14:textId="77777777" w:rsidR="002C3749" w:rsidRPr="00302F3D" w:rsidRDefault="002C3749" w:rsidP="002C3749">
      <w:pPr>
        <w:pStyle w:val="Paragrafoelenco"/>
        <w:numPr>
          <w:ilvl w:val="0"/>
          <w:numId w:val="14"/>
        </w:numPr>
        <w:rPr>
          <w:b/>
        </w:rPr>
      </w:pPr>
      <w:r w:rsidRPr="00302F3D">
        <w:rPr>
          <w:b/>
        </w:rPr>
        <w:t>Output</w:t>
      </w:r>
    </w:p>
    <w:p w14:paraId="115B5E87" w14:textId="79461E2E" w:rsidR="004A0D7C" w:rsidRPr="00302F3D" w:rsidRDefault="004A0D7C" w:rsidP="002C3749">
      <w:pPr>
        <w:pStyle w:val="Paragrafoelenco"/>
        <w:numPr>
          <w:ilvl w:val="1"/>
          <w:numId w:val="14"/>
        </w:numPr>
      </w:pPr>
      <w:r w:rsidRPr="00302F3D">
        <w:t>Karma file</w:t>
      </w:r>
    </w:p>
    <w:p w14:paraId="0971F888" w14:textId="77777777" w:rsidR="002C3749" w:rsidRPr="00302F3D" w:rsidRDefault="002C3749" w:rsidP="002C3749">
      <w:pPr>
        <w:pStyle w:val="Paragrafoelenco"/>
        <w:numPr>
          <w:ilvl w:val="1"/>
          <w:numId w:val="14"/>
        </w:numPr>
      </w:pPr>
      <w:r w:rsidRPr="00302F3D">
        <w:t>Tech report (the structure is described below, sub-section “c”)</w:t>
      </w:r>
    </w:p>
    <w:p w14:paraId="36CFD1B6" w14:textId="77777777" w:rsidR="004A0D7C" w:rsidRPr="00302F3D" w:rsidRDefault="004A0D7C" w:rsidP="004A0D7C">
      <w:pPr>
        <w:pStyle w:val="Titolo1"/>
        <w:numPr>
          <w:ilvl w:val="1"/>
          <w:numId w:val="7"/>
        </w:numPr>
        <w:spacing w:before="120" w:after="120"/>
        <w:ind w:left="981" w:hanging="482"/>
        <w:rPr>
          <w:i/>
          <w:sz w:val="24"/>
          <w:szCs w:val="24"/>
        </w:rPr>
      </w:pPr>
      <w:bookmarkStart w:id="33" w:name="_Toc524352731"/>
      <w:bookmarkStart w:id="34" w:name="_Toc525546113"/>
      <w:r w:rsidRPr="00302F3D">
        <w:rPr>
          <w:i/>
          <w:sz w:val="24"/>
          <w:szCs w:val="24"/>
        </w:rPr>
        <w:t>Process Description</w:t>
      </w:r>
      <w:bookmarkEnd w:id="33"/>
      <w:bookmarkEnd w:id="34"/>
    </w:p>
    <w:p w14:paraId="0B064868" w14:textId="2EE0CB96" w:rsidR="004A0D7C" w:rsidRPr="00302F3D" w:rsidRDefault="004A0D7C" w:rsidP="00FE42C4">
      <w:pPr>
        <w:pStyle w:val="Paragrafoelenco"/>
        <w:numPr>
          <w:ilvl w:val="0"/>
          <w:numId w:val="20"/>
        </w:numPr>
        <w:rPr>
          <w:color w:val="000000" w:themeColor="text1"/>
        </w:rPr>
      </w:pPr>
      <w:r w:rsidRPr="00302F3D">
        <w:rPr>
          <w:b/>
          <w:color w:val="000000" w:themeColor="text1"/>
        </w:rPr>
        <w:t>Select dataset(s) and ontology.</w:t>
      </w:r>
      <w:r w:rsidRPr="00302F3D">
        <w:rPr>
          <w:color w:val="000000" w:themeColor="text1"/>
        </w:rPr>
        <w:t xml:space="preserve"> Notice that the inputs </w:t>
      </w:r>
      <w:proofErr w:type="spellStart"/>
      <w:r w:rsidRPr="00302F3D">
        <w:rPr>
          <w:i/>
          <w:color w:val="000000" w:themeColor="text1"/>
        </w:rPr>
        <w:t>i</w:t>
      </w:r>
      <w:proofErr w:type="spellEnd"/>
      <w:r w:rsidRPr="00302F3D">
        <w:rPr>
          <w:i/>
          <w:color w:val="000000" w:themeColor="text1"/>
        </w:rPr>
        <w:t xml:space="preserve">) </w:t>
      </w:r>
      <w:r w:rsidRPr="00302F3D">
        <w:rPr>
          <w:color w:val="000000" w:themeColor="text1"/>
        </w:rPr>
        <w:t>can be provided by the course designers only.</w:t>
      </w:r>
    </w:p>
    <w:p w14:paraId="00EF0ACB" w14:textId="532FE0F4" w:rsidR="00FE42C4" w:rsidRPr="00302F3D" w:rsidRDefault="004A0D7C" w:rsidP="00FE42C4">
      <w:pPr>
        <w:pStyle w:val="Paragrafoelenco"/>
        <w:numPr>
          <w:ilvl w:val="0"/>
          <w:numId w:val="20"/>
        </w:numPr>
        <w:rPr>
          <w:color w:val="000000" w:themeColor="text1"/>
        </w:rPr>
      </w:pPr>
      <w:r w:rsidRPr="00302F3D">
        <w:rPr>
          <w:b/>
          <w:color w:val="000000" w:themeColor="text1"/>
        </w:rPr>
        <w:t>Upload the owl file.</w:t>
      </w:r>
      <w:r w:rsidR="00FE42C4" w:rsidRPr="00302F3D">
        <w:rPr>
          <w:b/>
          <w:color w:val="000000" w:themeColor="text1"/>
        </w:rPr>
        <w:t xml:space="preserve"> </w:t>
      </w:r>
      <w:r w:rsidR="00FE42C4" w:rsidRPr="00302F3D">
        <w:t>This task is addressed by using KARMA.</w:t>
      </w:r>
    </w:p>
    <w:p w14:paraId="7A00F95D" w14:textId="60B7DF20" w:rsidR="00FE42C4" w:rsidRPr="00302F3D" w:rsidRDefault="00FE42C4" w:rsidP="00FE42C4">
      <w:pPr>
        <w:pStyle w:val="Paragrafoelenco"/>
        <w:numPr>
          <w:ilvl w:val="0"/>
          <w:numId w:val="20"/>
        </w:numPr>
        <w:rPr>
          <w:color w:val="000000" w:themeColor="text1"/>
        </w:rPr>
      </w:pPr>
      <w:r w:rsidRPr="00302F3D">
        <w:rPr>
          <w:b/>
          <w:color w:val="000000" w:themeColor="text1"/>
        </w:rPr>
        <w:t>Upload and map</w:t>
      </w:r>
      <w:r w:rsidR="00734726" w:rsidRPr="00302F3D">
        <w:rPr>
          <w:b/>
          <w:color w:val="000000" w:themeColor="text1"/>
        </w:rPr>
        <w:t xml:space="preserve"> dataset(s)</w:t>
      </w:r>
      <w:r w:rsidRPr="00302F3D">
        <w:rPr>
          <w:b/>
          <w:color w:val="000000" w:themeColor="text1"/>
        </w:rPr>
        <w:t>.</w:t>
      </w:r>
      <w:r w:rsidRPr="00302F3D">
        <w:t xml:space="preserve"> This task is addressed by using KARMA.</w:t>
      </w:r>
    </w:p>
    <w:p w14:paraId="35EF382B" w14:textId="05F7BFCB" w:rsidR="001751FE" w:rsidRPr="00302F3D" w:rsidRDefault="00676838" w:rsidP="001751FE">
      <w:pPr>
        <w:pStyle w:val="Paragrafoelenco"/>
        <w:numPr>
          <w:ilvl w:val="0"/>
          <w:numId w:val="20"/>
        </w:numPr>
        <w:rPr>
          <w:b/>
        </w:rPr>
      </w:pPr>
      <w:r>
        <w:rPr>
          <w:b/>
        </w:rPr>
        <w:t>Analyz</w:t>
      </w:r>
      <w:r w:rsidR="001751FE" w:rsidRPr="00302F3D">
        <w:rPr>
          <w:b/>
        </w:rPr>
        <w:t xml:space="preserve">e the output data. </w:t>
      </w:r>
      <w:r w:rsidR="001751FE" w:rsidRPr="00302F3D">
        <w:t xml:space="preserve">For this task the use of </w:t>
      </w:r>
      <w:proofErr w:type="spellStart"/>
      <w:r w:rsidR="001751FE" w:rsidRPr="00302F3D">
        <w:t>RapidMiner</w:t>
      </w:r>
      <w:proofErr w:type="spellEnd"/>
      <w:r w:rsidR="001751FE" w:rsidRPr="00302F3D">
        <w:t xml:space="preserve"> is mandatory. Notice that we allow the students to cho</w:t>
      </w:r>
      <w:r w:rsidR="000D5972">
        <w:t>ose how to analyz</w:t>
      </w:r>
      <w:r w:rsidR="001751FE" w:rsidRPr="00302F3D">
        <w:t>e the data by selecting some of the techniques explained during the classes.</w:t>
      </w:r>
    </w:p>
    <w:p w14:paraId="354AACFA" w14:textId="77777777" w:rsidR="001751FE" w:rsidRPr="00302F3D" w:rsidRDefault="001751FE" w:rsidP="001751FE">
      <w:pPr>
        <w:pStyle w:val="Paragrafoelenco"/>
        <w:numPr>
          <w:ilvl w:val="0"/>
          <w:numId w:val="20"/>
        </w:numPr>
        <w:rPr>
          <w:b/>
        </w:rPr>
      </w:pPr>
      <w:r w:rsidRPr="00302F3D">
        <w:rPr>
          <w:b/>
        </w:rPr>
        <w:t xml:space="preserve">Generate the technical report. </w:t>
      </w:r>
      <w:r w:rsidRPr="00302F3D">
        <w:t>(Guidelines below, sub-section “c”).</w:t>
      </w:r>
    </w:p>
    <w:p w14:paraId="2C1BFA04" w14:textId="77777777" w:rsidR="00DC4698" w:rsidRPr="00302F3D" w:rsidRDefault="00DC4698" w:rsidP="00DC4698">
      <w:pPr>
        <w:pStyle w:val="Titolo1"/>
        <w:numPr>
          <w:ilvl w:val="1"/>
          <w:numId w:val="7"/>
        </w:numPr>
        <w:spacing w:before="120" w:after="120"/>
        <w:ind w:left="981" w:hanging="482"/>
        <w:rPr>
          <w:i/>
          <w:sz w:val="24"/>
          <w:szCs w:val="24"/>
        </w:rPr>
      </w:pPr>
      <w:bookmarkStart w:id="35" w:name="_Toc525546114"/>
      <w:r w:rsidRPr="00302F3D">
        <w:rPr>
          <w:i/>
          <w:sz w:val="24"/>
          <w:szCs w:val="24"/>
        </w:rPr>
        <w:t>Tech Report Description</w:t>
      </w:r>
      <w:bookmarkEnd w:id="35"/>
    </w:p>
    <w:p w14:paraId="593C9C11" w14:textId="25EDD287" w:rsidR="00BD0495" w:rsidRPr="00302F3D" w:rsidRDefault="00BD0495" w:rsidP="00BD0495">
      <w:pPr>
        <w:pStyle w:val="Paragrafoelenco"/>
        <w:numPr>
          <w:ilvl w:val="0"/>
          <w:numId w:val="16"/>
        </w:numPr>
        <w:ind w:left="1341"/>
        <w:rPr>
          <w:b/>
        </w:rPr>
      </w:pPr>
      <w:r w:rsidRPr="00302F3D">
        <w:rPr>
          <w:b/>
        </w:rPr>
        <w:t>Section</w:t>
      </w:r>
      <w:r w:rsidR="001B6C59" w:rsidRPr="00302F3D">
        <w:rPr>
          <w:b/>
        </w:rPr>
        <w:t xml:space="preserve"> 1</w:t>
      </w:r>
      <w:r w:rsidR="002535C8" w:rsidRPr="00302F3D">
        <w:rPr>
          <w:b/>
        </w:rPr>
        <w:t xml:space="preserve"> – </w:t>
      </w:r>
      <w:r w:rsidR="00542AD7" w:rsidRPr="00302F3D">
        <w:rPr>
          <w:b/>
        </w:rPr>
        <w:t>[</w:t>
      </w:r>
      <w:r w:rsidR="007F265E" w:rsidRPr="00302F3D">
        <w:rPr>
          <w:b/>
        </w:rPr>
        <w:t xml:space="preserve">Input </w:t>
      </w:r>
      <w:r w:rsidRPr="00302F3D">
        <w:rPr>
          <w:b/>
        </w:rPr>
        <w:t>Dataset(s) description</w:t>
      </w:r>
      <w:r w:rsidR="00542AD7" w:rsidRPr="00302F3D">
        <w:rPr>
          <w:b/>
        </w:rPr>
        <w:t>]</w:t>
      </w:r>
      <w:r w:rsidRPr="00302F3D">
        <w:t xml:space="preserve">. This section should provide a short description of the datasets </w:t>
      </w:r>
      <w:r w:rsidR="001B6C59" w:rsidRPr="00302F3D">
        <w:t>and a short motivation grounding the need of their</w:t>
      </w:r>
      <w:r w:rsidRPr="00302F3D">
        <w:t xml:space="preserve"> integration</w:t>
      </w:r>
      <w:r w:rsidR="001B6C59" w:rsidRPr="00302F3D">
        <w:t xml:space="preserve">. </w:t>
      </w:r>
      <w:r w:rsidR="001B6C59" w:rsidRPr="00302F3D">
        <w:rPr>
          <w:i/>
          <w:color w:val="000000" w:themeColor="text1"/>
        </w:rPr>
        <w:t>This section should not exceed the maximum of a page and be at least ½ page.</w:t>
      </w:r>
    </w:p>
    <w:p w14:paraId="79ED3235" w14:textId="0A7BDF7E" w:rsidR="001B6C59" w:rsidRPr="00302F3D" w:rsidRDefault="00DD1700" w:rsidP="001B6C59">
      <w:pPr>
        <w:pStyle w:val="Paragrafoelenco"/>
        <w:numPr>
          <w:ilvl w:val="0"/>
          <w:numId w:val="16"/>
        </w:numPr>
        <w:ind w:left="1341"/>
        <w:rPr>
          <w:b/>
        </w:rPr>
      </w:pPr>
      <w:r w:rsidRPr="00302F3D">
        <w:rPr>
          <w:b/>
        </w:rPr>
        <w:t>Section 2</w:t>
      </w:r>
      <w:r w:rsidR="002535C8" w:rsidRPr="00302F3D">
        <w:rPr>
          <w:b/>
        </w:rPr>
        <w:t xml:space="preserve"> – [</w:t>
      </w:r>
      <w:r w:rsidR="00B933B9">
        <w:rPr>
          <w:b/>
        </w:rPr>
        <w:t xml:space="preserve">ER Model design and </w:t>
      </w:r>
      <w:r w:rsidR="001B6C59" w:rsidRPr="00302F3D">
        <w:rPr>
          <w:b/>
        </w:rPr>
        <w:t>Ontology description</w:t>
      </w:r>
      <w:r w:rsidR="002535C8" w:rsidRPr="00302F3D">
        <w:rPr>
          <w:b/>
        </w:rPr>
        <w:t>]</w:t>
      </w:r>
      <w:r w:rsidR="001B6C59" w:rsidRPr="00302F3D">
        <w:t>. This section should provide a</w:t>
      </w:r>
      <w:r w:rsidR="000D5972">
        <w:t xml:space="preserve">n ER model (using </w:t>
      </w:r>
      <w:proofErr w:type="spellStart"/>
      <w:r w:rsidR="000D5972">
        <w:t>yEd</w:t>
      </w:r>
      <w:proofErr w:type="spellEnd"/>
      <w:r w:rsidR="000D5972">
        <w:t xml:space="preserve">) and corresponding description that can be used for representing the input ontology and related data. Moreover, this section should provide a </w:t>
      </w:r>
      <w:r w:rsidR="001B6C59" w:rsidRPr="00302F3D">
        <w:t>detailed description of the input ontology, with consistency check</w:t>
      </w:r>
      <w:r w:rsidRPr="00302F3D">
        <w:t xml:space="preserve"> (by using Protégé)</w:t>
      </w:r>
      <w:r w:rsidR="001B6C59" w:rsidRPr="00302F3D">
        <w:t>, the list of classes, properties and datatypes, along with a visualization of it and the motivation for its usage in relation to the reference input datasets.</w:t>
      </w:r>
      <w:r w:rsidR="001B6C59" w:rsidRPr="00302F3D">
        <w:rPr>
          <w:b/>
        </w:rPr>
        <w:t xml:space="preserve"> </w:t>
      </w:r>
      <w:r w:rsidR="001B6C59" w:rsidRPr="00302F3D">
        <w:rPr>
          <w:i/>
          <w:color w:val="000000" w:themeColor="text1"/>
        </w:rPr>
        <w:t xml:space="preserve">The ontology description should not exceed the maximum of </w:t>
      </w:r>
      <w:r w:rsidR="000D5972">
        <w:rPr>
          <w:i/>
          <w:color w:val="000000" w:themeColor="text1"/>
        </w:rPr>
        <w:t>4 pages and be at least of 3</w:t>
      </w:r>
      <w:r w:rsidR="001B6C59" w:rsidRPr="00302F3D">
        <w:rPr>
          <w:i/>
          <w:color w:val="000000" w:themeColor="text1"/>
        </w:rPr>
        <w:t xml:space="preserve"> pages</w:t>
      </w:r>
      <w:r w:rsidR="001B6C59" w:rsidRPr="00302F3D">
        <w:rPr>
          <w:color w:val="000000" w:themeColor="text1"/>
        </w:rPr>
        <w:t>.</w:t>
      </w:r>
    </w:p>
    <w:p w14:paraId="24DA07C2" w14:textId="4A1C48E0" w:rsidR="004D4F57" w:rsidRPr="00302F3D" w:rsidRDefault="004D4F57" w:rsidP="004D4F57">
      <w:pPr>
        <w:pStyle w:val="Paragrafoelenco"/>
        <w:numPr>
          <w:ilvl w:val="0"/>
          <w:numId w:val="16"/>
        </w:numPr>
        <w:ind w:left="1341"/>
        <w:rPr>
          <w:b/>
        </w:rPr>
      </w:pPr>
      <w:r w:rsidRPr="00302F3D">
        <w:rPr>
          <w:b/>
        </w:rPr>
        <w:t>Section 3</w:t>
      </w:r>
      <w:r w:rsidR="002535C8" w:rsidRPr="00302F3D">
        <w:rPr>
          <w:b/>
        </w:rPr>
        <w:t xml:space="preserve"> – [</w:t>
      </w:r>
      <w:r w:rsidRPr="00302F3D">
        <w:rPr>
          <w:b/>
        </w:rPr>
        <w:t>Integration process description</w:t>
      </w:r>
      <w:r w:rsidR="002535C8" w:rsidRPr="00302F3D">
        <w:rPr>
          <w:b/>
        </w:rPr>
        <w:t>]</w:t>
      </w:r>
      <w:r w:rsidRPr="00302F3D">
        <w:t>. This section should provide a detailed description of the process followed by usin</w:t>
      </w:r>
      <w:r w:rsidR="00676838">
        <w:t>g KARMA, by explaining the generated</w:t>
      </w:r>
      <w:r w:rsidRPr="00302F3D">
        <w:t xml:space="preserve"> issues and the gap between expectations and output. </w:t>
      </w:r>
      <w:r w:rsidR="00A70A3D" w:rsidRPr="00302F3D">
        <w:rPr>
          <w:i/>
          <w:color w:val="000000" w:themeColor="text1"/>
        </w:rPr>
        <w:t>This section should not exceed the maximum of 3 pages and be at least of 2 pages</w:t>
      </w:r>
      <w:r w:rsidR="00A70A3D" w:rsidRPr="00302F3D">
        <w:rPr>
          <w:color w:val="000000" w:themeColor="text1"/>
        </w:rPr>
        <w:t>.</w:t>
      </w:r>
    </w:p>
    <w:p w14:paraId="3BD09C38" w14:textId="069C6757" w:rsidR="007F265E" w:rsidRPr="00302F3D" w:rsidRDefault="007F265E" w:rsidP="007F265E">
      <w:pPr>
        <w:pStyle w:val="Paragrafoelenco"/>
        <w:numPr>
          <w:ilvl w:val="0"/>
          <w:numId w:val="16"/>
        </w:numPr>
        <w:ind w:left="1341"/>
        <w:rPr>
          <w:b/>
        </w:rPr>
      </w:pPr>
      <w:r w:rsidRPr="00302F3D">
        <w:rPr>
          <w:b/>
        </w:rPr>
        <w:t xml:space="preserve">Section 4 </w:t>
      </w:r>
      <w:r w:rsidR="002535C8" w:rsidRPr="00302F3D">
        <w:rPr>
          <w:b/>
        </w:rPr>
        <w:t xml:space="preserve">– </w:t>
      </w:r>
      <w:r w:rsidRPr="00302F3D">
        <w:rPr>
          <w:b/>
        </w:rPr>
        <w:t xml:space="preserve">[Output Dataset(s) </w:t>
      </w:r>
      <w:r w:rsidR="000472A4" w:rsidRPr="00302F3D">
        <w:rPr>
          <w:b/>
        </w:rPr>
        <w:t xml:space="preserve">and queries </w:t>
      </w:r>
      <w:r w:rsidRPr="00302F3D">
        <w:rPr>
          <w:b/>
        </w:rPr>
        <w:t>description]</w:t>
      </w:r>
      <w:r w:rsidRPr="00302F3D">
        <w:t>. This section should provide a short description of the output datasets along with a complete list of queries with example results (taken from the dataset).</w:t>
      </w:r>
      <w:r w:rsidRPr="00302F3D">
        <w:rPr>
          <w:b/>
        </w:rPr>
        <w:t xml:space="preserve"> </w:t>
      </w:r>
      <w:r w:rsidRPr="00302F3D">
        <w:lastRenderedPageBreak/>
        <w:t>This section should not be longer than 2 pages (and not be shorter than 1 page).</w:t>
      </w:r>
      <w:r w:rsidR="00A70A3D" w:rsidRPr="00302F3D">
        <w:t xml:space="preserve"> </w:t>
      </w:r>
      <w:r w:rsidR="00A70A3D" w:rsidRPr="00302F3D">
        <w:rPr>
          <w:i/>
          <w:color w:val="000000" w:themeColor="text1"/>
        </w:rPr>
        <w:t>This section should not exceed the maximum of 3 pages and be at least of 2 pages</w:t>
      </w:r>
      <w:r w:rsidR="00A70A3D" w:rsidRPr="00302F3D">
        <w:rPr>
          <w:color w:val="000000" w:themeColor="text1"/>
        </w:rPr>
        <w:t>.</w:t>
      </w:r>
    </w:p>
    <w:p w14:paraId="444A8267" w14:textId="5B92F6EB" w:rsidR="003B3F32" w:rsidRPr="00302F3D" w:rsidRDefault="003B3F32" w:rsidP="003B3F32">
      <w:pPr>
        <w:pStyle w:val="Paragrafoelenco"/>
        <w:numPr>
          <w:ilvl w:val="0"/>
          <w:numId w:val="16"/>
        </w:numPr>
        <w:ind w:left="1341"/>
        <w:rPr>
          <w:b/>
        </w:rPr>
      </w:pPr>
      <w:r w:rsidRPr="00302F3D">
        <w:rPr>
          <w:b/>
        </w:rPr>
        <w:t>Section 5</w:t>
      </w:r>
      <w:r w:rsidRPr="00302F3D">
        <w:t xml:space="preserve"> </w:t>
      </w:r>
      <w:r w:rsidR="002535C8" w:rsidRPr="00302F3D">
        <w:rPr>
          <w:b/>
        </w:rPr>
        <w:t>–</w:t>
      </w:r>
      <w:r w:rsidRPr="00302F3D">
        <w:rPr>
          <w:b/>
        </w:rPr>
        <w:t xml:space="preserve"> [</w:t>
      </w:r>
      <w:proofErr w:type="spellStart"/>
      <w:r w:rsidRPr="00302F3D">
        <w:rPr>
          <w:b/>
        </w:rPr>
        <w:t>Input/Output</w:t>
      </w:r>
      <w:proofErr w:type="spellEnd"/>
      <w:r w:rsidRPr="00302F3D">
        <w:rPr>
          <w:b/>
        </w:rPr>
        <w:t xml:space="preserve"> Dataset(s) comparative analysis description]</w:t>
      </w:r>
      <w:r w:rsidRPr="00302F3D">
        <w:t>. Here a comparative description of the dataset along with a detailed (comparative) analysis should be provided (number of queries, attributes, instances, etc.)</w:t>
      </w:r>
      <w:r w:rsidR="00A70A3D" w:rsidRPr="00302F3D">
        <w:t xml:space="preserve"> </w:t>
      </w:r>
      <w:r w:rsidR="00A70A3D" w:rsidRPr="00302F3D">
        <w:rPr>
          <w:i/>
          <w:color w:val="000000" w:themeColor="text1"/>
        </w:rPr>
        <w:t>This section should not exceed the maximum of 4 pages and be at least of 3 pages</w:t>
      </w:r>
      <w:r w:rsidR="00A70A3D" w:rsidRPr="00302F3D">
        <w:rPr>
          <w:color w:val="000000" w:themeColor="text1"/>
        </w:rPr>
        <w:t>.</w:t>
      </w:r>
    </w:p>
    <w:p w14:paraId="4AD1ECA6" w14:textId="46F6634F" w:rsidR="003B3F32" w:rsidRPr="00302F3D" w:rsidRDefault="003B3F32" w:rsidP="00180C04">
      <w:pPr>
        <w:pStyle w:val="Paragrafoelenco"/>
        <w:numPr>
          <w:ilvl w:val="0"/>
          <w:numId w:val="16"/>
        </w:numPr>
        <w:ind w:left="1341"/>
        <w:rPr>
          <w:b/>
        </w:rPr>
      </w:pPr>
      <w:r w:rsidRPr="00302F3D">
        <w:rPr>
          <w:b/>
        </w:rPr>
        <w:t>Section 6</w:t>
      </w:r>
      <w:r w:rsidRPr="00302F3D">
        <w:t xml:space="preserve"> </w:t>
      </w:r>
      <w:r w:rsidR="002535C8" w:rsidRPr="00302F3D">
        <w:rPr>
          <w:b/>
        </w:rPr>
        <w:t xml:space="preserve">– </w:t>
      </w:r>
      <w:r w:rsidRPr="00302F3D">
        <w:rPr>
          <w:b/>
        </w:rPr>
        <w:t>[DB generation</w:t>
      </w:r>
      <w:r w:rsidR="00180C04" w:rsidRPr="00302F3D">
        <w:rPr>
          <w:b/>
        </w:rPr>
        <w:t xml:space="preserve"> </w:t>
      </w:r>
      <w:r w:rsidR="000472A4">
        <w:rPr>
          <w:b/>
        </w:rPr>
        <w:t>proposal</w:t>
      </w:r>
      <w:r w:rsidRPr="00302F3D">
        <w:rPr>
          <w:b/>
        </w:rPr>
        <w:t>]</w:t>
      </w:r>
      <w:r w:rsidRPr="00302F3D">
        <w:t xml:space="preserve">. </w:t>
      </w:r>
      <w:r w:rsidR="00180C04" w:rsidRPr="00302F3D">
        <w:t>Here a description of the process by which a DB can be generated from the ou</w:t>
      </w:r>
      <w:r w:rsidR="00676838">
        <w:t>t</w:t>
      </w:r>
      <w:r w:rsidR="00180C04" w:rsidRPr="00302F3D">
        <w:t xml:space="preserve">put data should be provided. </w:t>
      </w:r>
      <w:r w:rsidR="00180C04" w:rsidRPr="00302F3D">
        <w:rPr>
          <w:i/>
          <w:color w:val="000000" w:themeColor="text1"/>
        </w:rPr>
        <w:t>This section should not exceed the maximum of 2 page</w:t>
      </w:r>
      <w:r w:rsidR="00676838">
        <w:rPr>
          <w:i/>
          <w:color w:val="000000" w:themeColor="text1"/>
        </w:rPr>
        <w:t>s</w:t>
      </w:r>
      <w:r w:rsidR="00180C04" w:rsidRPr="00302F3D">
        <w:rPr>
          <w:i/>
          <w:color w:val="000000" w:themeColor="text1"/>
        </w:rPr>
        <w:t xml:space="preserve"> and be at least 1 page.</w:t>
      </w:r>
    </w:p>
    <w:p w14:paraId="4922406C" w14:textId="0655D28F" w:rsidR="00DC4698" w:rsidRPr="00302F3D" w:rsidRDefault="00DC4698" w:rsidP="00DC4698">
      <w:pPr>
        <w:pStyle w:val="Paragrafoelenco"/>
        <w:numPr>
          <w:ilvl w:val="0"/>
          <w:numId w:val="16"/>
        </w:numPr>
        <w:ind w:left="1341"/>
        <w:rPr>
          <w:b/>
        </w:rPr>
      </w:pPr>
      <w:r w:rsidRPr="00302F3D">
        <w:rPr>
          <w:b/>
        </w:rPr>
        <w:t>Section 7</w:t>
      </w:r>
      <w:r w:rsidR="002535C8" w:rsidRPr="00302F3D">
        <w:t xml:space="preserve"> </w:t>
      </w:r>
      <w:r w:rsidR="002535C8" w:rsidRPr="00302F3D">
        <w:rPr>
          <w:b/>
        </w:rPr>
        <w:t>– [</w:t>
      </w:r>
      <w:r w:rsidRPr="00302F3D">
        <w:rPr>
          <w:b/>
        </w:rPr>
        <w:t>Final considerations and open issues</w:t>
      </w:r>
      <w:r w:rsidR="002535C8" w:rsidRPr="00302F3D">
        <w:rPr>
          <w:b/>
        </w:rPr>
        <w:t>]</w:t>
      </w:r>
      <w:r w:rsidRPr="00302F3D">
        <w:t xml:space="preserve">. </w:t>
      </w:r>
    </w:p>
    <w:p w14:paraId="451D900A" w14:textId="77777777" w:rsidR="002C3749" w:rsidRPr="00302F3D" w:rsidRDefault="002C3749" w:rsidP="002C3749"/>
    <w:sectPr w:rsidR="002C3749" w:rsidRPr="00302F3D" w:rsidSect="009C064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4EA02" w14:textId="77777777" w:rsidR="00B07209" w:rsidRDefault="00B07209" w:rsidP="006A07D9">
      <w:pPr>
        <w:spacing w:before="0" w:after="0"/>
      </w:pPr>
      <w:r>
        <w:separator/>
      </w:r>
    </w:p>
  </w:endnote>
  <w:endnote w:type="continuationSeparator" w:id="0">
    <w:p w14:paraId="6B644B4B" w14:textId="77777777" w:rsidR="00B07209" w:rsidRDefault="00B07209" w:rsidP="006A07D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PMingLiU">
    <w:panose1 w:val="02020500000000000000"/>
    <w:charset w:val="88"/>
    <w:family w:val="auto"/>
    <w:pitch w:val="variable"/>
    <w:sig w:usb0="A00002FF" w:usb1="28CFFCFA" w:usb2="00000016" w:usb3="00000000" w:csb0="00100001" w:csb1="00000000"/>
  </w:font>
  <w:font w:name="KaiTi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347962"/>
      <w:docPartObj>
        <w:docPartGallery w:val="Page Numbers (Bottom of Page)"/>
        <w:docPartUnique/>
      </w:docPartObj>
    </w:sdtPr>
    <w:sdtEndPr/>
    <w:sdtContent>
      <w:p w14:paraId="5A81F354" w14:textId="6217FBB4" w:rsidR="00FA2709" w:rsidRDefault="00424197" w:rsidP="004C14F9">
        <w:pPr>
          <w:pStyle w:val="Pidipagina"/>
          <w:numPr>
            <w:ilvl w:val="0"/>
            <w:numId w:val="6"/>
          </w:numPr>
          <w:jc w:val="center"/>
        </w:pPr>
        <w:r>
          <w:rPr>
            <w:noProof/>
            <w:lang w:val="it-IT" w:eastAsia="it-IT"/>
          </w:rPr>
          <w:drawing>
            <wp:anchor distT="0" distB="0" distL="114300" distR="114300" simplePos="0" relativeHeight="251661312" behindDoc="0" locked="0" layoutInCell="1" allowOverlap="1" wp14:anchorId="4D201FC0" wp14:editId="2FB1374A">
              <wp:simplePos x="0" y="0"/>
              <wp:positionH relativeFrom="column">
                <wp:posOffset>-1207394</wp:posOffset>
              </wp:positionH>
              <wp:positionV relativeFrom="paragraph">
                <wp:posOffset>281010</wp:posOffset>
              </wp:positionV>
              <wp:extent cx="7659629" cy="536575"/>
              <wp:effectExtent l="0" t="0" r="11430" b="0"/>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7667421" cy="537121"/>
                      </a:xfrm>
                      <a:prstGeom prst="rect">
                        <a:avLst/>
                      </a:prstGeom>
                      <a:ln/>
                    </pic:spPr>
                  </pic:pic>
                </a:graphicData>
              </a:graphic>
              <wp14:sizeRelH relativeFrom="page">
                <wp14:pctWidth>0</wp14:pctWidth>
              </wp14:sizeRelH>
              <wp14:sizeRelV relativeFrom="page">
                <wp14:pctHeight>0</wp14:pctHeight>
              </wp14:sizeRelV>
            </wp:anchor>
          </w:drawing>
        </w:r>
        <w:proofErr w:type="spellStart"/>
        <w:r w:rsidR="00FA2709">
          <w:t>Pag</w:t>
        </w:r>
        <w:proofErr w:type="spellEnd"/>
        <w:r w:rsidR="00FA2709">
          <w:t xml:space="preserve">. </w:t>
        </w:r>
        <w:r w:rsidR="00FA2709">
          <w:fldChar w:fldCharType="begin"/>
        </w:r>
        <w:r w:rsidR="00FA2709">
          <w:instrText>PAGE   \* MERGEFORMAT</w:instrText>
        </w:r>
        <w:r w:rsidR="00FA2709">
          <w:fldChar w:fldCharType="separate"/>
        </w:r>
        <w:r w:rsidR="00F80507" w:rsidRPr="00F80507">
          <w:rPr>
            <w:noProof/>
            <w:lang w:val="it-IT"/>
          </w:rPr>
          <w:t>2</w:t>
        </w:r>
        <w:r w:rsidR="00FA2709">
          <w:fldChar w:fldCharType="end"/>
        </w:r>
        <w:r w:rsidR="00FA2709">
          <w:t xml:space="preserve"> -</w:t>
        </w:r>
      </w:p>
    </w:sdtContent>
  </w:sdt>
  <w:p w14:paraId="63C3B1A5" w14:textId="77777777" w:rsidR="00FA2709" w:rsidRDefault="00FA2709">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81F6F" w14:textId="191D1370" w:rsidR="00FA2709" w:rsidRDefault="00FA2709" w:rsidP="009C064C">
    <w:pPr>
      <w:pStyle w:val="Pidipagina"/>
    </w:pPr>
  </w:p>
  <w:p w14:paraId="6AEA53D3" w14:textId="77777777" w:rsidR="00FA2709" w:rsidRPr="00E011CD" w:rsidRDefault="00FA2709">
    <w:pPr>
      <w:pStyle w:val="Pidipagina"/>
      <w:rPr>
        <w:lang w:val="en-G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FE010" w14:textId="77777777" w:rsidR="00B07209" w:rsidRDefault="00B07209" w:rsidP="006A07D9">
      <w:pPr>
        <w:spacing w:before="0" w:after="0"/>
      </w:pPr>
      <w:r>
        <w:separator/>
      </w:r>
    </w:p>
  </w:footnote>
  <w:footnote w:type="continuationSeparator" w:id="0">
    <w:p w14:paraId="1C1AB1FE" w14:textId="77777777" w:rsidR="00B07209" w:rsidRDefault="00B07209" w:rsidP="006A07D9">
      <w:pPr>
        <w:spacing w:before="0" w:after="0"/>
      </w:pPr>
      <w:r>
        <w:continuationSeparator/>
      </w:r>
    </w:p>
  </w:footnote>
  <w:footnote w:id="1">
    <w:p w14:paraId="14FB8D69" w14:textId="77777777" w:rsidR="008478B8" w:rsidRPr="006860BA" w:rsidRDefault="008478B8" w:rsidP="008478B8">
      <w:pPr>
        <w:pStyle w:val="EACLfootnotetext"/>
      </w:pPr>
      <w:r w:rsidRPr="006860BA">
        <w:rPr>
          <w:rStyle w:val="Rimandonotaapidipagina"/>
          <w:szCs w:val="18"/>
        </w:rPr>
        <w:footnoteRef/>
      </w:r>
      <w:r w:rsidRPr="006860BA">
        <w:t xml:space="preserve"> This is how a footnote should appear.</w:t>
      </w:r>
    </w:p>
  </w:footnote>
  <w:footnote w:id="2">
    <w:p w14:paraId="116CA9F9" w14:textId="77777777" w:rsidR="008478B8" w:rsidRPr="006860BA" w:rsidRDefault="008478B8" w:rsidP="008478B8">
      <w:pPr>
        <w:pStyle w:val="EACLfootnotetext"/>
        <w:rPr>
          <w:szCs w:val="18"/>
        </w:rPr>
      </w:pPr>
      <w:r w:rsidRPr="006860BA">
        <w:rPr>
          <w:rStyle w:val="Rimandonotaapidipagina"/>
          <w:szCs w:val="18"/>
        </w:rPr>
        <w:footnoteRef/>
      </w:r>
      <w:r w:rsidRPr="006860BA">
        <w:rPr>
          <w:szCs w:val="18"/>
        </w:rPr>
        <w:t xml:space="preserve"> Note the line separating the footnotes from the text.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C55BF" w14:textId="447D979D" w:rsidR="00FA2709" w:rsidRPr="006C674B" w:rsidRDefault="00F60C0E" w:rsidP="00681E01">
    <w:pPr>
      <w:pStyle w:val="Intestazione"/>
      <w:jc w:val="left"/>
      <w:rPr>
        <w:color w:val="000000" w:themeColor="text1"/>
      </w:rPr>
    </w:pPr>
    <w:r>
      <w:rPr>
        <w:rFonts w:eastAsia="KaiTi_GB2312"/>
        <w:color w:val="000000" w:themeColor="text1"/>
      </w:rPr>
      <w:t>Knowledge and Data Integration</w:t>
    </w:r>
    <w:r w:rsidR="001642F9">
      <w:rPr>
        <w:rFonts w:eastAsia="KaiTi_GB2312"/>
        <w:color w:val="000000" w:themeColor="text1"/>
      </w:rPr>
      <w:t xml:space="preserve"> – Project</w:t>
    </w:r>
    <w:r w:rsidR="00E64CB4">
      <w:rPr>
        <w:color w:val="000000" w:themeColor="text1"/>
      </w:rPr>
      <w:t xml:space="preserve"> </w:t>
    </w:r>
    <w:r w:rsidR="00B942BC">
      <w:rPr>
        <w:color w:val="000000" w:themeColor="text1"/>
      </w:rPr>
      <w:t>2018</w:t>
    </w:r>
    <w:r>
      <w:rPr>
        <w:color w:val="000000" w:themeColor="text1"/>
      </w:rPr>
      <w:t>-201</w:t>
    </w:r>
    <w:r w:rsidR="00B942BC">
      <w:rPr>
        <w:color w:val="000000" w:themeColor="text1"/>
      </w:rPr>
      <w:t>9</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02F63" w14:textId="5ACF9C52" w:rsidR="00FA2709" w:rsidRPr="00343197" w:rsidRDefault="00424197" w:rsidP="00396CF5">
    <w:pPr>
      <w:pStyle w:val="Intestazione"/>
      <w:rPr>
        <w:lang w:val="it-IT"/>
      </w:rPr>
    </w:pPr>
    <w:r>
      <w:rPr>
        <w:noProof/>
        <w:lang w:val="it-IT" w:eastAsia="it-IT"/>
      </w:rPr>
      <w:drawing>
        <wp:anchor distT="0" distB="0" distL="114300" distR="114300" simplePos="0" relativeHeight="251659264" behindDoc="0" locked="0" layoutInCell="1" allowOverlap="1" wp14:anchorId="09837CD9" wp14:editId="1C12E2FF">
          <wp:simplePos x="0" y="0"/>
          <wp:positionH relativeFrom="column">
            <wp:posOffset>5544149</wp:posOffset>
          </wp:positionH>
          <wp:positionV relativeFrom="paragraph">
            <wp:posOffset>-331470</wp:posOffset>
          </wp:positionV>
          <wp:extent cx="1219200" cy="778510"/>
          <wp:effectExtent l="0" t="0" r="0" b="8890"/>
          <wp:wrapNone/>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219200" cy="778510"/>
                  </a:xfrm>
                  <a:prstGeom prst="rect">
                    <a:avLst/>
                  </a:prstGeom>
                  <a:ln/>
                </pic:spPr>
              </pic:pic>
            </a:graphicData>
          </a:graphic>
          <wp14:sizeRelH relativeFrom="page">
            <wp14:pctWidth>0</wp14:pctWidth>
          </wp14:sizeRelH>
          <wp14:sizeRelV relativeFrom="page">
            <wp14:pctHeight>0</wp14:pctHeight>
          </wp14:sizeRelV>
        </wp:anchor>
      </w:drawing>
    </w:r>
    <w:r w:rsidR="00396CF5" w:rsidRPr="006C674B">
      <w:rPr>
        <w:rFonts w:eastAsia="KaiTi_GB2312"/>
        <w:color w:val="000000" w:themeColor="text1"/>
      </w:rPr>
      <w:t xml:space="preserve">  </w:t>
    </w:r>
    <w:r w:rsidR="00F60C0E">
      <w:rPr>
        <w:rFonts w:eastAsia="KaiTi_GB2312"/>
        <w:color w:val="000000" w:themeColor="text1"/>
      </w:rPr>
      <w:t>Knowledge and Data Integration</w:t>
    </w:r>
    <w:r w:rsidR="00396CF5">
      <w:rPr>
        <w:color w:val="000000" w:themeColor="text1"/>
      </w:rPr>
      <w:tab/>
    </w:r>
    <w:r w:rsidR="00396CF5">
      <w:rPr>
        <w:rFonts w:hint="eastAsia"/>
        <w:color w:val="000000" w:themeColor="text1"/>
      </w:rPr>
      <w:t xml:space="preserve">                                                                  </w:t>
    </w:r>
    <w:r>
      <w:rPr>
        <w:color w:val="000000" w:themeColor="text1"/>
      </w:rPr>
      <w:t>2018</w:t>
    </w:r>
    <w:r w:rsidR="00F60C0E">
      <w:rPr>
        <w:color w:val="000000" w:themeColor="text1"/>
      </w:rPr>
      <w:t>-201</w:t>
    </w:r>
    <w:r>
      <w:rPr>
        <w:color w:val="000000" w:themeColor="text1"/>
      </w:rPr>
      <w:t>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D39C2"/>
    <w:multiLevelType w:val="multilevel"/>
    <w:tmpl w:val="B1DCBA02"/>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E03A50"/>
    <w:multiLevelType w:val="hybridMultilevel"/>
    <w:tmpl w:val="6A8CD5DC"/>
    <w:lvl w:ilvl="0" w:tplc="AE0C946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F9F78AE"/>
    <w:multiLevelType w:val="hybridMultilevel"/>
    <w:tmpl w:val="F4449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63D645F"/>
    <w:multiLevelType w:val="multilevel"/>
    <w:tmpl w:val="79E6010A"/>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717443"/>
    <w:multiLevelType w:val="hybridMultilevel"/>
    <w:tmpl w:val="E7D475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1DC0B43"/>
    <w:multiLevelType w:val="hybridMultilevel"/>
    <w:tmpl w:val="E430CA54"/>
    <w:lvl w:ilvl="0" w:tplc="897E4A5C">
      <w:start w:val="1"/>
      <w:numFmt w:val="decimal"/>
      <w:lvlText w:val="%1."/>
      <w:lvlJc w:val="left"/>
      <w:pPr>
        <w:ind w:left="720" w:hanging="360"/>
      </w:pPr>
      <w:rPr>
        <w:rFonts w:hint="default"/>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5BD5E41"/>
    <w:multiLevelType w:val="hybridMultilevel"/>
    <w:tmpl w:val="6BF64B76"/>
    <w:lvl w:ilvl="0" w:tplc="04100001">
      <w:start w:val="1"/>
      <w:numFmt w:val="bullet"/>
      <w:lvlText w:val=""/>
      <w:lvlJc w:val="left"/>
      <w:pPr>
        <w:ind w:left="1337" w:hanging="360"/>
      </w:pPr>
      <w:rPr>
        <w:rFonts w:ascii="Symbol" w:hAnsi="Symbol" w:hint="default"/>
      </w:rPr>
    </w:lvl>
    <w:lvl w:ilvl="1" w:tplc="04100003">
      <w:start w:val="1"/>
      <w:numFmt w:val="bullet"/>
      <w:lvlText w:val="o"/>
      <w:lvlJc w:val="left"/>
      <w:pPr>
        <w:ind w:left="2057" w:hanging="360"/>
      </w:pPr>
      <w:rPr>
        <w:rFonts w:ascii="Courier New" w:hAnsi="Courier New" w:cs="Courier New" w:hint="default"/>
      </w:rPr>
    </w:lvl>
    <w:lvl w:ilvl="2" w:tplc="04100005" w:tentative="1">
      <w:start w:val="1"/>
      <w:numFmt w:val="bullet"/>
      <w:lvlText w:val=""/>
      <w:lvlJc w:val="left"/>
      <w:pPr>
        <w:ind w:left="2777" w:hanging="360"/>
      </w:pPr>
      <w:rPr>
        <w:rFonts w:ascii="Wingdings" w:hAnsi="Wingdings" w:hint="default"/>
      </w:rPr>
    </w:lvl>
    <w:lvl w:ilvl="3" w:tplc="04100001" w:tentative="1">
      <w:start w:val="1"/>
      <w:numFmt w:val="bullet"/>
      <w:lvlText w:val=""/>
      <w:lvlJc w:val="left"/>
      <w:pPr>
        <w:ind w:left="3497" w:hanging="360"/>
      </w:pPr>
      <w:rPr>
        <w:rFonts w:ascii="Symbol" w:hAnsi="Symbol" w:hint="default"/>
      </w:rPr>
    </w:lvl>
    <w:lvl w:ilvl="4" w:tplc="04100003" w:tentative="1">
      <w:start w:val="1"/>
      <w:numFmt w:val="bullet"/>
      <w:lvlText w:val="o"/>
      <w:lvlJc w:val="left"/>
      <w:pPr>
        <w:ind w:left="4217" w:hanging="360"/>
      </w:pPr>
      <w:rPr>
        <w:rFonts w:ascii="Courier New" w:hAnsi="Courier New" w:cs="Courier New" w:hint="default"/>
      </w:rPr>
    </w:lvl>
    <w:lvl w:ilvl="5" w:tplc="04100005" w:tentative="1">
      <w:start w:val="1"/>
      <w:numFmt w:val="bullet"/>
      <w:lvlText w:val=""/>
      <w:lvlJc w:val="left"/>
      <w:pPr>
        <w:ind w:left="4937" w:hanging="360"/>
      </w:pPr>
      <w:rPr>
        <w:rFonts w:ascii="Wingdings" w:hAnsi="Wingdings" w:hint="default"/>
      </w:rPr>
    </w:lvl>
    <w:lvl w:ilvl="6" w:tplc="04100001" w:tentative="1">
      <w:start w:val="1"/>
      <w:numFmt w:val="bullet"/>
      <w:lvlText w:val=""/>
      <w:lvlJc w:val="left"/>
      <w:pPr>
        <w:ind w:left="5657" w:hanging="360"/>
      </w:pPr>
      <w:rPr>
        <w:rFonts w:ascii="Symbol" w:hAnsi="Symbol" w:hint="default"/>
      </w:rPr>
    </w:lvl>
    <w:lvl w:ilvl="7" w:tplc="04100003" w:tentative="1">
      <w:start w:val="1"/>
      <w:numFmt w:val="bullet"/>
      <w:lvlText w:val="o"/>
      <w:lvlJc w:val="left"/>
      <w:pPr>
        <w:ind w:left="6377" w:hanging="360"/>
      </w:pPr>
      <w:rPr>
        <w:rFonts w:ascii="Courier New" w:hAnsi="Courier New" w:cs="Courier New" w:hint="default"/>
      </w:rPr>
    </w:lvl>
    <w:lvl w:ilvl="8" w:tplc="04100005" w:tentative="1">
      <w:start w:val="1"/>
      <w:numFmt w:val="bullet"/>
      <w:lvlText w:val=""/>
      <w:lvlJc w:val="left"/>
      <w:pPr>
        <w:ind w:left="7097" w:hanging="360"/>
      </w:pPr>
      <w:rPr>
        <w:rFonts w:ascii="Wingdings" w:hAnsi="Wingdings" w:hint="default"/>
      </w:rPr>
    </w:lvl>
  </w:abstractNum>
  <w:abstractNum w:abstractNumId="7">
    <w:nsid w:val="3DE008C0"/>
    <w:multiLevelType w:val="multilevel"/>
    <w:tmpl w:val="31B437B6"/>
    <w:styleLink w:val="111111"/>
    <w:lvl w:ilvl="0">
      <w:start w:val="1"/>
      <w:numFmt w:val="decimal"/>
      <w:lvlText w:val="%1."/>
      <w:lvlJc w:val="left"/>
      <w:pPr>
        <w:ind w:left="360" w:hanging="360"/>
      </w:pPr>
    </w:lvl>
    <w:lvl w:ilvl="1">
      <w:start w:val="1"/>
      <w:numFmt w:val="decimal"/>
      <w:lvlText w:val="%1.%2."/>
      <w:lvlJc w:val="left"/>
      <w:pPr>
        <w:ind w:left="3268" w:hanging="432"/>
      </w:pPr>
    </w:lvl>
    <w:lvl w:ilvl="2">
      <w:start w:val="1"/>
      <w:numFmt w:val="decimal"/>
      <w:lvlText w:val="%1.%2.%3."/>
      <w:lvlJc w:val="left"/>
      <w:pPr>
        <w:ind w:left="178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145287B"/>
    <w:multiLevelType w:val="hybridMultilevel"/>
    <w:tmpl w:val="4C1AE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9840C15"/>
    <w:multiLevelType w:val="hybridMultilevel"/>
    <w:tmpl w:val="532665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5467420B"/>
    <w:multiLevelType w:val="hybridMultilevel"/>
    <w:tmpl w:val="F8C2D510"/>
    <w:lvl w:ilvl="0" w:tplc="E7683B24">
      <w:start w:val="1"/>
      <w:numFmt w:val="decimal"/>
      <w:lvlText w:val="%1."/>
      <w:lvlJc w:val="left"/>
      <w:pPr>
        <w:ind w:left="1337" w:hanging="360"/>
      </w:pPr>
      <w:rPr>
        <w:b/>
      </w:rPr>
    </w:lvl>
    <w:lvl w:ilvl="1" w:tplc="04100019">
      <w:start w:val="1"/>
      <w:numFmt w:val="lowerLetter"/>
      <w:lvlText w:val="%2."/>
      <w:lvlJc w:val="left"/>
      <w:pPr>
        <w:ind w:left="2057" w:hanging="360"/>
      </w:pPr>
    </w:lvl>
    <w:lvl w:ilvl="2" w:tplc="0410001B" w:tentative="1">
      <w:start w:val="1"/>
      <w:numFmt w:val="lowerRoman"/>
      <w:lvlText w:val="%3."/>
      <w:lvlJc w:val="right"/>
      <w:pPr>
        <w:ind w:left="2777" w:hanging="180"/>
      </w:pPr>
    </w:lvl>
    <w:lvl w:ilvl="3" w:tplc="0410000F" w:tentative="1">
      <w:start w:val="1"/>
      <w:numFmt w:val="decimal"/>
      <w:lvlText w:val="%4."/>
      <w:lvlJc w:val="left"/>
      <w:pPr>
        <w:ind w:left="3497" w:hanging="360"/>
      </w:pPr>
    </w:lvl>
    <w:lvl w:ilvl="4" w:tplc="04100019" w:tentative="1">
      <w:start w:val="1"/>
      <w:numFmt w:val="lowerLetter"/>
      <w:lvlText w:val="%5."/>
      <w:lvlJc w:val="left"/>
      <w:pPr>
        <w:ind w:left="4217" w:hanging="360"/>
      </w:pPr>
    </w:lvl>
    <w:lvl w:ilvl="5" w:tplc="0410001B" w:tentative="1">
      <w:start w:val="1"/>
      <w:numFmt w:val="lowerRoman"/>
      <w:lvlText w:val="%6."/>
      <w:lvlJc w:val="right"/>
      <w:pPr>
        <w:ind w:left="4937" w:hanging="180"/>
      </w:pPr>
    </w:lvl>
    <w:lvl w:ilvl="6" w:tplc="0410000F" w:tentative="1">
      <w:start w:val="1"/>
      <w:numFmt w:val="decimal"/>
      <w:lvlText w:val="%7."/>
      <w:lvlJc w:val="left"/>
      <w:pPr>
        <w:ind w:left="5657" w:hanging="360"/>
      </w:pPr>
    </w:lvl>
    <w:lvl w:ilvl="7" w:tplc="04100019" w:tentative="1">
      <w:start w:val="1"/>
      <w:numFmt w:val="lowerLetter"/>
      <w:lvlText w:val="%8."/>
      <w:lvlJc w:val="left"/>
      <w:pPr>
        <w:ind w:left="6377" w:hanging="360"/>
      </w:pPr>
    </w:lvl>
    <w:lvl w:ilvl="8" w:tplc="0410001B" w:tentative="1">
      <w:start w:val="1"/>
      <w:numFmt w:val="lowerRoman"/>
      <w:lvlText w:val="%9."/>
      <w:lvlJc w:val="right"/>
      <w:pPr>
        <w:ind w:left="7097" w:hanging="180"/>
      </w:pPr>
    </w:lvl>
  </w:abstractNum>
  <w:abstractNum w:abstractNumId="11">
    <w:nsid w:val="55FE47EA"/>
    <w:multiLevelType w:val="multilevel"/>
    <w:tmpl w:val="4DB691AA"/>
    <w:lvl w:ilvl="0">
      <w:start w:val="1"/>
      <w:numFmt w:val="decimal"/>
      <w:pStyle w:val="Paragrafoelenco"/>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57CB5D1A"/>
    <w:multiLevelType w:val="hybridMultilevel"/>
    <w:tmpl w:val="0A70EC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95C7808"/>
    <w:multiLevelType w:val="hybridMultilevel"/>
    <w:tmpl w:val="5A06FC70"/>
    <w:lvl w:ilvl="0" w:tplc="E7683B24">
      <w:start w:val="1"/>
      <w:numFmt w:val="decimal"/>
      <w:lvlText w:val="%1."/>
      <w:lvlJc w:val="left"/>
      <w:pPr>
        <w:ind w:left="1337" w:hanging="360"/>
      </w:pPr>
      <w:rPr>
        <w:b/>
      </w:rPr>
    </w:lvl>
    <w:lvl w:ilvl="1" w:tplc="04100019">
      <w:start w:val="1"/>
      <w:numFmt w:val="lowerLetter"/>
      <w:lvlText w:val="%2."/>
      <w:lvlJc w:val="left"/>
      <w:pPr>
        <w:ind w:left="2057" w:hanging="360"/>
      </w:pPr>
    </w:lvl>
    <w:lvl w:ilvl="2" w:tplc="0410001B" w:tentative="1">
      <w:start w:val="1"/>
      <w:numFmt w:val="lowerRoman"/>
      <w:lvlText w:val="%3."/>
      <w:lvlJc w:val="right"/>
      <w:pPr>
        <w:ind w:left="2777" w:hanging="180"/>
      </w:pPr>
    </w:lvl>
    <w:lvl w:ilvl="3" w:tplc="0410000F" w:tentative="1">
      <w:start w:val="1"/>
      <w:numFmt w:val="decimal"/>
      <w:lvlText w:val="%4."/>
      <w:lvlJc w:val="left"/>
      <w:pPr>
        <w:ind w:left="3497" w:hanging="360"/>
      </w:pPr>
    </w:lvl>
    <w:lvl w:ilvl="4" w:tplc="04100019" w:tentative="1">
      <w:start w:val="1"/>
      <w:numFmt w:val="lowerLetter"/>
      <w:lvlText w:val="%5."/>
      <w:lvlJc w:val="left"/>
      <w:pPr>
        <w:ind w:left="4217" w:hanging="360"/>
      </w:pPr>
    </w:lvl>
    <w:lvl w:ilvl="5" w:tplc="0410001B" w:tentative="1">
      <w:start w:val="1"/>
      <w:numFmt w:val="lowerRoman"/>
      <w:lvlText w:val="%6."/>
      <w:lvlJc w:val="right"/>
      <w:pPr>
        <w:ind w:left="4937" w:hanging="180"/>
      </w:pPr>
    </w:lvl>
    <w:lvl w:ilvl="6" w:tplc="0410000F" w:tentative="1">
      <w:start w:val="1"/>
      <w:numFmt w:val="decimal"/>
      <w:lvlText w:val="%7."/>
      <w:lvlJc w:val="left"/>
      <w:pPr>
        <w:ind w:left="5657" w:hanging="360"/>
      </w:pPr>
    </w:lvl>
    <w:lvl w:ilvl="7" w:tplc="04100019" w:tentative="1">
      <w:start w:val="1"/>
      <w:numFmt w:val="lowerLetter"/>
      <w:lvlText w:val="%8."/>
      <w:lvlJc w:val="left"/>
      <w:pPr>
        <w:ind w:left="6377" w:hanging="360"/>
      </w:pPr>
    </w:lvl>
    <w:lvl w:ilvl="8" w:tplc="0410001B" w:tentative="1">
      <w:start w:val="1"/>
      <w:numFmt w:val="lowerRoman"/>
      <w:lvlText w:val="%9."/>
      <w:lvlJc w:val="right"/>
      <w:pPr>
        <w:ind w:left="7097" w:hanging="180"/>
      </w:pPr>
    </w:lvl>
  </w:abstractNum>
  <w:abstractNum w:abstractNumId="14">
    <w:nsid w:val="5C9E6F60"/>
    <w:multiLevelType w:val="hybridMultilevel"/>
    <w:tmpl w:val="5A06FC70"/>
    <w:lvl w:ilvl="0" w:tplc="E7683B24">
      <w:start w:val="1"/>
      <w:numFmt w:val="decimal"/>
      <w:lvlText w:val="%1."/>
      <w:lvlJc w:val="left"/>
      <w:pPr>
        <w:ind w:left="1337" w:hanging="360"/>
      </w:pPr>
      <w:rPr>
        <w:b/>
      </w:rPr>
    </w:lvl>
    <w:lvl w:ilvl="1" w:tplc="04100019">
      <w:start w:val="1"/>
      <w:numFmt w:val="lowerLetter"/>
      <w:lvlText w:val="%2."/>
      <w:lvlJc w:val="left"/>
      <w:pPr>
        <w:ind w:left="2057" w:hanging="360"/>
      </w:pPr>
    </w:lvl>
    <w:lvl w:ilvl="2" w:tplc="0410001B" w:tentative="1">
      <w:start w:val="1"/>
      <w:numFmt w:val="lowerRoman"/>
      <w:lvlText w:val="%3."/>
      <w:lvlJc w:val="right"/>
      <w:pPr>
        <w:ind w:left="2777" w:hanging="180"/>
      </w:pPr>
    </w:lvl>
    <w:lvl w:ilvl="3" w:tplc="0410000F" w:tentative="1">
      <w:start w:val="1"/>
      <w:numFmt w:val="decimal"/>
      <w:lvlText w:val="%4."/>
      <w:lvlJc w:val="left"/>
      <w:pPr>
        <w:ind w:left="3497" w:hanging="360"/>
      </w:pPr>
    </w:lvl>
    <w:lvl w:ilvl="4" w:tplc="04100019" w:tentative="1">
      <w:start w:val="1"/>
      <w:numFmt w:val="lowerLetter"/>
      <w:lvlText w:val="%5."/>
      <w:lvlJc w:val="left"/>
      <w:pPr>
        <w:ind w:left="4217" w:hanging="360"/>
      </w:pPr>
    </w:lvl>
    <w:lvl w:ilvl="5" w:tplc="0410001B" w:tentative="1">
      <w:start w:val="1"/>
      <w:numFmt w:val="lowerRoman"/>
      <w:lvlText w:val="%6."/>
      <w:lvlJc w:val="right"/>
      <w:pPr>
        <w:ind w:left="4937" w:hanging="180"/>
      </w:pPr>
    </w:lvl>
    <w:lvl w:ilvl="6" w:tplc="0410000F" w:tentative="1">
      <w:start w:val="1"/>
      <w:numFmt w:val="decimal"/>
      <w:lvlText w:val="%7."/>
      <w:lvlJc w:val="left"/>
      <w:pPr>
        <w:ind w:left="5657" w:hanging="360"/>
      </w:pPr>
    </w:lvl>
    <w:lvl w:ilvl="7" w:tplc="04100019" w:tentative="1">
      <w:start w:val="1"/>
      <w:numFmt w:val="lowerLetter"/>
      <w:lvlText w:val="%8."/>
      <w:lvlJc w:val="left"/>
      <w:pPr>
        <w:ind w:left="6377" w:hanging="360"/>
      </w:pPr>
    </w:lvl>
    <w:lvl w:ilvl="8" w:tplc="0410001B" w:tentative="1">
      <w:start w:val="1"/>
      <w:numFmt w:val="lowerRoman"/>
      <w:lvlText w:val="%9."/>
      <w:lvlJc w:val="right"/>
      <w:pPr>
        <w:ind w:left="7097" w:hanging="180"/>
      </w:pPr>
    </w:lvl>
  </w:abstractNum>
  <w:abstractNum w:abstractNumId="15">
    <w:nsid w:val="61467BF4"/>
    <w:multiLevelType w:val="hybridMultilevel"/>
    <w:tmpl w:val="54F821D6"/>
    <w:lvl w:ilvl="0" w:tplc="04090001">
      <w:start w:val="1"/>
      <w:numFmt w:val="bullet"/>
      <w:lvlText w:val=""/>
      <w:lvlJc w:val="left"/>
      <w:pPr>
        <w:ind w:left="840" w:hanging="48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CE4EE2"/>
    <w:multiLevelType w:val="hybridMultilevel"/>
    <w:tmpl w:val="5A06FC70"/>
    <w:lvl w:ilvl="0" w:tplc="E7683B24">
      <w:start w:val="1"/>
      <w:numFmt w:val="decimal"/>
      <w:lvlText w:val="%1."/>
      <w:lvlJc w:val="left"/>
      <w:pPr>
        <w:ind w:left="1337" w:hanging="360"/>
      </w:pPr>
      <w:rPr>
        <w:b/>
      </w:rPr>
    </w:lvl>
    <w:lvl w:ilvl="1" w:tplc="04100019">
      <w:start w:val="1"/>
      <w:numFmt w:val="lowerLetter"/>
      <w:lvlText w:val="%2."/>
      <w:lvlJc w:val="left"/>
      <w:pPr>
        <w:ind w:left="2057" w:hanging="360"/>
      </w:pPr>
    </w:lvl>
    <w:lvl w:ilvl="2" w:tplc="0410001B" w:tentative="1">
      <w:start w:val="1"/>
      <w:numFmt w:val="lowerRoman"/>
      <w:lvlText w:val="%3."/>
      <w:lvlJc w:val="right"/>
      <w:pPr>
        <w:ind w:left="2777" w:hanging="180"/>
      </w:pPr>
    </w:lvl>
    <w:lvl w:ilvl="3" w:tplc="0410000F" w:tentative="1">
      <w:start w:val="1"/>
      <w:numFmt w:val="decimal"/>
      <w:lvlText w:val="%4."/>
      <w:lvlJc w:val="left"/>
      <w:pPr>
        <w:ind w:left="3497" w:hanging="360"/>
      </w:pPr>
    </w:lvl>
    <w:lvl w:ilvl="4" w:tplc="04100019" w:tentative="1">
      <w:start w:val="1"/>
      <w:numFmt w:val="lowerLetter"/>
      <w:lvlText w:val="%5."/>
      <w:lvlJc w:val="left"/>
      <w:pPr>
        <w:ind w:left="4217" w:hanging="360"/>
      </w:pPr>
    </w:lvl>
    <w:lvl w:ilvl="5" w:tplc="0410001B" w:tentative="1">
      <w:start w:val="1"/>
      <w:numFmt w:val="lowerRoman"/>
      <w:lvlText w:val="%6."/>
      <w:lvlJc w:val="right"/>
      <w:pPr>
        <w:ind w:left="4937" w:hanging="180"/>
      </w:pPr>
    </w:lvl>
    <w:lvl w:ilvl="6" w:tplc="0410000F" w:tentative="1">
      <w:start w:val="1"/>
      <w:numFmt w:val="decimal"/>
      <w:lvlText w:val="%7."/>
      <w:lvlJc w:val="left"/>
      <w:pPr>
        <w:ind w:left="5657" w:hanging="360"/>
      </w:pPr>
    </w:lvl>
    <w:lvl w:ilvl="7" w:tplc="04100019" w:tentative="1">
      <w:start w:val="1"/>
      <w:numFmt w:val="lowerLetter"/>
      <w:lvlText w:val="%8."/>
      <w:lvlJc w:val="left"/>
      <w:pPr>
        <w:ind w:left="6377" w:hanging="360"/>
      </w:pPr>
    </w:lvl>
    <w:lvl w:ilvl="8" w:tplc="0410001B" w:tentative="1">
      <w:start w:val="1"/>
      <w:numFmt w:val="lowerRoman"/>
      <w:lvlText w:val="%9."/>
      <w:lvlJc w:val="right"/>
      <w:pPr>
        <w:ind w:left="7097" w:hanging="180"/>
      </w:pPr>
    </w:lvl>
  </w:abstractNum>
  <w:abstractNum w:abstractNumId="17">
    <w:nsid w:val="6ED41C82"/>
    <w:multiLevelType w:val="hybridMultilevel"/>
    <w:tmpl w:val="F8C2D510"/>
    <w:lvl w:ilvl="0" w:tplc="E7683B24">
      <w:start w:val="1"/>
      <w:numFmt w:val="decimal"/>
      <w:lvlText w:val="%1."/>
      <w:lvlJc w:val="left"/>
      <w:pPr>
        <w:ind w:left="1337" w:hanging="360"/>
      </w:pPr>
      <w:rPr>
        <w:b/>
      </w:rPr>
    </w:lvl>
    <w:lvl w:ilvl="1" w:tplc="04100019">
      <w:start w:val="1"/>
      <w:numFmt w:val="lowerLetter"/>
      <w:lvlText w:val="%2."/>
      <w:lvlJc w:val="left"/>
      <w:pPr>
        <w:ind w:left="2057" w:hanging="360"/>
      </w:pPr>
    </w:lvl>
    <w:lvl w:ilvl="2" w:tplc="0410001B" w:tentative="1">
      <w:start w:val="1"/>
      <w:numFmt w:val="lowerRoman"/>
      <w:lvlText w:val="%3."/>
      <w:lvlJc w:val="right"/>
      <w:pPr>
        <w:ind w:left="2777" w:hanging="180"/>
      </w:pPr>
    </w:lvl>
    <w:lvl w:ilvl="3" w:tplc="0410000F" w:tentative="1">
      <w:start w:val="1"/>
      <w:numFmt w:val="decimal"/>
      <w:lvlText w:val="%4."/>
      <w:lvlJc w:val="left"/>
      <w:pPr>
        <w:ind w:left="3497" w:hanging="360"/>
      </w:pPr>
    </w:lvl>
    <w:lvl w:ilvl="4" w:tplc="04100019" w:tentative="1">
      <w:start w:val="1"/>
      <w:numFmt w:val="lowerLetter"/>
      <w:lvlText w:val="%5."/>
      <w:lvlJc w:val="left"/>
      <w:pPr>
        <w:ind w:left="4217" w:hanging="360"/>
      </w:pPr>
    </w:lvl>
    <w:lvl w:ilvl="5" w:tplc="0410001B" w:tentative="1">
      <w:start w:val="1"/>
      <w:numFmt w:val="lowerRoman"/>
      <w:lvlText w:val="%6."/>
      <w:lvlJc w:val="right"/>
      <w:pPr>
        <w:ind w:left="4937" w:hanging="180"/>
      </w:pPr>
    </w:lvl>
    <w:lvl w:ilvl="6" w:tplc="0410000F" w:tentative="1">
      <w:start w:val="1"/>
      <w:numFmt w:val="decimal"/>
      <w:lvlText w:val="%7."/>
      <w:lvlJc w:val="left"/>
      <w:pPr>
        <w:ind w:left="5657" w:hanging="360"/>
      </w:pPr>
    </w:lvl>
    <w:lvl w:ilvl="7" w:tplc="04100019" w:tentative="1">
      <w:start w:val="1"/>
      <w:numFmt w:val="lowerLetter"/>
      <w:lvlText w:val="%8."/>
      <w:lvlJc w:val="left"/>
      <w:pPr>
        <w:ind w:left="6377" w:hanging="360"/>
      </w:pPr>
    </w:lvl>
    <w:lvl w:ilvl="8" w:tplc="0410001B" w:tentative="1">
      <w:start w:val="1"/>
      <w:numFmt w:val="lowerRoman"/>
      <w:lvlText w:val="%9."/>
      <w:lvlJc w:val="right"/>
      <w:pPr>
        <w:ind w:left="7097" w:hanging="180"/>
      </w:pPr>
    </w:lvl>
  </w:abstractNum>
  <w:abstractNum w:abstractNumId="18">
    <w:nsid w:val="71DD7683"/>
    <w:multiLevelType w:val="hybridMultilevel"/>
    <w:tmpl w:val="51769AE0"/>
    <w:lvl w:ilvl="0" w:tplc="04CC7064">
      <w:start w:val="1"/>
      <w:numFmt w:val="decimal"/>
      <w:pStyle w:val="Titolo1"/>
      <w:lvlText w:val="%1."/>
      <w:lvlJc w:val="left"/>
      <w:pPr>
        <w:ind w:left="497" w:hanging="480"/>
      </w:pPr>
      <w:rPr>
        <w:color w:val="000000" w:themeColor="text1"/>
      </w:rPr>
    </w:lvl>
    <w:lvl w:ilvl="1" w:tplc="04090019">
      <w:start w:val="1"/>
      <w:numFmt w:val="lowerLetter"/>
      <w:lvlText w:val="%2)"/>
      <w:lvlJc w:val="left"/>
      <w:pPr>
        <w:ind w:left="977" w:hanging="480"/>
      </w:pPr>
    </w:lvl>
    <w:lvl w:ilvl="2" w:tplc="0409001B" w:tentative="1">
      <w:start w:val="1"/>
      <w:numFmt w:val="lowerRoman"/>
      <w:lvlText w:val="%3."/>
      <w:lvlJc w:val="right"/>
      <w:pPr>
        <w:ind w:left="1457" w:hanging="480"/>
      </w:pPr>
    </w:lvl>
    <w:lvl w:ilvl="3" w:tplc="0409000F" w:tentative="1">
      <w:start w:val="1"/>
      <w:numFmt w:val="decimal"/>
      <w:lvlText w:val="%4."/>
      <w:lvlJc w:val="left"/>
      <w:pPr>
        <w:ind w:left="1937" w:hanging="480"/>
      </w:pPr>
    </w:lvl>
    <w:lvl w:ilvl="4" w:tplc="04090019" w:tentative="1">
      <w:start w:val="1"/>
      <w:numFmt w:val="lowerLetter"/>
      <w:lvlText w:val="%5)"/>
      <w:lvlJc w:val="left"/>
      <w:pPr>
        <w:ind w:left="2417" w:hanging="480"/>
      </w:pPr>
    </w:lvl>
    <w:lvl w:ilvl="5" w:tplc="0409001B" w:tentative="1">
      <w:start w:val="1"/>
      <w:numFmt w:val="lowerRoman"/>
      <w:lvlText w:val="%6."/>
      <w:lvlJc w:val="right"/>
      <w:pPr>
        <w:ind w:left="2897" w:hanging="480"/>
      </w:pPr>
    </w:lvl>
    <w:lvl w:ilvl="6" w:tplc="0409000F" w:tentative="1">
      <w:start w:val="1"/>
      <w:numFmt w:val="decimal"/>
      <w:lvlText w:val="%7."/>
      <w:lvlJc w:val="left"/>
      <w:pPr>
        <w:ind w:left="3377" w:hanging="480"/>
      </w:pPr>
    </w:lvl>
    <w:lvl w:ilvl="7" w:tplc="04090019" w:tentative="1">
      <w:start w:val="1"/>
      <w:numFmt w:val="lowerLetter"/>
      <w:lvlText w:val="%8)"/>
      <w:lvlJc w:val="left"/>
      <w:pPr>
        <w:ind w:left="3857" w:hanging="480"/>
      </w:pPr>
    </w:lvl>
    <w:lvl w:ilvl="8" w:tplc="0409001B" w:tentative="1">
      <w:start w:val="1"/>
      <w:numFmt w:val="lowerRoman"/>
      <w:lvlText w:val="%9."/>
      <w:lvlJc w:val="right"/>
      <w:pPr>
        <w:ind w:left="4337" w:hanging="480"/>
      </w:pPr>
    </w:lvl>
  </w:abstractNum>
  <w:abstractNum w:abstractNumId="19">
    <w:nsid w:val="7AB12326"/>
    <w:multiLevelType w:val="hybridMultilevel"/>
    <w:tmpl w:val="5DB680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3"/>
  </w:num>
  <w:num w:numId="4">
    <w:abstractNumId w:val="7"/>
  </w:num>
  <w:num w:numId="5">
    <w:abstractNumId w:val="15"/>
  </w:num>
  <w:num w:numId="6">
    <w:abstractNumId w:val="1"/>
  </w:num>
  <w:num w:numId="7">
    <w:abstractNumId w:val="18"/>
  </w:num>
  <w:num w:numId="8">
    <w:abstractNumId w:val="2"/>
  </w:num>
  <w:num w:numId="9">
    <w:abstractNumId w:val="8"/>
  </w:num>
  <w:num w:numId="10">
    <w:abstractNumId w:val="9"/>
  </w:num>
  <w:num w:numId="11">
    <w:abstractNumId w:val="5"/>
  </w:num>
  <w:num w:numId="12">
    <w:abstractNumId w:val="12"/>
  </w:num>
  <w:num w:numId="13">
    <w:abstractNumId w:val="4"/>
  </w:num>
  <w:num w:numId="14">
    <w:abstractNumId w:val="6"/>
  </w:num>
  <w:num w:numId="15">
    <w:abstractNumId w:val="13"/>
  </w:num>
  <w:num w:numId="16">
    <w:abstractNumId w:val="19"/>
  </w:num>
  <w:num w:numId="17">
    <w:abstractNumId w:val="16"/>
  </w:num>
  <w:num w:numId="18">
    <w:abstractNumId w:val="10"/>
  </w:num>
  <w:num w:numId="19">
    <w:abstractNumId w:val="14"/>
  </w:num>
  <w:num w:numId="20">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bordersDoNotSurroundHeader/>
  <w:bordersDoNotSurroundFooter/>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5C7"/>
    <w:rsid w:val="0000379F"/>
    <w:rsid w:val="00003EAF"/>
    <w:rsid w:val="00006AA6"/>
    <w:rsid w:val="00007C3F"/>
    <w:rsid w:val="00007E78"/>
    <w:rsid w:val="000121A9"/>
    <w:rsid w:val="000158F3"/>
    <w:rsid w:val="0002100F"/>
    <w:rsid w:val="000217A2"/>
    <w:rsid w:val="00021A64"/>
    <w:rsid w:val="00022104"/>
    <w:rsid w:val="0002739E"/>
    <w:rsid w:val="00027570"/>
    <w:rsid w:val="00030084"/>
    <w:rsid w:val="000429DD"/>
    <w:rsid w:val="00045F56"/>
    <w:rsid w:val="000472A4"/>
    <w:rsid w:val="0005022B"/>
    <w:rsid w:val="00055DAC"/>
    <w:rsid w:val="00055DEA"/>
    <w:rsid w:val="00064F00"/>
    <w:rsid w:val="00067B48"/>
    <w:rsid w:val="000803C5"/>
    <w:rsid w:val="00080F40"/>
    <w:rsid w:val="0008433E"/>
    <w:rsid w:val="00092CC5"/>
    <w:rsid w:val="00093455"/>
    <w:rsid w:val="00094005"/>
    <w:rsid w:val="0009478C"/>
    <w:rsid w:val="00095DCA"/>
    <w:rsid w:val="00096804"/>
    <w:rsid w:val="000A43E5"/>
    <w:rsid w:val="000B21F6"/>
    <w:rsid w:val="000B6167"/>
    <w:rsid w:val="000B616C"/>
    <w:rsid w:val="000B6990"/>
    <w:rsid w:val="000C2DE4"/>
    <w:rsid w:val="000C549E"/>
    <w:rsid w:val="000C593F"/>
    <w:rsid w:val="000C6348"/>
    <w:rsid w:val="000C7571"/>
    <w:rsid w:val="000C75E1"/>
    <w:rsid w:val="000C7E45"/>
    <w:rsid w:val="000D0E22"/>
    <w:rsid w:val="000D5972"/>
    <w:rsid w:val="000D665B"/>
    <w:rsid w:val="000E024C"/>
    <w:rsid w:val="000E0C08"/>
    <w:rsid w:val="000E4B21"/>
    <w:rsid w:val="000F1893"/>
    <w:rsid w:val="000F255F"/>
    <w:rsid w:val="000F705B"/>
    <w:rsid w:val="001000F5"/>
    <w:rsid w:val="00111753"/>
    <w:rsid w:val="001154B9"/>
    <w:rsid w:val="00115574"/>
    <w:rsid w:val="0012234B"/>
    <w:rsid w:val="001242A5"/>
    <w:rsid w:val="00127FC8"/>
    <w:rsid w:val="00134C3C"/>
    <w:rsid w:val="00134F02"/>
    <w:rsid w:val="001371AE"/>
    <w:rsid w:val="001407AA"/>
    <w:rsid w:val="00141214"/>
    <w:rsid w:val="00143324"/>
    <w:rsid w:val="0015053F"/>
    <w:rsid w:val="001512FE"/>
    <w:rsid w:val="00152DFA"/>
    <w:rsid w:val="00157014"/>
    <w:rsid w:val="001642F9"/>
    <w:rsid w:val="0016526F"/>
    <w:rsid w:val="001715A3"/>
    <w:rsid w:val="00171BCF"/>
    <w:rsid w:val="00173D09"/>
    <w:rsid w:val="001751FE"/>
    <w:rsid w:val="00176DF1"/>
    <w:rsid w:val="001776DA"/>
    <w:rsid w:val="00180C04"/>
    <w:rsid w:val="00182349"/>
    <w:rsid w:val="0018240C"/>
    <w:rsid w:val="00182A01"/>
    <w:rsid w:val="001911B8"/>
    <w:rsid w:val="001912DD"/>
    <w:rsid w:val="001A0D0F"/>
    <w:rsid w:val="001A5FF4"/>
    <w:rsid w:val="001A753A"/>
    <w:rsid w:val="001B0511"/>
    <w:rsid w:val="001B1988"/>
    <w:rsid w:val="001B6C59"/>
    <w:rsid w:val="001C0259"/>
    <w:rsid w:val="001C5031"/>
    <w:rsid w:val="001C593C"/>
    <w:rsid w:val="001C7D50"/>
    <w:rsid w:val="001D6187"/>
    <w:rsid w:val="001D618E"/>
    <w:rsid w:val="001E03FB"/>
    <w:rsid w:val="001E68AF"/>
    <w:rsid w:val="001E7F99"/>
    <w:rsid w:val="001F0EE7"/>
    <w:rsid w:val="001F49BE"/>
    <w:rsid w:val="001F5488"/>
    <w:rsid w:val="001F564E"/>
    <w:rsid w:val="001F6459"/>
    <w:rsid w:val="00200F26"/>
    <w:rsid w:val="00202586"/>
    <w:rsid w:val="0020272E"/>
    <w:rsid w:val="00203B6C"/>
    <w:rsid w:val="0020419E"/>
    <w:rsid w:val="00206442"/>
    <w:rsid w:val="00214F4A"/>
    <w:rsid w:val="0022078A"/>
    <w:rsid w:val="00220A91"/>
    <w:rsid w:val="00220DA6"/>
    <w:rsid w:val="00227AF9"/>
    <w:rsid w:val="00227E88"/>
    <w:rsid w:val="002307AA"/>
    <w:rsid w:val="00236778"/>
    <w:rsid w:val="002411B2"/>
    <w:rsid w:val="002459CE"/>
    <w:rsid w:val="00245CC3"/>
    <w:rsid w:val="0024789B"/>
    <w:rsid w:val="00251F8A"/>
    <w:rsid w:val="00252A3F"/>
    <w:rsid w:val="002532AF"/>
    <w:rsid w:val="002535C8"/>
    <w:rsid w:val="00253C16"/>
    <w:rsid w:val="00256358"/>
    <w:rsid w:val="00256B16"/>
    <w:rsid w:val="00260A33"/>
    <w:rsid w:val="00263509"/>
    <w:rsid w:val="00267057"/>
    <w:rsid w:val="002702B0"/>
    <w:rsid w:val="00272424"/>
    <w:rsid w:val="002741E9"/>
    <w:rsid w:val="00276195"/>
    <w:rsid w:val="002762BD"/>
    <w:rsid w:val="002846AE"/>
    <w:rsid w:val="00284C8B"/>
    <w:rsid w:val="00287CF3"/>
    <w:rsid w:val="002916FE"/>
    <w:rsid w:val="00291C3A"/>
    <w:rsid w:val="00294F40"/>
    <w:rsid w:val="002950C2"/>
    <w:rsid w:val="002978DD"/>
    <w:rsid w:val="002A17B5"/>
    <w:rsid w:val="002A33C4"/>
    <w:rsid w:val="002A515C"/>
    <w:rsid w:val="002B0893"/>
    <w:rsid w:val="002B5E3B"/>
    <w:rsid w:val="002B6DD7"/>
    <w:rsid w:val="002C3749"/>
    <w:rsid w:val="002C3D68"/>
    <w:rsid w:val="002C4205"/>
    <w:rsid w:val="002C59EB"/>
    <w:rsid w:val="002D0C57"/>
    <w:rsid w:val="002D3601"/>
    <w:rsid w:val="002E1669"/>
    <w:rsid w:val="002E2C24"/>
    <w:rsid w:val="002E4252"/>
    <w:rsid w:val="002E7837"/>
    <w:rsid w:val="002F0233"/>
    <w:rsid w:val="002F408C"/>
    <w:rsid w:val="002F4D0A"/>
    <w:rsid w:val="002F5054"/>
    <w:rsid w:val="002F50BC"/>
    <w:rsid w:val="002F7470"/>
    <w:rsid w:val="00301BB3"/>
    <w:rsid w:val="00302F3D"/>
    <w:rsid w:val="00310965"/>
    <w:rsid w:val="00311214"/>
    <w:rsid w:val="0031385E"/>
    <w:rsid w:val="00317A32"/>
    <w:rsid w:val="00326F01"/>
    <w:rsid w:val="00330FE2"/>
    <w:rsid w:val="00334BEA"/>
    <w:rsid w:val="0034004E"/>
    <w:rsid w:val="0034061B"/>
    <w:rsid w:val="003417BE"/>
    <w:rsid w:val="00341A91"/>
    <w:rsid w:val="0034201F"/>
    <w:rsid w:val="00350ADE"/>
    <w:rsid w:val="00353301"/>
    <w:rsid w:val="00363851"/>
    <w:rsid w:val="003638F4"/>
    <w:rsid w:val="00364EAA"/>
    <w:rsid w:val="003675CB"/>
    <w:rsid w:val="00373FB1"/>
    <w:rsid w:val="00375BDD"/>
    <w:rsid w:val="0038139C"/>
    <w:rsid w:val="003815CF"/>
    <w:rsid w:val="00386BDD"/>
    <w:rsid w:val="00396CF5"/>
    <w:rsid w:val="003A5D7E"/>
    <w:rsid w:val="003A76F3"/>
    <w:rsid w:val="003B0F91"/>
    <w:rsid w:val="003B10B4"/>
    <w:rsid w:val="003B3F32"/>
    <w:rsid w:val="003B5AAD"/>
    <w:rsid w:val="003B66B2"/>
    <w:rsid w:val="003C2DC9"/>
    <w:rsid w:val="003C35DA"/>
    <w:rsid w:val="003C58F1"/>
    <w:rsid w:val="003C7518"/>
    <w:rsid w:val="003D1B89"/>
    <w:rsid w:val="003D2EDF"/>
    <w:rsid w:val="003D3868"/>
    <w:rsid w:val="003E1832"/>
    <w:rsid w:val="003E5975"/>
    <w:rsid w:val="003E7614"/>
    <w:rsid w:val="003F1256"/>
    <w:rsid w:val="003F16C6"/>
    <w:rsid w:val="003F2890"/>
    <w:rsid w:val="003F3EF3"/>
    <w:rsid w:val="003F562F"/>
    <w:rsid w:val="003F7726"/>
    <w:rsid w:val="003F7B52"/>
    <w:rsid w:val="00401E15"/>
    <w:rsid w:val="004051AC"/>
    <w:rsid w:val="004056B6"/>
    <w:rsid w:val="00405C9A"/>
    <w:rsid w:val="004116E1"/>
    <w:rsid w:val="004130C1"/>
    <w:rsid w:val="004155C3"/>
    <w:rsid w:val="004156F8"/>
    <w:rsid w:val="00424197"/>
    <w:rsid w:val="0042742F"/>
    <w:rsid w:val="0043721A"/>
    <w:rsid w:val="004409B4"/>
    <w:rsid w:val="00441769"/>
    <w:rsid w:val="00443CC5"/>
    <w:rsid w:val="0045110B"/>
    <w:rsid w:val="00452E21"/>
    <w:rsid w:val="004537F0"/>
    <w:rsid w:val="0045587F"/>
    <w:rsid w:val="004615F3"/>
    <w:rsid w:val="00461FEA"/>
    <w:rsid w:val="00462194"/>
    <w:rsid w:val="00462325"/>
    <w:rsid w:val="0046310A"/>
    <w:rsid w:val="00463AD2"/>
    <w:rsid w:val="0046403F"/>
    <w:rsid w:val="0046651A"/>
    <w:rsid w:val="0046680A"/>
    <w:rsid w:val="00471A18"/>
    <w:rsid w:val="00472960"/>
    <w:rsid w:val="00474037"/>
    <w:rsid w:val="0047560C"/>
    <w:rsid w:val="004838DD"/>
    <w:rsid w:val="00487C7A"/>
    <w:rsid w:val="00490281"/>
    <w:rsid w:val="00490669"/>
    <w:rsid w:val="00491549"/>
    <w:rsid w:val="00492751"/>
    <w:rsid w:val="00492FA3"/>
    <w:rsid w:val="0049389A"/>
    <w:rsid w:val="004A045F"/>
    <w:rsid w:val="004A0D7C"/>
    <w:rsid w:val="004A1DEF"/>
    <w:rsid w:val="004A5569"/>
    <w:rsid w:val="004B0E82"/>
    <w:rsid w:val="004B39B4"/>
    <w:rsid w:val="004B58BA"/>
    <w:rsid w:val="004C109C"/>
    <w:rsid w:val="004C14F9"/>
    <w:rsid w:val="004D4621"/>
    <w:rsid w:val="004D4F57"/>
    <w:rsid w:val="004D6951"/>
    <w:rsid w:val="004E2643"/>
    <w:rsid w:val="004E4A55"/>
    <w:rsid w:val="004E5128"/>
    <w:rsid w:val="004F0000"/>
    <w:rsid w:val="005055AF"/>
    <w:rsid w:val="0050585F"/>
    <w:rsid w:val="00507445"/>
    <w:rsid w:val="005119B1"/>
    <w:rsid w:val="00511A3A"/>
    <w:rsid w:val="00513A08"/>
    <w:rsid w:val="005144C8"/>
    <w:rsid w:val="005161CE"/>
    <w:rsid w:val="00516971"/>
    <w:rsid w:val="0051721E"/>
    <w:rsid w:val="00522BF2"/>
    <w:rsid w:val="0052372E"/>
    <w:rsid w:val="00525995"/>
    <w:rsid w:val="005275FD"/>
    <w:rsid w:val="00531015"/>
    <w:rsid w:val="0053292E"/>
    <w:rsid w:val="00532F06"/>
    <w:rsid w:val="005339C1"/>
    <w:rsid w:val="00534DA8"/>
    <w:rsid w:val="00542AD7"/>
    <w:rsid w:val="005440E3"/>
    <w:rsid w:val="005501A3"/>
    <w:rsid w:val="00554B07"/>
    <w:rsid w:val="005575C7"/>
    <w:rsid w:val="00561EE4"/>
    <w:rsid w:val="00562FEE"/>
    <w:rsid w:val="005632CE"/>
    <w:rsid w:val="00564130"/>
    <w:rsid w:val="00566619"/>
    <w:rsid w:val="00575EC3"/>
    <w:rsid w:val="00576E98"/>
    <w:rsid w:val="00580A0B"/>
    <w:rsid w:val="00580D1B"/>
    <w:rsid w:val="00582096"/>
    <w:rsid w:val="00592A8D"/>
    <w:rsid w:val="00597C04"/>
    <w:rsid w:val="005A0CBD"/>
    <w:rsid w:val="005A1A7D"/>
    <w:rsid w:val="005A2D67"/>
    <w:rsid w:val="005A4DBB"/>
    <w:rsid w:val="005A69E7"/>
    <w:rsid w:val="005A7C92"/>
    <w:rsid w:val="005B0D3E"/>
    <w:rsid w:val="005B535E"/>
    <w:rsid w:val="005B54FE"/>
    <w:rsid w:val="005B68DF"/>
    <w:rsid w:val="005C0433"/>
    <w:rsid w:val="005C4890"/>
    <w:rsid w:val="005C6587"/>
    <w:rsid w:val="005C68CE"/>
    <w:rsid w:val="005D2168"/>
    <w:rsid w:val="005E2219"/>
    <w:rsid w:val="005E35E2"/>
    <w:rsid w:val="005E4D5C"/>
    <w:rsid w:val="005E512A"/>
    <w:rsid w:val="005F2961"/>
    <w:rsid w:val="005F2AC4"/>
    <w:rsid w:val="005F796E"/>
    <w:rsid w:val="006008AA"/>
    <w:rsid w:val="00601613"/>
    <w:rsid w:val="00601E27"/>
    <w:rsid w:val="00604592"/>
    <w:rsid w:val="006055F5"/>
    <w:rsid w:val="006103D0"/>
    <w:rsid w:val="006203B2"/>
    <w:rsid w:val="00620B9F"/>
    <w:rsid w:val="00631D54"/>
    <w:rsid w:val="00633CB6"/>
    <w:rsid w:val="00634236"/>
    <w:rsid w:val="00635675"/>
    <w:rsid w:val="00635E11"/>
    <w:rsid w:val="00637394"/>
    <w:rsid w:val="00640534"/>
    <w:rsid w:val="00641798"/>
    <w:rsid w:val="00644135"/>
    <w:rsid w:val="00662086"/>
    <w:rsid w:val="006705A1"/>
    <w:rsid w:val="00676838"/>
    <w:rsid w:val="0068028F"/>
    <w:rsid w:val="00681E01"/>
    <w:rsid w:val="00687328"/>
    <w:rsid w:val="0068763E"/>
    <w:rsid w:val="0069674B"/>
    <w:rsid w:val="006A07D9"/>
    <w:rsid w:val="006A201A"/>
    <w:rsid w:val="006A2D46"/>
    <w:rsid w:val="006A3EFB"/>
    <w:rsid w:val="006B27A2"/>
    <w:rsid w:val="006B2AE4"/>
    <w:rsid w:val="006B5B17"/>
    <w:rsid w:val="006B629C"/>
    <w:rsid w:val="006C4FAC"/>
    <w:rsid w:val="006C53D2"/>
    <w:rsid w:val="006C674B"/>
    <w:rsid w:val="006D2363"/>
    <w:rsid w:val="006D33B1"/>
    <w:rsid w:val="006D5810"/>
    <w:rsid w:val="006D783D"/>
    <w:rsid w:val="006E14D5"/>
    <w:rsid w:val="006E32A0"/>
    <w:rsid w:val="006F2DCC"/>
    <w:rsid w:val="006F3163"/>
    <w:rsid w:val="006F449B"/>
    <w:rsid w:val="006F518F"/>
    <w:rsid w:val="006F7F67"/>
    <w:rsid w:val="00707B5D"/>
    <w:rsid w:val="00710492"/>
    <w:rsid w:val="00712479"/>
    <w:rsid w:val="00712BFE"/>
    <w:rsid w:val="00712C5F"/>
    <w:rsid w:val="00712EF8"/>
    <w:rsid w:val="007171AE"/>
    <w:rsid w:val="00717C52"/>
    <w:rsid w:val="00725D0E"/>
    <w:rsid w:val="00732A8F"/>
    <w:rsid w:val="00734425"/>
    <w:rsid w:val="00734726"/>
    <w:rsid w:val="00734DC1"/>
    <w:rsid w:val="007350E4"/>
    <w:rsid w:val="00737BB2"/>
    <w:rsid w:val="00740505"/>
    <w:rsid w:val="007406E3"/>
    <w:rsid w:val="00741188"/>
    <w:rsid w:val="00743EEA"/>
    <w:rsid w:val="00745CC5"/>
    <w:rsid w:val="00747B72"/>
    <w:rsid w:val="00750CCD"/>
    <w:rsid w:val="007624C1"/>
    <w:rsid w:val="00770A41"/>
    <w:rsid w:val="00770C04"/>
    <w:rsid w:val="00772589"/>
    <w:rsid w:val="00775B7C"/>
    <w:rsid w:val="007767BB"/>
    <w:rsid w:val="007825A7"/>
    <w:rsid w:val="007873E2"/>
    <w:rsid w:val="00787881"/>
    <w:rsid w:val="00787E3C"/>
    <w:rsid w:val="00787ED8"/>
    <w:rsid w:val="00794404"/>
    <w:rsid w:val="00797385"/>
    <w:rsid w:val="007A4592"/>
    <w:rsid w:val="007A51CC"/>
    <w:rsid w:val="007A65A2"/>
    <w:rsid w:val="007B0E92"/>
    <w:rsid w:val="007B1725"/>
    <w:rsid w:val="007B2DE2"/>
    <w:rsid w:val="007B33EA"/>
    <w:rsid w:val="007B5430"/>
    <w:rsid w:val="007B5F7A"/>
    <w:rsid w:val="007B7C30"/>
    <w:rsid w:val="007C15EF"/>
    <w:rsid w:val="007C1A75"/>
    <w:rsid w:val="007C3781"/>
    <w:rsid w:val="007C3AF4"/>
    <w:rsid w:val="007C4950"/>
    <w:rsid w:val="007C6CA0"/>
    <w:rsid w:val="007D0B31"/>
    <w:rsid w:val="007D1AF6"/>
    <w:rsid w:val="007D572F"/>
    <w:rsid w:val="007E000C"/>
    <w:rsid w:val="007E105A"/>
    <w:rsid w:val="007E2441"/>
    <w:rsid w:val="007E453B"/>
    <w:rsid w:val="007E466B"/>
    <w:rsid w:val="007E54F4"/>
    <w:rsid w:val="007E55AE"/>
    <w:rsid w:val="007E614F"/>
    <w:rsid w:val="007F1FEB"/>
    <w:rsid w:val="007F265E"/>
    <w:rsid w:val="007F3164"/>
    <w:rsid w:val="007F4C66"/>
    <w:rsid w:val="00800BC3"/>
    <w:rsid w:val="008070B0"/>
    <w:rsid w:val="00813040"/>
    <w:rsid w:val="00814DC1"/>
    <w:rsid w:val="00816FA8"/>
    <w:rsid w:val="0082034F"/>
    <w:rsid w:val="0082195A"/>
    <w:rsid w:val="008225E2"/>
    <w:rsid w:val="008238B1"/>
    <w:rsid w:val="00823D41"/>
    <w:rsid w:val="008242A3"/>
    <w:rsid w:val="008308E5"/>
    <w:rsid w:val="00834116"/>
    <w:rsid w:val="00834701"/>
    <w:rsid w:val="008352DF"/>
    <w:rsid w:val="00840C6B"/>
    <w:rsid w:val="00844409"/>
    <w:rsid w:val="00845C2D"/>
    <w:rsid w:val="008478B8"/>
    <w:rsid w:val="00851F16"/>
    <w:rsid w:val="00852771"/>
    <w:rsid w:val="00853D82"/>
    <w:rsid w:val="008540C7"/>
    <w:rsid w:val="0085598E"/>
    <w:rsid w:val="00857D72"/>
    <w:rsid w:val="00861378"/>
    <w:rsid w:val="008635E4"/>
    <w:rsid w:val="00864600"/>
    <w:rsid w:val="00866F56"/>
    <w:rsid w:val="00873B4B"/>
    <w:rsid w:val="008856AF"/>
    <w:rsid w:val="00893DD5"/>
    <w:rsid w:val="008950D5"/>
    <w:rsid w:val="008965CB"/>
    <w:rsid w:val="008A74ED"/>
    <w:rsid w:val="008A7506"/>
    <w:rsid w:val="008A7D23"/>
    <w:rsid w:val="008B05CD"/>
    <w:rsid w:val="008B261E"/>
    <w:rsid w:val="008B3FCC"/>
    <w:rsid w:val="008B4FDD"/>
    <w:rsid w:val="008C17B0"/>
    <w:rsid w:val="008C70D5"/>
    <w:rsid w:val="008C7C8E"/>
    <w:rsid w:val="008D2A68"/>
    <w:rsid w:val="008D38B9"/>
    <w:rsid w:val="008D3E9D"/>
    <w:rsid w:val="008D426B"/>
    <w:rsid w:val="008D4829"/>
    <w:rsid w:val="008D621C"/>
    <w:rsid w:val="008D6F2D"/>
    <w:rsid w:val="008E0709"/>
    <w:rsid w:val="008E2BAF"/>
    <w:rsid w:val="008E3C89"/>
    <w:rsid w:val="008E546B"/>
    <w:rsid w:val="008F1C1D"/>
    <w:rsid w:val="008F498D"/>
    <w:rsid w:val="008F66FB"/>
    <w:rsid w:val="009008F2"/>
    <w:rsid w:val="009026F1"/>
    <w:rsid w:val="009045A7"/>
    <w:rsid w:val="00905AFE"/>
    <w:rsid w:val="00912617"/>
    <w:rsid w:val="00913BFA"/>
    <w:rsid w:val="00915F83"/>
    <w:rsid w:val="00916E77"/>
    <w:rsid w:val="00917D49"/>
    <w:rsid w:val="0092015A"/>
    <w:rsid w:val="009218CE"/>
    <w:rsid w:val="00922AF9"/>
    <w:rsid w:val="0092397A"/>
    <w:rsid w:val="009239B0"/>
    <w:rsid w:val="0092582E"/>
    <w:rsid w:val="00931332"/>
    <w:rsid w:val="00931A84"/>
    <w:rsid w:val="009364EA"/>
    <w:rsid w:val="0094006C"/>
    <w:rsid w:val="009415A7"/>
    <w:rsid w:val="00945543"/>
    <w:rsid w:val="009462CD"/>
    <w:rsid w:val="009475A4"/>
    <w:rsid w:val="0095133C"/>
    <w:rsid w:val="0095535C"/>
    <w:rsid w:val="00956F19"/>
    <w:rsid w:val="00957A54"/>
    <w:rsid w:val="0096009F"/>
    <w:rsid w:val="00960CFC"/>
    <w:rsid w:val="0096365A"/>
    <w:rsid w:val="00963B17"/>
    <w:rsid w:val="00965AD4"/>
    <w:rsid w:val="00971E7B"/>
    <w:rsid w:val="00973018"/>
    <w:rsid w:val="0097432B"/>
    <w:rsid w:val="00975B55"/>
    <w:rsid w:val="009770A3"/>
    <w:rsid w:val="00977677"/>
    <w:rsid w:val="00993444"/>
    <w:rsid w:val="009945CB"/>
    <w:rsid w:val="009949EA"/>
    <w:rsid w:val="00995D32"/>
    <w:rsid w:val="009A114F"/>
    <w:rsid w:val="009A173A"/>
    <w:rsid w:val="009A2442"/>
    <w:rsid w:val="009B2048"/>
    <w:rsid w:val="009B370D"/>
    <w:rsid w:val="009C064C"/>
    <w:rsid w:val="009C116F"/>
    <w:rsid w:val="009C1706"/>
    <w:rsid w:val="009C416D"/>
    <w:rsid w:val="009C460C"/>
    <w:rsid w:val="009C6339"/>
    <w:rsid w:val="009D0249"/>
    <w:rsid w:val="009D0438"/>
    <w:rsid w:val="009D1196"/>
    <w:rsid w:val="009D3406"/>
    <w:rsid w:val="009D3B24"/>
    <w:rsid w:val="009D5C69"/>
    <w:rsid w:val="009E4241"/>
    <w:rsid w:val="009F284B"/>
    <w:rsid w:val="00A005CD"/>
    <w:rsid w:val="00A10AF9"/>
    <w:rsid w:val="00A12336"/>
    <w:rsid w:val="00A1332D"/>
    <w:rsid w:val="00A13437"/>
    <w:rsid w:val="00A141C4"/>
    <w:rsid w:val="00A178CA"/>
    <w:rsid w:val="00A2065F"/>
    <w:rsid w:val="00A311C4"/>
    <w:rsid w:val="00A361F1"/>
    <w:rsid w:val="00A41536"/>
    <w:rsid w:val="00A4412C"/>
    <w:rsid w:val="00A44527"/>
    <w:rsid w:val="00A47BDB"/>
    <w:rsid w:val="00A50AF9"/>
    <w:rsid w:val="00A50E1A"/>
    <w:rsid w:val="00A57EA1"/>
    <w:rsid w:val="00A63169"/>
    <w:rsid w:val="00A6550B"/>
    <w:rsid w:val="00A70A3D"/>
    <w:rsid w:val="00A70C1C"/>
    <w:rsid w:val="00A72AE8"/>
    <w:rsid w:val="00A74575"/>
    <w:rsid w:val="00A74A94"/>
    <w:rsid w:val="00A76142"/>
    <w:rsid w:val="00A7662D"/>
    <w:rsid w:val="00A7753C"/>
    <w:rsid w:val="00A81264"/>
    <w:rsid w:val="00A84068"/>
    <w:rsid w:val="00A905F1"/>
    <w:rsid w:val="00A92E3D"/>
    <w:rsid w:val="00A96DE9"/>
    <w:rsid w:val="00A96E4A"/>
    <w:rsid w:val="00AA2CF0"/>
    <w:rsid w:val="00AA4093"/>
    <w:rsid w:val="00AA7465"/>
    <w:rsid w:val="00AB1389"/>
    <w:rsid w:val="00AB1D80"/>
    <w:rsid w:val="00AB2E2D"/>
    <w:rsid w:val="00AB4B8D"/>
    <w:rsid w:val="00AC67B8"/>
    <w:rsid w:val="00AC6D13"/>
    <w:rsid w:val="00AD1FFF"/>
    <w:rsid w:val="00AD5E29"/>
    <w:rsid w:val="00AE4CC1"/>
    <w:rsid w:val="00AE5CA7"/>
    <w:rsid w:val="00AE74D6"/>
    <w:rsid w:val="00AF4D54"/>
    <w:rsid w:val="00AF602C"/>
    <w:rsid w:val="00AF632B"/>
    <w:rsid w:val="00B01878"/>
    <w:rsid w:val="00B026FD"/>
    <w:rsid w:val="00B067A9"/>
    <w:rsid w:val="00B071D4"/>
    <w:rsid w:val="00B07209"/>
    <w:rsid w:val="00B07DF0"/>
    <w:rsid w:val="00B10C72"/>
    <w:rsid w:val="00B143A7"/>
    <w:rsid w:val="00B17D5E"/>
    <w:rsid w:val="00B26F00"/>
    <w:rsid w:val="00B3203D"/>
    <w:rsid w:val="00B34B81"/>
    <w:rsid w:val="00B37452"/>
    <w:rsid w:val="00B400BE"/>
    <w:rsid w:val="00B44891"/>
    <w:rsid w:val="00B45F91"/>
    <w:rsid w:val="00B55D7A"/>
    <w:rsid w:val="00B569DB"/>
    <w:rsid w:val="00B56C9C"/>
    <w:rsid w:val="00B56F16"/>
    <w:rsid w:val="00B662C5"/>
    <w:rsid w:val="00B732C6"/>
    <w:rsid w:val="00B75464"/>
    <w:rsid w:val="00B8408A"/>
    <w:rsid w:val="00B84A6C"/>
    <w:rsid w:val="00B84CE5"/>
    <w:rsid w:val="00B91B08"/>
    <w:rsid w:val="00B933B9"/>
    <w:rsid w:val="00B94240"/>
    <w:rsid w:val="00B942BC"/>
    <w:rsid w:val="00B96850"/>
    <w:rsid w:val="00BB108D"/>
    <w:rsid w:val="00BB36A9"/>
    <w:rsid w:val="00BC4DC6"/>
    <w:rsid w:val="00BC4F2F"/>
    <w:rsid w:val="00BD0495"/>
    <w:rsid w:val="00BE0FF4"/>
    <w:rsid w:val="00BE1FDD"/>
    <w:rsid w:val="00BE3AAB"/>
    <w:rsid w:val="00BE4BB5"/>
    <w:rsid w:val="00BE5704"/>
    <w:rsid w:val="00BF2736"/>
    <w:rsid w:val="00BF28E5"/>
    <w:rsid w:val="00BF50BA"/>
    <w:rsid w:val="00BF5BCA"/>
    <w:rsid w:val="00C01221"/>
    <w:rsid w:val="00C02679"/>
    <w:rsid w:val="00C026D8"/>
    <w:rsid w:val="00C03A21"/>
    <w:rsid w:val="00C05389"/>
    <w:rsid w:val="00C070E7"/>
    <w:rsid w:val="00C07CAB"/>
    <w:rsid w:val="00C108B1"/>
    <w:rsid w:val="00C15BC6"/>
    <w:rsid w:val="00C15C37"/>
    <w:rsid w:val="00C202B6"/>
    <w:rsid w:val="00C208F9"/>
    <w:rsid w:val="00C22D0B"/>
    <w:rsid w:val="00C23C3B"/>
    <w:rsid w:val="00C23DA5"/>
    <w:rsid w:val="00C25B11"/>
    <w:rsid w:val="00C27820"/>
    <w:rsid w:val="00C30B06"/>
    <w:rsid w:val="00C311AB"/>
    <w:rsid w:val="00C3611F"/>
    <w:rsid w:val="00C367A2"/>
    <w:rsid w:val="00C40072"/>
    <w:rsid w:val="00C4336A"/>
    <w:rsid w:val="00C46D64"/>
    <w:rsid w:val="00C477D4"/>
    <w:rsid w:val="00C47825"/>
    <w:rsid w:val="00C532AE"/>
    <w:rsid w:val="00C55EF8"/>
    <w:rsid w:val="00C56503"/>
    <w:rsid w:val="00C64E42"/>
    <w:rsid w:val="00C64EA5"/>
    <w:rsid w:val="00C6646E"/>
    <w:rsid w:val="00C75DC7"/>
    <w:rsid w:val="00C76651"/>
    <w:rsid w:val="00C82656"/>
    <w:rsid w:val="00C84FFC"/>
    <w:rsid w:val="00C91912"/>
    <w:rsid w:val="00C925DC"/>
    <w:rsid w:val="00C94150"/>
    <w:rsid w:val="00C941E7"/>
    <w:rsid w:val="00CA2D3B"/>
    <w:rsid w:val="00CA33C5"/>
    <w:rsid w:val="00CA3D11"/>
    <w:rsid w:val="00CB2FF9"/>
    <w:rsid w:val="00CB5141"/>
    <w:rsid w:val="00CB5BFC"/>
    <w:rsid w:val="00CB75AD"/>
    <w:rsid w:val="00CC056B"/>
    <w:rsid w:val="00CC0AF8"/>
    <w:rsid w:val="00CC430E"/>
    <w:rsid w:val="00CC479D"/>
    <w:rsid w:val="00CC6329"/>
    <w:rsid w:val="00CD5CC1"/>
    <w:rsid w:val="00CD6F3B"/>
    <w:rsid w:val="00CD73F8"/>
    <w:rsid w:val="00CE3FDE"/>
    <w:rsid w:val="00CE51A3"/>
    <w:rsid w:val="00CE5A56"/>
    <w:rsid w:val="00CE7C33"/>
    <w:rsid w:val="00CF3891"/>
    <w:rsid w:val="00D004D2"/>
    <w:rsid w:val="00D05141"/>
    <w:rsid w:val="00D065BC"/>
    <w:rsid w:val="00D066E1"/>
    <w:rsid w:val="00D15301"/>
    <w:rsid w:val="00D24853"/>
    <w:rsid w:val="00D26A74"/>
    <w:rsid w:val="00D3024D"/>
    <w:rsid w:val="00D31FEF"/>
    <w:rsid w:val="00D32240"/>
    <w:rsid w:val="00D32355"/>
    <w:rsid w:val="00D32D53"/>
    <w:rsid w:val="00D336F9"/>
    <w:rsid w:val="00D37640"/>
    <w:rsid w:val="00D401CF"/>
    <w:rsid w:val="00D407FB"/>
    <w:rsid w:val="00D40C7B"/>
    <w:rsid w:val="00D4261C"/>
    <w:rsid w:val="00D42F37"/>
    <w:rsid w:val="00D44B9F"/>
    <w:rsid w:val="00D50648"/>
    <w:rsid w:val="00D561AB"/>
    <w:rsid w:val="00D60931"/>
    <w:rsid w:val="00D623E3"/>
    <w:rsid w:val="00D62805"/>
    <w:rsid w:val="00D650AC"/>
    <w:rsid w:val="00D67C45"/>
    <w:rsid w:val="00D75678"/>
    <w:rsid w:val="00D75C6D"/>
    <w:rsid w:val="00D94FF2"/>
    <w:rsid w:val="00D9750B"/>
    <w:rsid w:val="00D97734"/>
    <w:rsid w:val="00DA262E"/>
    <w:rsid w:val="00DA7175"/>
    <w:rsid w:val="00DB134E"/>
    <w:rsid w:val="00DB3B0E"/>
    <w:rsid w:val="00DC2CB7"/>
    <w:rsid w:val="00DC3AEB"/>
    <w:rsid w:val="00DC3C2C"/>
    <w:rsid w:val="00DC4698"/>
    <w:rsid w:val="00DC556C"/>
    <w:rsid w:val="00DC6FD8"/>
    <w:rsid w:val="00DD1700"/>
    <w:rsid w:val="00DD1BBF"/>
    <w:rsid w:val="00DD5A7E"/>
    <w:rsid w:val="00DD6B92"/>
    <w:rsid w:val="00DE0091"/>
    <w:rsid w:val="00DE4099"/>
    <w:rsid w:val="00DE79F5"/>
    <w:rsid w:val="00DF05BA"/>
    <w:rsid w:val="00DF3B52"/>
    <w:rsid w:val="00DF641C"/>
    <w:rsid w:val="00DF7FDC"/>
    <w:rsid w:val="00E0023E"/>
    <w:rsid w:val="00E00BB4"/>
    <w:rsid w:val="00E011CD"/>
    <w:rsid w:val="00E02F33"/>
    <w:rsid w:val="00E05295"/>
    <w:rsid w:val="00E10379"/>
    <w:rsid w:val="00E10819"/>
    <w:rsid w:val="00E10E77"/>
    <w:rsid w:val="00E1434F"/>
    <w:rsid w:val="00E15257"/>
    <w:rsid w:val="00E2201E"/>
    <w:rsid w:val="00E22FFB"/>
    <w:rsid w:val="00E261DE"/>
    <w:rsid w:val="00E32B9F"/>
    <w:rsid w:val="00E348BA"/>
    <w:rsid w:val="00E36A01"/>
    <w:rsid w:val="00E43D69"/>
    <w:rsid w:val="00E46B59"/>
    <w:rsid w:val="00E535A3"/>
    <w:rsid w:val="00E63AE8"/>
    <w:rsid w:val="00E64CB4"/>
    <w:rsid w:val="00E6661A"/>
    <w:rsid w:val="00E74283"/>
    <w:rsid w:val="00E742CF"/>
    <w:rsid w:val="00E77E7D"/>
    <w:rsid w:val="00E82355"/>
    <w:rsid w:val="00E835AD"/>
    <w:rsid w:val="00E845E3"/>
    <w:rsid w:val="00E848A3"/>
    <w:rsid w:val="00E87543"/>
    <w:rsid w:val="00E87B17"/>
    <w:rsid w:val="00E90601"/>
    <w:rsid w:val="00E91FD0"/>
    <w:rsid w:val="00E93CC3"/>
    <w:rsid w:val="00EA0996"/>
    <w:rsid w:val="00EA2ADA"/>
    <w:rsid w:val="00EA2C11"/>
    <w:rsid w:val="00EB140B"/>
    <w:rsid w:val="00EB2523"/>
    <w:rsid w:val="00EB308A"/>
    <w:rsid w:val="00EB6FDF"/>
    <w:rsid w:val="00EB7906"/>
    <w:rsid w:val="00EC2734"/>
    <w:rsid w:val="00EC4D23"/>
    <w:rsid w:val="00ED08C6"/>
    <w:rsid w:val="00ED34C0"/>
    <w:rsid w:val="00ED3687"/>
    <w:rsid w:val="00ED5AF7"/>
    <w:rsid w:val="00EE14E3"/>
    <w:rsid w:val="00EE6D64"/>
    <w:rsid w:val="00EF0260"/>
    <w:rsid w:val="00EF4D68"/>
    <w:rsid w:val="00EF77F5"/>
    <w:rsid w:val="00F01397"/>
    <w:rsid w:val="00F03D19"/>
    <w:rsid w:val="00F07006"/>
    <w:rsid w:val="00F075AC"/>
    <w:rsid w:val="00F114B2"/>
    <w:rsid w:val="00F16126"/>
    <w:rsid w:val="00F2127A"/>
    <w:rsid w:val="00F22D17"/>
    <w:rsid w:val="00F2308D"/>
    <w:rsid w:val="00F2495D"/>
    <w:rsid w:val="00F34834"/>
    <w:rsid w:val="00F37E5D"/>
    <w:rsid w:val="00F37E70"/>
    <w:rsid w:val="00F45A46"/>
    <w:rsid w:val="00F524D9"/>
    <w:rsid w:val="00F539A0"/>
    <w:rsid w:val="00F54C07"/>
    <w:rsid w:val="00F55C08"/>
    <w:rsid w:val="00F579E3"/>
    <w:rsid w:val="00F57B4E"/>
    <w:rsid w:val="00F6037B"/>
    <w:rsid w:val="00F60C0E"/>
    <w:rsid w:val="00F6188D"/>
    <w:rsid w:val="00F63654"/>
    <w:rsid w:val="00F64484"/>
    <w:rsid w:val="00F70D47"/>
    <w:rsid w:val="00F7252A"/>
    <w:rsid w:val="00F76B33"/>
    <w:rsid w:val="00F80507"/>
    <w:rsid w:val="00F8119F"/>
    <w:rsid w:val="00F83800"/>
    <w:rsid w:val="00F849A5"/>
    <w:rsid w:val="00F900C4"/>
    <w:rsid w:val="00F907E7"/>
    <w:rsid w:val="00F9130F"/>
    <w:rsid w:val="00F922BC"/>
    <w:rsid w:val="00FA0B5D"/>
    <w:rsid w:val="00FA2709"/>
    <w:rsid w:val="00FA288F"/>
    <w:rsid w:val="00FA2AC7"/>
    <w:rsid w:val="00FA354E"/>
    <w:rsid w:val="00FA60B0"/>
    <w:rsid w:val="00FA6ECD"/>
    <w:rsid w:val="00FB0B3D"/>
    <w:rsid w:val="00FB25EC"/>
    <w:rsid w:val="00FB277A"/>
    <w:rsid w:val="00FB3B24"/>
    <w:rsid w:val="00FB3BC0"/>
    <w:rsid w:val="00FB571B"/>
    <w:rsid w:val="00FC0BFF"/>
    <w:rsid w:val="00FC1F27"/>
    <w:rsid w:val="00FD38C3"/>
    <w:rsid w:val="00FE03B1"/>
    <w:rsid w:val="00FE044B"/>
    <w:rsid w:val="00FE3783"/>
    <w:rsid w:val="00FE42C4"/>
    <w:rsid w:val="00FE5D7E"/>
    <w:rsid w:val="00FF423F"/>
    <w:rsid w:val="00FF4F83"/>
    <w:rsid w:val="00FF5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FD0E2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5575C7"/>
    <w:pPr>
      <w:spacing w:before="240" w:after="240"/>
      <w:jc w:val="both"/>
    </w:pPr>
    <w:rPr>
      <w:rFonts w:ascii="Times New Roman" w:eastAsia="Times New Roman" w:hAnsi="Times New Roman" w:cs="Times New Roman"/>
      <w:lang w:eastAsia="en-US"/>
    </w:rPr>
  </w:style>
  <w:style w:type="paragraph" w:styleId="Titolo1">
    <w:name w:val="heading 1"/>
    <w:basedOn w:val="Normale"/>
    <w:next w:val="Normale"/>
    <w:link w:val="Titolo1Carattere"/>
    <w:autoRedefine/>
    <w:uiPriority w:val="9"/>
    <w:qFormat/>
    <w:rsid w:val="006B27A2"/>
    <w:pPr>
      <w:keepNext/>
      <w:keepLines/>
      <w:numPr>
        <w:numId w:val="7"/>
      </w:numPr>
      <w:spacing w:before="480" w:after="480"/>
      <w:jc w:val="left"/>
      <w:outlineLvl w:val="0"/>
    </w:pPr>
    <w:rPr>
      <w:rFonts w:eastAsiaTheme="majorEastAsia"/>
      <w:b/>
      <w:bCs/>
      <w:color w:val="000000" w:themeColor="text1"/>
      <w:sz w:val="28"/>
      <w:szCs w:val="32"/>
      <w:lang w:eastAsia="ja-JP"/>
    </w:rPr>
  </w:style>
  <w:style w:type="paragraph" w:styleId="Titolo2">
    <w:name w:val="heading 2"/>
    <w:aliases w:val="Knowdive"/>
    <w:basedOn w:val="Normale"/>
    <w:next w:val="Normale"/>
    <w:link w:val="Titolo2Carattere"/>
    <w:autoRedefine/>
    <w:uiPriority w:val="9"/>
    <w:unhideWhenUsed/>
    <w:qFormat/>
    <w:rsid w:val="00CB75AD"/>
    <w:pPr>
      <w:keepNext/>
      <w:keepLines/>
      <w:numPr>
        <w:ilvl w:val="1"/>
        <w:numId w:val="3"/>
      </w:numPr>
      <w:spacing w:before="200" w:after="0"/>
      <w:outlineLvl w:val="1"/>
    </w:pPr>
    <w:rPr>
      <w:rFonts w:asciiTheme="majorHAnsi" w:eastAsiaTheme="majorEastAsia" w:hAnsiTheme="majorHAnsi" w:cstheme="majorBidi"/>
      <w:b/>
      <w:bCs/>
      <w:sz w:val="28"/>
      <w:szCs w:val="26"/>
      <w:lang w:val="en-GB"/>
    </w:rPr>
  </w:style>
  <w:style w:type="paragraph" w:styleId="Titolo3">
    <w:name w:val="heading 3"/>
    <w:basedOn w:val="Normale"/>
    <w:next w:val="Normale"/>
    <w:link w:val="Titolo3Carattere"/>
    <w:uiPriority w:val="9"/>
    <w:unhideWhenUsed/>
    <w:qFormat/>
    <w:rsid w:val="007C6CA0"/>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7C6CA0"/>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7C6CA0"/>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7C6CA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7C6CA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7C6CA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7C6C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B27A2"/>
    <w:rPr>
      <w:rFonts w:ascii="Times New Roman" w:eastAsiaTheme="majorEastAsia" w:hAnsi="Times New Roman" w:cs="Times New Roman"/>
      <w:b/>
      <w:bCs/>
      <w:color w:val="000000" w:themeColor="text1"/>
      <w:sz w:val="28"/>
      <w:szCs w:val="32"/>
    </w:rPr>
  </w:style>
  <w:style w:type="paragraph" w:styleId="Sommario1">
    <w:name w:val="toc 1"/>
    <w:basedOn w:val="Normale"/>
    <w:next w:val="Normale"/>
    <w:autoRedefine/>
    <w:uiPriority w:val="39"/>
    <w:rsid w:val="006E32A0"/>
    <w:pPr>
      <w:tabs>
        <w:tab w:val="left" w:pos="720"/>
        <w:tab w:val="right" w:leader="dot" w:pos="8290"/>
      </w:tabs>
      <w:spacing w:before="120" w:after="0"/>
      <w:jc w:val="left"/>
    </w:pPr>
    <w:rPr>
      <w:rFonts w:asciiTheme="minorHAnsi" w:hAnsiTheme="minorHAnsi"/>
      <w:b/>
    </w:rPr>
  </w:style>
  <w:style w:type="table" w:styleId="Grigliatabella">
    <w:name w:val="Table Grid"/>
    <w:basedOn w:val="Tabellanormale"/>
    <w:rsid w:val="005575C7"/>
    <w:pPr>
      <w:jc w:val="both"/>
    </w:pPr>
    <w:rPr>
      <w:rFonts w:ascii="Times New Roman" w:eastAsiaTheme="minorHAnsi" w:hAnsi="Times New Roman" w:cs="Times New Roman"/>
      <w:color w:val="FF0000"/>
      <w:lang w:val="it-IT"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5575C7"/>
    <w:rPr>
      <w:color w:val="0000FF"/>
      <w:u w:val="single"/>
    </w:rPr>
  </w:style>
  <w:style w:type="paragraph" w:styleId="Intestazione">
    <w:name w:val="header"/>
    <w:basedOn w:val="Normale"/>
    <w:link w:val="IntestazioneCarattere"/>
    <w:uiPriority w:val="99"/>
    <w:unhideWhenUsed/>
    <w:rsid w:val="005575C7"/>
    <w:pPr>
      <w:tabs>
        <w:tab w:val="center" w:pos="4819"/>
        <w:tab w:val="right" w:pos="9638"/>
      </w:tabs>
    </w:pPr>
  </w:style>
  <w:style w:type="character" w:customStyle="1" w:styleId="IntestazioneCarattere">
    <w:name w:val="Intestazione Carattere"/>
    <w:basedOn w:val="Carpredefinitoparagrafo"/>
    <w:link w:val="Intestazione"/>
    <w:uiPriority w:val="99"/>
    <w:rsid w:val="005575C7"/>
    <w:rPr>
      <w:rFonts w:ascii="Times New Roman" w:eastAsia="Times New Roman" w:hAnsi="Times New Roman" w:cs="Times New Roman"/>
      <w:lang w:eastAsia="en-US"/>
    </w:rPr>
  </w:style>
  <w:style w:type="paragraph" w:styleId="Sommario2">
    <w:name w:val="toc 2"/>
    <w:basedOn w:val="Normale"/>
    <w:next w:val="Normale"/>
    <w:autoRedefine/>
    <w:uiPriority w:val="39"/>
    <w:rsid w:val="005575C7"/>
    <w:pPr>
      <w:spacing w:before="0" w:after="0"/>
      <w:ind w:left="240"/>
      <w:jc w:val="left"/>
    </w:pPr>
    <w:rPr>
      <w:rFonts w:asciiTheme="minorHAnsi" w:hAnsiTheme="minorHAnsi"/>
      <w:b/>
      <w:sz w:val="22"/>
      <w:szCs w:val="22"/>
    </w:rPr>
  </w:style>
  <w:style w:type="paragraph" w:styleId="Titolosommario">
    <w:name w:val="TOC Heading"/>
    <w:basedOn w:val="Titolo1"/>
    <w:next w:val="Normale"/>
    <w:uiPriority w:val="39"/>
    <w:unhideWhenUsed/>
    <w:qFormat/>
    <w:rsid w:val="005575C7"/>
    <w:pPr>
      <w:numPr>
        <w:numId w:val="0"/>
      </w:numPr>
      <w:spacing w:after="0"/>
      <w:jc w:val="both"/>
      <w:outlineLvl w:val="9"/>
    </w:pPr>
    <w:rPr>
      <w:color w:val="365F91" w:themeColor="accent1" w:themeShade="BF"/>
      <w:szCs w:val="28"/>
      <w:lang w:eastAsia="en-US"/>
    </w:rPr>
  </w:style>
  <w:style w:type="paragraph" w:customStyle="1" w:styleId="standard">
    <w:name w:val="standard"/>
    <w:basedOn w:val="Corpotesto"/>
    <w:link w:val="standardChar"/>
    <w:qFormat/>
    <w:rsid w:val="005575C7"/>
    <w:pPr>
      <w:spacing w:before="0" w:after="0"/>
    </w:pPr>
    <w:rPr>
      <w:lang w:eastAsia="ru-RU"/>
    </w:rPr>
  </w:style>
  <w:style w:type="character" w:customStyle="1" w:styleId="standardChar">
    <w:name w:val="standard Char"/>
    <w:basedOn w:val="CorpotestoCarattere"/>
    <w:link w:val="standard"/>
    <w:rsid w:val="005575C7"/>
    <w:rPr>
      <w:rFonts w:ascii="Times New Roman" w:eastAsia="Times New Roman" w:hAnsi="Times New Roman" w:cs="Times New Roman"/>
      <w:lang w:eastAsia="ru-RU"/>
    </w:rPr>
  </w:style>
  <w:style w:type="paragraph" w:styleId="Corpotesto">
    <w:name w:val="Body Text"/>
    <w:basedOn w:val="Normale"/>
    <w:link w:val="CorpotestoCarattere"/>
    <w:uiPriority w:val="99"/>
    <w:semiHidden/>
    <w:unhideWhenUsed/>
    <w:rsid w:val="005575C7"/>
    <w:pPr>
      <w:spacing w:after="120"/>
    </w:pPr>
  </w:style>
  <w:style w:type="character" w:customStyle="1" w:styleId="CorpotestoCarattere">
    <w:name w:val="Corpo testo Carattere"/>
    <w:basedOn w:val="Carpredefinitoparagrafo"/>
    <w:link w:val="Corpotesto"/>
    <w:uiPriority w:val="99"/>
    <w:semiHidden/>
    <w:rsid w:val="005575C7"/>
    <w:rPr>
      <w:rFonts w:ascii="Times New Roman" w:eastAsia="Times New Roman" w:hAnsi="Times New Roman" w:cs="Times New Roman"/>
      <w:lang w:eastAsia="en-US"/>
    </w:rPr>
  </w:style>
  <w:style w:type="paragraph" w:styleId="Testofumetto">
    <w:name w:val="Balloon Text"/>
    <w:basedOn w:val="Normale"/>
    <w:link w:val="TestofumettoCarattere"/>
    <w:uiPriority w:val="99"/>
    <w:semiHidden/>
    <w:unhideWhenUsed/>
    <w:rsid w:val="005575C7"/>
    <w:pPr>
      <w:spacing w:before="0" w:after="0"/>
    </w:pPr>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5575C7"/>
    <w:rPr>
      <w:rFonts w:ascii="Lucida Grande" w:eastAsia="Times New Roman" w:hAnsi="Lucida Grande" w:cs="Lucida Grande"/>
      <w:sz w:val="18"/>
      <w:szCs w:val="18"/>
      <w:lang w:eastAsia="en-US"/>
    </w:rPr>
  </w:style>
  <w:style w:type="character" w:customStyle="1" w:styleId="Titolo2Carattere">
    <w:name w:val="Titolo 2 Carattere"/>
    <w:aliases w:val="Knowdive Carattere"/>
    <w:basedOn w:val="Carpredefinitoparagrafo"/>
    <w:link w:val="Titolo2"/>
    <w:uiPriority w:val="9"/>
    <w:rsid w:val="00CB75AD"/>
    <w:rPr>
      <w:rFonts w:asciiTheme="majorHAnsi" w:eastAsiaTheme="majorEastAsia" w:hAnsiTheme="majorHAnsi" w:cstheme="majorBidi"/>
      <w:b/>
      <w:bCs/>
      <w:sz w:val="28"/>
      <w:szCs w:val="26"/>
      <w:lang w:val="en-GB" w:eastAsia="en-US"/>
    </w:rPr>
  </w:style>
  <w:style w:type="paragraph" w:styleId="Sommario3">
    <w:name w:val="toc 3"/>
    <w:basedOn w:val="Normale"/>
    <w:next w:val="Normale"/>
    <w:autoRedefine/>
    <w:uiPriority w:val="39"/>
    <w:unhideWhenUsed/>
    <w:rsid w:val="005E35E2"/>
    <w:pPr>
      <w:spacing w:before="0" w:after="0"/>
      <w:ind w:left="480"/>
      <w:jc w:val="left"/>
    </w:pPr>
    <w:rPr>
      <w:rFonts w:asciiTheme="minorHAnsi" w:hAnsiTheme="minorHAnsi"/>
      <w:sz w:val="22"/>
      <w:szCs w:val="22"/>
    </w:rPr>
  </w:style>
  <w:style w:type="paragraph" w:styleId="Sommario4">
    <w:name w:val="toc 4"/>
    <w:basedOn w:val="Normale"/>
    <w:next w:val="Normale"/>
    <w:autoRedefine/>
    <w:uiPriority w:val="39"/>
    <w:semiHidden/>
    <w:unhideWhenUsed/>
    <w:rsid w:val="005E35E2"/>
    <w:pPr>
      <w:spacing w:before="0" w:after="0"/>
      <w:ind w:left="720"/>
      <w:jc w:val="left"/>
    </w:pPr>
    <w:rPr>
      <w:rFonts w:asciiTheme="minorHAnsi" w:hAnsiTheme="minorHAnsi"/>
      <w:sz w:val="20"/>
      <w:szCs w:val="20"/>
    </w:rPr>
  </w:style>
  <w:style w:type="paragraph" w:styleId="Sommario5">
    <w:name w:val="toc 5"/>
    <w:basedOn w:val="Normale"/>
    <w:next w:val="Normale"/>
    <w:autoRedefine/>
    <w:uiPriority w:val="39"/>
    <w:semiHidden/>
    <w:unhideWhenUsed/>
    <w:rsid w:val="005E35E2"/>
    <w:pPr>
      <w:spacing w:before="0" w:after="0"/>
      <w:ind w:left="960"/>
      <w:jc w:val="left"/>
    </w:pPr>
    <w:rPr>
      <w:rFonts w:asciiTheme="minorHAnsi" w:hAnsiTheme="minorHAnsi"/>
      <w:sz w:val="20"/>
      <w:szCs w:val="20"/>
    </w:rPr>
  </w:style>
  <w:style w:type="paragraph" w:styleId="Sommario6">
    <w:name w:val="toc 6"/>
    <w:basedOn w:val="Normale"/>
    <w:next w:val="Normale"/>
    <w:autoRedefine/>
    <w:uiPriority w:val="39"/>
    <w:semiHidden/>
    <w:unhideWhenUsed/>
    <w:rsid w:val="005E35E2"/>
    <w:pPr>
      <w:spacing w:before="0" w:after="0"/>
      <w:ind w:left="1200"/>
      <w:jc w:val="left"/>
    </w:pPr>
    <w:rPr>
      <w:rFonts w:asciiTheme="minorHAnsi" w:hAnsiTheme="minorHAnsi"/>
      <w:sz w:val="20"/>
      <w:szCs w:val="20"/>
    </w:rPr>
  </w:style>
  <w:style w:type="paragraph" w:styleId="Sommario7">
    <w:name w:val="toc 7"/>
    <w:basedOn w:val="Normale"/>
    <w:next w:val="Normale"/>
    <w:autoRedefine/>
    <w:uiPriority w:val="39"/>
    <w:semiHidden/>
    <w:unhideWhenUsed/>
    <w:rsid w:val="005E35E2"/>
    <w:pPr>
      <w:spacing w:before="0" w:after="0"/>
      <w:ind w:left="1440"/>
      <w:jc w:val="left"/>
    </w:pPr>
    <w:rPr>
      <w:rFonts w:asciiTheme="minorHAnsi" w:hAnsiTheme="minorHAnsi"/>
      <w:sz w:val="20"/>
      <w:szCs w:val="20"/>
    </w:rPr>
  </w:style>
  <w:style w:type="paragraph" w:styleId="Sommario8">
    <w:name w:val="toc 8"/>
    <w:basedOn w:val="Normale"/>
    <w:next w:val="Normale"/>
    <w:autoRedefine/>
    <w:uiPriority w:val="39"/>
    <w:semiHidden/>
    <w:unhideWhenUsed/>
    <w:rsid w:val="005E35E2"/>
    <w:pPr>
      <w:spacing w:before="0" w:after="0"/>
      <w:ind w:left="1680"/>
      <w:jc w:val="left"/>
    </w:pPr>
    <w:rPr>
      <w:rFonts w:asciiTheme="minorHAnsi" w:hAnsiTheme="minorHAnsi"/>
      <w:sz w:val="20"/>
      <w:szCs w:val="20"/>
    </w:rPr>
  </w:style>
  <w:style w:type="paragraph" w:styleId="Sommario9">
    <w:name w:val="toc 9"/>
    <w:basedOn w:val="Normale"/>
    <w:next w:val="Normale"/>
    <w:autoRedefine/>
    <w:uiPriority w:val="39"/>
    <w:semiHidden/>
    <w:unhideWhenUsed/>
    <w:rsid w:val="005E35E2"/>
    <w:pPr>
      <w:spacing w:before="0" w:after="0"/>
      <w:ind w:left="1920"/>
      <w:jc w:val="left"/>
    </w:pPr>
    <w:rPr>
      <w:rFonts w:asciiTheme="minorHAnsi" w:hAnsiTheme="minorHAnsi"/>
      <w:sz w:val="20"/>
      <w:szCs w:val="20"/>
    </w:rPr>
  </w:style>
  <w:style w:type="paragraph" w:styleId="Paragrafoelenco">
    <w:name w:val="List Paragraph"/>
    <w:basedOn w:val="Normale"/>
    <w:uiPriority w:val="34"/>
    <w:qFormat/>
    <w:rsid w:val="00CC6329"/>
    <w:pPr>
      <w:numPr>
        <w:numId w:val="2"/>
      </w:numPr>
      <w:contextualSpacing/>
    </w:pPr>
  </w:style>
  <w:style w:type="character" w:customStyle="1" w:styleId="Titolo3Carattere">
    <w:name w:val="Titolo 3 Carattere"/>
    <w:basedOn w:val="Carpredefinitoparagrafo"/>
    <w:link w:val="Titolo3"/>
    <w:uiPriority w:val="9"/>
    <w:rsid w:val="007C6CA0"/>
    <w:rPr>
      <w:rFonts w:asciiTheme="majorHAnsi" w:eastAsiaTheme="majorEastAsia" w:hAnsiTheme="majorHAnsi" w:cstheme="majorBidi"/>
      <w:b/>
      <w:bCs/>
      <w:color w:val="4F81BD" w:themeColor="accent1"/>
      <w:lang w:eastAsia="en-US"/>
    </w:rPr>
  </w:style>
  <w:style w:type="character" w:customStyle="1" w:styleId="Titolo4Carattere">
    <w:name w:val="Titolo 4 Carattere"/>
    <w:basedOn w:val="Carpredefinitoparagrafo"/>
    <w:link w:val="Titolo4"/>
    <w:uiPriority w:val="9"/>
    <w:semiHidden/>
    <w:rsid w:val="007C6CA0"/>
    <w:rPr>
      <w:rFonts w:asciiTheme="majorHAnsi" w:eastAsiaTheme="majorEastAsia" w:hAnsiTheme="majorHAnsi" w:cstheme="majorBidi"/>
      <w:b/>
      <w:bCs/>
      <w:i/>
      <w:iCs/>
      <w:color w:val="4F81BD" w:themeColor="accent1"/>
      <w:lang w:eastAsia="en-US"/>
    </w:rPr>
  </w:style>
  <w:style w:type="character" w:customStyle="1" w:styleId="Titolo5Carattere">
    <w:name w:val="Titolo 5 Carattere"/>
    <w:basedOn w:val="Carpredefinitoparagrafo"/>
    <w:link w:val="Titolo5"/>
    <w:uiPriority w:val="9"/>
    <w:semiHidden/>
    <w:rsid w:val="007C6CA0"/>
    <w:rPr>
      <w:rFonts w:asciiTheme="majorHAnsi" w:eastAsiaTheme="majorEastAsia" w:hAnsiTheme="majorHAnsi" w:cstheme="majorBidi"/>
      <w:color w:val="243F60" w:themeColor="accent1" w:themeShade="7F"/>
      <w:lang w:eastAsia="en-US"/>
    </w:rPr>
  </w:style>
  <w:style w:type="character" w:customStyle="1" w:styleId="Titolo6Carattere">
    <w:name w:val="Titolo 6 Carattere"/>
    <w:basedOn w:val="Carpredefinitoparagrafo"/>
    <w:link w:val="Titolo6"/>
    <w:uiPriority w:val="9"/>
    <w:semiHidden/>
    <w:rsid w:val="007C6CA0"/>
    <w:rPr>
      <w:rFonts w:asciiTheme="majorHAnsi" w:eastAsiaTheme="majorEastAsia" w:hAnsiTheme="majorHAnsi" w:cstheme="majorBidi"/>
      <w:i/>
      <w:iCs/>
      <w:color w:val="243F60" w:themeColor="accent1" w:themeShade="7F"/>
      <w:lang w:eastAsia="en-US"/>
    </w:rPr>
  </w:style>
  <w:style w:type="character" w:customStyle="1" w:styleId="Titolo7Carattere">
    <w:name w:val="Titolo 7 Carattere"/>
    <w:basedOn w:val="Carpredefinitoparagrafo"/>
    <w:link w:val="Titolo7"/>
    <w:uiPriority w:val="9"/>
    <w:semiHidden/>
    <w:rsid w:val="007C6CA0"/>
    <w:rPr>
      <w:rFonts w:asciiTheme="majorHAnsi" w:eastAsiaTheme="majorEastAsia" w:hAnsiTheme="majorHAnsi" w:cstheme="majorBidi"/>
      <w:i/>
      <w:iCs/>
      <w:color w:val="404040" w:themeColor="text1" w:themeTint="BF"/>
      <w:lang w:eastAsia="en-US"/>
    </w:rPr>
  </w:style>
  <w:style w:type="character" w:customStyle="1" w:styleId="Titolo8Carattere">
    <w:name w:val="Titolo 8 Carattere"/>
    <w:basedOn w:val="Carpredefinitoparagrafo"/>
    <w:link w:val="Titolo8"/>
    <w:uiPriority w:val="9"/>
    <w:semiHidden/>
    <w:rsid w:val="007C6CA0"/>
    <w:rPr>
      <w:rFonts w:asciiTheme="majorHAnsi" w:eastAsiaTheme="majorEastAsia" w:hAnsiTheme="majorHAnsi" w:cstheme="majorBidi"/>
      <w:color w:val="404040" w:themeColor="text1" w:themeTint="BF"/>
      <w:sz w:val="20"/>
      <w:szCs w:val="20"/>
      <w:lang w:eastAsia="en-US"/>
    </w:rPr>
  </w:style>
  <w:style w:type="character" w:customStyle="1" w:styleId="Titolo9Carattere">
    <w:name w:val="Titolo 9 Carattere"/>
    <w:basedOn w:val="Carpredefinitoparagrafo"/>
    <w:link w:val="Titolo9"/>
    <w:uiPriority w:val="9"/>
    <w:semiHidden/>
    <w:rsid w:val="007C6CA0"/>
    <w:rPr>
      <w:rFonts w:asciiTheme="majorHAnsi" w:eastAsiaTheme="majorEastAsia" w:hAnsiTheme="majorHAnsi" w:cstheme="majorBidi"/>
      <w:i/>
      <w:iCs/>
      <w:color w:val="404040" w:themeColor="text1" w:themeTint="BF"/>
      <w:sz w:val="20"/>
      <w:szCs w:val="20"/>
      <w:lang w:eastAsia="en-US"/>
    </w:rPr>
  </w:style>
  <w:style w:type="numbering" w:styleId="111111">
    <w:name w:val="Outline List 2"/>
    <w:basedOn w:val="Nessunelenco"/>
    <w:uiPriority w:val="99"/>
    <w:semiHidden/>
    <w:unhideWhenUsed/>
    <w:rsid w:val="00EC4D23"/>
    <w:pPr>
      <w:numPr>
        <w:numId w:val="4"/>
      </w:numPr>
    </w:pPr>
  </w:style>
  <w:style w:type="paragraph" w:customStyle="1" w:styleId="EUNormal">
    <w:name w:val="EUNormal"/>
    <w:basedOn w:val="Normale"/>
    <w:rsid w:val="00007E78"/>
    <w:pPr>
      <w:spacing w:before="0" w:after="120"/>
    </w:pPr>
    <w:rPr>
      <w:sz w:val="22"/>
      <w:szCs w:val="20"/>
      <w:lang w:val="en-GB"/>
    </w:rPr>
  </w:style>
  <w:style w:type="paragraph" w:styleId="Sottotitolo">
    <w:name w:val="Subtitle"/>
    <w:basedOn w:val="Normale"/>
    <w:next w:val="Normale"/>
    <w:link w:val="SottotitoloCarattere"/>
    <w:uiPriority w:val="11"/>
    <w:qFormat/>
    <w:rsid w:val="00E91FD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E91FD0"/>
    <w:rPr>
      <w:color w:val="5A5A5A" w:themeColor="text1" w:themeTint="A5"/>
      <w:spacing w:val="15"/>
      <w:sz w:val="22"/>
      <w:szCs w:val="22"/>
      <w:lang w:eastAsia="en-US"/>
    </w:rPr>
  </w:style>
  <w:style w:type="character" w:styleId="Enfasiintensa">
    <w:name w:val="Intense Emphasis"/>
    <w:basedOn w:val="Carpredefinitoparagrafo"/>
    <w:uiPriority w:val="21"/>
    <w:qFormat/>
    <w:rsid w:val="003A5D7E"/>
    <w:rPr>
      <w:i/>
      <w:iCs/>
      <w:color w:val="4F81BD" w:themeColor="accent1"/>
    </w:rPr>
  </w:style>
  <w:style w:type="paragraph" w:styleId="Pidipagina">
    <w:name w:val="footer"/>
    <w:basedOn w:val="Normale"/>
    <w:link w:val="PidipaginaCarattere"/>
    <w:uiPriority w:val="99"/>
    <w:unhideWhenUsed/>
    <w:rsid w:val="00E011CD"/>
    <w:pPr>
      <w:tabs>
        <w:tab w:val="center" w:pos="4819"/>
        <w:tab w:val="right" w:pos="9638"/>
      </w:tabs>
      <w:spacing w:before="0" w:after="0"/>
    </w:pPr>
  </w:style>
  <w:style w:type="character" w:customStyle="1" w:styleId="PidipaginaCarattere">
    <w:name w:val="Piè di pagina Carattere"/>
    <w:basedOn w:val="Carpredefinitoparagrafo"/>
    <w:link w:val="Pidipagina"/>
    <w:uiPriority w:val="99"/>
    <w:rsid w:val="00E011CD"/>
    <w:rPr>
      <w:rFonts w:ascii="Times New Roman" w:eastAsia="Times New Roman" w:hAnsi="Times New Roman" w:cs="Times New Roman"/>
      <w:lang w:eastAsia="en-US"/>
    </w:rPr>
  </w:style>
  <w:style w:type="paragraph" w:customStyle="1" w:styleId="p1">
    <w:name w:val="p1"/>
    <w:basedOn w:val="Normale"/>
    <w:rsid w:val="00710492"/>
    <w:pPr>
      <w:spacing w:before="0" w:after="0"/>
      <w:jc w:val="left"/>
    </w:pPr>
    <w:rPr>
      <w:rFonts w:ascii="Helvetica" w:eastAsiaTheme="minorEastAsia" w:hAnsi="Helvetica"/>
      <w:sz w:val="17"/>
      <w:szCs w:val="17"/>
      <w:lang w:eastAsia="zh-CN"/>
    </w:rPr>
  </w:style>
  <w:style w:type="character" w:customStyle="1" w:styleId="s1">
    <w:name w:val="s1"/>
    <w:basedOn w:val="Carpredefinitoparagrafo"/>
    <w:rsid w:val="00EF0260"/>
  </w:style>
  <w:style w:type="paragraph" w:customStyle="1" w:styleId="p2">
    <w:name w:val="p2"/>
    <w:basedOn w:val="Normale"/>
    <w:rsid w:val="00EF0260"/>
    <w:pPr>
      <w:spacing w:before="0" w:after="0"/>
      <w:jc w:val="left"/>
    </w:pPr>
    <w:rPr>
      <w:rFonts w:ascii="Helvetica" w:eastAsiaTheme="minorEastAsia" w:hAnsi="Helvetica"/>
      <w:sz w:val="17"/>
      <w:szCs w:val="17"/>
      <w:lang w:eastAsia="zh-CN"/>
    </w:rPr>
  </w:style>
  <w:style w:type="paragraph" w:customStyle="1" w:styleId="p3">
    <w:name w:val="p3"/>
    <w:basedOn w:val="Normale"/>
    <w:rsid w:val="005A4DBB"/>
    <w:pPr>
      <w:spacing w:before="0" w:after="90"/>
      <w:jc w:val="left"/>
    </w:pPr>
    <w:rPr>
      <w:rFonts w:ascii="Helvetica" w:eastAsiaTheme="minorEastAsia" w:hAnsi="Helvetica"/>
      <w:color w:val="AE1916"/>
      <w:sz w:val="17"/>
      <w:szCs w:val="17"/>
      <w:lang w:eastAsia="zh-CN"/>
    </w:rPr>
  </w:style>
  <w:style w:type="paragraph" w:customStyle="1" w:styleId="1">
    <w:name w:val="列出段落1"/>
    <w:basedOn w:val="Normale"/>
    <w:uiPriority w:val="34"/>
    <w:qFormat/>
    <w:rsid w:val="00971E7B"/>
    <w:pPr>
      <w:widowControl w:val="0"/>
      <w:numPr>
        <w:numId w:val="1"/>
      </w:numPr>
      <w:spacing w:before="0" w:after="0"/>
    </w:pPr>
    <w:rPr>
      <w:rFonts w:ascii="Calibri" w:eastAsia="SimSun" w:hAnsi="Calibri"/>
      <w:kern w:val="2"/>
      <w:sz w:val="21"/>
      <w:lang w:eastAsia="zh-CN"/>
    </w:rPr>
  </w:style>
  <w:style w:type="paragraph" w:customStyle="1" w:styleId="10">
    <w:name w:val="列出段落1"/>
    <w:basedOn w:val="Normale"/>
    <w:uiPriority w:val="34"/>
    <w:qFormat/>
    <w:rsid w:val="00F83800"/>
    <w:pPr>
      <w:widowControl w:val="0"/>
      <w:spacing w:before="0" w:after="0"/>
      <w:ind w:left="360" w:hanging="360"/>
    </w:pPr>
    <w:rPr>
      <w:rFonts w:asciiTheme="minorHAnsi" w:eastAsiaTheme="minorEastAsia" w:hAnsiTheme="minorHAnsi" w:cstheme="minorBidi"/>
      <w:kern w:val="2"/>
      <w:lang w:eastAsia="zh-CN"/>
    </w:rPr>
  </w:style>
  <w:style w:type="character" w:styleId="Rimandonotaapidipagina">
    <w:name w:val="footnote reference"/>
    <w:semiHidden/>
    <w:rsid w:val="008478B8"/>
    <w:rPr>
      <w:vertAlign w:val="superscript"/>
    </w:rPr>
  </w:style>
  <w:style w:type="paragraph" w:customStyle="1" w:styleId="EACLfootnotetext">
    <w:name w:val="EACL footnote text"/>
    <w:basedOn w:val="Normale"/>
    <w:rsid w:val="008478B8"/>
    <w:pPr>
      <w:spacing w:before="0" w:after="0"/>
      <w:jc w:val="left"/>
    </w:pPr>
    <w:rPr>
      <w:rFonts w:eastAsia="PMingLiU"/>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2965">
      <w:bodyDiv w:val="1"/>
      <w:marLeft w:val="0"/>
      <w:marRight w:val="0"/>
      <w:marTop w:val="0"/>
      <w:marBottom w:val="0"/>
      <w:divBdr>
        <w:top w:val="none" w:sz="0" w:space="0" w:color="auto"/>
        <w:left w:val="none" w:sz="0" w:space="0" w:color="auto"/>
        <w:bottom w:val="none" w:sz="0" w:space="0" w:color="auto"/>
        <w:right w:val="none" w:sz="0" w:space="0" w:color="auto"/>
      </w:divBdr>
    </w:div>
    <w:div w:id="190341467">
      <w:bodyDiv w:val="1"/>
      <w:marLeft w:val="0"/>
      <w:marRight w:val="0"/>
      <w:marTop w:val="0"/>
      <w:marBottom w:val="0"/>
      <w:divBdr>
        <w:top w:val="none" w:sz="0" w:space="0" w:color="auto"/>
        <w:left w:val="none" w:sz="0" w:space="0" w:color="auto"/>
        <w:bottom w:val="none" w:sz="0" w:space="0" w:color="auto"/>
        <w:right w:val="none" w:sz="0" w:space="0" w:color="auto"/>
      </w:divBdr>
    </w:div>
    <w:div w:id="320239971">
      <w:bodyDiv w:val="1"/>
      <w:marLeft w:val="0"/>
      <w:marRight w:val="0"/>
      <w:marTop w:val="0"/>
      <w:marBottom w:val="0"/>
      <w:divBdr>
        <w:top w:val="none" w:sz="0" w:space="0" w:color="auto"/>
        <w:left w:val="none" w:sz="0" w:space="0" w:color="auto"/>
        <w:bottom w:val="none" w:sz="0" w:space="0" w:color="auto"/>
        <w:right w:val="none" w:sz="0" w:space="0" w:color="auto"/>
      </w:divBdr>
    </w:div>
    <w:div w:id="422341620">
      <w:bodyDiv w:val="1"/>
      <w:marLeft w:val="0"/>
      <w:marRight w:val="0"/>
      <w:marTop w:val="0"/>
      <w:marBottom w:val="0"/>
      <w:divBdr>
        <w:top w:val="none" w:sz="0" w:space="0" w:color="auto"/>
        <w:left w:val="none" w:sz="0" w:space="0" w:color="auto"/>
        <w:bottom w:val="none" w:sz="0" w:space="0" w:color="auto"/>
        <w:right w:val="none" w:sz="0" w:space="0" w:color="auto"/>
      </w:divBdr>
    </w:div>
    <w:div w:id="443615064">
      <w:bodyDiv w:val="1"/>
      <w:marLeft w:val="0"/>
      <w:marRight w:val="0"/>
      <w:marTop w:val="0"/>
      <w:marBottom w:val="0"/>
      <w:divBdr>
        <w:top w:val="none" w:sz="0" w:space="0" w:color="auto"/>
        <w:left w:val="none" w:sz="0" w:space="0" w:color="auto"/>
        <w:bottom w:val="none" w:sz="0" w:space="0" w:color="auto"/>
        <w:right w:val="none" w:sz="0" w:space="0" w:color="auto"/>
      </w:divBdr>
    </w:div>
    <w:div w:id="535117176">
      <w:bodyDiv w:val="1"/>
      <w:marLeft w:val="0"/>
      <w:marRight w:val="0"/>
      <w:marTop w:val="0"/>
      <w:marBottom w:val="0"/>
      <w:divBdr>
        <w:top w:val="none" w:sz="0" w:space="0" w:color="auto"/>
        <w:left w:val="none" w:sz="0" w:space="0" w:color="auto"/>
        <w:bottom w:val="none" w:sz="0" w:space="0" w:color="auto"/>
        <w:right w:val="none" w:sz="0" w:space="0" w:color="auto"/>
      </w:divBdr>
    </w:div>
    <w:div w:id="749038762">
      <w:bodyDiv w:val="1"/>
      <w:marLeft w:val="0"/>
      <w:marRight w:val="0"/>
      <w:marTop w:val="0"/>
      <w:marBottom w:val="0"/>
      <w:divBdr>
        <w:top w:val="none" w:sz="0" w:space="0" w:color="auto"/>
        <w:left w:val="none" w:sz="0" w:space="0" w:color="auto"/>
        <w:bottom w:val="none" w:sz="0" w:space="0" w:color="auto"/>
        <w:right w:val="none" w:sz="0" w:space="0" w:color="auto"/>
      </w:divBdr>
    </w:div>
    <w:div w:id="1083792815">
      <w:bodyDiv w:val="1"/>
      <w:marLeft w:val="0"/>
      <w:marRight w:val="0"/>
      <w:marTop w:val="0"/>
      <w:marBottom w:val="0"/>
      <w:divBdr>
        <w:top w:val="none" w:sz="0" w:space="0" w:color="auto"/>
        <w:left w:val="none" w:sz="0" w:space="0" w:color="auto"/>
        <w:bottom w:val="none" w:sz="0" w:space="0" w:color="auto"/>
        <w:right w:val="none" w:sz="0" w:space="0" w:color="auto"/>
      </w:divBdr>
    </w:div>
    <w:div w:id="1100177336">
      <w:bodyDiv w:val="1"/>
      <w:marLeft w:val="0"/>
      <w:marRight w:val="0"/>
      <w:marTop w:val="0"/>
      <w:marBottom w:val="0"/>
      <w:divBdr>
        <w:top w:val="none" w:sz="0" w:space="0" w:color="auto"/>
        <w:left w:val="none" w:sz="0" w:space="0" w:color="auto"/>
        <w:bottom w:val="none" w:sz="0" w:space="0" w:color="auto"/>
        <w:right w:val="none" w:sz="0" w:space="0" w:color="auto"/>
      </w:divBdr>
    </w:div>
    <w:div w:id="1448432727">
      <w:bodyDiv w:val="1"/>
      <w:marLeft w:val="0"/>
      <w:marRight w:val="0"/>
      <w:marTop w:val="0"/>
      <w:marBottom w:val="0"/>
      <w:divBdr>
        <w:top w:val="none" w:sz="0" w:space="0" w:color="auto"/>
        <w:left w:val="none" w:sz="0" w:space="0" w:color="auto"/>
        <w:bottom w:val="none" w:sz="0" w:space="0" w:color="auto"/>
        <w:right w:val="none" w:sz="0" w:space="0" w:color="auto"/>
      </w:divBdr>
      <w:divsChild>
        <w:div w:id="835463264">
          <w:marLeft w:val="0"/>
          <w:marRight w:val="0"/>
          <w:marTop w:val="0"/>
          <w:marBottom w:val="0"/>
          <w:divBdr>
            <w:top w:val="none" w:sz="0" w:space="0" w:color="auto"/>
            <w:left w:val="none" w:sz="0" w:space="0" w:color="auto"/>
            <w:bottom w:val="none" w:sz="0" w:space="0" w:color="auto"/>
            <w:right w:val="none" w:sz="0" w:space="0" w:color="auto"/>
          </w:divBdr>
        </w:div>
        <w:div w:id="1931816699">
          <w:marLeft w:val="0"/>
          <w:marRight w:val="0"/>
          <w:marTop w:val="0"/>
          <w:marBottom w:val="0"/>
          <w:divBdr>
            <w:top w:val="none" w:sz="0" w:space="0" w:color="auto"/>
            <w:left w:val="none" w:sz="0" w:space="0" w:color="auto"/>
            <w:bottom w:val="none" w:sz="0" w:space="0" w:color="auto"/>
            <w:right w:val="none" w:sz="0" w:space="0" w:color="auto"/>
          </w:divBdr>
        </w:div>
      </w:divsChild>
    </w:div>
    <w:div w:id="1516917411">
      <w:bodyDiv w:val="1"/>
      <w:marLeft w:val="0"/>
      <w:marRight w:val="0"/>
      <w:marTop w:val="0"/>
      <w:marBottom w:val="0"/>
      <w:divBdr>
        <w:top w:val="none" w:sz="0" w:space="0" w:color="auto"/>
        <w:left w:val="none" w:sz="0" w:space="0" w:color="auto"/>
        <w:bottom w:val="none" w:sz="0" w:space="0" w:color="auto"/>
        <w:right w:val="none" w:sz="0" w:space="0" w:color="auto"/>
      </w:divBdr>
    </w:div>
    <w:div w:id="1633092855">
      <w:bodyDiv w:val="1"/>
      <w:marLeft w:val="0"/>
      <w:marRight w:val="0"/>
      <w:marTop w:val="0"/>
      <w:marBottom w:val="0"/>
      <w:divBdr>
        <w:top w:val="none" w:sz="0" w:space="0" w:color="auto"/>
        <w:left w:val="none" w:sz="0" w:space="0" w:color="auto"/>
        <w:bottom w:val="none" w:sz="0" w:space="0" w:color="auto"/>
        <w:right w:val="none" w:sz="0" w:space="0" w:color="auto"/>
      </w:divBdr>
    </w:div>
    <w:div w:id="1710255065">
      <w:bodyDiv w:val="1"/>
      <w:marLeft w:val="0"/>
      <w:marRight w:val="0"/>
      <w:marTop w:val="0"/>
      <w:marBottom w:val="0"/>
      <w:divBdr>
        <w:top w:val="none" w:sz="0" w:space="0" w:color="auto"/>
        <w:left w:val="none" w:sz="0" w:space="0" w:color="auto"/>
        <w:bottom w:val="none" w:sz="0" w:space="0" w:color="auto"/>
        <w:right w:val="none" w:sz="0" w:space="0" w:color="auto"/>
      </w:divBdr>
    </w:div>
    <w:div w:id="1866404785">
      <w:bodyDiv w:val="1"/>
      <w:marLeft w:val="0"/>
      <w:marRight w:val="0"/>
      <w:marTop w:val="0"/>
      <w:marBottom w:val="0"/>
      <w:divBdr>
        <w:top w:val="none" w:sz="0" w:space="0" w:color="auto"/>
        <w:left w:val="none" w:sz="0" w:space="0" w:color="auto"/>
        <w:bottom w:val="none" w:sz="0" w:space="0" w:color="auto"/>
        <w:right w:val="none" w:sz="0" w:space="0" w:color="auto"/>
      </w:divBdr>
    </w:div>
    <w:div w:id="1903638514">
      <w:bodyDiv w:val="1"/>
      <w:marLeft w:val="0"/>
      <w:marRight w:val="0"/>
      <w:marTop w:val="0"/>
      <w:marBottom w:val="0"/>
      <w:divBdr>
        <w:top w:val="none" w:sz="0" w:space="0" w:color="auto"/>
        <w:left w:val="none" w:sz="0" w:space="0" w:color="auto"/>
        <w:bottom w:val="none" w:sz="0" w:space="0" w:color="auto"/>
        <w:right w:val="none" w:sz="0" w:space="0" w:color="auto"/>
      </w:divBdr>
    </w:div>
    <w:div w:id="2026511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F0CF6-AFAF-7748-9E35-580D081C8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10</Pages>
  <Words>2482</Words>
  <Characters>14153</Characters>
  <Application>Microsoft Macintosh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 Bignotti</dc:creator>
  <cp:lastModifiedBy>Mattia Fumagalli</cp:lastModifiedBy>
  <cp:revision>54</cp:revision>
  <cp:lastPrinted>2018-09-11T08:47:00Z</cp:lastPrinted>
  <dcterms:created xsi:type="dcterms:W3CDTF">2017-08-18T07:29:00Z</dcterms:created>
  <dcterms:modified xsi:type="dcterms:W3CDTF">2018-09-24T07:59:00Z</dcterms:modified>
</cp:coreProperties>
</file>