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havu-trail-game-pelaajan-opas"/>
    <w:p>
      <w:pPr>
        <w:pStyle w:val="Heading1"/>
      </w:pPr>
      <w:r>
        <w:t xml:space="preserve">HAVU Trail Game — Pelaajan opas</w:t>
      </w:r>
    </w:p>
    <w:bookmarkStart w:id="9" w:name="mikä-on-havu-trail-game"/>
    <w:p>
      <w:pPr>
        <w:pStyle w:val="Heading2"/>
      </w:pPr>
      <w:r>
        <w:t xml:space="preserve">Mikä on HAVU Trail Game?</w:t>
      </w:r>
    </w:p>
    <w:p>
      <w:pPr>
        <w:pStyle w:val="FirstParagraph"/>
      </w:pPr>
      <w:r>
        <w:t xml:space="preserve">HAVU Trail Game on ulkoilupeli, joka hyödyntää sijaintiasi. Seuraat reittiä kartalla, kävelet rastille oikeassa maailmassa ja kirjaudut sisään, kun saavut perille. Jokaisella rastilla voi olla tehtäviä tai tietoa lähiympäristöstä — nähtävyyksistä, luonnosta tai paikan historiasta.</w:t>
      </w:r>
    </w:p>
    <w:p>
      <w:r>
        <w:pict>
          <v:rect style="width:0;height:1.5pt" o:hralign="center" o:hrstd="t" o:hr="t"/>
        </w:pict>
      </w:r>
    </w:p>
    <w:bookmarkEnd w:id="9"/>
    <w:bookmarkStart w:id="10" w:name="pelin-avaaminen"/>
    <w:p>
      <w:pPr>
        <w:pStyle w:val="Heading2"/>
      </w:pPr>
      <w:r>
        <w:t xml:space="preserve">Pelin avaaminen</w:t>
      </w:r>
    </w:p>
    <w:p>
      <w:pPr>
        <w:pStyle w:val="FirstParagraph"/>
      </w:pPr>
      <w:r>
        <w:t xml:space="preserve">Varmista ensin, että sijaintipalvelut ovat käytössä laitteellasi — peli tarvitsee GPS-signaalin. Useimmissa laitteissa tämä löytyy asetuksista kohdasta</w:t>
      </w:r>
      <w:r>
        <w:t xml:space="preserve"> </w:t>
      </w:r>
      <w:r>
        <w:t xml:space="preserve">“Sijainti”</w:t>
      </w:r>
      <w:r>
        <w:t xml:space="preserve"> </w:t>
      </w:r>
      <w:r>
        <w:t xml:space="preserve">tai</w:t>
      </w:r>
      <w:r>
        <w:t xml:space="preserve"> </w:t>
      </w:r>
      <w:r>
        <w:t xml:space="preserve">“Tietosuoja”</w:t>
      </w:r>
      <w:r>
        <w:t xml:space="preserve">.</w:t>
      </w:r>
    </w:p>
    <w:p>
      <w:pPr>
        <w:pStyle w:val="BodyText"/>
      </w:pPr>
      <w:r>
        <w:t xml:space="preserve">Avaa sovellus selaimellasi osoitteessa</w:t>
      </w:r>
      <w:r>
        <w:t xml:space="preserve"> </w:t>
      </w:r>
      <w:r>
        <w:rPr>
          <w:b/>
          <w:bCs/>
        </w:rPr>
        <w:t xml:space="preserve">http://localhost/HavuGamification/</w:t>
      </w:r>
      <w:r>
        <w:t xml:space="preserve">.</w:t>
      </w:r>
    </w:p>
    <w:p>
      <w:pPr>
        <w:pStyle w:val="BodyText"/>
      </w:pPr>
      <w:r>
        <w:t xml:space="preserve">Aloitusnäytöltä voit:</w:t>
      </w:r>
      <w:r>
        <w:t xml:space="preserve"> </w:t>
      </w:r>
      <w:r>
        <w:t xml:space="preserve">- Klikata</w:t>
      </w:r>
      <w:r>
        <w:t xml:space="preserve"> </w:t>
      </w:r>
      <w:r>
        <w:rPr>
          <w:b/>
          <w:bCs/>
        </w:rPr>
        <w:t xml:space="preserve">“Pelaa nyt”</w:t>
      </w:r>
      <w:r>
        <w:t xml:space="preserve"> </w:t>
      </w:r>
      <w:r>
        <w:t xml:space="preserve">selataksesi kaikkia reittejä ja aloittaaksesi pelaamisen heti — tiliä ei tarvita.</w:t>
      </w:r>
      <w:r>
        <w:t xml:space="preserve"> </w:t>
      </w:r>
      <w:r>
        <w:t xml:space="preserve">- Klikata</w:t>
      </w:r>
      <w:r>
        <w:t xml:space="preserve"> </w:t>
      </w:r>
      <w:r>
        <w:rPr>
          <w:b/>
          <w:bCs/>
        </w:rPr>
        <w:t xml:space="preserve">“Rekisteröidy”</w:t>
      </w:r>
      <w:r>
        <w:t xml:space="preserve"> </w:t>
      </w:r>
      <w:r>
        <w:t xml:space="preserve">luodaksesi tilin.</w:t>
      </w:r>
      <w:r>
        <w:t xml:space="preserve"> </w:t>
      </w:r>
      <w:r>
        <w:t xml:space="preserve">- Klikata</w:t>
      </w:r>
      <w:r>
        <w:t xml:space="preserve"> </w:t>
      </w:r>
      <w:r>
        <w:rPr>
          <w:b/>
          <w:bCs/>
        </w:rPr>
        <w:t xml:space="preserve">“Kirjaudu sisään”</w:t>
      </w:r>
      <w:r>
        <w:t xml:space="preserve"> </w:t>
      </w:r>
      <w:r>
        <w:t xml:space="preserve">kirjautuaksesi olemassa olevalle tilille.</w:t>
      </w:r>
    </w:p>
    <w:p>
      <w:r>
        <w:pict>
          <v:rect style="width:0;height:1.5pt" o:hralign="center" o:hrstd="t" o:hr="t"/>
        </w:pict>
      </w:r>
    </w:p>
    <w:bookmarkEnd w:id="10"/>
    <w:bookmarkStart w:id="11" w:name="pelaaminen-ilman-tiliä"/>
    <w:p>
      <w:pPr>
        <w:pStyle w:val="Heading2"/>
      </w:pPr>
      <w:r>
        <w:t xml:space="preserve">Pelaaminen ilman tiliä</w:t>
      </w:r>
    </w:p>
    <w:p>
      <w:pPr>
        <w:pStyle w:val="FirstParagraph"/>
      </w:pPr>
      <w:r>
        <w:t xml:space="preserve">Voit pelata mitä tahansa reittiä ilman rekisteröitymistä. Jos kuitenkin haluat seurata edistymistäsi ja tallentaa sen myöhempää käyttöä varten, tilin luominen on suositeltavaa. Ohjeet löydät seuraavasta osiosta.</w:t>
      </w:r>
    </w:p>
    <w:p>
      <w:pPr>
        <w:pStyle w:val="Compact"/>
        <w:numPr>
          <w:ilvl w:val="0"/>
          <w:numId w:val="1001"/>
        </w:numPr>
      </w:pPr>
      <w:r>
        <w:t xml:space="preserve">Klikkaa</w:t>
      </w:r>
      <w:r>
        <w:t xml:space="preserve"> </w:t>
      </w:r>
      <w:r>
        <w:rPr>
          <w:b/>
          <w:bCs/>
        </w:rPr>
        <w:t xml:space="preserve">“Pelaa nyt”</w:t>
      </w:r>
      <w:r>
        <w:t xml:space="preserve"> </w:t>
      </w:r>
      <w:r>
        <w:t xml:space="preserve">aloitusnäytöltä.</w:t>
      </w:r>
    </w:p>
    <w:p>
      <w:pPr>
        <w:pStyle w:val="Compact"/>
        <w:numPr>
          <w:ilvl w:val="0"/>
          <w:numId w:val="1001"/>
        </w:numPr>
      </w:pPr>
      <w:r>
        <w:t xml:space="preserve">Valitse reitti listalta ja klikkaa</w:t>
      </w:r>
      <w:r>
        <w:t xml:space="preserve"> </w:t>
      </w:r>
      <w:r>
        <w:rPr>
          <w:b/>
          <w:bCs/>
        </w:rPr>
        <w:t xml:space="preserve">“Aloita reitti”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Salli sijaintitietojen käyttö, kun selain pyytää — GPS on pakollinen.</w:t>
      </w:r>
    </w:p>
    <w:p>
      <w:pPr>
        <w:pStyle w:val="Compact"/>
        <w:numPr>
          <w:ilvl w:val="0"/>
          <w:numId w:val="1001"/>
        </w:numPr>
      </w:pPr>
      <w:r>
        <w:t xml:space="preserve">Kartta latautuu ja näyttää reitin katkoviivana värillisine merkkeineen: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Vihreä raketti (🚀)</w:t>
      </w:r>
      <w:r>
        <w:t xml:space="preserve"> </w:t>
      </w:r>
      <w:r>
        <w:t xml:space="preserve">— Lähtörasti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Punaiset merkit</w:t>
      </w:r>
      <w:r>
        <w:t xml:space="preserve"> </w:t>
      </w:r>
      <w:r>
        <w:t xml:space="preserve">— Vierailemattomat rastit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Kultainen lippu (🏁)</w:t>
      </w:r>
      <w:r>
        <w:t xml:space="preserve"> </w:t>
      </w:r>
      <w:r>
        <w:t xml:space="preserve">— Viimeinen rasti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Sininen piste</w:t>
      </w:r>
      <w:r>
        <w:t xml:space="preserve"> </w:t>
      </w:r>
      <w:r>
        <w:t xml:space="preserve">— Nykyinen sijaintisi</w:t>
      </w:r>
    </w:p>
    <w:p>
      <w:pPr>
        <w:pStyle w:val="Compact"/>
        <w:numPr>
          <w:ilvl w:val="0"/>
          <w:numId w:val="1001"/>
        </w:numPr>
      </w:pPr>
      <w:r>
        <w:t xml:space="preserve">Kävele kohti rastia. Kun olet</w:t>
      </w:r>
      <w:r>
        <w:t xml:space="preserve"> </w:t>
      </w:r>
      <w:r>
        <w:rPr>
          <w:b/>
          <w:bCs/>
        </w:rPr>
        <w:t xml:space="preserve">50 metrin</w:t>
      </w:r>
      <w:r>
        <w:t xml:space="preserve"> </w:t>
      </w:r>
      <w:r>
        <w:t xml:space="preserve">sisällä, ponnahdusikkuna avautuu automaattisesti rastin sisällön kanssa.</w:t>
      </w:r>
    </w:p>
    <w:p>
      <w:pPr>
        <w:pStyle w:val="Compact"/>
        <w:numPr>
          <w:ilvl w:val="0"/>
          <w:numId w:val="1001"/>
        </w:numPr>
      </w:pPr>
      <w:r>
        <w:t xml:space="preserve">Klikkaa</w:t>
      </w:r>
      <w:r>
        <w:t xml:space="preserve"> </w:t>
      </w:r>
      <w:r>
        <w:rPr>
          <w:b/>
          <w:bCs/>
        </w:rPr>
        <w:t xml:space="preserve">“Merkkaa käydyksi ✓”</w:t>
      </w:r>
      <w:r>
        <w:t xml:space="preserve"> </w:t>
      </w:r>
      <w:r>
        <w:t xml:space="preserve">kerätäksesi rastin ja ansaitaksesi tammenterhon.</w:t>
      </w:r>
    </w:p>
    <w:p>
      <w:pPr>
        <w:pStyle w:val="Compact"/>
        <w:numPr>
          <w:ilvl w:val="0"/>
          <w:numId w:val="1001"/>
        </w:numPr>
      </w:pPr>
      <w:r>
        <w:t xml:space="preserve">Näytön alareunassa oleva edistymispalkki seuraa suoritettujen rastien määrää.</w:t>
      </w:r>
    </w:p>
    <w:p>
      <w:pPr>
        <w:pStyle w:val="Compact"/>
        <w:numPr>
          <w:ilvl w:val="0"/>
          <w:numId w:val="1001"/>
        </w:numPr>
      </w:pPr>
      <w:r>
        <w:t xml:space="preserve">Kun kaikki rastit on käyty, näytölle ilmestyy onnitteluviesti, jossa näkyy tammenterhomääräsi ja suorituspäivämäärä.</w:t>
      </w:r>
    </w:p>
    <w:p>
      <w:pPr>
        <w:pStyle w:val="BlockText"/>
      </w:pPr>
      <w:r>
        <w:rPr>
          <w:b/>
          <w:bCs/>
        </w:rPr>
        <w:t xml:space="preserve">Vinkki:</w:t>
      </w:r>
      <w:r>
        <w:t xml:space="preserve"> </w:t>
      </w:r>
      <w:r>
        <w:t xml:space="preserve">Jos ponnahdusikkuna ei avaudu automaattisesti, varmista että sijaintipalvelut ovat käytössä ja että olet riittävän lähellä rastia. Voit myös klikata rastin merkkiä kartalla avataksesi sen käsin.</w:t>
      </w:r>
    </w:p>
    <w:p>
      <w:r>
        <w:pict>
          <v:rect style="width:0;height:1.5pt" o:hralign="center" o:hrstd="t" o:hr="t"/>
        </w:pict>
      </w:r>
    </w:p>
    <w:bookmarkEnd w:id="11"/>
    <w:bookmarkStart w:id="12" w:name="tilin-luominen"/>
    <w:p>
      <w:pPr>
        <w:pStyle w:val="Heading2"/>
      </w:pPr>
      <w:r>
        <w:t xml:space="preserve">Tilin luominen</w:t>
      </w:r>
    </w:p>
    <w:p>
      <w:pPr>
        <w:pStyle w:val="Compact"/>
        <w:numPr>
          <w:ilvl w:val="0"/>
          <w:numId w:val="1003"/>
        </w:numPr>
      </w:pPr>
      <w:r>
        <w:t xml:space="preserve">Klikkaa aloitusnäytöltä</w:t>
      </w:r>
      <w:r>
        <w:t xml:space="preserve"> </w:t>
      </w:r>
      <w:r>
        <w:rPr>
          <w:b/>
          <w:bCs/>
        </w:rPr>
        <w:t xml:space="preserve">“Rekisteröidy”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Täytä tiedot: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Koko nimi</w:t>
      </w:r>
      <w:r>
        <w:t xml:space="preserve"> </w:t>
      </w:r>
      <w:r>
        <w:t xml:space="preserve">— vähintään 2 merkkiä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Sähköpostiosoite</w:t>
      </w:r>
      <w:r>
        <w:t xml:space="preserve"> </w:t>
      </w:r>
      <w:r>
        <w:t xml:space="preserve">— toimii käyttäjätunnuksenasi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Salasana</w:t>
      </w:r>
      <w:r>
        <w:t xml:space="preserve"> </w:t>
      </w:r>
      <w:r>
        <w:t xml:space="preserve">— vähintään 8 merkkiä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Salasana uudelleen</w:t>
      </w:r>
      <w:r>
        <w:t xml:space="preserve"> </w:t>
      </w:r>
      <w:r>
        <w:t xml:space="preserve">— on täsmättävä</w:t>
      </w:r>
    </w:p>
    <w:p>
      <w:pPr>
        <w:pStyle w:val="Compact"/>
        <w:numPr>
          <w:ilvl w:val="0"/>
          <w:numId w:val="1003"/>
        </w:numPr>
      </w:pPr>
      <w:r>
        <w:t xml:space="preserve">Klikkaa</w:t>
      </w:r>
      <w:r>
        <w:t xml:space="preserve"> </w:t>
      </w:r>
      <w:r>
        <w:rPr>
          <w:b/>
          <w:bCs/>
        </w:rPr>
        <w:t xml:space="preserve">“Luo tili”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Sinut ohjataan kirjautumissivulle onnistumisviestin kera.</w:t>
      </w:r>
    </w:p>
    <w:p>
      <w:r>
        <w:pict>
          <v:rect style="width:0;height:1.5pt" o:hralign="center" o:hrstd="t" o:hr="t"/>
        </w:pict>
      </w:r>
    </w:p>
    <w:bookmarkEnd w:id="12"/>
    <w:bookmarkStart w:id="13" w:name="kirjautuminen"/>
    <w:p>
      <w:pPr>
        <w:pStyle w:val="Heading2"/>
      </w:pPr>
      <w:r>
        <w:t xml:space="preserve">Kirjautuminen</w:t>
      </w:r>
    </w:p>
    <w:p>
      <w:pPr>
        <w:pStyle w:val="Compact"/>
        <w:numPr>
          <w:ilvl w:val="0"/>
          <w:numId w:val="1005"/>
        </w:numPr>
      </w:pPr>
      <w:r>
        <w:t xml:space="preserve">Klikkaa aloitusnäytöltä</w:t>
      </w:r>
      <w:r>
        <w:t xml:space="preserve"> </w:t>
      </w:r>
      <w:r>
        <w:rPr>
          <w:b/>
          <w:bCs/>
        </w:rPr>
        <w:t xml:space="preserve">“Kirjaudu sisään”</w:t>
      </w:r>
      <w:r>
        <w:t xml:space="preserve"> </w:t>
      </w:r>
      <w:r>
        <w:t xml:space="preserve">(tai rekisteröintisivun kirjautumislinkkiä).</w:t>
      </w:r>
    </w:p>
    <w:p>
      <w:pPr>
        <w:pStyle w:val="Compact"/>
        <w:numPr>
          <w:ilvl w:val="0"/>
          <w:numId w:val="1005"/>
        </w:numPr>
      </w:pPr>
      <w:r>
        <w:t xml:space="preserve">Syötä</w:t>
      </w:r>
      <w:r>
        <w:t xml:space="preserve"> </w:t>
      </w:r>
      <w:r>
        <w:rPr>
          <w:b/>
          <w:bCs/>
        </w:rPr>
        <w:t xml:space="preserve">sähköpostiosoitteesi</w:t>
      </w:r>
      <w:r>
        <w:t xml:space="preserve"> </w:t>
      </w:r>
      <w:r>
        <w:t xml:space="preserve">ja</w:t>
      </w:r>
      <w:r>
        <w:t xml:space="preserve"> </w:t>
      </w:r>
      <w:r>
        <w:rPr>
          <w:b/>
          <w:bCs/>
        </w:rPr>
        <w:t xml:space="preserve">salasanasi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Klikkaa</w:t>
      </w:r>
      <w:r>
        <w:t xml:space="preserve"> </w:t>
      </w:r>
      <w:r>
        <w:rPr>
          <w:b/>
          <w:bCs/>
        </w:rPr>
        <w:t xml:space="preserve">“Kirjaudu sisään”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Sinut ohjataan omalle profiilisivullesi.</w:t>
      </w:r>
    </w:p>
    <w:p>
      <w:r>
        <w:pict>
          <v:rect style="width:0;height:1.5pt" o:hralign="center" o:hrstd="t" o:hr="t"/>
        </w:pict>
      </w:r>
    </w:p>
    <w:bookmarkEnd w:id="13"/>
    <w:bookmarkStart w:id="14" w:name="pelaaminen-tilillä"/>
    <w:p>
      <w:pPr>
        <w:pStyle w:val="Heading2"/>
      </w:pPr>
      <w:r>
        <w:t xml:space="preserve">Pelaaminen tilillä</w:t>
      </w:r>
    </w:p>
    <w:p>
      <w:pPr>
        <w:pStyle w:val="FirstParagraph"/>
      </w:pPr>
      <w:r>
        <w:t xml:space="preserve">Kirjautuneena pelikokemus on sama kuin ilman tiliä, mutta yhdellä lisäyksellä:</w:t>
      </w:r>
      <w:r>
        <w:t xml:space="preserve"> </w:t>
      </w:r>
      <w:r>
        <w:rPr>
          <w:b/>
          <w:bCs/>
        </w:rPr>
        <w:t xml:space="preserve">edistymisesi tallentuu automaattisesti</w:t>
      </w:r>
      <w:r>
        <w:t xml:space="preserve">.</w:t>
      </w:r>
    </w:p>
    <w:p>
      <w:pPr>
        <w:pStyle w:val="BodyText"/>
      </w:pPr>
      <w:r>
        <w:t xml:space="preserve">Kun käyt rastilla, se kirjataan tilillesi. Jos poistut pelistä ja palaat myöhemmin, edistymisesi on edelleen tallessa.</w:t>
      </w:r>
    </w:p>
    <w:p>
      <w:pPr>
        <w:pStyle w:val="BodyText"/>
      </w:pPr>
      <w:r>
        <w:t xml:space="preserve">Reitinvalintasivulla kirjautuneet pelaajat näkevät: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Vihreän</w:t>
      </w:r>
      <w:r>
        <w:rPr>
          <w:b/>
          <w:bCs/>
        </w:rPr>
        <w:t xml:space="preserve"> </w:t>
      </w:r>
      <w:r>
        <w:rPr>
          <w:b/>
          <w:bCs/>
        </w:rPr>
        <w:t xml:space="preserve">“Suoritettu”</w:t>
      </w:r>
      <w:r>
        <w:rPr>
          <w:b/>
          <w:bCs/>
        </w:rPr>
        <w:t xml:space="preserve">-merkin</w:t>
      </w:r>
      <w:r>
        <w:t xml:space="preserve"> </w:t>
      </w:r>
      <w:r>
        <w:t xml:space="preserve">suoritetuilla reiteillä.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Keltaisen</w:t>
      </w:r>
      <w:r>
        <w:rPr>
          <w:b/>
          <w:bCs/>
        </w:rPr>
        <w:t xml:space="preserve"> </w:t>
      </w:r>
      <w:r>
        <w:rPr>
          <w:b/>
          <w:bCs/>
        </w:rPr>
        <w:t xml:space="preserve">“Kesken”</w:t>
      </w:r>
      <w:r>
        <w:rPr>
          <w:b/>
          <w:bCs/>
        </w:rPr>
        <w:t xml:space="preserve">-merkin</w:t>
      </w:r>
      <w:r>
        <w:t xml:space="preserve"> </w:t>
      </w:r>
      <w:r>
        <w:t xml:space="preserve">ja edistymispalkin aloitetuilla mutta kesken jääneillä reiteillä.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“Jatka reittiä”</w:t>
      </w:r>
      <w:r>
        <w:t xml:space="preserve"> </w:t>
      </w:r>
      <w:r>
        <w:t xml:space="preserve">-painikkeen jatkaaksesi siitä, mihin jäit.</w:t>
      </w:r>
    </w:p>
    <w:p>
      <w:r>
        <w:pict>
          <v:rect style="width:0;height:1.5pt" o:hralign="center" o:hrstd="t" o:hr="t"/>
        </w:pict>
      </w:r>
    </w:p>
    <w:bookmarkEnd w:id="14"/>
    <w:bookmarkStart w:id="15" w:name="profiilisivu"/>
    <w:p>
      <w:pPr>
        <w:pStyle w:val="Heading2"/>
      </w:pPr>
      <w:r>
        <w:t xml:space="preserve">Profiilisivu</w:t>
      </w:r>
    </w:p>
    <w:p>
      <w:pPr>
        <w:pStyle w:val="FirstParagraph"/>
      </w:pPr>
      <w:r>
        <w:t xml:space="preserve">Kirjautumisen jälkeen sinut ohjataan profiilisivulle. Se näyttää kolme osiota:</w:t>
      </w:r>
    </w:p>
    <w:p>
      <w:pPr>
        <w:pStyle w:val="BodyText"/>
      </w:pPr>
      <w:r>
        <w:rPr>
          <w:b/>
          <w:bCs/>
        </w:rPr>
        <w:t xml:space="preserve">Kesken olevat reitit</w:t>
      </w:r>
      <w:r>
        <w:t xml:space="preserve"> </w:t>
      </w:r>
      <w:r>
        <w:t xml:space="preserve">Reitit, jotka olet aloittanut mutta et vielä suorittanut. Näyttää edistymispalkin ja</w:t>
      </w:r>
      <w:r>
        <w:t xml:space="preserve"> </w:t>
      </w:r>
      <w:r>
        <w:t xml:space="preserve">“Jatka”</w:t>
      </w:r>
      <w:r>
        <w:t xml:space="preserve">-painikkeen.</w:t>
      </w:r>
    </w:p>
    <w:p>
      <w:pPr>
        <w:pStyle w:val="BodyText"/>
      </w:pPr>
      <w:r>
        <w:rPr>
          <w:b/>
          <w:bCs/>
        </w:rPr>
        <w:t xml:space="preserve">Suoritetut reitit</w:t>
      </w:r>
      <w:r>
        <w:t xml:space="preserve"> </w:t>
      </w:r>
      <w:r>
        <w:t xml:space="preserve">Kaikki suorittamasi reitit suorituspäivämäärineen.</w:t>
      </w:r>
    </w:p>
    <w:p>
      <w:pPr>
        <w:pStyle w:val="BodyText"/>
      </w:pPr>
      <w:r>
        <w:rPr>
          <w:b/>
          <w:bCs/>
        </w:rPr>
        <w:t xml:space="preserve">Saatavilla olevat reitit</w:t>
      </w:r>
      <w:r>
        <w:t xml:space="preserve"> </w:t>
      </w:r>
      <w:r>
        <w:t xml:space="preserve">Reitit, joita et ole vielä aloittanut — kuvauksineen ja rastimäärineen.</w:t>
      </w:r>
    </w:p>
    <w:p>
      <w:r>
        <w:pict>
          <v:rect style="width:0;height:1.5pt" o:hralign="center" o:hrstd="t" o:hr="t"/>
        </w:pict>
      </w:r>
    </w:p>
    <w:bookmarkEnd w:id="15"/>
    <w:bookmarkStart w:id="16" w:name="tilin-edut"/>
    <w:p>
      <w:pPr>
        <w:pStyle w:val="Heading2"/>
      </w:pPr>
      <w:r>
        <w:t xml:space="preserve">Tilin edut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Ominaisuus</w:t>
            </w:r>
          </w:p>
        </w:tc>
        <w:tc>
          <w:tcPr/>
          <w:p>
            <w:pPr>
              <w:pStyle w:val="Compact"/>
            </w:pPr>
            <w:r>
              <w:t xml:space="preserve">Ilman tiliä</w:t>
            </w:r>
          </w:p>
        </w:tc>
        <w:tc>
          <w:tcPr/>
          <w:p>
            <w:pPr>
              <w:pStyle w:val="Compact"/>
            </w:pPr>
            <w:r>
              <w:t xml:space="preserve">Tilillä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Selaa ja pelaa reittejä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Ansaitse tammenterhoja pelin aikana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Edistyminen tallentuu istuntojen välillä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Jatka keskeytynyttä reittiä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Näe suoritetut reitit päivämäärineen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Näe kesken olevat reitit reittilistalla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Henkilökohtainen profiilisivu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Lyhyesti: voit aina pelata ilman tiliä, mutta tilin luominen mahdollistaa jatkamisen siitä mihin jäit sekä suoritushistorian seuraamisen.</w:t>
      </w:r>
    </w:p>
    <w:p>
      <w:r>
        <w:pict>
          <v:rect style="width:0;height:1.5pt" o:hralign="center" o:hrstd="t" o:hr="t"/>
        </w:pict>
      </w:r>
    </w:p>
    <w:bookmarkEnd w:id="16"/>
    <w:bookmarkStart w:id="17" w:name="uloskirjautuminen"/>
    <w:p>
      <w:pPr>
        <w:pStyle w:val="Heading2"/>
      </w:pPr>
      <w:r>
        <w:t xml:space="preserve">Uloskirjautuminen</w:t>
      </w:r>
    </w:p>
    <w:p>
      <w:pPr>
        <w:pStyle w:val="FirstParagraph"/>
      </w:pPr>
      <w:r>
        <w:t xml:space="preserve">Klikkaa</w:t>
      </w:r>
      <w:r>
        <w:t xml:space="preserve"> </w:t>
      </w:r>
      <w:r>
        <w:rPr>
          <w:b/>
          <w:bCs/>
        </w:rPr>
        <w:t xml:space="preserve">“Kirjaudu ulos”</w:t>
      </w:r>
      <w:r>
        <w:t xml:space="preserve"> </w:t>
      </w:r>
      <w:r>
        <w:t xml:space="preserve">sivun ylänavigaatiopalkin kautta.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2026-03-25T10:13:54Z</dcterms:created>
  <dcterms:modified xsi:type="dcterms:W3CDTF">2026-03-25T10:13:54Z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