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43.png" ContentType="image/png"/>
  <Override PartName="/word/media/rId46.png" ContentType="image/png"/>
  <Override PartName="/word/media/rId49.png" ContentType="image/png"/>
  <Override PartName="/word/media/rId52.png" ContentType="image/png"/>
  <Override PartName="/word/media/rId14.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4.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havu-gamification-käyttöopas"/>
    <w:p>
      <w:pPr>
        <w:pStyle w:val="Heading1"/>
      </w:pPr>
      <w:r>
        <w:t xml:space="preserve">HAVU Gamification — Käyttöopas</w:t>
      </w:r>
    </w:p>
    <w:bookmarkStart w:id="10" w:name="yleiskatsaus"/>
    <w:p>
      <w:pPr>
        <w:pStyle w:val="Heading2"/>
      </w:pPr>
      <w:r>
        <w:t xml:space="preserve">Yleiskatsaus</w:t>
      </w:r>
    </w:p>
    <w:p>
      <w:pPr>
        <w:pStyle w:val="FirstParagraph"/>
      </w:pPr>
      <w:r>
        <w:t xml:space="preserve">HAVU Gamification on sijaintipohjainen ulkoilupelialusta. Ylläpitäjät voivat luoda reittejä lisäämällä kartalle rasteja. Rasteille voi syöttää sisältöä (esim. Infoa lähiympäristön luonnosta, eläimistä, nähtävyyksistä, jne.), ja pelaajat seuraavat näitä reittejä oikeassa maailmassa puhelimensa GPS:n avulla.</w:t>
      </w:r>
    </w:p>
    <w:p>
      <w:pPr>
        <w:pStyle w:val="BodyText"/>
      </w:pPr>
      <w:r>
        <w:t xml:space="preserve">Voit kirjautua HAVU Gamificationiin osoitteessa</w:t>
      </w:r>
      <w:r>
        <w:t xml:space="preserve"> </w:t>
      </w:r>
      <w:hyperlink r:id="rId9">
        <w:r>
          <w:rPr>
            <w:rStyle w:val="Hyperlink"/>
          </w:rPr>
          <w:t xml:space="preserve">https://jansoftworks.fi/HavuGamification/</w:t>
        </w:r>
      </w:hyperlink>
    </w:p>
    <w:p>
      <w:pPr>
        <w:pStyle w:val="BodyText"/>
      </w:pPr>
      <w:r>
        <w:t xml:space="preserve">Käyttäjätiedot on toimitettu erikseen. Klikkaa kirjaudu sisään ja käytä saamiasi tunnuksia.</w:t>
      </w:r>
    </w:p>
    <w:p>
      <w:r>
        <w:pict>
          <v:rect style="width:0;height:1.5pt" o:hralign="center" o:hrstd="t" o:hr="t"/>
        </w:pict>
      </w:r>
    </w:p>
    <w:bookmarkEnd w:id="10"/>
    <w:bookmarkStart w:id="42" w:name="ylläpitäjille"/>
    <w:p>
      <w:pPr>
        <w:pStyle w:val="Heading2"/>
      </w:pPr>
      <w:r>
        <w:t xml:space="preserve">Ylläpitäjille</w:t>
      </w:r>
    </w:p>
    <w:p>
      <w:pPr>
        <w:pStyle w:val="FirstParagraph"/>
      </w:pPr>
      <w:r>
        <w:rPr>
          <w:b/>
          <w:bCs/>
        </w:rPr>
        <w:t xml:space="preserve">Kaikki ylläpitosivut vaativat sisäänkirjautumisen.</w:t>
      </w:r>
    </w:p>
    <w:bookmarkStart w:id="17" w:name="hallintapaneeli-pagesadmindashboard.php"/>
    <w:p>
      <w:pPr>
        <w:pStyle w:val="Heading3"/>
      </w:pPr>
      <w:r>
        <w:t xml:space="preserve">Hallintapaneeli (pages/admin/dashboard.php)</w:t>
      </w:r>
    </w:p>
    <w:p>
      <w:pPr>
        <w:pStyle w:val="FirstParagraph"/>
      </w:pPr>
      <w:r>
        <w:t xml:space="preserve">Päänäkymä. Täältä voit:</w:t>
      </w:r>
    </w:p>
    <w:p>
      <w:pPr>
        <w:numPr>
          <w:ilvl w:val="0"/>
          <w:numId w:val="1001"/>
        </w:numPr>
      </w:pPr>
      <w:r>
        <w:t xml:space="preserve">Siirtyä reittien hallintaan (1: luominen, 2: muokkaaminen, 3: poistaminen).</w:t>
      </w:r>
    </w:p>
    <w:p>
      <w:pPr>
        <w:pStyle w:val="CaptionedFigure"/>
        <w:numPr>
          <w:ilvl w:val="0"/>
          <w:numId w:val="1000"/>
        </w:numPr>
      </w:pPr>
      <w:r>
        <w:drawing>
          <wp:inline>
            <wp:extent cx="5334000" cy="1288722"/>
            <wp:effectExtent b="0" l="0" r="0" t="0"/>
            <wp:docPr descr="Reittien hallinta" title="Reittien hallinta; 1. Luominen, 2. Muokkaaminen, 3. Poistaminen" id="12" name="Picture"/>
            <a:graphic>
              <a:graphicData uri="http://schemas.openxmlformats.org/drawingml/2006/picture">
                <pic:pic>
                  <pic:nvPicPr>
                    <pic:cNvPr descr="./user_guide_ss_1.png" id="13" name="Picture"/>
                    <pic:cNvPicPr>
                      <a:picLocks noChangeArrowheads="1" noChangeAspect="1"/>
                    </pic:cNvPicPr>
                  </pic:nvPicPr>
                  <pic:blipFill>
                    <a:blip r:embed="rId11"/>
                    <a:stretch>
                      <a:fillRect/>
                    </a:stretch>
                  </pic:blipFill>
                  <pic:spPr bwMode="auto">
                    <a:xfrm>
                      <a:off x="0" y="0"/>
                      <a:ext cx="5334000" cy="1288722"/>
                    </a:xfrm>
                    <a:prstGeom prst="rect">
                      <a:avLst/>
                    </a:prstGeom>
                    <a:noFill/>
                    <a:ln w="9525">
                      <a:noFill/>
                      <a:headEnd/>
                      <a:tailEnd/>
                    </a:ln>
                  </pic:spPr>
                </pic:pic>
              </a:graphicData>
            </a:graphic>
          </wp:inline>
        </w:drawing>
      </w:r>
    </w:p>
    <w:p>
      <w:pPr>
        <w:pStyle w:val="ImageCaption"/>
        <w:numPr>
          <w:ilvl w:val="0"/>
          <w:numId w:val="1000"/>
        </w:numPr>
      </w:pPr>
      <w:r>
        <w:t xml:space="preserve">Reittien hallinta</w:t>
      </w:r>
    </w:p>
    <w:p>
      <w:pPr>
        <w:numPr>
          <w:ilvl w:val="0"/>
          <w:numId w:val="1001"/>
        </w:numPr>
      </w:pPr>
      <w:r>
        <w:t xml:space="preserve">Testata reittiä:</w:t>
      </w:r>
    </w:p>
    <w:p>
      <w:pPr>
        <w:pStyle w:val="Compact"/>
        <w:numPr>
          <w:ilvl w:val="1"/>
          <w:numId w:val="1002"/>
        </w:numPr>
      </w:pPr>
      <w:r>
        <w:t xml:space="preserve">1: Valitse reitti pudotusvalikosta</w:t>
      </w:r>
    </w:p>
    <w:p>
      <w:pPr>
        <w:pStyle w:val="Compact"/>
        <w:numPr>
          <w:ilvl w:val="1"/>
          <w:numId w:val="1002"/>
        </w:numPr>
      </w:pPr>
      <w:r>
        <w:t xml:space="preserve">2: Klikkaa Pelaa avataksesi sen pelitilassa.</w:t>
      </w:r>
    </w:p>
    <w:p>
      <w:pPr>
        <w:pStyle w:val="CaptionedFigure"/>
        <w:numPr>
          <w:ilvl w:val="0"/>
          <w:numId w:val="1000"/>
        </w:numPr>
      </w:pPr>
      <w:r>
        <w:drawing>
          <wp:inline>
            <wp:extent cx="5334000" cy="3000946"/>
            <wp:effectExtent b="0" l="0" r="0" t="0"/>
            <wp:docPr descr="Reitin testaus" title="Reitin testaus; 1. Valitse reitti, 2. Klikkaa Pelaa" id="15" name="Picture"/>
            <a:graphic>
              <a:graphicData uri="http://schemas.openxmlformats.org/drawingml/2006/picture">
                <pic:pic>
                  <pic:nvPicPr>
                    <pic:cNvPr descr="./user_guide_ss_2.png" id="16" name="Picture"/>
                    <pic:cNvPicPr>
                      <a:picLocks noChangeArrowheads="1" noChangeAspect="1"/>
                    </pic:cNvPicPr>
                  </pic:nvPicPr>
                  <pic:blipFill>
                    <a:blip r:embed="rId14"/>
                    <a:stretch>
                      <a:fillRect/>
                    </a:stretch>
                  </pic:blipFill>
                  <pic:spPr bwMode="auto">
                    <a:xfrm>
                      <a:off x="0" y="0"/>
                      <a:ext cx="5334000" cy="3000946"/>
                    </a:xfrm>
                    <a:prstGeom prst="rect">
                      <a:avLst/>
                    </a:prstGeom>
                    <a:noFill/>
                    <a:ln w="9525">
                      <a:noFill/>
                      <a:headEnd/>
                      <a:tailEnd/>
                    </a:ln>
                  </pic:spPr>
                </pic:pic>
              </a:graphicData>
            </a:graphic>
          </wp:inline>
        </w:drawing>
      </w:r>
    </w:p>
    <w:p>
      <w:pPr>
        <w:pStyle w:val="ImageCaption"/>
        <w:numPr>
          <w:ilvl w:val="0"/>
          <w:numId w:val="1000"/>
        </w:numPr>
      </w:pPr>
      <w:r>
        <w:t xml:space="preserve">Reitin testaus</w:t>
      </w:r>
    </w:p>
    <w:p>
      <w:r>
        <w:pict>
          <v:rect style="width:0;height:1.5pt" o:hralign="center" o:hrstd="t" o:hr="t"/>
        </w:pict>
      </w:r>
    </w:p>
    <w:bookmarkEnd w:id="17"/>
    <w:bookmarkStart w:id="33" w:name="reitin-luominen-pagesadminnew-route.php"/>
    <w:p>
      <w:pPr>
        <w:pStyle w:val="Heading3"/>
      </w:pPr>
      <w:r>
        <w:t xml:space="preserve">Reitin luominen (pages/admin/new-route.php)</w:t>
      </w:r>
    </w:p>
    <w:p>
      <w:pPr>
        <w:pStyle w:val="FirstParagraph"/>
      </w:pPr>
      <w:r>
        <w:t xml:space="preserve">Reitin ensimmäinen rasti toimii lähtöpisteenä ja viimeinen rasti maalina. Voit muuttaa rastien järjestystä listalla. Rastit kuljetaan reitillä listan järjestyksessä ylhäältä alas.</w:t>
      </w:r>
    </w:p>
    <w:p>
      <w:pPr>
        <w:numPr>
          <w:ilvl w:val="0"/>
          <w:numId w:val="1003"/>
        </w:numPr>
      </w:pPr>
      <w:r>
        <w:t xml:space="preserve">Syötä reitin nimi (pakollinen) ja valinnainen kuvaus.</w:t>
      </w:r>
    </w:p>
    <w:p>
      <w:pPr>
        <w:numPr>
          <w:ilvl w:val="0"/>
          <w:numId w:val="1003"/>
        </w:numPr>
      </w:pPr>
      <w:r>
        <w:t xml:space="preserve">Julkaisupäivämäärä asetetaan automaattisesti tähän päivään.</w:t>
      </w:r>
    </w:p>
    <w:p>
      <w:pPr>
        <w:pStyle w:val="CaptionedFigure"/>
        <w:numPr>
          <w:ilvl w:val="0"/>
          <w:numId w:val="1000"/>
        </w:numPr>
      </w:pPr>
      <w:r>
        <w:drawing>
          <wp:inline>
            <wp:extent cx="5334000" cy="4553200"/>
            <wp:effectExtent b="0" l="0" r="0" t="0"/>
            <wp:docPr descr="Reitin luominen" title="Reitin luominen; 1. Reitin nimi ja kuvaus, 2. Julkaisupäivämäärä" id="19" name="Picture"/>
            <a:graphic>
              <a:graphicData uri="http://schemas.openxmlformats.org/drawingml/2006/picture">
                <pic:pic>
                  <pic:nvPicPr>
                    <pic:cNvPr descr="./user_guide_ss_3.png" id="20" name="Picture"/>
                    <pic:cNvPicPr>
                      <a:picLocks noChangeArrowheads="1" noChangeAspect="1"/>
                    </pic:cNvPicPr>
                  </pic:nvPicPr>
                  <pic:blipFill>
                    <a:blip r:embed="rId18"/>
                    <a:stretch>
                      <a:fillRect/>
                    </a:stretch>
                  </pic:blipFill>
                  <pic:spPr bwMode="auto">
                    <a:xfrm>
                      <a:off x="0" y="0"/>
                      <a:ext cx="5334000" cy="4553200"/>
                    </a:xfrm>
                    <a:prstGeom prst="rect">
                      <a:avLst/>
                    </a:prstGeom>
                    <a:noFill/>
                    <a:ln w="9525">
                      <a:noFill/>
                      <a:headEnd/>
                      <a:tailEnd/>
                    </a:ln>
                  </pic:spPr>
                </pic:pic>
              </a:graphicData>
            </a:graphic>
          </wp:inline>
        </w:drawing>
      </w:r>
    </w:p>
    <w:p>
      <w:pPr>
        <w:pStyle w:val="ImageCaption"/>
        <w:numPr>
          <w:ilvl w:val="0"/>
          <w:numId w:val="1000"/>
        </w:numPr>
      </w:pPr>
      <w:r>
        <w:t xml:space="preserve">Reitin luominen</w:t>
      </w:r>
    </w:p>
    <w:p>
      <w:pPr>
        <w:numPr>
          <w:ilvl w:val="0"/>
          <w:numId w:val="1003"/>
        </w:numPr>
      </w:pPr>
      <w:r>
        <w:t xml:space="preserve">Klikkaa karttaa lisätäksesi rasteja. Rastien muokkausnäkymä avautuu. (1)</w:t>
      </w:r>
    </w:p>
    <w:p>
      <w:pPr>
        <w:numPr>
          <w:ilvl w:val="0"/>
          <w:numId w:val="1003"/>
        </w:numPr>
      </w:pPr>
      <w:r>
        <w:t xml:space="preserve">Täytä jokaiselle rastille:</w:t>
      </w:r>
    </w:p>
    <w:p>
      <w:pPr>
        <w:pStyle w:val="Compact"/>
        <w:numPr>
          <w:ilvl w:val="1"/>
          <w:numId w:val="1004"/>
        </w:numPr>
      </w:pPr>
      <w:r>
        <w:t xml:space="preserve">2: Rastin otsikko (pakollinen)</w:t>
      </w:r>
    </w:p>
    <w:p>
      <w:pPr>
        <w:pStyle w:val="Compact"/>
        <w:numPr>
          <w:ilvl w:val="1"/>
          <w:numId w:val="1004"/>
        </w:numPr>
      </w:pPr>
      <w:r>
        <w:t xml:space="preserve">3: Rastin sisältö — teksti, joka näytetään pelaajille, kun he saapuvat paikalle</w:t>
      </w:r>
    </w:p>
    <w:p>
      <w:pPr>
        <w:pStyle w:val="Compact"/>
        <w:numPr>
          <w:ilvl w:val="1"/>
          <w:numId w:val="1004"/>
        </w:numPr>
      </w:pPr>
      <w:r>
        <w:t xml:space="preserve">4: Tallenna rastin tiedot.</w:t>
      </w:r>
    </w:p>
    <w:p>
      <w:pPr>
        <w:pStyle w:val="Compact"/>
        <w:numPr>
          <w:ilvl w:val="1"/>
          <w:numId w:val="1004"/>
        </w:numPr>
      </w:pPr>
      <w:r>
        <w:rPr>
          <w:b/>
          <w:bCs/>
        </w:rPr>
        <w:t xml:space="preserve">HUOM! Jos klikkaat</w:t>
      </w:r>
      <w:r>
        <w:rPr>
          <w:b/>
          <w:bCs/>
        </w:rPr>
        <w:t xml:space="preserve"> </w:t>
      </w:r>
      <w:r>
        <w:rPr>
          <w:b/>
          <w:bCs/>
        </w:rPr>
        <w:t xml:space="preserve">“Peruuta”</w:t>
      </w:r>
      <w:r>
        <w:rPr>
          <w:b/>
          <w:bCs/>
        </w:rPr>
        <w:t xml:space="preserve">, rastin tietoja ei tallenneta, mutta merkki jää kartalle. Voit klikata sitä uudestaan myöhemmin ja syöttää tiedot. Tai klikata rastilistalta roskakorikuvaketta poistaaksesi sen kokonaan.</w:t>
      </w:r>
    </w:p>
    <w:p>
      <w:pPr>
        <w:numPr>
          <w:ilvl w:val="0"/>
          <w:numId w:val="1000"/>
        </w:numPr>
      </w:pPr>
      <w:r>
        <w:drawing>
          <wp:inline>
            <wp:extent cx="5245768" cy="4138863"/>
            <wp:effectExtent b="0" l="0" r="0" t="0"/>
            <wp:docPr descr="Rastin lisääminen kartalle" title="Rastin lisääminen kartalle; 1. Klikkaa karttaa" id="22" name="Picture"/>
            <a:graphic>
              <a:graphicData uri="http://schemas.openxmlformats.org/drawingml/2006/picture">
                <pic:pic>
                  <pic:nvPicPr>
                    <pic:cNvPr descr="./user_guide_ss_4.png" id="23" name="Picture"/>
                    <pic:cNvPicPr>
                      <a:picLocks noChangeArrowheads="1" noChangeAspect="1"/>
                    </pic:cNvPicPr>
                  </pic:nvPicPr>
                  <pic:blipFill>
                    <a:blip r:embed="rId21"/>
                    <a:stretch>
                      <a:fillRect/>
                    </a:stretch>
                  </pic:blipFill>
                  <pic:spPr bwMode="auto">
                    <a:xfrm>
                      <a:off x="0" y="0"/>
                      <a:ext cx="5245768" cy="4138863"/>
                    </a:xfrm>
                    <a:prstGeom prst="rect">
                      <a:avLst/>
                    </a:prstGeom>
                    <a:noFill/>
                    <a:ln w="9525">
                      <a:noFill/>
                      <a:headEnd/>
                      <a:tailEnd/>
                    </a:ln>
                  </pic:spPr>
                </pic:pic>
              </a:graphicData>
            </a:graphic>
          </wp:inline>
        </w:drawing>
      </w:r>
      <w:r>
        <w:t xml:space="preserve"> </w:t>
      </w:r>
      <w:r>
        <w:drawing>
          <wp:inline>
            <wp:extent cx="5334000" cy="1937657"/>
            <wp:effectExtent b="0" l="0" r="0" t="0"/>
            <wp:docPr descr="Rastin muokkausnäkymä" title="Rastin muokkausnäkymä; 2. Rastin otsikko, 3. Rastin sisältö, 4. Tallenna rasti" id="25" name="Picture"/>
            <a:graphic>
              <a:graphicData uri="http://schemas.openxmlformats.org/drawingml/2006/picture">
                <pic:pic>
                  <pic:nvPicPr>
                    <pic:cNvPr descr="./user_guide_ss_5.png" id="26" name="Picture"/>
                    <pic:cNvPicPr>
                      <a:picLocks noChangeArrowheads="1" noChangeAspect="1"/>
                    </pic:cNvPicPr>
                  </pic:nvPicPr>
                  <pic:blipFill>
                    <a:blip r:embed="rId24"/>
                    <a:stretch>
                      <a:fillRect/>
                    </a:stretch>
                  </pic:blipFill>
                  <pic:spPr bwMode="auto">
                    <a:xfrm>
                      <a:off x="0" y="0"/>
                      <a:ext cx="5334000" cy="1937657"/>
                    </a:xfrm>
                    <a:prstGeom prst="rect">
                      <a:avLst/>
                    </a:prstGeom>
                    <a:noFill/>
                    <a:ln w="9525">
                      <a:noFill/>
                      <a:headEnd/>
                      <a:tailEnd/>
                    </a:ln>
                  </pic:spPr>
                </pic:pic>
              </a:graphicData>
            </a:graphic>
          </wp:inline>
        </w:drawing>
      </w:r>
    </w:p>
    <w:p>
      <w:pPr>
        <w:numPr>
          <w:ilvl w:val="0"/>
          <w:numId w:val="1003"/>
        </w:numPr>
      </w:pPr>
      <w:r>
        <w:t xml:space="preserve">Käytä nuolipainikkeita rastien järjestyksen muuttamiseen.</w:t>
      </w:r>
    </w:p>
    <w:p>
      <w:pPr>
        <w:numPr>
          <w:ilvl w:val="0"/>
          <w:numId w:val="1003"/>
        </w:numPr>
      </w:pPr>
      <w:r>
        <w:t xml:space="preserve">Käytä roskakorikuvaketta rastin poistamiseen.</w:t>
      </w:r>
    </w:p>
    <w:p>
      <w:pPr>
        <w:numPr>
          <w:ilvl w:val="0"/>
          <w:numId w:val="1003"/>
        </w:numPr>
      </w:pPr>
      <w:r>
        <w:t xml:space="preserve">Vedä merkkiä kartalla hienosäätääksesi sen sijaintia.</w:t>
      </w:r>
    </w:p>
    <w:p>
      <w:pPr>
        <w:pStyle w:val="CaptionedFigure"/>
        <w:numPr>
          <w:ilvl w:val="0"/>
          <w:numId w:val="1000"/>
        </w:numPr>
      </w:pPr>
      <w:r>
        <w:drawing>
          <wp:inline>
            <wp:extent cx="5334000" cy="5254519"/>
            <wp:effectExtent b="0" l="0" r="0" t="0"/>
            <wp:docPr descr="Rastien järjestyksen muuttaminen ja poistaminen" title="Rastien tietojen muokkaus, rastin poistaminen ja järestyksen muuttaminen" id="28" name="Picture"/>
            <a:graphic>
              <a:graphicData uri="http://schemas.openxmlformats.org/drawingml/2006/picture">
                <pic:pic>
                  <pic:nvPicPr>
                    <pic:cNvPr descr="./user_guide_ss_6.png" id="29" name="Picture"/>
                    <pic:cNvPicPr>
                      <a:picLocks noChangeArrowheads="1" noChangeAspect="1"/>
                    </pic:cNvPicPr>
                  </pic:nvPicPr>
                  <pic:blipFill>
                    <a:blip r:embed="rId27"/>
                    <a:stretch>
                      <a:fillRect/>
                    </a:stretch>
                  </pic:blipFill>
                  <pic:spPr bwMode="auto">
                    <a:xfrm>
                      <a:off x="0" y="0"/>
                      <a:ext cx="5334000" cy="5254519"/>
                    </a:xfrm>
                    <a:prstGeom prst="rect">
                      <a:avLst/>
                    </a:prstGeom>
                    <a:noFill/>
                    <a:ln w="9525">
                      <a:noFill/>
                      <a:headEnd/>
                      <a:tailEnd/>
                    </a:ln>
                  </pic:spPr>
                </pic:pic>
              </a:graphicData>
            </a:graphic>
          </wp:inline>
        </w:drawing>
      </w:r>
    </w:p>
    <w:p>
      <w:pPr>
        <w:pStyle w:val="ImageCaption"/>
        <w:numPr>
          <w:ilvl w:val="0"/>
          <w:numId w:val="1000"/>
        </w:numPr>
      </w:pPr>
      <w:r>
        <w:t xml:space="preserve">Rastien järjestyksen muuttaminen ja poistaminen</w:t>
      </w:r>
    </w:p>
    <w:p>
      <w:pPr>
        <w:numPr>
          <w:ilvl w:val="0"/>
          <w:numId w:val="1003"/>
        </w:numPr>
      </w:pPr>
      <w:r>
        <w:t xml:space="preserve">Klikkaa Luo reitti, kun olet valmis.</w:t>
      </w:r>
      <w:r>
        <w:t xml:space="preserve"> </w:t>
      </w:r>
      <w:r>
        <w:drawing>
          <wp:inline>
            <wp:extent cx="5334000" cy="1063341"/>
            <wp:effectExtent b="0" l="0" r="0" t="0"/>
            <wp:docPr descr="Reitin luominen" title="Reitin luominen; Klikkaa Luo reitti" id="31" name="Picture"/>
            <a:graphic>
              <a:graphicData uri="http://schemas.openxmlformats.org/drawingml/2006/picture">
                <pic:pic>
                  <pic:nvPicPr>
                    <pic:cNvPr descr="./user_guide_ss_7.png" id="32" name="Picture"/>
                    <pic:cNvPicPr>
                      <a:picLocks noChangeArrowheads="1" noChangeAspect="1"/>
                    </pic:cNvPicPr>
                  </pic:nvPicPr>
                  <pic:blipFill>
                    <a:blip r:embed="rId30"/>
                    <a:stretch>
                      <a:fillRect/>
                    </a:stretch>
                  </pic:blipFill>
                  <pic:spPr bwMode="auto">
                    <a:xfrm>
                      <a:off x="0" y="0"/>
                      <a:ext cx="5334000" cy="1063341"/>
                    </a:xfrm>
                    <a:prstGeom prst="rect">
                      <a:avLst/>
                    </a:prstGeom>
                    <a:noFill/>
                    <a:ln w="9525">
                      <a:noFill/>
                      <a:headEnd/>
                      <a:tailEnd/>
                    </a:ln>
                  </pic:spPr>
                </pic:pic>
              </a:graphicData>
            </a:graphic>
          </wp:inline>
        </w:drawing>
      </w:r>
    </w:p>
    <w:p>
      <w:r>
        <w:pict>
          <v:rect style="width:0;height:1.5pt" o:hralign="center" o:hrstd="t" o:hr="t"/>
        </w:pict>
      </w:r>
    </w:p>
    <w:bookmarkEnd w:id="33"/>
    <w:bookmarkStart w:id="37" w:name="X127076135ef21f1d93a550e8a9eb777e36d5700"/>
    <w:p>
      <w:pPr>
        <w:pStyle w:val="Heading3"/>
      </w:pPr>
      <w:r>
        <w:t xml:space="preserve">Reitin muokkaaminen (pages/admin/edit-route.php)</w:t>
      </w:r>
    </w:p>
    <w:p>
      <w:pPr>
        <w:pStyle w:val="FirstParagraph"/>
      </w:pPr>
      <w:r>
        <w:t xml:space="preserve">Reitin muokkaus toimii samalla tavalla kuin luominen, mutta sinun on ensin ladattava olemassa oleva reitti muokkausnäkymään.</w:t>
      </w:r>
    </w:p>
    <w:p>
      <w:pPr>
        <w:pStyle w:val="CaptionedFigure"/>
      </w:pPr>
      <w:r>
        <w:drawing>
          <wp:inline>
            <wp:extent cx="5334000" cy="895106"/>
            <wp:effectExtent b="0" l="0" r="0" t="0"/>
            <wp:docPr descr="Reitin muokkaaminen" title="Reitin muokkaaminen" id="35" name="Picture"/>
            <a:graphic>
              <a:graphicData uri="http://schemas.openxmlformats.org/drawingml/2006/picture">
                <pic:pic>
                  <pic:nvPicPr>
                    <pic:cNvPr descr="./user_guide_ss_8.png" id="36" name="Picture"/>
                    <pic:cNvPicPr>
                      <a:picLocks noChangeArrowheads="1" noChangeAspect="1"/>
                    </pic:cNvPicPr>
                  </pic:nvPicPr>
                  <pic:blipFill>
                    <a:blip r:embed="rId34"/>
                    <a:stretch>
                      <a:fillRect/>
                    </a:stretch>
                  </pic:blipFill>
                  <pic:spPr bwMode="auto">
                    <a:xfrm>
                      <a:off x="0" y="0"/>
                      <a:ext cx="5334000" cy="895106"/>
                    </a:xfrm>
                    <a:prstGeom prst="rect">
                      <a:avLst/>
                    </a:prstGeom>
                    <a:noFill/>
                    <a:ln w="9525">
                      <a:noFill/>
                      <a:headEnd/>
                      <a:tailEnd/>
                    </a:ln>
                  </pic:spPr>
                </pic:pic>
              </a:graphicData>
            </a:graphic>
          </wp:inline>
        </w:drawing>
      </w:r>
    </w:p>
    <w:p>
      <w:pPr>
        <w:pStyle w:val="ImageCaption"/>
      </w:pPr>
      <w:r>
        <w:t xml:space="preserve">Reitin muokkaaminen</w:t>
      </w:r>
    </w:p>
    <w:p>
      <w:pPr>
        <w:pStyle w:val="Compact"/>
        <w:numPr>
          <w:ilvl w:val="0"/>
          <w:numId w:val="1005"/>
        </w:numPr>
      </w:pPr>
      <w:r>
        <w:t xml:space="preserve">Valitse muokattava reitti</w:t>
      </w:r>
      <w:r>
        <w:t xml:space="preserve"> </w:t>
      </w:r>
      <w:r>
        <w:t xml:space="preserve">“Valitse muokattava reitti”</w:t>
      </w:r>
      <w:r>
        <w:t xml:space="preserve"> </w:t>
      </w:r>
      <w:r>
        <w:t xml:space="preserve">-pudotusvalikosta ja klikkaa Lataa reitti.</w:t>
      </w:r>
    </w:p>
    <w:p>
      <w:pPr>
        <w:pStyle w:val="Compact"/>
        <w:numPr>
          <w:ilvl w:val="0"/>
          <w:numId w:val="1005"/>
        </w:numPr>
      </w:pPr>
      <w:r>
        <w:t xml:space="preserve">Olemassa olevat solmut ja reitin tiedot latautuvat muokkausnäkymään.</w:t>
      </w:r>
    </w:p>
    <w:p>
      <w:pPr>
        <w:pStyle w:val="Compact"/>
        <w:numPr>
          <w:ilvl w:val="0"/>
          <w:numId w:val="1005"/>
        </w:numPr>
      </w:pPr>
      <w:r>
        <w:t xml:space="preserve">Muokkaa otsikkoa, kuvausta, julkaisupäivämäärää tai solmuja tarpeen mukaan (samat toiminnot kuin luomisessa).</w:t>
      </w:r>
    </w:p>
    <w:p>
      <w:pPr>
        <w:pStyle w:val="Compact"/>
        <w:numPr>
          <w:ilvl w:val="0"/>
          <w:numId w:val="1005"/>
        </w:numPr>
      </w:pPr>
      <w:r>
        <w:t xml:space="preserve">Klikkaa Tallenna muutokset päivittääksesi reitin tiedot.</w:t>
      </w:r>
    </w:p>
    <w:p>
      <w:r>
        <w:pict>
          <v:rect style="width:0;height:1.5pt" o:hralign="center" o:hrstd="t" o:hr="t"/>
        </w:pict>
      </w:r>
    </w:p>
    <w:bookmarkEnd w:id="37"/>
    <w:bookmarkStart w:id="41" w:name="Xdc50395975bdf259d33998a2ebb23d3cd43a792"/>
    <w:p>
      <w:pPr>
        <w:pStyle w:val="Heading3"/>
      </w:pPr>
      <w:r>
        <w:t xml:space="preserve">Reitin poistaminen (pages/admin/delete-route.php)</w:t>
      </w:r>
    </w:p>
    <w:p>
      <w:pPr>
        <w:pStyle w:val="Compact"/>
        <w:numPr>
          <w:ilvl w:val="0"/>
          <w:numId w:val="1006"/>
        </w:numPr>
      </w:pPr>
      <w:r>
        <w:t xml:space="preserve">Valitse poistettava reitti pudotusvalikosta.</w:t>
      </w:r>
    </w:p>
    <w:p>
      <w:pPr>
        <w:pStyle w:val="Compact"/>
        <w:numPr>
          <w:ilvl w:val="0"/>
          <w:numId w:val="1006"/>
        </w:numPr>
      </w:pPr>
      <w:r>
        <w:t xml:space="preserve">Klikkaa Poista valittu reitti ja vahvista pyyntö.</w:t>
      </w:r>
    </w:p>
    <w:p>
      <w:pPr>
        <w:pStyle w:val="Compact"/>
        <w:numPr>
          <w:ilvl w:val="1"/>
          <w:numId w:val="1007"/>
        </w:numPr>
      </w:pPr>
      <w:r>
        <w:rPr>
          <w:b/>
          <w:bCs/>
        </w:rPr>
        <w:t xml:space="preserve">HUOM! Tätä toimintoa ei voi peruuttaa!</w:t>
      </w:r>
    </w:p>
    <w:p>
      <w:pPr>
        <w:pStyle w:val="Compact"/>
        <w:numPr>
          <w:ilvl w:val="0"/>
          <w:numId w:val="1006"/>
        </w:numPr>
      </w:pPr>
      <w:r>
        <w:t xml:space="preserve">Klikkaa Takaisin hallintapaneeliin palataksesi poistamatta.</w:t>
      </w:r>
    </w:p>
    <w:p>
      <w:pPr>
        <w:pStyle w:val="CaptionedFigure"/>
      </w:pPr>
      <w:r>
        <w:drawing>
          <wp:inline>
            <wp:extent cx="5334000" cy="2724354"/>
            <wp:effectExtent b="0" l="0" r="0" t="0"/>
            <wp:docPr descr="Reitin poistaminen" title="Reitin poistaminen" id="39" name="Picture"/>
            <a:graphic>
              <a:graphicData uri="http://schemas.openxmlformats.org/drawingml/2006/picture">
                <pic:pic>
                  <pic:nvPicPr>
                    <pic:cNvPr descr="./user_guide_ss_9.png" id="40" name="Picture"/>
                    <pic:cNvPicPr>
                      <a:picLocks noChangeArrowheads="1" noChangeAspect="1"/>
                    </pic:cNvPicPr>
                  </pic:nvPicPr>
                  <pic:blipFill>
                    <a:blip r:embed="rId38"/>
                    <a:stretch>
                      <a:fillRect/>
                    </a:stretch>
                  </pic:blipFill>
                  <pic:spPr bwMode="auto">
                    <a:xfrm>
                      <a:off x="0" y="0"/>
                      <a:ext cx="5334000" cy="2724354"/>
                    </a:xfrm>
                    <a:prstGeom prst="rect">
                      <a:avLst/>
                    </a:prstGeom>
                    <a:noFill/>
                    <a:ln w="9525">
                      <a:noFill/>
                      <a:headEnd/>
                      <a:tailEnd/>
                    </a:ln>
                  </pic:spPr>
                </pic:pic>
              </a:graphicData>
            </a:graphic>
          </wp:inline>
        </w:drawing>
      </w:r>
    </w:p>
    <w:p>
      <w:pPr>
        <w:pStyle w:val="ImageCaption"/>
      </w:pPr>
      <w:r>
        <w:t xml:space="preserve">Reitin poistaminen</w:t>
      </w:r>
    </w:p>
    <w:p>
      <w:r>
        <w:pict>
          <v:rect style="width:0;height:1.5pt" o:hralign="center" o:hrstd="t" o:hr="t"/>
        </w:pict>
      </w:r>
    </w:p>
    <w:bookmarkEnd w:id="41"/>
    <w:bookmarkEnd w:id="42"/>
    <w:bookmarkStart w:id="56" w:name="pelaajille"/>
    <w:p>
      <w:pPr>
        <w:pStyle w:val="Heading2"/>
      </w:pPr>
      <w:r>
        <w:t xml:space="preserve">Pelaajille</w:t>
      </w:r>
    </w:p>
    <w:p>
      <w:pPr>
        <w:pStyle w:val="FirstParagraph"/>
      </w:pPr>
      <w:r>
        <w:rPr>
          <w:b/>
          <w:bCs/>
        </w:rPr>
        <w:t xml:space="preserve">HUOM! Pelaajille ei ole vielä erillistä versiota. Tällä hetkellä reittjä voi testata vain ylläpitäjät.</w:t>
      </w:r>
    </w:p>
    <w:bookmarkStart w:id="55" w:name="X44cd601f682f681cd799cc6f6072a6696ff6ccd"/>
    <w:p>
      <w:pPr>
        <w:pStyle w:val="Heading3"/>
      </w:pPr>
      <w:r>
        <w:t xml:space="preserve">Reitin pelaaminen/Testaaminen (pages/game.php)</w:t>
      </w:r>
    </w:p>
    <w:p>
      <w:pPr>
        <w:numPr>
          <w:ilvl w:val="0"/>
          <w:numId w:val="1008"/>
        </w:numPr>
      </w:pPr>
      <w:r>
        <w:t xml:space="preserve">Avaa peli linkin kautta tai Hallintapaneelin</w:t>
      </w:r>
      <w:r>
        <w:t xml:space="preserve"> </w:t>
      </w:r>
      <w:r>
        <w:t xml:space="preserve">“Reitin testaus”</w:t>
      </w:r>
      <w:r>
        <w:t xml:space="preserve"> </w:t>
      </w:r>
      <w:r>
        <w:t xml:space="preserve">-osiosta.</w:t>
      </w:r>
    </w:p>
    <w:p>
      <w:pPr>
        <w:numPr>
          <w:ilvl w:val="0"/>
          <w:numId w:val="1008"/>
        </w:numPr>
      </w:pPr>
      <w:r>
        <w:t xml:space="preserve">Salli sijaintitietojen käyttö, kun selain pyytää — GPS on pakollinen.</w:t>
      </w:r>
    </w:p>
    <w:p>
      <w:pPr>
        <w:numPr>
          <w:ilvl w:val="0"/>
          <w:numId w:val="1008"/>
        </w:numPr>
      </w:pPr>
      <w:r>
        <w:t xml:space="preserve">Kartta latautuu ja näyttää reitin katkoviivana värillisine merkkeineen:</w:t>
      </w:r>
    </w:p>
    <w:p>
      <w:pPr>
        <w:pStyle w:val="Compact"/>
        <w:numPr>
          <w:ilvl w:val="1"/>
          <w:numId w:val="1009"/>
        </w:numPr>
      </w:pPr>
      <w:r>
        <w:t xml:space="preserve">Vihreä = Aloitussolmu</w:t>
      </w:r>
    </w:p>
    <w:p>
      <w:pPr>
        <w:pStyle w:val="Compact"/>
        <w:numPr>
          <w:ilvl w:val="1"/>
          <w:numId w:val="1009"/>
        </w:numPr>
      </w:pPr>
      <w:r>
        <w:t xml:space="preserve">Kulta = Maalisolmu</w:t>
      </w:r>
    </w:p>
    <w:p>
      <w:pPr>
        <w:pStyle w:val="Compact"/>
        <w:numPr>
          <w:ilvl w:val="1"/>
          <w:numId w:val="1009"/>
        </w:numPr>
      </w:pPr>
      <w:r>
        <w:t xml:space="preserve">Punainen = Vierailemattomat solmut</w:t>
      </w:r>
    </w:p>
    <w:p>
      <w:pPr>
        <w:pStyle w:val="Compact"/>
        <w:numPr>
          <w:ilvl w:val="1"/>
          <w:numId w:val="1009"/>
        </w:numPr>
      </w:pPr>
      <w:r>
        <w:t xml:space="preserve">Sininen piste = Nykyinen sijaintisi</w:t>
      </w:r>
    </w:p>
    <w:p>
      <w:pPr>
        <w:pStyle w:val="CaptionedFigure"/>
        <w:numPr>
          <w:ilvl w:val="0"/>
          <w:numId w:val="1000"/>
        </w:numPr>
      </w:pPr>
      <w:r>
        <w:drawing>
          <wp:inline>
            <wp:extent cx="4177364" cy="4523873"/>
            <wp:effectExtent b="0" l="0" r="0" t="0"/>
            <wp:docPr descr="Reitin pelaaminen" title="Reitin pelaaminen; Vihreä = Aloitussolmu, Kulta = Maalisolmu, Punainen = Vierailemattomat solmut, Sininen piste = Nykyinen sijaintisi" id="44" name="Picture"/>
            <a:graphic>
              <a:graphicData uri="http://schemas.openxmlformats.org/drawingml/2006/picture">
                <pic:pic>
                  <pic:nvPicPr>
                    <pic:cNvPr descr="./user_guide_ss_10.png" id="45" name="Picture"/>
                    <pic:cNvPicPr>
                      <a:picLocks noChangeArrowheads="1" noChangeAspect="1"/>
                    </pic:cNvPicPr>
                  </pic:nvPicPr>
                  <pic:blipFill>
                    <a:blip r:embed="rId43"/>
                    <a:stretch>
                      <a:fillRect/>
                    </a:stretch>
                  </pic:blipFill>
                  <pic:spPr bwMode="auto">
                    <a:xfrm>
                      <a:off x="0" y="0"/>
                      <a:ext cx="4177364" cy="4523873"/>
                    </a:xfrm>
                    <a:prstGeom prst="rect">
                      <a:avLst/>
                    </a:prstGeom>
                    <a:noFill/>
                    <a:ln w="9525">
                      <a:noFill/>
                      <a:headEnd/>
                      <a:tailEnd/>
                    </a:ln>
                  </pic:spPr>
                </pic:pic>
              </a:graphicData>
            </a:graphic>
          </wp:inline>
        </w:drawing>
      </w:r>
    </w:p>
    <w:p>
      <w:pPr>
        <w:pStyle w:val="ImageCaption"/>
        <w:numPr>
          <w:ilvl w:val="0"/>
          <w:numId w:val="1000"/>
        </w:numPr>
      </w:pPr>
      <w:r>
        <w:t xml:space="preserve">Reitin pelaaminen</w:t>
      </w:r>
    </w:p>
    <w:p>
      <w:pPr>
        <w:numPr>
          <w:ilvl w:val="0"/>
          <w:numId w:val="1008"/>
        </w:numPr>
      </w:pPr>
      <w:r>
        <w:t xml:space="preserve">Kävele kohti solmua. Kun olet 50 metrin sisällä, ponnahdusikkuna avautuu automaattisesti ja näyttää solmun sisällön.</w:t>
      </w:r>
    </w:p>
    <w:p>
      <w:pPr>
        <w:pStyle w:val="Compact"/>
        <w:numPr>
          <w:ilvl w:val="1"/>
          <w:numId w:val="1010"/>
        </w:numPr>
      </w:pPr>
      <w:r>
        <w:rPr>
          <w:b/>
          <w:bCs/>
        </w:rPr>
        <w:t xml:space="preserve">HUOM!</w:t>
      </w:r>
      <w:r>
        <w:t xml:space="preserve"> </w:t>
      </w:r>
      <w:r>
        <w:t xml:space="preserve">Jos ponnahdusikkuna ei avaudu, varmista että sijaintipalvelut ovat käytössä ja että olet riittävän lähellä solmua. Voit myös klikata solmun merkkiä kartalla avataksesi ponnahdusikkunan käsin.</w:t>
      </w:r>
    </w:p>
    <w:p>
      <w:pPr>
        <w:numPr>
          <w:ilvl w:val="0"/>
          <w:numId w:val="1008"/>
        </w:numPr>
      </w:pPr>
      <w:r>
        <w:t xml:space="preserve">Klikkaa</w:t>
      </w:r>
      <w:r>
        <w:t xml:space="preserve"> </w:t>
      </w:r>
      <w:r>
        <w:t xml:space="preserve">“Merkitse vierailluksi”</w:t>
      </w:r>
      <w:r>
        <w:t xml:space="preserve"> </w:t>
      </w:r>
      <w:r>
        <w:t xml:space="preserve">ponnahdusikkunassa kerätäksesi solmun ja ansaitaksesi tammenterhon.</w:t>
      </w:r>
    </w:p>
    <w:p>
      <w:pPr>
        <w:pStyle w:val="CaptionedFigure"/>
        <w:numPr>
          <w:ilvl w:val="0"/>
          <w:numId w:val="1000"/>
        </w:numPr>
      </w:pPr>
      <w:r>
        <w:drawing>
          <wp:inline>
            <wp:extent cx="2502568" cy="2618071"/>
            <wp:effectExtent b="0" l="0" r="0" t="0"/>
            <wp:docPr descr="Solmun ponnahdusikkuna" title="Solmun ponnahdusikkuna; Solmun sisältö ja Merkitse vierailluksi -painike" id="47" name="Picture"/>
            <a:graphic>
              <a:graphicData uri="http://schemas.openxmlformats.org/drawingml/2006/picture">
                <pic:pic>
                  <pic:nvPicPr>
                    <pic:cNvPr descr="./user_guide_ss_11.png" id="48" name="Picture"/>
                    <pic:cNvPicPr>
                      <a:picLocks noChangeArrowheads="1" noChangeAspect="1"/>
                    </pic:cNvPicPr>
                  </pic:nvPicPr>
                  <pic:blipFill>
                    <a:blip r:embed="rId46"/>
                    <a:stretch>
                      <a:fillRect/>
                    </a:stretch>
                  </pic:blipFill>
                  <pic:spPr bwMode="auto">
                    <a:xfrm>
                      <a:off x="0" y="0"/>
                      <a:ext cx="2502568" cy="2618071"/>
                    </a:xfrm>
                    <a:prstGeom prst="rect">
                      <a:avLst/>
                    </a:prstGeom>
                    <a:noFill/>
                    <a:ln w="9525">
                      <a:noFill/>
                      <a:headEnd/>
                      <a:tailEnd/>
                    </a:ln>
                  </pic:spPr>
                </pic:pic>
              </a:graphicData>
            </a:graphic>
          </wp:inline>
        </w:drawing>
      </w:r>
    </w:p>
    <w:p>
      <w:pPr>
        <w:pStyle w:val="ImageCaption"/>
        <w:numPr>
          <w:ilvl w:val="0"/>
          <w:numId w:val="1000"/>
        </w:numPr>
      </w:pPr>
      <w:r>
        <w:t xml:space="preserve">Solmun ponnahdusikkuna</w:t>
      </w:r>
    </w:p>
    <w:p>
      <w:pPr>
        <w:numPr>
          <w:ilvl w:val="0"/>
          <w:numId w:val="1008"/>
        </w:numPr>
      </w:pPr>
      <w:r>
        <w:t xml:space="preserve">Edistymispalkki alareunassa seuraa, kuinka monta solmua olet suorittanut.</w:t>
      </w:r>
    </w:p>
    <w:p>
      <w:pPr>
        <w:numPr>
          <w:ilvl w:val="0"/>
          <w:numId w:val="1008"/>
        </w:numPr>
      </w:pPr>
      <w:r>
        <w:t xml:space="preserve">Tietopaneeli (paina reitin nimen painiketta yläreunassa) näyttää tammenterhomääräsi ja etäisyyden seuraavaan solmuun.</w:t>
      </w:r>
    </w:p>
    <w:p>
      <w:pPr>
        <w:pStyle w:val="CaptionedFigure"/>
        <w:numPr>
          <w:ilvl w:val="0"/>
          <w:numId w:val="1000"/>
        </w:numPr>
      </w:pPr>
      <w:r>
        <w:drawing>
          <wp:inline>
            <wp:extent cx="5334000" cy="3241628"/>
            <wp:effectExtent b="0" l="0" r="0" t="0"/>
            <wp:docPr descr="Edistymispalkki" title="Edistymispalkki; Näyttää suoritettujen solmujen määrän" id="50" name="Picture"/>
            <a:graphic>
              <a:graphicData uri="http://schemas.openxmlformats.org/drawingml/2006/picture">
                <pic:pic>
                  <pic:nvPicPr>
                    <pic:cNvPr descr="./user_guide_ss_12.png" id="51" name="Picture"/>
                    <pic:cNvPicPr>
                      <a:picLocks noChangeArrowheads="1" noChangeAspect="1"/>
                    </pic:cNvPicPr>
                  </pic:nvPicPr>
                  <pic:blipFill>
                    <a:blip r:embed="rId49"/>
                    <a:stretch>
                      <a:fillRect/>
                    </a:stretch>
                  </pic:blipFill>
                  <pic:spPr bwMode="auto">
                    <a:xfrm>
                      <a:off x="0" y="0"/>
                      <a:ext cx="5334000" cy="3241628"/>
                    </a:xfrm>
                    <a:prstGeom prst="rect">
                      <a:avLst/>
                    </a:prstGeom>
                    <a:noFill/>
                    <a:ln w="9525">
                      <a:noFill/>
                      <a:headEnd/>
                      <a:tailEnd/>
                    </a:ln>
                  </pic:spPr>
                </pic:pic>
              </a:graphicData>
            </a:graphic>
          </wp:inline>
        </w:drawing>
      </w:r>
    </w:p>
    <w:p>
      <w:pPr>
        <w:pStyle w:val="ImageCaption"/>
        <w:numPr>
          <w:ilvl w:val="0"/>
          <w:numId w:val="1000"/>
        </w:numPr>
      </w:pPr>
      <w:r>
        <w:t xml:space="preserve">Edistymispalkki</w:t>
      </w:r>
    </w:p>
    <w:p>
      <w:pPr>
        <w:pStyle w:val="CaptionedFigure"/>
        <w:numPr>
          <w:ilvl w:val="0"/>
          <w:numId w:val="1000"/>
        </w:numPr>
      </w:pPr>
      <w:r>
        <w:drawing>
          <wp:inline>
            <wp:extent cx="5334000" cy="1221840"/>
            <wp:effectExtent b="0" l="0" r="0" t="0"/>
            <wp:docPr descr="Tietopaneeli" title="Tietopaneeli; Tammenterhot ja etäisyys seuraavaan solmuun" id="53" name="Picture"/>
            <a:graphic>
              <a:graphicData uri="http://schemas.openxmlformats.org/drawingml/2006/picture">
                <pic:pic>
                  <pic:nvPicPr>
                    <pic:cNvPr descr="./user_guide_ss_13.png" id="54" name="Picture"/>
                    <pic:cNvPicPr>
                      <a:picLocks noChangeArrowheads="1" noChangeAspect="1"/>
                    </pic:cNvPicPr>
                  </pic:nvPicPr>
                  <pic:blipFill>
                    <a:blip r:embed="rId52"/>
                    <a:stretch>
                      <a:fillRect/>
                    </a:stretch>
                  </pic:blipFill>
                  <pic:spPr bwMode="auto">
                    <a:xfrm>
                      <a:off x="0" y="0"/>
                      <a:ext cx="5334000" cy="1221840"/>
                    </a:xfrm>
                    <a:prstGeom prst="rect">
                      <a:avLst/>
                    </a:prstGeom>
                    <a:noFill/>
                    <a:ln w="9525">
                      <a:noFill/>
                      <a:headEnd/>
                      <a:tailEnd/>
                    </a:ln>
                  </pic:spPr>
                </pic:pic>
              </a:graphicData>
            </a:graphic>
          </wp:inline>
        </w:drawing>
      </w:r>
    </w:p>
    <w:p>
      <w:pPr>
        <w:pStyle w:val="ImageCaption"/>
        <w:numPr>
          <w:ilvl w:val="0"/>
          <w:numId w:val="1000"/>
        </w:numPr>
      </w:pPr>
      <w:r>
        <w:t xml:space="preserve">Tietopaneeli</w:t>
      </w:r>
    </w:p>
    <w:p>
      <w:pPr>
        <w:numPr>
          <w:ilvl w:val="0"/>
          <w:numId w:val="1008"/>
        </w:numPr>
      </w:pPr>
      <w:r>
        <w:t xml:space="preserve">Kun kaikki solmut on vierailtu, näytölle ilmestyy onnitteluviesti.</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hyperlink" Id="rId9" Target="https://jansoftworks.fi/HavuGamification/" TargetMode="External" /></Relationships>
</file>

<file path=word/_rels/footnotes.xml.rels><?xml version="1.0" encoding="UTF-8"?><Relationships xmlns="http://schemas.openxmlformats.org/package/2006/relationships"><Relationship Type="http://schemas.openxmlformats.org/officeDocument/2006/relationships/hyperlink" Id="rId9" Target="https://jansoftworks.fi/HavuGam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2026-03-08T18:37:12Z</dcterms:created>
  <dcterms:modified xsi:type="dcterms:W3CDTF">2026-03-08T18:37:12Z</dcterms:modified>
</cp:coreProperties>
</file>

<file path=docProps/custom.xml><?xml version="1.0" encoding="utf-8"?>
<Properties xmlns="http://schemas.openxmlformats.org/officeDocument/2006/custom-properties" xmlns:vt="http://schemas.openxmlformats.org/officeDocument/2006/docPropsVTypes"/>
</file>