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AFA" w:rsidRPr="00016AFA" w:rsidRDefault="00016AFA" w:rsidP="00016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494848"/>
          <w:szCs w:val="22"/>
        </w:rPr>
      </w:pPr>
      <w:r>
        <w:rPr>
          <w:rFonts w:ascii="Arial" w:hAnsi="Arial" w:cs="Arial"/>
          <w:b/>
          <w:color w:val="494848"/>
          <w:szCs w:val="22"/>
        </w:rPr>
        <w:t xml:space="preserve">Tema: Escola online de </w:t>
      </w:r>
      <w:proofErr w:type="gramStart"/>
      <w:r>
        <w:rPr>
          <w:rFonts w:ascii="Arial" w:hAnsi="Arial" w:cs="Arial"/>
          <w:b/>
          <w:color w:val="494848"/>
          <w:szCs w:val="22"/>
        </w:rPr>
        <w:t>Programação</w:t>
      </w:r>
      <w:r w:rsidR="00B74394">
        <w:rPr>
          <w:rFonts w:ascii="Arial" w:hAnsi="Arial" w:cs="Arial"/>
          <w:b/>
          <w:color w:val="494848"/>
          <w:szCs w:val="22"/>
        </w:rPr>
        <w:t>(</w:t>
      </w:r>
      <w:proofErr w:type="gramEnd"/>
      <w:r w:rsidR="00B74394">
        <w:rPr>
          <w:rFonts w:ascii="Arial" w:hAnsi="Arial" w:cs="Arial"/>
          <w:b/>
          <w:color w:val="494848"/>
          <w:szCs w:val="22"/>
        </w:rPr>
        <w:t>talvez engenharia)</w:t>
      </w:r>
      <w:r>
        <w:rPr>
          <w:rFonts w:ascii="Arial" w:hAnsi="Arial" w:cs="Arial"/>
          <w:b/>
          <w:color w:val="494848"/>
          <w:szCs w:val="22"/>
        </w:rPr>
        <w:t>.</w:t>
      </w:r>
    </w:p>
    <w:p w:rsidR="00016AFA" w:rsidRDefault="00016AFA" w:rsidP="00016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494848"/>
          <w:sz w:val="22"/>
          <w:szCs w:val="22"/>
        </w:rPr>
      </w:pPr>
    </w:p>
    <w:p w:rsidR="00016AFA" w:rsidRDefault="00016AFA" w:rsidP="00016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494848"/>
          <w:sz w:val="22"/>
          <w:szCs w:val="22"/>
        </w:rPr>
      </w:pPr>
      <w:r w:rsidRPr="00016AFA">
        <w:rPr>
          <w:rFonts w:ascii="Arial" w:hAnsi="Arial" w:cs="Arial"/>
          <w:b/>
          <w:color w:val="494848"/>
          <w:sz w:val="22"/>
          <w:szCs w:val="22"/>
        </w:rPr>
        <w:t>Quais são os perfis de usuário que utilizarão a ferramenta?</w:t>
      </w:r>
    </w:p>
    <w:p w:rsidR="00016AFA" w:rsidRDefault="00016AFA" w:rsidP="00016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94848"/>
          <w:sz w:val="22"/>
          <w:szCs w:val="22"/>
        </w:rPr>
      </w:pPr>
      <w:r>
        <w:rPr>
          <w:rFonts w:ascii="Arial" w:hAnsi="Arial" w:cs="Arial"/>
          <w:color w:val="494848"/>
          <w:sz w:val="22"/>
          <w:szCs w:val="22"/>
        </w:rPr>
        <w:t>A ideia é que qualquer pessoa interessado em aprender sobre programação possa desfrutar da ferramenta. Os perfis abordados poderão variar de um experiente programador com intenção de discutir um algoritmo a um novato que acabará de executar seu primeiro Hello World!</w:t>
      </w:r>
    </w:p>
    <w:p w:rsidR="00B74394" w:rsidRPr="00016AFA" w:rsidRDefault="00B74394" w:rsidP="00016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94848"/>
          <w:sz w:val="22"/>
          <w:szCs w:val="22"/>
        </w:rPr>
      </w:pPr>
    </w:p>
    <w:p w:rsidR="00016AFA" w:rsidRDefault="00016AFA" w:rsidP="00016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494848"/>
          <w:sz w:val="22"/>
          <w:szCs w:val="22"/>
        </w:rPr>
      </w:pPr>
      <w:r w:rsidRPr="00016AFA">
        <w:rPr>
          <w:rFonts w:ascii="Arial" w:hAnsi="Arial" w:cs="Arial"/>
          <w:b/>
          <w:color w:val="494848"/>
          <w:sz w:val="22"/>
          <w:szCs w:val="22"/>
        </w:rPr>
        <w:t>O que cada perfil de usuário pode fazer? (operações)</w:t>
      </w:r>
    </w:p>
    <w:p w:rsidR="00016AFA" w:rsidRDefault="00016AFA" w:rsidP="00016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94848"/>
          <w:sz w:val="22"/>
          <w:szCs w:val="22"/>
        </w:rPr>
      </w:pPr>
      <w:r>
        <w:rPr>
          <w:rFonts w:ascii="Arial" w:hAnsi="Arial" w:cs="Arial"/>
          <w:color w:val="494848"/>
          <w:sz w:val="22"/>
          <w:szCs w:val="22"/>
        </w:rPr>
        <w:t>Os usuários poderão discutir em fóruns, assistir aulas, executar algoritmos pré-definidos, ler tutoriais</w:t>
      </w:r>
      <w:r w:rsidR="00B74394">
        <w:rPr>
          <w:rFonts w:ascii="Arial" w:hAnsi="Arial" w:cs="Arial"/>
          <w:color w:val="494848"/>
          <w:sz w:val="22"/>
          <w:szCs w:val="22"/>
        </w:rPr>
        <w:t>, criar conteúdo</w:t>
      </w:r>
      <w:r>
        <w:rPr>
          <w:rFonts w:ascii="Arial" w:hAnsi="Arial" w:cs="Arial"/>
          <w:color w:val="494848"/>
          <w:sz w:val="22"/>
          <w:szCs w:val="22"/>
        </w:rPr>
        <w:t xml:space="preserve"> e até entrar em competições definidas pelos usuários.</w:t>
      </w:r>
    </w:p>
    <w:p w:rsidR="00B74394" w:rsidRPr="00016AFA" w:rsidRDefault="00B74394" w:rsidP="00016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94848"/>
          <w:sz w:val="22"/>
          <w:szCs w:val="22"/>
        </w:rPr>
      </w:pPr>
    </w:p>
    <w:p w:rsidR="00016AFA" w:rsidRDefault="00016AFA" w:rsidP="00016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494848"/>
          <w:sz w:val="22"/>
          <w:szCs w:val="22"/>
        </w:rPr>
      </w:pPr>
      <w:r w:rsidRPr="00016AFA">
        <w:rPr>
          <w:rFonts w:ascii="Arial" w:hAnsi="Arial" w:cs="Arial"/>
          <w:b/>
          <w:color w:val="494848"/>
          <w:sz w:val="22"/>
          <w:szCs w:val="22"/>
        </w:rPr>
        <w:t>Quais são as informações que serão manipuladas pelo sistema? (entradas)</w:t>
      </w:r>
    </w:p>
    <w:p w:rsidR="00016AFA" w:rsidRDefault="004B504F" w:rsidP="00016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94848"/>
          <w:sz w:val="22"/>
          <w:szCs w:val="22"/>
        </w:rPr>
      </w:pPr>
      <w:r>
        <w:rPr>
          <w:rFonts w:ascii="Arial" w:hAnsi="Arial" w:cs="Arial"/>
          <w:color w:val="494848"/>
          <w:sz w:val="22"/>
          <w:szCs w:val="22"/>
        </w:rPr>
        <w:t xml:space="preserve">O sistema além de armazenar informações sobre seus usuários também armazenará </w:t>
      </w:r>
    </w:p>
    <w:p w:rsidR="004B504F" w:rsidRPr="00B74394" w:rsidRDefault="004B504F" w:rsidP="00016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94848"/>
          <w:sz w:val="22"/>
          <w:szCs w:val="22"/>
        </w:rPr>
      </w:pPr>
      <w:r>
        <w:rPr>
          <w:rFonts w:ascii="Arial" w:hAnsi="Arial" w:cs="Arial"/>
          <w:color w:val="494848"/>
          <w:sz w:val="22"/>
          <w:szCs w:val="22"/>
        </w:rPr>
        <w:t>Algoritmos, vídeos e textos, além de um fórum para discussões.</w:t>
      </w:r>
      <w:bookmarkStart w:id="0" w:name="_GoBack"/>
      <w:bookmarkEnd w:id="0"/>
    </w:p>
    <w:p w:rsidR="00B74394" w:rsidRPr="00016AFA" w:rsidRDefault="00B74394" w:rsidP="00016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494848"/>
          <w:sz w:val="22"/>
          <w:szCs w:val="22"/>
        </w:rPr>
      </w:pPr>
    </w:p>
    <w:p w:rsidR="00016AFA" w:rsidRDefault="00016AFA" w:rsidP="00016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494848"/>
          <w:sz w:val="22"/>
          <w:szCs w:val="22"/>
        </w:rPr>
      </w:pPr>
      <w:r w:rsidRPr="00016AFA">
        <w:rPr>
          <w:rFonts w:ascii="Arial" w:hAnsi="Arial" w:cs="Arial"/>
          <w:b/>
          <w:color w:val="494848"/>
          <w:sz w:val="22"/>
          <w:szCs w:val="22"/>
        </w:rPr>
        <w:t>O que a ferramenta fornece para os usuários? (saídas) </w:t>
      </w:r>
    </w:p>
    <w:p w:rsidR="00B74394" w:rsidRPr="00B74394" w:rsidRDefault="00B74394" w:rsidP="00016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94848"/>
          <w:sz w:val="22"/>
          <w:szCs w:val="22"/>
        </w:rPr>
      </w:pPr>
      <w:r>
        <w:rPr>
          <w:rFonts w:ascii="Arial" w:hAnsi="Arial" w:cs="Arial"/>
          <w:color w:val="494848"/>
          <w:sz w:val="22"/>
          <w:szCs w:val="22"/>
        </w:rPr>
        <w:t>A ferramenta propõe um ambiente diverso para o aprendizado de computação em geral e recompensas por participação.</w:t>
      </w:r>
    </w:p>
    <w:p w:rsidR="00016AFA" w:rsidRPr="00016AFA" w:rsidRDefault="00016AFA" w:rsidP="00016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494848"/>
          <w:sz w:val="22"/>
          <w:szCs w:val="22"/>
        </w:rPr>
      </w:pPr>
    </w:p>
    <w:p w:rsidR="00016AFA" w:rsidRDefault="00016AFA" w:rsidP="00016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494848"/>
          <w:sz w:val="22"/>
          <w:szCs w:val="22"/>
        </w:rPr>
      </w:pPr>
      <w:r w:rsidRPr="00016AFA">
        <w:rPr>
          <w:rFonts w:ascii="Arial" w:hAnsi="Arial" w:cs="Arial"/>
          <w:b/>
          <w:color w:val="494848"/>
          <w:sz w:val="22"/>
          <w:szCs w:val="22"/>
        </w:rPr>
        <w:t>Qual o diferencial da ferramenta entre as soluções já existentes? (bônus)</w:t>
      </w:r>
    </w:p>
    <w:p w:rsidR="00016AFA" w:rsidRPr="00B74394" w:rsidRDefault="00B74394" w:rsidP="00016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94848"/>
          <w:sz w:val="22"/>
          <w:szCs w:val="22"/>
        </w:rPr>
      </w:pPr>
      <w:r>
        <w:rPr>
          <w:rFonts w:ascii="Arial" w:hAnsi="Arial" w:cs="Arial"/>
          <w:color w:val="494848"/>
          <w:sz w:val="22"/>
          <w:szCs w:val="22"/>
        </w:rPr>
        <w:t>Um dos diferencias seria um sistema de recompensa por conteúdo produzido para usuários. A ideia gira em torno de um usuário poder contribuir criando conteúdos para a página, e convertendo esse esforço em uma moeda, que o próprio usuário poderá trocar por componentes e periféricos. A moeda também poderá ser usada em competições criadas pelos usuários ou pelo staff.</w:t>
      </w:r>
    </w:p>
    <w:p w:rsidR="000B37FF" w:rsidRDefault="000B37FF"/>
    <w:sectPr w:rsidR="000B3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AFA"/>
    <w:rsid w:val="00016AFA"/>
    <w:rsid w:val="000B37FF"/>
    <w:rsid w:val="004B504F"/>
    <w:rsid w:val="00B7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Cristine de S. Oliveira</dc:creator>
  <cp:lastModifiedBy>Camilla Cristine de S. Oliveira</cp:lastModifiedBy>
  <cp:revision>1</cp:revision>
  <dcterms:created xsi:type="dcterms:W3CDTF">2016-08-23T00:26:00Z</dcterms:created>
  <dcterms:modified xsi:type="dcterms:W3CDTF">2016-08-23T00:49:00Z</dcterms:modified>
</cp:coreProperties>
</file>