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6D" w:rsidRDefault="00C52B71">
      <w:r>
        <w:t>Отчет 11 задание</w:t>
      </w:r>
    </w:p>
    <w:p w:rsidR="00C52B71" w:rsidRDefault="00C52B71"/>
    <w:p w:rsidR="00C52B71" w:rsidRDefault="00C52B71">
      <w:pPr>
        <w:rPr>
          <w:lang w:val="en-US"/>
        </w:rPr>
      </w:pPr>
      <w:r>
        <w:t>Регулярные выражения</w:t>
      </w:r>
      <w:r>
        <w:rPr>
          <w:lang w:val="en-US"/>
        </w:rPr>
        <w:t>:</w:t>
      </w:r>
    </w:p>
    <w:p w:rsidR="00C52B71" w:rsidRPr="00C52B71" w:rsidRDefault="00C52B71" w:rsidP="00C52B71">
      <w:pPr>
        <w:ind w:firstLine="360"/>
      </w:pPr>
      <w:proofErr w:type="spellStart"/>
      <w:proofErr w:type="gramStart"/>
      <w:r>
        <w:rPr>
          <w:lang w:val="en-US"/>
        </w:rPr>
        <w:t>i</w:t>
      </w:r>
      <w:proofErr w:type="spellEnd"/>
      <w:r w:rsidRPr="00C52B71">
        <w:t>)</w:t>
      </w:r>
      <w:r>
        <w:t>С</w:t>
      </w:r>
      <w:proofErr w:type="gramEnd"/>
      <w:r>
        <w:t xml:space="preserve"> латинскими буквами</w:t>
      </w:r>
      <w:r w:rsidRPr="00C52B71">
        <w:t xml:space="preserve"> </w:t>
      </w:r>
      <w:r>
        <w:t>и цифрами</w:t>
      </w:r>
      <w:r w:rsidRPr="00C52B71">
        <w:t>: \</w:t>
      </w:r>
      <w:r w:rsidRPr="00C52B71">
        <w:rPr>
          <w:lang w:val="en-US"/>
        </w:rPr>
        <w:t>b</w:t>
      </w:r>
      <w:r w:rsidRPr="00C52B71">
        <w:t>[</w:t>
      </w:r>
      <w:r w:rsidRPr="00C52B71">
        <w:rPr>
          <w:lang w:val="en-US"/>
        </w:rPr>
        <w:t>a</w:t>
      </w:r>
      <w:r w:rsidRPr="00C52B71">
        <w:t>-</w:t>
      </w:r>
      <w:proofErr w:type="spellStart"/>
      <w:r w:rsidRPr="00C52B71">
        <w:rPr>
          <w:lang w:val="en-US"/>
        </w:rPr>
        <w:t>zA</w:t>
      </w:r>
      <w:proofErr w:type="spellEnd"/>
      <w:r w:rsidRPr="00C52B71">
        <w:t>-</w:t>
      </w:r>
      <w:r w:rsidRPr="00C52B71">
        <w:rPr>
          <w:lang w:val="en-US"/>
        </w:rPr>
        <w:t>Z</w:t>
      </w:r>
      <w:r w:rsidRPr="00C52B71">
        <w:t>0-9]+\</w:t>
      </w:r>
      <w:r w:rsidRPr="00C52B71">
        <w:rPr>
          <w:lang w:val="en-US"/>
        </w:rPr>
        <w:t>b</w:t>
      </w:r>
    </w:p>
    <w:p w:rsidR="00C52B71" w:rsidRDefault="00C52B71" w:rsidP="00C52B71">
      <w:pPr>
        <w:ind w:left="360"/>
      </w:pPr>
      <w:r w:rsidRPr="00C52B71">
        <w:t>j) Слова с хотя бы одной латинской буквой: \b\w*[a-</w:t>
      </w:r>
      <w:proofErr w:type="spellStart"/>
      <w:r w:rsidRPr="00C52B71">
        <w:t>zA</w:t>
      </w:r>
      <w:proofErr w:type="spellEnd"/>
      <w:r w:rsidRPr="00C52B71">
        <w:t>-</w:t>
      </w:r>
      <w:proofErr w:type="gramStart"/>
      <w:r w:rsidRPr="00C52B71">
        <w:t>Z]\</w:t>
      </w:r>
      <w:proofErr w:type="gramEnd"/>
      <w:r w:rsidRPr="00C52B71">
        <w:t>w*\b</w:t>
      </w:r>
    </w:p>
    <w:p w:rsidR="00C52B71" w:rsidRDefault="00C52B71" w:rsidP="00C52B71">
      <w:pPr>
        <w:ind w:left="360"/>
      </w:pPr>
      <w:r w:rsidRPr="00C52B71">
        <w:t>l) Листовые теги (только текст внутри): &lt;(\w+</w:t>
      </w:r>
      <w:proofErr w:type="gramStart"/>
      <w:r w:rsidRPr="00C52B71">
        <w:t>)&gt;(</w:t>
      </w:r>
      <w:proofErr w:type="gramEnd"/>
      <w:r w:rsidRPr="00C52B71">
        <w:t>[^&lt;]+)&lt;/\1&gt;</w:t>
      </w:r>
    </w:p>
    <w:p w:rsidR="00C52B71" w:rsidRPr="00C52B71" w:rsidRDefault="00C52B71" w:rsidP="00C52B71">
      <w:r>
        <w:t>Ответы на вопросы (</w:t>
      </w:r>
      <w:r>
        <w:rPr>
          <w:lang w:val="en-US"/>
        </w:rPr>
        <w:t>m</w:t>
      </w:r>
      <w:r w:rsidRPr="00C52B71">
        <w:t>):</w:t>
      </w:r>
    </w:p>
    <w:p w:rsidR="00C52B71" w:rsidRDefault="00C52B71" w:rsidP="00C52B71">
      <w:pPr>
        <w:pStyle w:val="a3"/>
        <w:numPr>
          <w:ilvl w:val="0"/>
          <w:numId w:val="3"/>
        </w:numPr>
      </w:pPr>
      <w:r w:rsidRPr="00C52B71">
        <w:rPr>
          <w:b/>
          <w:sz w:val="32"/>
          <w:szCs w:val="32"/>
        </w:rPr>
        <w:t>@</w:t>
      </w:r>
      <w:r w:rsidRPr="00C52B71">
        <w:t xml:space="preserve"> в строке — позволяет пи</w:t>
      </w:r>
      <w:r>
        <w:t>сать литералы без экранирования</w:t>
      </w:r>
    </w:p>
    <w:p w:rsidR="00C52B71" w:rsidRDefault="00C52B71" w:rsidP="00C52B71">
      <w:pPr>
        <w:pStyle w:val="a3"/>
        <w:numPr>
          <w:ilvl w:val="0"/>
          <w:numId w:val="3"/>
        </w:numPr>
      </w:pPr>
      <w:r w:rsidRPr="00C52B71">
        <w:rPr>
          <w:b/>
          <w:sz w:val="28"/>
          <w:szCs w:val="28"/>
        </w:rPr>
        <w:t xml:space="preserve">\w* </w:t>
      </w:r>
      <w:r w:rsidRPr="00C52B71">
        <w:t xml:space="preserve">— 0+ </w:t>
      </w:r>
      <w:r>
        <w:t xml:space="preserve">словарных символов, \W* — 0+ </w:t>
      </w:r>
      <w:proofErr w:type="spellStart"/>
      <w:r>
        <w:t>несловарных</w:t>
      </w:r>
      <w:proofErr w:type="spellEnd"/>
      <w:r>
        <w:t>.</w:t>
      </w:r>
    </w:p>
    <w:p w:rsidR="00C52B71" w:rsidRPr="00C52B71" w:rsidRDefault="00C52B71" w:rsidP="00C52B71">
      <w:pPr>
        <w:pStyle w:val="a3"/>
        <w:numPr>
          <w:ilvl w:val="0"/>
          <w:numId w:val="3"/>
        </w:numPr>
      </w:pPr>
      <w:r w:rsidRPr="00C52B71">
        <w:rPr>
          <w:b/>
          <w:sz w:val="32"/>
          <w:szCs w:val="32"/>
        </w:rPr>
        <w:t>[</w:t>
      </w:r>
      <w:proofErr w:type="gramStart"/>
      <w:r w:rsidRPr="00C52B71">
        <w:rPr>
          <w:b/>
          <w:sz w:val="32"/>
          <w:szCs w:val="32"/>
        </w:rPr>
        <w:t>^&lt;</w:t>
      </w:r>
      <w:proofErr w:type="gramEnd"/>
      <w:r w:rsidRPr="00C52B71">
        <w:rPr>
          <w:b/>
          <w:sz w:val="32"/>
          <w:szCs w:val="32"/>
        </w:rPr>
        <w:t>&gt;]*</w:t>
      </w:r>
      <w:r w:rsidRPr="00C52B71">
        <w:rPr>
          <w:i/>
          <w:sz w:val="32"/>
          <w:szCs w:val="32"/>
        </w:rPr>
        <w:t xml:space="preserve"> </w:t>
      </w:r>
      <w:r>
        <w:t xml:space="preserve">— любые символы, кроме </w:t>
      </w:r>
      <w:r w:rsidRPr="00C52B71">
        <w:rPr>
          <w:b/>
          <w:sz w:val="32"/>
          <w:szCs w:val="32"/>
        </w:rPr>
        <w:t xml:space="preserve">&lt; </w:t>
      </w:r>
      <w:r w:rsidRPr="00C52B71">
        <w:rPr>
          <w:sz w:val="24"/>
          <w:szCs w:val="24"/>
        </w:rPr>
        <w:t>и</w:t>
      </w:r>
      <w:r w:rsidRPr="00C52B71">
        <w:rPr>
          <w:b/>
          <w:sz w:val="32"/>
          <w:szCs w:val="32"/>
        </w:rPr>
        <w:t xml:space="preserve"> </w:t>
      </w:r>
      <w:r w:rsidRPr="00C52B71">
        <w:rPr>
          <w:b/>
          <w:sz w:val="32"/>
          <w:szCs w:val="32"/>
          <w:lang w:val="en-US"/>
        </w:rPr>
        <w:t>&gt;</w:t>
      </w:r>
    </w:p>
    <w:p w:rsidR="00C52B71" w:rsidRPr="00C52B71" w:rsidRDefault="00C52B71" w:rsidP="00C52B71">
      <w:pPr>
        <w:pStyle w:val="a3"/>
        <w:numPr>
          <w:ilvl w:val="0"/>
          <w:numId w:val="3"/>
        </w:numPr>
      </w:pPr>
      <w:r>
        <w:t xml:space="preserve">Именованная группа: </w:t>
      </w:r>
      <w:proofErr w:type="gramStart"/>
      <w:r w:rsidRPr="00C52B71">
        <w:rPr>
          <w:b/>
          <w:sz w:val="32"/>
          <w:szCs w:val="32"/>
        </w:rPr>
        <w:t>(?&lt;</w:t>
      </w:r>
      <w:proofErr w:type="spellStart"/>
      <w:proofErr w:type="gramEnd"/>
      <w:r w:rsidRPr="00C52B71">
        <w:rPr>
          <w:b/>
          <w:sz w:val="32"/>
          <w:szCs w:val="32"/>
        </w:rPr>
        <w:t>name</w:t>
      </w:r>
      <w:proofErr w:type="spellEnd"/>
      <w:r w:rsidRPr="00C52B71">
        <w:rPr>
          <w:b/>
          <w:sz w:val="32"/>
          <w:szCs w:val="32"/>
        </w:rPr>
        <w:t>&gt;...)</w:t>
      </w:r>
    </w:p>
    <w:p w:rsidR="00C52B71" w:rsidRDefault="00C52B71" w:rsidP="00C52B71">
      <w:pPr>
        <w:pStyle w:val="a3"/>
        <w:numPr>
          <w:ilvl w:val="0"/>
          <w:numId w:val="3"/>
        </w:numPr>
      </w:pPr>
      <w:r>
        <w:t>Использованные элементы:</w:t>
      </w:r>
    </w:p>
    <w:p w:rsidR="00C52B71" w:rsidRDefault="00C52B71" w:rsidP="00C52B71">
      <w:pPr>
        <w:pStyle w:val="a3"/>
        <w:numPr>
          <w:ilvl w:val="0"/>
          <w:numId w:val="4"/>
        </w:numPr>
      </w:pPr>
      <w:proofErr w:type="spellStart"/>
      <w:r>
        <w:t>Исчислители</w:t>
      </w:r>
      <w:proofErr w:type="spellEnd"/>
      <w:r>
        <w:t xml:space="preserve">: </w:t>
      </w:r>
      <w:r w:rsidRPr="00C52B71">
        <w:rPr>
          <w:b/>
          <w:sz w:val="32"/>
          <w:szCs w:val="32"/>
        </w:rPr>
        <w:t>+, *</w:t>
      </w:r>
    </w:p>
    <w:p w:rsidR="00C52B71" w:rsidRPr="00C52B71" w:rsidRDefault="00C52B71" w:rsidP="00C52B71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t xml:space="preserve">Классы символов: </w:t>
      </w:r>
      <w:r w:rsidRPr="00C52B71">
        <w:rPr>
          <w:b/>
          <w:sz w:val="32"/>
          <w:szCs w:val="32"/>
        </w:rPr>
        <w:t>\w, \s, \d</w:t>
      </w:r>
    </w:p>
    <w:p w:rsidR="00C52B71" w:rsidRDefault="00C52B71" w:rsidP="00C52B71">
      <w:pPr>
        <w:pStyle w:val="a3"/>
        <w:numPr>
          <w:ilvl w:val="0"/>
          <w:numId w:val="4"/>
        </w:numPr>
      </w:pPr>
      <w:r>
        <w:t xml:space="preserve">Обычные символы: </w:t>
      </w:r>
      <w:proofErr w:type="gramStart"/>
      <w:r>
        <w:t xml:space="preserve">буквально </w:t>
      </w:r>
      <w:r w:rsidRPr="00C52B71">
        <w:rPr>
          <w:b/>
          <w:sz w:val="32"/>
          <w:szCs w:val="32"/>
        </w:rPr>
        <w:t>.</w:t>
      </w:r>
      <w:proofErr w:type="gramEnd"/>
      <w:r w:rsidRPr="00C52B71">
        <w:rPr>
          <w:b/>
          <w:sz w:val="32"/>
          <w:szCs w:val="32"/>
        </w:rPr>
        <w:t>, ,, -</w:t>
      </w:r>
    </w:p>
    <w:p w:rsidR="00C52B71" w:rsidRDefault="00C52B71" w:rsidP="00C52B71">
      <w:pPr>
        <w:pStyle w:val="a3"/>
        <w:numPr>
          <w:ilvl w:val="0"/>
          <w:numId w:val="4"/>
        </w:numPr>
      </w:pPr>
      <w:r>
        <w:t xml:space="preserve">Обратные ссылки: </w:t>
      </w:r>
      <w:r w:rsidRPr="00C52B71">
        <w:rPr>
          <w:b/>
          <w:sz w:val="32"/>
          <w:szCs w:val="32"/>
        </w:rPr>
        <w:t>\1</w:t>
      </w:r>
    </w:p>
    <w:p w:rsidR="00C52B71" w:rsidRPr="00C52B71" w:rsidRDefault="00C52B71" w:rsidP="00C52B71">
      <w:pPr>
        <w:pStyle w:val="a3"/>
        <w:numPr>
          <w:ilvl w:val="0"/>
          <w:numId w:val="4"/>
        </w:numPr>
      </w:pPr>
      <w:r>
        <w:t xml:space="preserve">Подстановки: </w:t>
      </w:r>
      <w:r w:rsidRPr="00C52B71">
        <w:rPr>
          <w:b/>
          <w:sz w:val="32"/>
          <w:szCs w:val="32"/>
        </w:rPr>
        <w:t>$1, $2</w:t>
      </w:r>
    </w:p>
    <w:p w:rsidR="00C52B71" w:rsidRDefault="00C52B71" w:rsidP="00C52B71">
      <w:proofErr w:type="spellStart"/>
      <w:r>
        <w:t>Решние</w:t>
      </w:r>
      <w:proofErr w:type="spellEnd"/>
      <w:r>
        <w:t xml:space="preserve"> практической задачи состояло из</w:t>
      </w:r>
      <w:r w:rsidRPr="00C52B71">
        <w:t>:</w:t>
      </w:r>
    </w:p>
    <w:p w:rsidR="00C52B71" w:rsidRDefault="00C52B71" w:rsidP="00C52B71">
      <w:r>
        <w:t>Дефект 1</w:t>
      </w:r>
      <w:r w:rsidRPr="00C52B71">
        <w:t xml:space="preserve">: </w:t>
      </w:r>
      <w:r>
        <w:t>Пустые  теги форматирования</w:t>
      </w:r>
      <w:r w:rsidRPr="00C52B71">
        <w:br/>
        <w:t>Некоторые теги форматирования (например, &lt;</w:t>
      </w:r>
      <w:r w:rsidRPr="00C52B71">
        <w:rPr>
          <w:lang w:val="en-US"/>
        </w:rPr>
        <w:t>bold</w:t>
      </w:r>
      <w:r w:rsidRPr="00C52B71">
        <w:t>&gt;, &lt;</w:t>
      </w:r>
      <w:r w:rsidRPr="00C52B71">
        <w:rPr>
          <w:lang w:val="en-US"/>
        </w:rPr>
        <w:t>italic</w:t>
      </w:r>
      <w:r w:rsidRPr="00C52B71">
        <w:t>&gt;) содержали только пробельные символы или знаки препинания, что делало их бесполезными и могло вызывать ошибки при дальнейшей</w:t>
      </w:r>
      <w:r>
        <w:t xml:space="preserve"> </w:t>
      </w:r>
      <w:proofErr w:type="spellStart"/>
      <w:r>
        <w:t>обработкею</w:t>
      </w:r>
      <w:proofErr w:type="spellEnd"/>
      <w:r>
        <w:t>.</w:t>
      </w:r>
    </w:p>
    <w:p w:rsidR="00C52B71" w:rsidRPr="00C52B71" w:rsidRDefault="00C52B71" w:rsidP="00C52B71">
      <w:r w:rsidRPr="00C52B71">
        <w:t>Использовано</w:t>
      </w:r>
      <w:r>
        <w:t xml:space="preserve"> следующее регулярное выражение</w:t>
      </w:r>
      <w:r w:rsidRPr="00C52B71">
        <w:t>:</w:t>
      </w:r>
    </w:p>
    <w:p w:rsidR="00C52B71" w:rsidRDefault="00C52B71" w:rsidP="00C52B71">
      <w:r w:rsidRPr="00C52B71">
        <w:t>&lt;(\w+</w:t>
      </w:r>
      <w:proofErr w:type="gramStart"/>
      <w:r w:rsidRPr="00C52B71">
        <w:t>)&gt;\</w:t>
      </w:r>
      <w:proofErr w:type="gramEnd"/>
      <w:r w:rsidRPr="00C52B71">
        <w:t>s*[.,;:?!\-\—]*\s*&lt;/\1&gt;</w:t>
      </w:r>
    </w:p>
    <w:p w:rsidR="00C52B71" w:rsidRDefault="00C52B71" w:rsidP="00C52B71"/>
    <w:p w:rsidR="00C52B71" w:rsidRDefault="00C52B71" w:rsidP="00C52B71">
      <w:r>
        <w:t>Дефект 2</w:t>
      </w:r>
      <w:r w:rsidRPr="00C52B71">
        <w:t xml:space="preserve">: </w:t>
      </w:r>
      <w:r>
        <w:t>Лишние пробелы перед знаками препинания</w:t>
      </w:r>
    </w:p>
    <w:p w:rsidR="00C52B71" w:rsidRDefault="00C52B71" w:rsidP="00C52B71">
      <w:r w:rsidRPr="00C52B71">
        <w:t xml:space="preserve">В тексте встречались лишние пробелы перед знаками препинания (например, </w:t>
      </w:r>
      <w:proofErr w:type="gramStart"/>
      <w:r w:rsidRPr="00C52B71">
        <w:t>слово ,</w:t>
      </w:r>
      <w:proofErr w:type="gramEnd"/>
      <w:r w:rsidRPr="00C52B71">
        <w:t xml:space="preserve"> слово.), что нар</w:t>
      </w:r>
      <w:r>
        <w:t>ушает правила оформления текста.</w:t>
      </w:r>
    </w:p>
    <w:p w:rsidR="00C52B71" w:rsidRDefault="00C52B71" w:rsidP="00C52B71">
      <w:pPr>
        <w:rPr>
          <w:lang w:val="en-US"/>
        </w:rPr>
      </w:pPr>
      <w:r w:rsidRPr="00C52B71">
        <w:t>Ис</w:t>
      </w:r>
      <w:r>
        <w:t>пользовано регулярное выражение</w:t>
      </w:r>
      <w:r>
        <w:rPr>
          <w:lang w:val="en-US"/>
        </w:rPr>
        <w:t>:</w:t>
      </w:r>
    </w:p>
    <w:p w:rsidR="00C52B71" w:rsidRDefault="00C52B71" w:rsidP="00C52B71">
      <w:pPr>
        <w:rPr>
          <w:lang w:val="en-US"/>
        </w:rPr>
      </w:pPr>
      <w:r w:rsidRPr="00C52B71">
        <w:rPr>
          <w:lang w:val="en-US"/>
        </w:rPr>
        <w:t>\s</w:t>
      </w:r>
      <w:proofErr w:type="gramStart"/>
      <w:r w:rsidRPr="00C52B71">
        <w:rPr>
          <w:lang w:val="en-US"/>
        </w:rPr>
        <w:t>+(</w:t>
      </w:r>
      <w:proofErr w:type="gramEnd"/>
      <w:r w:rsidRPr="00C52B71">
        <w:rPr>
          <w:lang w:val="en-US"/>
        </w:rPr>
        <w:t>[.,;:?!\-\—])</w:t>
      </w:r>
    </w:p>
    <w:p w:rsidR="00C52B71" w:rsidRDefault="00C52B71" w:rsidP="00C52B71">
      <w:pPr>
        <w:rPr>
          <w:lang w:val="en-US"/>
        </w:rPr>
      </w:pPr>
    </w:p>
    <w:p w:rsidR="00C52B71" w:rsidRPr="00C52B71" w:rsidRDefault="00C52B71" w:rsidP="00C52B71">
      <w:r w:rsidRPr="00C52B71">
        <w:t>4. Сомнительные случаи</w:t>
      </w:r>
    </w:p>
    <w:p w:rsidR="00C52B71" w:rsidRPr="00C52B71" w:rsidRDefault="00C52B71" w:rsidP="00C52B71">
      <w:r w:rsidRPr="00C52B71">
        <w:t xml:space="preserve">Несмотря на то, что большинство найденных фрагментов были явными дефектами, были выявлены сомнительные </w:t>
      </w:r>
      <w:proofErr w:type="gramStart"/>
      <w:r w:rsidRPr="00C52B71">
        <w:t>случаи ,</w:t>
      </w:r>
      <w:proofErr w:type="gramEnd"/>
      <w:r w:rsidRPr="00C52B71">
        <w:t xml:space="preserve"> которые могут быть как ошибками,</w:t>
      </w:r>
      <w:r>
        <w:t xml:space="preserve"> так и допустимыми исключениями.</w:t>
      </w:r>
    </w:p>
    <w:p w:rsidR="00C52B71" w:rsidRPr="00C52B71" w:rsidRDefault="00C52B71" w:rsidP="00C52B71"/>
    <w:p w:rsidR="00C52B71" w:rsidRPr="00CB2E7F" w:rsidRDefault="00C52B71" w:rsidP="00C52B71">
      <w:r w:rsidRPr="00CB2E7F">
        <w:t>Примеры сомнительных фрагментов:</w:t>
      </w:r>
    </w:p>
    <w:p w:rsidR="00C52B71" w:rsidRDefault="00C52B71" w:rsidP="00C52B71">
      <w:r w:rsidRPr="00CB2E7F">
        <w:t>&lt;</w:t>
      </w:r>
      <w:r w:rsidRPr="00C52B71">
        <w:rPr>
          <w:lang w:val="en-US"/>
        </w:rPr>
        <w:t>bold</w:t>
      </w:r>
      <w:r w:rsidRPr="00CB2E7F">
        <w:t>&gt; —&lt;/</w:t>
      </w:r>
      <w:r w:rsidRPr="00C52B71">
        <w:rPr>
          <w:lang w:val="en-US"/>
        </w:rPr>
        <w:t>bold</w:t>
      </w:r>
      <w:r w:rsidRPr="00CB2E7F">
        <w:t>&gt;</w:t>
      </w:r>
      <w:r w:rsidR="00CB2E7F" w:rsidRPr="00CB2E7F">
        <w:t xml:space="preserve"> Такой тег содержит длинное </w:t>
      </w:r>
      <w:r w:rsidR="00CB2E7F">
        <w:t>тире и пробел перед ним</w:t>
      </w:r>
    </w:p>
    <w:p w:rsidR="00CB2E7F" w:rsidRPr="00CB2E7F" w:rsidRDefault="00CB2E7F" w:rsidP="00CB2E7F">
      <w:pPr>
        <w:pStyle w:val="a3"/>
        <w:numPr>
          <w:ilvl w:val="0"/>
          <w:numId w:val="7"/>
        </w:numPr>
      </w:pPr>
      <w:r w:rsidRPr="00CB2E7F">
        <w:t>Возможно, это опечатка</w:t>
      </w:r>
      <w:r>
        <w:t xml:space="preserve"> или неверная расстановка </w:t>
      </w:r>
      <w:proofErr w:type="spellStart"/>
      <w:r>
        <w:t>знако</w:t>
      </w:r>
      <w:proofErr w:type="spellEnd"/>
      <w:r>
        <w:rPr>
          <w:lang w:val="en-US"/>
        </w:rPr>
        <w:t>d</w:t>
      </w:r>
    </w:p>
    <w:p w:rsidR="00CB2E7F" w:rsidRDefault="00C52B71" w:rsidP="00C52B71">
      <w:r w:rsidRPr="00CB2E7F">
        <w:t>&lt;</w:t>
      </w:r>
      <w:r w:rsidRPr="00C52B71">
        <w:rPr>
          <w:lang w:val="en-US"/>
        </w:rPr>
        <w:t>italic</w:t>
      </w:r>
      <w:r w:rsidRPr="00CB2E7F">
        <w:t>&gt; ;&lt;/</w:t>
      </w:r>
      <w:r w:rsidRPr="00C52B71">
        <w:rPr>
          <w:lang w:val="en-US"/>
        </w:rPr>
        <w:t>italic</w:t>
      </w:r>
      <w:r w:rsidRPr="00CB2E7F">
        <w:t>&gt;</w:t>
      </w:r>
      <w:r w:rsidR="00CB2E7F" w:rsidRPr="00CB2E7F">
        <w:t xml:space="preserve"> </w:t>
      </w:r>
    </w:p>
    <w:p w:rsidR="00C52B71" w:rsidRPr="00CB2E7F" w:rsidRDefault="00CB2E7F" w:rsidP="00CB2E7F">
      <w:pPr>
        <w:pStyle w:val="a3"/>
        <w:numPr>
          <w:ilvl w:val="0"/>
          <w:numId w:val="6"/>
        </w:numPr>
      </w:pPr>
      <w:r w:rsidRPr="00CB2E7F">
        <w:t>Содержи</w:t>
      </w:r>
      <w:r>
        <w:t>т точку с запятой после пробела</w:t>
      </w:r>
      <w:r w:rsidRPr="00CB2E7F">
        <w:t>. Не несёт смысловой нагрузки, скоре</w:t>
      </w:r>
      <w:r>
        <w:t>е всего — ошибка форматирования.</w:t>
      </w:r>
    </w:p>
    <w:p w:rsidR="00CB2E7F" w:rsidRPr="00CB2E7F" w:rsidRDefault="00CB2E7F" w:rsidP="00C52B71"/>
    <w:p w:rsidR="00C52B71" w:rsidRPr="00C52B71" w:rsidRDefault="00C52B71" w:rsidP="00C52B71">
      <w:pPr>
        <w:rPr>
          <w:lang w:val="en-US"/>
        </w:rPr>
      </w:pPr>
      <w:r w:rsidRPr="00C52B71">
        <w:rPr>
          <w:lang w:val="en-US"/>
        </w:rPr>
        <w:t>&lt;main-word&gt;&lt;bold&gt;АБВГДЕЖЗ&lt;/bold&gt;&lt;/main-word&gt;</w:t>
      </w:r>
    </w:p>
    <w:p w:rsidR="00CB2E7F" w:rsidRDefault="00C52B71" w:rsidP="00CB2E7F">
      <w:r w:rsidRPr="00C52B71">
        <w:t>&lt;</w:t>
      </w:r>
      <w:r w:rsidRPr="00C52B71">
        <w:rPr>
          <w:lang w:val="en-US"/>
        </w:rPr>
        <w:t>article</w:t>
      </w:r>
      <w:r w:rsidRPr="00C52B71">
        <w:t>&gt;&lt;</w:t>
      </w:r>
      <w:proofErr w:type="gramStart"/>
      <w:r w:rsidRPr="00C52B71">
        <w:rPr>
          <w:lang w:val="en-US"/>
        </w:rPr>
        <w:t>bold</w:t>
      </w:r>
      <w:r w:rsidRPr="00C52B71">
        <w:t xml:space="preserve">&gt;   </w:t>
      </w:r>
      <w:proofErr w:type="gramEnd"/>
      <w:r w:rsidRPr="00C52B71">
        <w:t>&lt;/</w:t>
      </w:r>
      <w:r w:rsidRPr="00C52B71">
        <w:rPr>
          <w:lang w:val="en-US"/>
        </w:rPr>
        <w:t>bold</w:t>
      </w:r>
      <w:r w:rsidRPr="00C52B71">
        <w:t>&gt;Какое-то описание слова.&lt;/</w:t>
      </w:r>
      <w:r w:rsidRPr="00C52B71">
        <w:rPr>
          <w:lang w:val="en-US"/>
        </w:rPr>
        <w:t>article</w:t>
      </w:r>
      <w:r w:rsidRPr="00C52B71">
        <w:t>&gt;</w:t>
      </w:r>
      <w:r w:rsidR="00CB2E7F" w:rsidRPr="00CB2E7F">
        <w:t xml:space="preserve"> </w:t>
      </w:r>
    </w:p>
    <w:p w:rsidR="00C52B71" w:rsidRPr="00CB2E7F" w:rsidRDefault="00CB2E7F" w:rsidP="00CB2E7F">
      <w:pPr>
        <w:pStyle w:val="a3"/>
        <w:numPr>
          <w:ilvl w:val="0"/>
          <w:numId w:val="5"/>
        </w:numPr>
      </w:pPr>
      <w:r w:rsidRPr="00CB2E7F">
        <w:t>Тег &lt;</w:t>
      </w:r>
      <w:r w:rsidRPr="00CB2E7F">
        <w:rPr>
          <w:lang w:val="en-US"/>
        </w:rPr>
        <w:t>bold</w:t>
      </w:r>
      <w:r w:rsidRPr="00CB2E7F">
        <w:t>&gt; внутри &lt;</w:t>
      </w:r>
      <w:r w:rsidRPr="00CB2E7F">
        <w:rPr>
          <w:lang w:val="en-US"/>
        </w:rPr>
        <w:t>article</w:t>
      </w:r>
      <w:r w:rsidRPr="00CB2E7F">
        <w:t>&gt; пустой — очевидная ошибка форматирования.</w:t>
      </w:r>
    </w:p>
    <w:p w:rsidR="00C52B71" w:rsidRPr="00C52B71" w:rsidRDefault="00C52B71" w:rsidP="00C52B71"/>
    <w:p w:rsidR="00C52B71" w:rsidRPr="00C52B71" w:rsidRDefault="00C52B71" w:rsidP="00C52B71">
      <w:bookmarkStart w:id="0" w:name="_GoBack"/>
      <w:bookmarkEnd w:id="0"/>
    </w:p>
    <w:sectPr w:rsidR="00C52B71" w:rsidRPr="00C5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31B"/>
    <w:multiLevelType w:val="hybridMultilevel"/>
    <w:tmpl w:val="6CA8E0EA"/>
    <w:lvl w:ilvl="0" w:tplc="C8D4E7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A6C3A"/>
    <w:multiLevelType w:val="hybridMultilevel"/>
    <w:tmpl w:val="20142394"/>
    <w:lvl w:ilvl="0" w:tplc="C0921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68509E"/>
    <w:multiLevelType w:val="hybridMultilevel"/>
    <w:tmpl w:val="D61687C6"/>
    <w:lvl w:ilvl="0" w:tplc="5CD00D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724E6"/>
    <w:multiLevelType w:val="hybridMultilevel"/>
    <w:tmpl w:val="1FD6B5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07905"/>
    <w:multiLevelType w:val="hybridMultilevel"/>
    <w:tmpl w:val="03646400"/>
    <w:lvl w:ilvl="0" w:tplc="C8446B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1439A"/>
    <w:multiLevelType w:val="hybridMultilevel"/>
    <w:tmpl w:val="CCB25F88"/>
    <w:lvl w:ilvl="0" w:tplc="0FEC44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54AC9"/>
    <w:multiLevelType w:val="hybridMultilevel"/>
    <w:tmpl w:val="423C6680"/>
    <w:lvl w:ilvl="0" w:tplc="829652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0"/>
    <w:rsid w:val="00101B6D"/>
    <w:rsid w:val="00782830"/>
    <w:rsid w:val="00C52B71"/>
    <w:rsid w:val="00C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ED49"/>
  <w15:chartTrackingRefBased/>
  <w15:docId w15:val="{9BC030CD-6995-41C8-84D4-A098EDE0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2025-06-05T08:38:00Z</dcterms:created>
  <dcterms:modified xsi:type="dcterms:W3CDTF">2025-06-05T08:52:00Z</dcterms:modified>
</cp:coreProperties>
</file>