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EF01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Analgésicos y Antiinflamatorios</w:t>
      </w:r>
    </w:p>
    <w:p w14:paraId="6911E3AF" w14:textId="77777777" w:rsidR="00C23FD8" w:rsidRPr="00C23FD8" w:rsidRDefault="00C23FD8" w:rsidP="00C23FD8">
      <w:r w:rsidRPr="00C23FD8">
        <w:t>Este grupo incluye medicamentos para aliviar el dolor, desde leves a intensos, y para reducir la inflamación.</w:t>
      </w:r>
    </w:p>
    <w:p w14:paraId="6E58A71C" w14:textId="77777777" w:rsidR="00C23FD8" w:rsidRPr="00C23FD8" w:rsidRDefault="00C23FD8" w:rsidP="00C23FD8">
      <w:pPr>
        <w:numPr>
          <w:ilvl w:val="0"/>
          <w:numId w:val="10"/>
        </w:numPr>
      </w:pPr>
      <w:r w:rsidRPr="00C23FD8">
        <w:rPr>
          <w:b/>
          <w:bCs/>
        </w:rPr>
        <w:t>Analgésicos no opioides y Antiinflamatorios No Esteroideos (</w:t>
      </w:r>
      <w:proofErr w:type="spellStart"/>
      <w:r w:rsidRPr="00C23FD8">
        <w:rPr>
          <w:b/>
          <w:bCs/>
        </w:rPr>
        <w:t>AINEs</w:t>
      </w:r>
      <w:proofErr w:type="spellEnd"/>
      <w:r w:rsidRPr="00C23FD8">
        <w:rPr>
          <w:b/>
          <w:bCs/>
        </w:rPr>
        <w:t>)</w:t>
      </w:r>
      <w:r w:rsidRPr="00C23FD8">
        <w:t>: Se utilizan para el dolor leve a moderado y la fiebre.</w:t>
      </w:r>
    </w:p>
    <w:p w14:paraId="5A0FC4A6" w14:textId="7D359A14" w:rsidR="00C23FD8" w:rsidRPr="00C23FD8" w:rsidRDefault="00C23FD8" w:rsidP="00C23FD8">
      <w:pPr>
        <w:numPr>
          <w:ilvl w:val="1"/>
          <w:numId w:val="10"/>
        </w:numPr>
        <w:ind w:left="2124" w:hanging="1044"/>
      </w:pPr>
      <w:r w:rsidRPr="00C23FD8">
        <w:rPr>
          <w:b/>
          <w:bCs/>
        </w:rPr>
        <w:t>Paracetamol</w:t>
      </w:r>
      <w:r w:rsidRPr="00C23FD8">
        <w:t xml:space="preserve"> (Paracetamol).</w:t>
      </w:r>
    </w:p>
    <w:p w14:paraId="29F7E84D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Metamizol</w:t>
      </w:r>
      <w:r w:rsidRPr="00C23FD8">
        <w:t xml:space="preserve"> (</w:t>
      </w:r>
      <w:proofErr w:type="spellStart"/>
      <w:r w:rsidRPr="00C23FD8">
        <w:t>Norages</w:t>
      </w:r>
      <w:proofErr w:type="spellEnd"/>
      <w:r w:rsidRPr="00C23FD8">
        <w:t>, Metamizol)</w:t>
      </w:r>
      <w:hyperlink r:id="rId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6979D34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Ibuprofeno</w:t>
      </w:r>
      <w:hyperlink r:id="rId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1769574" w14:textId="77777777" w:rsidR="00C23FD8" w:rsidRPr="00C23FD8" w:rsidRDefault="00C23FD8" w:rsidP="00C23FD8">
      <w:pPr>
        <w:numPr>
          <w:ilvl w:val="1"/>
          <w:numId w:val="10"/>
        </w:numPr>
      </w:pPr>
      <w:proofErr w:type="spellStart"/>
      <w:r w:rsidRPr="00C23FD8">
        <w:rPr>
          <w:b/>
          <w:bCs/>
        </w:rPr>
        <w:t>Dexketoprofeno</w:t>
      </w:r>
      <w:proofErr w:type="spellEnd"/>
      <w:r w:rsidRPr="00C23FD8">
        <w:t xml:space="preserve"> (</w:t>
      </w:r>
      <w:proofErr w:type="spellStart"/>
      <w:r w:rsidRPr="00C23FD8">
        <w:t>Enantyum</w:t>
      </w:r>
      <w:proofErr w:type="spellEnd"/>
      <w:r w:rsidRPr="00C23FD8">
        <w:t>).</w:t>
      </w:r>
    </w:p>
    <w:p w14:paraId="5D505A81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Ácido acetilsalicílico</w:t>
      </w:r>
      <w:r w:rsidRPr="00C23FD8">
        <w:t xml:space="preserve"> (Aspirina, </w:t>
      </w:r>
      <w:proofErr w:type="spellStart"/>
      <w:r w:rsidRPr="00C23FD8">
        <w:t>Adiro</w:t>
      </w:r>
      <w:proofErr w:type="spellEnd"/>
      <w:r w:rsidRPr="00C23FD8">
        <w:t xml:space="preserve">, </w:t>
      </w:r>
      <w:proofErr w:type="spellStart"/>
      <w:r w:rsidRPr="00C23FD8">
        <w:t>Inyesprin</w:t>
      </w:r>
      <w:proofErr w:type="spellEnd"/>
      <w:r w:rsidRPr="00C23FD8">
        <w:t>): Utilizado como analgésico y como antiagregante plaquetario.</w:t>
      </w:r>
    </w:p>
    <w:p w14:paraId="6EACFF1F" w14:textId="77777777" w:rsidR="00C23FD8" w:rsidRPr="00C23FD8" w:rsidRDefault="00C23FD8" w:rsidP="00C23FD8">
      <w:pPr>
        <w:numPr>
          <w:ilvl w:val="0"/>
          <w:numId w:val="10"/>
        </w:numPr>
      </w:pPr>
      <w:r w:rsidRPr="00C23FD8">
        <w:rPr>
          <w:b/>
          <w:bCs/>
        </w:rPr>
        <w:t>Analgésicos opioides</w:t>
      </w:r>
      <w:r w:rsidRPr="00C23FD8">
        <w:t>: Indicados para el dolor moderado a severo.</w:t>
      </w:r>
    </w:p>
    <w:p w14:paraId="7DC4368D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Morfina</w:t>
      </w:r>
      <w:r w:rsidRPr="00C23FD8">
        <w:t xml:space="preserve"> (</w:t>
      </w:r>
      <w:proofErr w:type="spellStart"/>
      <w:r w:rsidRPr="00C23FD8">
        <w:t>Morfinal</w:t>
      </w:r>
      <w:proofErr w:type="spellEnd"/>
      <w:r w:rsidRPr="00C23FD8">
        <w:t xml:space="preserve">, MST </w:t>
      </w:r>
      <w:proofErr w:type="spellStart"/>
      <w:r w:rsidRPr="00C23FD8">
        <w:t>Continus</w:t>
      </w:r>
      <w:proofErr w:type="spellEnd"/>
      <w:r w:rsidRPr="00C23FD8">
        <w:t>)</w:t>
      </w:r>
      <w:hyperlink r:id="rId7" w:tgtFrame="_blank" w:history="1">
        <w:r w:rsidRPr="00C23FD8">
          <w:rPr>
            <w:rStyle w:val="Hipervnculo"/>
          </w:rPr>
          <w:t>1</w:t>
        </w:r>
      </w:hyperlink>
      <w:hyperlink r:id="rId8" w:tgtFrame="_blank" w:history="1">
        <w:r w:rsidRPr="00C23FD8">
          <w:rPr>
            <w:rStyle w:val="Hipervnculo"/>
          </w:rPr>
          <w:t>2</w:t>
        </w:r>
      </w:hyperlink>
      <w:r w:rsidRPr="00C23FD8">
        <w:t>.</w:t>
      </w:r>
    </w:p>
    <w:p w14:paraId="6B6DCDCF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Tramadol</w:t>
      </w:r>
      <w:r w:rsidRPr="00C23FD8">
        <w:t xml:space="preserve"> (Tramadol)</w:t>
      </w:r>
      <w:hyperlink r:id="rId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E7D7183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Codeína</w:t>
      </w:r>
      <w:r w:rsidRPr="00C23FD8">
        <w:t xml:space="preserve"> (</w:t>
      </w:r>
      <w:proofErr w:type="spellStart"/>
      <w:r w:rsidRPr="00C23FD8">
        <w:t>Codeisan</w:t>
      </w:r>
      <w:proofErr w:type="spellEnd"/>
      <w:r w:rsidRPr="00C23FD8">
        <w:t xml:space="preserve">, </w:t>
      </w:r>
      <w:proofErr w:type="spellStart"/>
      <w:r w:rsidRPr="00C23FD8">
        <w:t>Toseinal</w:t>
      </w:r>
      <w:proofErr w:type="spellEnd"/>
      <w:r w:rsidRPr="00C23FD8">
        <w:t>)</w:t>
      </w:r>
      <w:hyperlink r:id="rId10" w:tgtFrame="_blank" w:history="1">
        <w:r w:rsidRPr="00C23FD8">
          <w:rPr>
            <w:rStyle w:val="Hipervnculo"/>
          </w:rPr>
          <w:t>1</w:t>
        </w:r>
      </w:hyperlink>
      <w:r w:rsidRPr="00C23FD8">
        <w:t>: También posee efecto antitusígeno.</w:t>
      </w:r>
    </w:p>
    <w:p w14:paraId="5D789D68" w14:textId="77777777" w:rsidR="00C23FD8" w:rsidRPr="00C23FD8" w:rsidRDefault="00C23FD8" w:rsidP="00C23FD8">
      <w:pPr>
        <w:numPr>
          <w:ilvl w:val="1"/>
          <w:numId w:val="10"/>
        </w:numPr>
      </w:pPr>
      <w:r w:rsidRPr="00C23FD8">
        <w:rPr>
          <w:b/>
          <w:bCs/>
        </w:rPr>
        <w:t>Oxicodona/Naloxona</w:t>
      </w:r>
      <w:r w:rsidRPr="00C23FD8">
        <w:t xml:space="preserve"> (</w:t>
      </w:r>
      <w:proofErr w:type="spellStart"/>
      <w:r w:rsidRPr="00C23FD8">
        <w:t>Targin</w:t>
      </w:r>
      <w:proofErr w:type="spellEnd"/>
      <w:r w:rsidRPr="00C23FD8">
        <w:t>).</w:t>
      </w:r>
    </w:p>
    <w:p w14:paraId="773B917E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Psicofármacos</w:t>
      </w:r>
    </w:p>
    <w:p w14:paraId="4349927F" w14:textId="77777777" w:rsidR="00C23FD8" w:rsidRPr="00C23FD8" w:rsidRDefault="00C23FD8" w:rsidP="00C23FD8">
      <w:r w:rsidRPr="00C23FD8">
        <w:t>Fármacos que actúan sobre el sistema nervioso central para tratar diversas condiciones psiquiátricas y neurológicas.</w:t>
      </w:r>
    </w:p>
    <w:p w14:paraId="7885F890" w14:textId="77777777" w:rsidR="00C23FD8" w:rsidRPr="00C23FD8" w:rsidRDefault="00C23FD8" w:rsidP="00C23FD8">
      <w:pPr>
        <w:numPr>
          <w:ilvl w:val="0"/>
          <w:numId w:val="11"/>
        </w:numPr>
      </w:pPr>
      <w:r w:rsidRPr="00C23FD8">
        <w:rPr>
          <w:b/>
          <w:bCs/>
        </w:rPr>
        <w:t>Ansiolíticos e hipnóticos (Benzodiazepinas)</w:t>
      </w:r>
      <w:r w:rsidRPr="00C23FD8">
        <w:t>: Para tratar la ansiedad y el insomnio.</w:t>
      </w:r>
    </w:p>
    <w:p w14:paraId="469D91C4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Diazepam</w:t>
      </w:r>
      <w:hyperlink r:id="rId11" w:tgtFrame="_blank" w:history="1">
        <w:r w:rsidRPr="00C23FD8">
          <w:rPr>
            <w:rStyle w:val="Hipervnculo"/>
          </w:rPr>
          <w:t>1</w:t>
        </w:r>
      </w:hyperlink>
      <w:hyperlink r:id="rId12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25EDE3F2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Lorazepam</w:t>
      </w:r>
      <w:hyperlink r:id="rId13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324E894A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Bromazepam</w:t>
      </w:r>
      <w:hyperlink r:id="rId14" w:tgtFrame="_blank" w:history="1">
        <w:r w:rsidRPr="00C23FD8">
          <w:rPr>
            <w:rStyle w:val="Hipervnculo"/>
          </w:rPr>
          <w:t>1</w:t>
        </w:r>
      </w:hyperlink>
      <w:hyperlink r:id="rId15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09F5B593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Midazolam</w:t>
      </w:r>
      <w:r w:rsidRPr="00C23FD8">
        <w:t>.</w:t>
      </w:r>
    </w:p>
    <w:p w14:paraId="32438C24" w14:textId="77777777" w:rsidR="00C23FD8" w:rsidRPr="00C23FD8" w:rsidRDefault="00C23FD8" w:rsidP="00C23FD8">
      <w:pPr>
        <w:numPr>
          <w:ilvl w:val="0"/>
          <w:numId w:val="11"/>
        </w:numPr>
      </w:pPr>
      <w:r w:rsidRPr="00C23FD8">
        <w:rPr>
          <w:b/>
          <w:bCs/>
        </w:rPr>
        <w:t>Antipsicóticos</w:t>
      </w:r>
      <w:r w:rsidRPr="00C23FD8">
        <w:t>: Utilizados en el tratamiento de la psicosis.</w:t>
      </w:r>
    </w:p>
    <w:p w14:paraId="6463FC58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Haloperidol</w:t>
      </w:r>
      <w:hyperlink r:id="rId16" w:tgtFrame="_blank" w:history="1">
        <w:r w:rsidRPr="00C23FD8">
          <w:rPr>
            <w:rStyle w:val="Hipervnculo"/>
          </w:rPr>
          <w:t>1</w:t>
        </w:r>
      </w:hyperlink>
      <w:hyperlink r:id="rId17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6AD4AFCE" w14:textId="77777777" w:rsidR="00C23FD8" w:rsidRPr="00C23FD8" w:rsidRDefault="00C23FD8" w:rsidP="00C23FD8">
      <w:pPr>
        <w:numPr>
          <w:ilvl w:val="0"/>
          <w:numId w:val="11"/>
        </w:numPr>
      </w:pPr>
      <w:r w:rsidRPr="00C23FD8">
        <w:rPr>
          <w:b/>
          <w:bCs/>
        </w:rPr>
        <w:t>Antidepresivos</w:t>
      </w:r>
      <w:r w:rsidRPr="00C23FD8">
        <w:t>:</w:t>
      </w:r>
    </w:p>
    <w:p w14:paraId="7C696AFE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Trazodona</w:t>
      </w:r>
      <w:r w:rsidRPr="00C23FD8">
        <w:t xml:space="preserve"> (</w:t>
      </w:r>
      <w:proofErr w:type="spellStart"/>
      <w:r w:rsidRPr="00C23FD8">
        <w:t>Deprax</w:t>
      </w:r>
      <w:proofErr w:type="spellEnd"/>
      <w:r w:rsidRPr="00C23FD8">
        <w:t>)</w:t>
      </w:r>
      <w:hyperlink r:id="rId1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33A8789" w14:textId="77777777" w:rsidR="00C23FD8" w:rsidRPr="00C23FD8" w:rsidRDefault="00C23FD8" w:rsidP="00C23FD8">
      <w:pPr>
        <w:numPr>
          <w:ilvl w:val="0"/>
          <w:numId w:val="11"/>
        </w:numPr>
      </w:pPr>
      <w:proofErr w:type="spellStart"/>
      <w:r w:rsidRPr="00C23FD8">
        <w:rPr>
          <w:b/>
          <w:bCs/>
        </w:rPr>
        <w:t>Antiparkinsonianos</w:t>
      </w:r>
      <w:proofErr w:type="spellEnd"/>
      <w:r w:rsidRPr="00C23FD8">
        <w:t>: Para tratar la enfermedad de Parkinson.</w:t>
      </w:r>
    </w:p>
    <w:p w14:paraId="276E76F3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Biperideno</w:t>
      </w:r>
      <w:r w:rsidRPr="00C23FD8">
        <w:t xml:space="preserve"> (</w:t>
      </w:r>
      <w:proofErr w:type="spellStart"/>
      <w:r w:rsidRPr="00C23FD8">
        <w:t>Akineton</w:t>
      </w:r>
      <w:proofErr w:type="spellEnd"/>
      <w:r w:rsidRPr="00C23FD8">
        <w:t>)</w:t>
      </w:r>
      <w:hyperlink r:id="rId1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3D61C92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Apomorfina</w:t>
      </w:r>
      <w:r w:rsidRPr="00C23FD8">
        <w:t xml:space="preserve"> (</w:t>
      </w:r>
      <w:proofErr w:type="spellStart"/>
      <w:r w:rsidRPr="00C23FD8">
        <w:t>Apogol</w:t>
      </w:r>
      <w:proofErr w:type="spellEnd"/>
      <w:r w:rsidRPr="00C23FD8">
        <w:t>).</w:t>
      </w:r>
    </w:p>
    <w:p w14:paraId="5812F424" w14:textId="77777777" w:rsidR="00C23FD8" w:rsidRPr="00C23FD8" w:rsidRDefault="00C23FD8" w:rsidP="00C23FD8">
      <w:pPr>
        <w:numPr>
          <w:ilvl w:val="1"/>
          <w:numId w:val="11"/>
        </w:numPr>
      </w:pPr>
      <w:proofErr w:type="spellStart"/>
      <w:r w:rsidRPr="00C23FD8">
        <w:rPr>
          <w:b/>
          <w:bCs/>
        </w:rPr>
        <w:t>Rotigotina</w:t>
      </w:r>
      <w:proofErr w:type="spellEnd"/>
      <w:r w:rsidRPr="00C23FD8">
        <w:t xml:space="preserve"> (</w:t>
      </w:r>
      <w:proofErr w:type="spellStart"/>
      <w:r w:rsidRPr="00C23FD8">
        <w:t>Neupro</w:t>
      </w:r>
      <w:proofErr w:type="spellEnd"/>
      <w:r w:rsidRPr="00C23FD8">
        <w:t>).</w:t>
      </w:r>
    </w:p>
    <w:p w14:paraId="6A2CE084" w14:textId="77777777" w:rsidR="00C23FD8" w:rsidRPr="00C23FD8" w:rsidRDefault="00C23FD8" w:rsidP="00C23FD8">
      <w:pPr>
        <w:numPr>
          <w:ilvl w:val="0"/>
          <w:numId w:val="11"/>
        </w:numPr>
      </w:pPr>
      <w:r w:rsidRPr="00C23FD8">
        <w:rPr>
          <w:b/>
          <w:bCs/>
        </w:rPr>
        <w:lastRenderedPageBreak/>
        <w:t>Otros Psicofármacos</w:t>
      </w:r>
      <w:r w:rsidRPr="00C23FD8">
        <w:t>:</w:t>
      </w:r>
    </w:p>
    <w:p w14:paraId="56AE272E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Pregabalina</w:t>
      </w:r>
      <w:r w:rsidRPr="00C23FD8">
        <w:t xml:space="preserve"> (</w:t>
      </w:r>
      <w:proofErr w:type="spellStart"/>
      <w:r w:rsidRPr="00C23FD8">
        <w:t>Lyrica</w:t>
      </w:r>
      <w:proofErr w:type="spellEnd"/>
      <w:r w:rsidRPr="00C23FD8">
        <w:t>): Antiepiléptico con uso en dolor neuropático y ansiedad.</w:t>
      </w:r>
    </w:p>
    <w:p w14:paraId="7221F9E2" w14:textId="77777777" w:rsidR="00C23FD8" w:rsidRPr="00C23FD8" w:rsidRDefault="00C23FD8" w:rsidP="00C23FD8">
      <w:pPr>
        <w:numPr>
          <w:ilvl w:val="1"/>
          <w:numId w:val="11"/>
        </w:numPr>
      </w:pPr>
      <w:r w:rsidRPr="00C23FD8">
        <w:rPr>
          <w:b/>
          <w:bCs/>
        </w:rPr>
        <w:t>Rivastigmina</w:t>
      </w:r>
      <w:r w:rsidRPr="00C23FD8">
        <w:t xml:space="preserve"> (Exelon): Para el tratamiento de la demencia.</w:t>
      </w:r>
    </w:p>
    <w:p w14:paraId="1C7C3BB4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Fármacos Cardiovasculares</w:t>
      </w:r>
    </w:p>
    <w:p w14:paraId="650B31BE" w14:textId="77777777" w:rsidR="00C23FD8" w:rsidRPr="00C23FD8" w:rsidRDefault="00C23FD8" w:rsidP="00C23FD8">
      <w:r w:rsidRPr="00C23FD8">
        <w:t>Medicamentos destinados al tratamiento de afecciones del corazón y del sistema circulatorio.</w:t>
      </w:r>
    </w:p>
    <w:p w14:paraId="79803F8E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Betabloqueantes</w:t>
      </w:r>
      <w:r w:rsidRPr="00C23FD8">
        <w:t>: Reducen la presión arterial y la frecuencia cardíaca.</w:t>
      </w:r>
    </w:p>
    <w:p w14:paraId="48131C41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Bisoprolol</w:t>
      </w:r>
      <w:hyperlink r:id="rId2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02FB239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Carvedilol</w:t>
      </w:r>
      <w:hyperlink r:id="rId2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0D4E88E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Atenolol</w:t>
      </w:r>
      <w:r w:rsidRPr="00C23FD8">
        <w:t xml:space="preserve"> (</w:t>
      </w:r>
      <w:proofErr w:type="spellStart"/>
      <w:r w:rsidRPr="00C23FD8">
        <w:t>Tenormin</w:t>
      </w:r>
      <w:proofErr w:type="spellEnd"/>
      <w:r w:rsidRPr="00C23FD8">
        <w:t xml:space="preserve">, </w:t>
      </w:r>
      <w:proofErr w:type="spellStart"/>
      <w:r w:rsidRPr="00C23FD8">
        <w:t>Corpitol</w:t>
      </w:r>
      <w:proofErr w:type="spellEnd"/>
      <w:r w:rsidRPr="00C23FD8">
        <w:t>)</w:t>
      </w:r>
      <w:hyperlink r:id="rId2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2EA8419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Metoprolol</w:t>
      </w:r>
      <w:r w:rsidRPr="00C23FD8">
        <w:t xml:space="preserve"> (</w:t>
      </w:r>
      <w:proofErr w:type="spellStart"/>
      <w:r w:rsidRPr="00C23FD8">
        <w:t>Beloken</w:t>
      </w:r>
      <w:proofErr w:type="spellEnd"/>
      <w:r w:rsidRPr="00C23FD8">
        <w:t>)</w:t>
      </w:r>
      <w:hyperlink r:id="rId2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9DA9E3A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Propranolol</w:t>
      </w:r>
      <w:proofErr w:type="spellEnd"/>
      <w:r w:rsidRPr="00C23FD8">
        <w:t xml:space="preserve"> (</w:t>
      </w:r>
      <w:proofErr w:type="spellStart"/>
      <w:r w:rsidRPr="00C23FD8">
        <w:t>Sumial</w:t>
      </w:r>
      <w:proofErr w:type="spellEnd"/>
      <w:r w:rsidRPr="00C23FD8">
        <w:t>).</w:t>
      </w:r>
    </w:p>
    <w:p w14:paraId="32F50D88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Labetalol</w:t>
      </w:r>
      <w:proofErr w:type="spellEnd"/>
      <w:r w:rsidRPr="00C23FD8">
        <w:t xml:space="preserve"> (</w:t>
      </w:r>
      <w:proofErr w:type="spellStart"/>
      <w:r w:rsidRPr="00C23FD8">
        <w:t>Trandate</w:t>
      </w:r>
      <w:proofErr w:type="spellEnd"/>
      <w:r w:rsidRPr="00C23FD8">
        <w:t>).</w:t>
      </w:r>
    </w:p>
    <w:p w14:paraId="7E14FAE9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Timolol</w:t>
      </w:r>
      <w:proofErr w:type="spellEnd"/>
      <w:r w:rsidRPr="00C23FD8">
        <w:t xml:space="preserve"> (</w:t>
      </w:r>
      <w:proofErr w:type="spellStart"/>
      <w:r w:rsidRPr="00C23FD8">
        <w:t>Timoflol</w:t>
      </w:r>
      <w:proofErr w:type="spellEnd"/>
      <w:r w:rsidRPr="00C23FD8">
        <w:t>): Usado principalmente en oftalmología para el glaucoma</w:t>
      </w:r>
      <w:hyperlink r:id="rId2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05EABB0D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Inhibidores de la Enzima Convertidora de Angiotensina (IECA) y Antagonistas de los Receptores de Angiotensina II (ARA II)</w:t>
      </w:r>
      <w:r w:rsidRPr="00C23FD8">
        <w:t>:</w:t>
      </w:r>
    </w:p>
    <w:p w14:paraId="1916A5AF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Captopril</w:t>
      </w:r>
      <w:hyperlink r:id="rId2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4DEFAC0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Enalapril</w:t>
      </w:r>
      <w:hyperlink r:id="rId2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94658DD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Valsartán</w:t>
      </w:r>
      <w:proofErr w:type="spellEnd"/>
      <w:r w:rsidRPr="00C23FD8">
        <w:t xml:space="preserve"> (</w:t>
      </w:r>
      <w:proofErr w:type="spellStart"/>
      <w:r w:rsidRPr="00C23FD8">
        <w:t>Diovan</w:t>
      </w:r>
      <w:proofErr w:type="spellEnd"/>
      <w:r w:rsidRPr="00C23FD8">
        <w:t>)</w:t>
      </w:r>
      <w:hyperlink r:id="rId2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ACBEA35" w14:textId="77777777" w:rsidR="00C23FD8" w:rsidRPr="00C23FD8" w:rsidRDefault="00C23FD8" w:rsidP="00C23FD8">
      <w:pPr>
        <w:numPr>
          <w:ilvl w:val="0"/>
          <w:numId w:val="12"/>
        </w:numPr>
      </w:pPr>
      <w:proofErr w:type="spellStart"/>
      <w:r w:rsidRPr="00C23FD8">
        <w:rPr>
          <w:b/>
          <w:bCs/>
        </w:rPr>
        <w:t>Calcioantagonistas</w:t>
      </w:r>
      <w:proofErr w:type="spellEnd"/>
      <w:r w:rsidRPr="00C23FD8">
        <w:t>: Relajan los vasos sanguíneos y reducen la presión arterial.</w:t>
      </w:r>
    </w:p>
    <w:p w14:paraId="6BE4B783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Amlodipino</w:t>
      </w:r>
      <w:r w:rsidRPr="00C23FD8">
        <w:t>.</w:t>
      </w:r>
    </w:p>
    <w:p w14:paraId="406108A3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Nifedipino</w:t>
      </w:r>
      <w:proofErr w:type="spellEnd"/>
      <w:r w:rsidRPr="00C23FD8">
        <w:t xml:space="preserve"> (Adalat)</w:t>
      </w:r>
      <w:hyperlink r:id="rId2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5952C5B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Antiagregantes y Anticoagulantes</w:t>
      </w:r>
      <w:r w:rsidRPr="00C23FD8">
        <w:t>: Previenen la formación de coágulos.</w:t>
      </w:r>
    </w:p>
    <w:p w14:paraId="26D3826A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Clopidogrel</w:t>
      </w:r>
      <w:hyperlink r:id="rId2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B3EF0CE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Ácido acetilsalicílico</w:t>
      </w:r>
      <w:r w:rsidRPr="00C23FD8">
        <w:t xml:space="preserve"> (</w:t>
      </w:r>
      <w:proofErr w:type="spellStart"/>
      <w:r w:rsidRPr="00C23FD8">
        <w:t>Adiro</w:t>
      </w:r>
      <w:proofErr w:type="spellEnd"/>
      <w:r w:rsidRPr="00C23FD8">
        <w:t xml:space="preserve">, Aspirina, </w:t>
      </w:r>
      <w:proofErr w:type="spellStart"/>
      <w:r w:rsidRPr="00C23FD8">
        <w:t>Inyesprin</w:t>
      </w:r>
      <w:proofErr w:type="spellEnd"/>
      <w:r w:rsidRPr="00C23FD8">
        <w:t>).</w:t>
      </w:r>
    </w:p>
    <w:p w14:paraId="58A8CF93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Rivaroxaban</w:t>
      </w:r>
      <w:proofErr w:type="spellEnd"/>
      <w:r w:rsidRPr="00C23FD8">
        <w:t xml:space="preserve"> (</w:t>
      </w:r>
      <w:proofErr w:type="spellStart"/>
      <w:r w:rsidRPr="00C23FD8">
        <w:t>Xarelto</w:t>
      </w:r>
      <w:proofErr w:type="spellEnd"/>
      <w:r w:rsidRPr="00C23FD8">
        <w:t>).</w:t>
      </w:r>
    </w:p>
    <w:p w14:paraId="5F3011D8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Heparinas de bajo peso molecular</w:t>
      </w:r>
      <w:r w:rsidRPr="00C23FD8">
        <w:t xml:space="preserve"> (</w:t>
      </w:r>
      <w:proofErr w:type="spellStart"/>
      <w:r w:rsidRPr="00C23FD8">
        <w:t>Clexane</w:t>
      </w:r>
      <w:proofErr w:type="spellEnd"/>
      <w:r w:rsidRPr="00C23FD8">
        <w:t xml:space="preserve"> - Enoxaparina; </w:t>
      </w:r>
      <w:proofErr w:type="spellStart"/>
      <w:r w:rsidRPr="00C23FD8">
        <w:t>Hibor</w:t>
      </w:r>
      <w:proofErr w:type="spellEnd"/>
      <w:r w:rsidRPr="00C23FD8">
        <w:t xml:space="preserve"> - </w:t>
      </w:r>
      <w:proofErr w:type="spellStart"/>
      <w:r w:rsidRPr="00C23FD8">
        <w:t>Bemiparina</w:t>
      </w:r>
      <w:proofErr w:type="spellEnd"/>
      <w:r w:rsidRPr="00C23FD8">
        <w:t>).</w:t>
      </w:r>
    </w:p>
    <w:p w14:paraId="52296455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Diuréticos</w:t>
      </w:r>
      <w:r w:rsidRPr="00C23FD8">
        <w:t>:</w:t>
      </w:r>
    </w:p>
    <w:p w14:paraId="18FAFB0E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t>Furosemida</w:t>
      </w:r>
      <w:hyperlink r:id="rId3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F7E0A52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Hipolipemiantes</w:t>
      </w:r>
      <w:r w:rsidRPr="00C23FD8">
        <w:t>:</w:t>
      </w:r>
    </w:p>
    <w:p w14:paraId="515EDB82" w14:textId="77777777" w:rsidR="00C23FD8" w:rsidRPr="00C23FD8" w:rsidRDefault="00C23FD8" w:rsidP="00C23FD8">
      <w:pPr>
        <w:numPr>
          <w:ilvl w:val="1"/>
          <w:numId w:val="12"/>
        </w:numPr>
      </w:pPr>
      <w:r w:rsidRPr="00C23FD8">
        <w:rPr>
          <w:b/>
          <w:bCs/>
        </w:rPr>
        <w:lastRenderedPageBreak/>
        <w:t>Atorvastatina</w:t>
      </w:r>
      <w:r w:rsidRPr="00C23FD8">
        <w:t>: Reduce los niveles de colesterol</w:t>
      </w:r>
      <w:hyperlink r:id="rId3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F17DD79" w14:textId="77777777" w:rsidR="00C23FD8" w:rsidRPr="00C23FD8" w:rsidRDefault="00C23FD8" w:rsidP="00C23FD8">
      <w:pPr>
        <w:numPr>
          <w:ilvl w:val="0"/>
          <w:numId w:val="12"/>
        </w:numPr>
      </w:pPr>
      <w:r w:rsidRPr="00C23FD8">
        <w:rPr>
          <w:b/>
          <w:bCs/>
        </w:rPr>
        <w:t>Antiarrítmicos</w:t>
      </w:r>
      <w:r w:rsidRPr="00C23FD8">
        <w:t>:</w:t>
      </w:r>
    </w:p>
    <w:p w14:paraId="11983D3B" w14:textId="77777777" w:rsidR="00C23FD8" w:rsidRPr="00C23FD8" w:rsidRDefault="00C23FD8" w:rsidP="00C23FD8">
      <w:pPr>
        <w:numPr>
          <w:ilvl w:val="1"/>
          <w:numId w:val="12"/>
        </w:numPr>
      </w:pPr>
      <w:proofErr w:type="spellStart"/>
      <w:r w:rsidRPr="00C23FD8">
        <w:rPr>
          <w:b/>
          <w:bCs/>
        </w:rPr>
        <w:t>Flecainida</w:t>
      </w:r>
      <w:proofErr w:type="spellEnd"/>
      <w:r w:rsidRPr="00C23FD8">
        <w:t xml:space="preserve"> (</w:t>
      </w:r>
      <w:proofErr w:type="spellStart"/>
      <w:r w:rsidRPr="00C23FD8">
        <w:t>Apocard</w:t>
      </w:r>
      <w:proofErr w:type="spellEnd"/>
      <w:r w:rsidRPr="00C23FD8">
        <w:t>)</w:t>
      </w:r>
      <w:hyperlink r:id="rId3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871C4D9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Fármacos del Aparato Respiratorio</w:t>
      </w:r>
    </w:p>
    <w:p w14:paraId="5F996616" w14:textId="77777777" w:rsidR="00C23FD8" w:rsidRPr="00C23FD8" w:rsidRDefault="00C23FD8" w:rsidP="00C23FD8">
      <w:pPr>
        <w:numPr>
          <w:ilvl w:val="0"/>
          <w:numId w:val="13"/>
        </w:numPr>
      </w:pPr>
      <w:r w:rsidRPr="00C23FD8">
        <w:rPr>
          <w:b/>
          <w:bCs/>
        </w:rPr>
        <w:t>Broncodilatadores y combinaciones para el asma y la EPOC</w:t>
      </w:r>
      <w:r w:rsidRPr="00C23FD8">
        <w:t>:</w:t>
      </w:r>
    </w:p>
    <w:p w14:paraId="1AEE4F1C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Salbutamol</w:t>
      </w:r>
      <w:r w:rsidRPr="00C23FD8">
        <w:t xml:space="preserve"> (Ventolin, </w:t>
      </w:r>
      <w:proofErr w:type="spellStart"/>
      <w:r w:rsidRPr="00C23FD8">
        <w:t>Salbuair</w:t>
      </w:r>
      <w:proofErr w:type="spellEnd"/>
      <w:r w:rsidRPr="00C23FD8">
        <w:t>).</w:t>
      </w:r>
    </w:p>
    <w:p w14:paraId="435D94FA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Bromuro de ipratropio</w:t>
      </w:r>
      <w:r w:rsidRPr="00C23FD8">
        <w:t xml:space="preserve"> (</w:t>
      </w:r>
      <w:proofErr w:type="spellStart"/>
      <w:r w:rsidRPr="00C23FD8">
        <w:t>Atrovent</w:t>
      </w:r>
      <w:proofErr w:type="spellEnd"/>
      <w:r w:rsidRPr="00C23FD8">
        <w:t>)</w:t>
      </w:r>
      <w:hyperlink r:id="rId3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829104F" w14:textId="77777777" w:rsidR="00C23FD8" w:rsidRPr="00C23FD8" w:rsidRDefault="00C23FD8" w:rsidP="00C23FD8">
      <w:pPr>
        <w:numPr>
          <w:ilvl w:val="1"/>
          <w:numId w:val="13"/>
        </w:numPr>
      </w:pPr>
      <w:proofErr w:type="spellStart"/>
      <w:r w:rsidRPr="00C23FD8">
        <w:rPr>
          <w:b/>
          <w:bCs/>
        </w:rPr>
        <w:t>Budesonida</w:t>
      </w:r>
      <w:proofErr w:type="spellEnd"/>
      <w:r w:rsidRPr="00C23FD8">
        <w:rPr>
          <w:b/>
          <w:bCs/>
        </w:rPr>
        <w:t>/</w:t>
      </w:r>
      <w:proofErr w:type="spellStart"/>
      <w:r w:rsidRPr="00C23FD8">
        <w:rPr>
          <w:b/>
          <w:bCs/>
        </w:rPr>
        <w:t>Formoterol</w:t>
      </w:r>
      <w:proofErr w:type="spellEnd"/>
      <w:r w:rsidRPr="00C23FD8">
        <w:t xml:space="preserve"> (</w:t>
      </w:r>
      <w:proofErr w:type="spellStart"/>
      <w:r w:rsidRPr="00C23FD8">
        <w:t>Symbicort</w:t>
      </w:r>
      <w:proofErr w:type="spellEnd"/>
      <w:r w:rsidRPr="00C23FD8">
        <w:t>)</w:t>
      </w:r>
      <w:hyperlink r:id="rId3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A63B091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Fluticasona/</w:t>
      </w:r>
      <w:proofErr w:type="spellStart"/>
      <w:r w:rsidRPr="00C23FD8">
        <w:rPr>
          <w:b/>
          <w:bCs/>
        </w:rPr>
        <w:t>Vilanterol</w:t>
      </w:r>
      <w:proofErr w:type="spellEnd"/>
      <w:r w:rsidRPr="00C23FD8">
        <w:t xml:space="preserve"> (Relvar </w:t>
      </w:r>
      <w:proofErr w:type="spellStart"/>
      <w:r w:rsidRPr="00C23FD8">
        <w:t>Ellipta</w:t>
      </w:r>
      <w:proofErr w:type="spellEnd"/>
      <w:r w:rsidRPr="00C23FD8">
        <w:t>).</w:t>
      </w:r>
    </w:p>
    <w:p w14:paraId="3D798CE8" w14:textId="77777777" w:rsidR="00C23FD8" w:rsidRPr="00C23FD8" w:rsidRDefault="00C23FD8" w:rsidP="00C23FD8">
      <w:pPr>
        <w:numPr>
          <w:ilvl w:val="1"/>
          <w:numId w:val="13"/>
        </w:numPr>
      </w:pPr>
      <w:proofErr w:type="spellStart"/>
      <w:r w:rsidRPr="00C23FD8">
        <w:rPr>
          <w:b/>
          <w:bCs/>
        </w:rPr>
        <w:t>Indacaterol</w:t>
      </w:r>
      <w:proofErr w:type="spellEnd"/>
      <w:r w:rsidRPr="00C23FD8">
        <w:rPr>
          <w:b/>
          <w:bCs/>
        </w:rPr>
        <w:t>/</w:t>
      </w:r>
      <w:proofErr w:type="spellStart"/>
      <w:r w:rsidRPr="00C23FD8">
        <w:rPr>
          <w:b/>
          <w:bCs/>
        </w:rPr>
        <w:t>Glicopirronio</w:t>
      </w:r>
      <w:proofErr w:type="spellEnd"/>
      <w:r w:rsidRPr="00C23FD8">
        <w:t xml:space="preserve"> (</w:t>
      </w:r>
      <w:proofErr w:type="spellStart"/>
      <w:r w:rsidRPr="00C23FD8">
        <w:t>Ulunar</w:t>
      </w:r>
      <w:proofErr w:type="spellEnd"/>
      <w:r w:rsidRPr="00C23FD8">
        <w:t>).</w:t>
      </w:r>
    </w:p>
    <w:p w14:paraId="7B1F7F23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Ipratropio/Salbutamol</w:t>
      </w:r>
      <w:r w:rsidRPr="00C23FD8">
        <w:t xml:space="preserve"> (</w:t>
      </w:r>
      <w:proofErr w:type="spellStart"/>
      <w:r w:rsidRPr="00C23FD8">
        <w:t>Atroaldo</w:t>
      </w:r>
      <w:proofErr w:type="spellEnd"/>
      <w:r w:rsidRPr="00C23FD8">
        <w:t>).</w:t>
      </w:r>
    </w:p>
    <w:p w14:paraId="025D6046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Aminofilina</w:t>
      </w:r>
      <w:r w:rsidRPr="00C23FD8">
        <w:t xml:space="preserve"> (</w:t>
      </w:r>
      <w:proofErr w:type="spellStart"/>
      <w:r w:rsidRPr="00C23FD8">
        <w:t>Amniolinat</w:t>
      </w:r>
      <w:proofErr w:type="spellEnd"/>
      <w:r w:rsidRPr="00C23FD8">
        <w:t>).</w:t>
      </w:r>
    </w:p>
    <w:p w14:paraId="534308F6" w14:textId="77777777" w:rsidR="00C23FD8" w:rsidRPr="00C23FD8" w:rsidRDefault="00C23FD8" w:rsidP="00C23FD8">
      <w:pPr>
        <w:numPr>
          <w:ilvl w:val="1"/>
          <w:numId w:val="13"/>
        </w:numPr>
      </w:pPr>
      <w:r w:rsidRPr="00C23FD8">
        <w:rPr>
          <w:b/>
          <w:bCs/>
        </w:rPr>
        <w:t>Budesonida</w:t>
      </w:r>
      <w:hyperlink r:id="rId3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DBBB3AA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Agentes Infecciosos: Antibióticos, Antivirales y Antifúngicos</w:t>
      </w:r>
    </w:p>
    <w:p w14:paraId="34E859A0" w14:textId="77777777" w:rsidR="00C23FD8" w:rsidRPr="00C23FD8" w:rsidRDefault="00C23FD8" w:rsidP="00C23FD8">
      <w:pPr>
        <w:numPr>
          <w:ilvl w:val="0"/>
          <w:numId w:val="14"/>
        </w:numPr>
      </w:pPr>
      <w:r w:rsidRPr="00C23FD8">
        <w:rPr>
          <w:b/>
          <w:bCs/>
        </w:rPr>
        <w:t>Antibióticos</w:t>
      </w:r>
      <w:r w:rsidRPr="00C23FD8">
        <w:t>:</w:t>
      </w:r>
    </w:p>
    <w:p w14:paraId="50C312EF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Amoxicilina-ácido clavulánico</w:t>
      </w:r>
      <w:hyperlink r:id="rId3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6BA436C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Piperacilina-tazobactam</w:t>
      </w:r>
      <w:r w:rsidRPr="00C23FD8">
        <w:t>.</w:t>
      </w:r>
    </w:p>
    <w:p w14:paraId="12B975F5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Ceftriaxona</w:t>
      </w:r>
      <w:hyperlink r:id="rId3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FEEE4CF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Azitromicina</w:t>
      </w:r>
      <w:hyperlink r:id="rId3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ACCCADE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Ciprofloxacino</w:t>
      </w:r>
      <w:hyperlink r:id="rId3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D8F6F41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Levofloxacino</w:t>
      </w:r>
      <w:r w:rsidRPr="00C23FD8">
        <w:t>.</w:t>
      </w:r>
    </w:p>
    <w:p w14:paraId="62ABEAD3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Metronidazol</w:t>
      </w:r>
      <w:hyperlink r:id="rId4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85C952A" w14:textId="77777777" w:rsidR="00C23FD8" w:rsidRPr="00C23FD8" w:rsidRDefault="00C23FD8" w:rsidP="00C23FD8">
      <w:pPr>
        <w:numPr>
          <w:ilvl w:val="1"/>
          <w:numId w:val="14"/>
        </w:numPr>
      </w:pPr>
      <w:proofErr w:type="spellStart"/>
      <w:r w:rsidRPr="00C23FD8">
        <w:rPr>
          <w:b/>
          <w:bCs/>
        </w:rPr>
        <w:t>Trimetoprim</w:t>
      </w:r>
      <w:proofErr w:type="spellEnd"/>
      <w:r w:rsidRPr="00C23FD8">
        <w:rPr>
          <w:b/>
          <w:bCs/>
        </w:rPr>
        <w:t>-sulfametoxazol</w:t>
      </w:r>
      <w:r w:rsidRPr="00C23FD8">
        <w:t xml:space="preserve"> (</w:t>
      </w:r>
      <w:proofErr w:type="spellStart"/>
      <w:r w:rsidRPr="00C23FD8">
        <w:t>Septrin</w:t>
      </w:r>
      <w:proofErr w:type="spellEnd"/>
      <w:r w:rsidRPr="00C23FD8">
        <w:t>)</w:t>
      </w:r>
      <w:hyperlink r:id="rId4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2D35769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Amikacina</w:t>
      </w:r>
      <w:r w:rsidRPr="00C23FD8">
        <w:t>.</w:t>
      </w:r>
    </w:p>
    <w:p w14:paraId="50CD0107" w14:textId="77777777" w:rsidR="00C23FD8" w:rsidRPr="00C23FD8" w:rsidRDefault="00C23FD8" w:rsidP="00C23FD8">
      <w:pPr>
        <w:numPr>
          <w:ilvl w:val="1"/>
          <w:numId w:val="14"/>
        </w:numPr>
      </w:pPr>
      <w:proofErr w:type="spellStart"/>
      <w:r w:rsidRPr="00C23FD8">
        <w:rPr>
          <w:b/>
          <w:bCs/>
        </w:rPr>
        <w:t>Clortetraciclina</w:t>
      </w:r>
      <w:proofErr w:type="spellEnd"/>
      <w:r w:rsidRPr="00C23FD8">
        <w:t xml:space="preserve"> (Aureomicina): Antibiótico de uso tópico</w:t>
      </w:r>
      <w:hyperlink r:id="rId4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3AD57FC" w14:textId="77777777" w:rsidR="00C23FD8" w:rsidRPr="00C23FD8" w:rsidRDefault="00C23FD8" w:rsidP="00C23FD8">
      <w:pPr>
        <w:numPr>
          <w:ilvl w:val="0"/>
          <w:numId w:val="14"/>
        </w:numPr>
      </w:pPr>
      <w:r w:rsidRPr="00C23FD8">
        <w:rPr>
          <w:b/>
          <w:bCs/>
        </w:rPr>
        <w:t>Antivirales</w:t>
      </w:r>
      <w:r w:rsidRPr="00C23FD8">
        <w:t>:</w:t>
      </w:r>
    </w:p>
    <w:p w14:paraId="0C1554B6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Aciclovir</w:t>
      </w:r>
      <w:r w:rsidRPr="00C23FD8">
        <w:t>.</w:t>
      </w:r>
    </w:p>
    <w:p w14:paraId="295F8EC1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Lopinavir/Ritonavir</w:t>
      </w:r>
      <w:r w:rsidRPr="00C23FD8">
        <w:t xml:space="preserve"> (</w:t>
      </w:r>
      <w:proofErr w:type="spellStart"/>
      <w:r w:rsidRPr="00C23FD8">
        <w:t>Kaletra</w:t>
      </w:r>
      <w:proofErr w:type="spellEnd"/>
      <w:r w:rsidRPr="00C23FD8">
        <w:t xml:space="preserve">, </w:t>
      </w:r>
      <w:proofErr w:type="spellStart"/>
      <w:r w:rsidRPr="00C23FD8">
        <w:t>Aluvia</w:t>
      </w:r>
      <w:proofErr w:type="spellEnd"/>
      <w:r w:rsidRPr="00C23FD8">
        <w:t>).</w:t>
      </w:r>
    </w:p>
    <w:p w14:paraId="51F44446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Remdesivir</w:t>
      </w:r>
      <w:r w:rsidRPr="00C23FD8">
        <w:t xml:space="preserve"> (</w:t>
      </w:r>
      <w:proofErr w:type="spellStart"/>
      <w:r w:rsidRPr="00C23FD8">
        <w:t>Veklury</w:t>
      </w:r>
      <w:proofErr w:type="spellEnd"/>
      <w:r w:rsidRPr="00C23FD8">
        <w:t>).</w:t>
      </w:r>
    </w:p>
    <w:p w14:paraId="22EC1A2E" w14:textId="77777777" w:rsidR="00C23FD8" w:rsidRPr="00C23FD8" w:rsidRDefault="00C23FD8" w:rsidP="00C23FD8">
      <w:pPr>
        <w:numPr>
          <w:ilvl w:val="0"/>
          <w:numId w:val="14"/>
        </w:numPr>
      </w:pPr>
      <w:r w:rsidRPr="00C23FD8">
        <w:rPr>
          <w:b/>
          <w:bCs/>
        </w:rPr>
        <w:t>Antifúngicos</w:t>
      </w:r>
      <w:r w:rsidRPr="00C23FD8">
        <w:t>:</w:t>
      </w:r>
    </w:p>
    <w:p w14:paraId="56B52E00" w14:textId="77777777" w:rsidR="00C23FD8" w:rsidRPr="00C23FD8" w:rsidRDefault="00C23FD8" w:rsidP="00C23FD8">
      <w:pPr>
        <w:numPr>
          <w:ilvl w:val="1"/>
          <w:numId w:val="14"/>
        </w:numPr>
      </w:pPr>
      <w:r w:rsidRPr="00C23FD8">
        <w:rPr>
          <w:b/>
          <w:bCs/>
        </w:rPr>
        <w:t>Nistatina</w:t>
      </w:r>
      <w:r w:rsidRPr="00C23FD8">
        <w:t xml:space="preserve"> (</w:t>
      </w:r>
      <w:proofErr w:type="spellStart"/>
      <w:r w:rsidRPr="00C23FD8">
        <w:t>Mycostatin</w:t>
      </w:r>
      <w:proofErr w:type="spellEnd"/>
      <w:r w:rsidRPr="00C23FD8">
        <w:t>)</w:t>
      </w:r>
      <w:hyperlink r:id="rId4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FB2A74A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lastRenderedPageBreak/>
        <w:t>Corticosteroides Sistémicos y Tópicos</w:t>
      </w:r>
    </w:p>
    <w:p w14:paraId="03C8B44D" w14:textId="77777777" w:rsidR="00C23FD8" w:rsidRPr="00C23FD8" w:rsidRDefault="00C23FD8" w:rsidP="00C23FD8">
      <w:r w:rsidRPr="00C23FD8">
        <w:t>Potentes antiinflamatorios con múltiples usos.</w:t>
      </w:r>
    </w:p>
    <w:p w14:paraId="45B9AF89" w14:textId="77777777" w:rsidR="00C23FD8" w:rsidRPr="00C23FD8" w:rsidRDefault="00C23FD8" w:rsidP="00C23FD8">
      <w:pPr>
        <w:numPr>
          <w:ilvl w:val="0"/>
          <w:numId w:val="15"/>
        </w:numPr>
      </w:pPr>
      <w:r w:rsidRPr="00C23FD8">
        <w:rPr>
          <w:b/>
          <w:bCs/>
        </w:rPr>
        <w:t>Prednisona</w:t>
      </w:r>
      <w:r w:rsidRPr="00C23FD8">
        <w:t>.</w:t>
      </w:r>
    </w:p>
    <w:p w14:paraId="7F8FF222" w14:textId="77777777" w:rsidR="00C23FD8" w:rsidRPr="00C23FD8" w:rsidRDefault="00C23FD8" w:rsidP="00C23FD8">
      <w:pPr>
        <w:numPr>
          <w:ilvl w:val="0"/>
          <w:numId w:val="15"/>
        </w:numPr>
      </w:pPr>
      <w:r w:rsidRPr="00C23FD8">
        <w:rPr>
          <w:b/>
          <w:bCs/>
        </w:rPr>
        <w:t>Metilprednisolona</w:t>
      </w:r>
      <w:r w:rsidRPr="00C23FD8">
        <w:t xml:space="preserve"> (</w:t>
      </w:r>
      <w:proofErr w:type="spellStart"/>
      <w:r w:rsidRPr="00C23FD8">
        <w:t>Urbasón</w:t>
      </w:r>
      <w:proofErr w:type="spellEnd"/>
      <w:r w:rsidRPr="00C23FD8">
        <w:t>)</w:t>
      </w:r>
      <w:hyperlink r:id="rId4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048FA9C" w14:textId="77777777" w:rsidR="00C23FD8" w:rsidRPr="00C23FD8" w:rsidRDefault="00C23FD8" w:rsidP="00C23FD8">
      <w:pPr>
        <w:numPr>
          <w:ilvl w:val="0"/>
          <w:numId w:val="15"/>
        </w:numPr>
      </w:pPr>
      <w:r w:rsidRPr="00C23FD8">
        <w:rPr>
          <w:b/>
          <w:bCs/>
        </w:rPr>
        <w:t>Dexametasona</w:t>
      </w:r>
      <w:hyperlink r:id="rId4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AC3210B" w14:textId="77777777" w:rsidR="00C23FD8" w:rsidRPr="00C23FD8" w:rsidRDefault="00C23FD8" w:rsidP="00C23FD8">
      <w:pPr>
        <w:numPr>
          <w:ilvl w:val="0"/>
          <w:numId w:val="15"/>
        </w:numPr>
      </w:pPr>
      <w:r w:rsidRPr="00C23FD8">
        <w:rPr>
          <w:b/>
          <w:bCs/>
        </w:rPr>
        <w:t>Hidrocortisona</w:t>
      </w:r>
      <w:r w:rsidRPr="00C23FD8">
        <w:t xml:space="preserve"> (</w:t>
      </w:r>
      <w:proofErr w:type="spellStart"/>
      <w:r w:rsidRPr="00C23FD8">
        <w:t>Actocortina</w:t>
      </w:r>
      <w:proofErr w:type="spellEnd"/>
      <w:r w:rsidRPr="00C23FD8">
        <w:t>)</w:t>
      </w:r>
      <w:hyperlink r:id="rId4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AD76BD3" w14:textId="77777777" w:rsidR="00C23FD8" w:rsidRPr="00C23FD8" w:rsidRDefault="00C23FD8" w:rsidP="00C23FD8">
      <w:pPr>
        <w:numPr>
          <w:ilvl w:val="0"/>
          <w:numId w:val="15"/>
        </w:numPr>
      </w:pPr>
      <w:proofErr w:type="spellStart"/>
      <w:r w:rsidRPr="00C23FD8">
        <w:rPr>
          <w:b/>
          <w:bCs/>
        </w:rPr>
        <w:t>Fluocinolona</w:t>
      </w:r>
      <w:proofErr w:type="spellEnd"/>
      <w:r w:rsidRPr="00C23FD8">
        <w:t xml:space="preserve"> (</w:t>
      </w:r>
      <w:proofErr w:type="spellStart"/>
      <w:r w:rsidRPr="00C23FD8">
        <w:t>Synalar</w:t>
      </w:r>
      <w:proofErr w:type="spellEnd"/>
      <w:r w:rsidRPr="00C23FD8">
        <w:t>): Corticosteroide de uso tópico</w:t>
      </w:r>
      <w:hyperlink r:id="rId4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5506CC5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Fármacos del Aparato Digestivo</w:t>
      </w:r>
    </w:p>
    <w:p w14:paraId="3969A9B8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Antiulcerosos y Antisecretores</w:t>
      </w:r>
      <w:r w:rsidRPr="00C23FD8">
        <w:t>:</w:t>
      </w:r>
    </w:p>
    <w:p w14:paraId="25A0BDC1" w14:textId="77777777" w:rsidR="00C23FD8" w:rsidRPr="00C23FD8" w:rsidRDefault="00C23FD8" w:rsidP="00C23FD8">
      <w:pPr>
        <w:numPr>
          <w:ilvl w:val="1"/>
          <w:numId w:val="16"/>
        </w:numPr>
      </w:pPr>
      <w:r w:rsidRPr="00C23FD8">
        <w:rPr>
          <w:b/>
          <w:bCs/>
        </w:rPr>
        <w:t>Omeprazol</w:t>
      </w:r>
      <w:hyperlink r:id="rId4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29C5AA6" w14:textId="77777777" w:rsidR="00C23FD8" w:rsidRPr="00C23FD8" w:rsidRDefault="00C23FD8" w:rsidP="00C23FD8">
      <w:pPr>
        <w:numPr>
          <w:ilvl w:val="1"/>
          <w:numId w:val="16"/>
        </w:numPr>
      </w:pPr>
      <w:r w:rsidRPr="00C23FD8">
        <w:rPr>
          <w:b/>
          <w:bCs/>
        </w:rPr>
        <w:t>Ranitidina</w:t>
      </w:r>
      <w:r w:rsidRPr="00C23FD8">
        <w:t>.</w:t>
      </w:r>
    </w:p>
    <w:p w14:paraId="634E5B5C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Antieméticos</w:t>
      </w:r>
      <w:r w:rsidRPr="00C23FD8">
        <w:t>: Para las náuseas y vómitos.</w:t>
      </w:r>
    </w:p>
    <w:p w14:paraId="5013B615" w14:textId="77777777" w:rsidR="00C23FD8" w:rsidRPr="00C23FD8" w:rsidRDefault="00C23FD8" w:rsidP="00C23FD8">
      <w:pPr>
        <w:numPr>
          <w:ilvl w:val="1"/>
          <w:numId w:val="16"/>
        </w:numPr>
      </w:pPr>
      <w:proofErr w:type="spellStart"/>
      <w:r w:rsidRPr="00C23FD8">
        <w:rPr>
          <w:b/>
          <w:bCs/>
        </w:rPr>
        <w:t>Ondansetrón</w:t>
      </w:r>
      <w:proofErr w:type="spellEnd"/>
      <w:r w:rsidRPr="00C23FD8">
        <w:t>.</w:t>
      </w:r>
    </w:p>
    <w:p w14:paraId="1F3D1F6B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Antiespasmódicos</w:t>
      </w:r>
      <w:r w:rsidRPr="00C23FD8">
        <w:t>: Para aliviar cólicos y espasmos.</w:t>
      </w:r>
    </w:p>
    <w:p w14:paraId="06EB12E8" w14:textId="77777777" w:rsidR="00C23FD8" w:rsidRPr="00C23FD8" w:rsidRDefault="00C23FD8" w:rsidP="00C23FD8">
      <w:pPr>
        <w:numPr>
          <w:ilvl w:val="1"/>
          <w:numId w:val="16"/>
        </w:numPr>
      </w:pPr>
      <w:r w:rsidRPr="00C23FD8">
        <w:rPr>
          <w:b/>
          <w:bCs/>
        </w:rPr>
        <w:t>Butilescopolamina</w:t>
      </w:r>
      <w:r w:rsidRPr="00C23FD8">
        <w:t xml:space="preserve"> (Buscapina)</w:t>
      </w:r>
      <w:hyperlink r:id="rId4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03410941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Laxantes</w:t>
      </w:r>
      <w:r w:rsidRPr="00C23FD8">
        <w:t>:</w:t>
      </w:r>
    </w:p>
    <w:p w14:paraId="710CB437" w14:textId="77777777" w:rsidR="00C23FD8" w:rsidRPr="00C23FD8" w:rsidRDefault="00C23FD8" w:rsidP="00C23FD8">
      <w:pPr>
        <w:numPr>
          <w:ilvl w:val="1"/>
          <w:numId w:val="16"/>
        </w:numPr>
      </w:pPr>
      <w:r w:rsidRPr="00C23FD8">
        <w:rPr>
          <w:b/>
          <w:bCs/>
        </w:rPr>
        <w:t>Lactulosa</w:t>
      </w:r>
      <w:r w:rsidRPr="00C23FD8">
        <w:t xml:space="preserve"> (</w:t>
      </w:r>
      <w:proofErr w:type="spellStart"/>
      <w:r w:rsidRPr="00C23FD8">
        <w:t>Duphalac</w:t>
      </w:r>
      <w:proofErr w:type="spellEnd"/>
      <w:r w:rsidRPr="00C23FD8">
        <w:t>).</w:t>
      </w:r>
    </w:p>
    <w:p w14:paraId="0F6A8544" w14:textId="77777777" w:rsidR="00C23FD8" w:rsidRPr="00C23FD8" w:rsidRDefault="00C23FD8" w:rsidP="00C23FD8">
      <w:pPr>
        <w:numPr>
          <w:ilvl w:val="1"/>
          <w:numId w:val="16"/>
        </w:numPr>
      </w:pPr>
      <w:proofErr w:type="spellStart"/>
      <w:r w:rsidRPr="00C23FD8">
        <w:rPr>
          <w:b/>
          <w:bCs/>
        </w:rPr>
        <w:t>Macrogol</w:t>
      </w:r>
      <w:proofErr w:type="spellEnd"/>
      <w:r w:rsidRPr="00C23FD8">
        <w:t xml:space="preserve"> (</w:t>
      </w:r>
      <w:proofErr w:type="spellStart"/>
      <w:r w:rsidRPr="00C23FD8">
        <w:t>Movicol</w:t>
      </w:r>
      <w:proofErr w:type="spellEnd"/>
      <w:r w:rsidRPr="00C23FD8">
        <w:t>).</w:t>
      </w:r>
    </w:p>
    <w:p w14:paraId="04873FAC" w14:textId="77777777" w:rsidR="00C23FD8" w:rsidRPr="00C23FD8" w:rsidRDefault="00C23FD8" w:rsidP="00C23FD8">
      <w:pPr>
        <w:numPr>
          <w:ilvl w:val="1"/>
          <w:numId w:val="16"/>
        </w:numPr>
      </w:pPr>
      <w:r w:rsidRPr="00C23FD8">
        <w:rPr>
          <w:b/>
          <w:bCs/>
        </w:rPr>
        <w:t>Enemas de limpieza</w:t>
      </w:r>
      <w:r w:rsidRPr="00C23FD8">
        <w:t xml:space="preserve"> (Enema Casen, </w:t>
      </w:r>
      <w:proofErr w:type="spellStart"/>
      <w:r w:rsidRPr="00C23FD8">
        <w:t>Clisteran</w:t>
      </w:r>
      <w:proofErr w:type="spellEnd"/>
      <w:r w:rsidRPr="00C23FD8">
        <w:t>).</w:t>
      </w:r>
    </w:p>
    <w:p w14:paraId="53A26547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Antiinflamatorios intestinales</w:t>
      </w:r>
      <w:r w:rsidRPr="00C23FD8">
        <w:t>: Para enfermedades como la colitis ulcerosa o la enfermedad de Crohn.</w:t>
      </w:r>
    </w:p>
    <w:p w14:paraId="18142CB0" w14:textId="77777777" w:rsidR="00C23FD8" w:rsidRPr="00C23FD8" w:rsidRDefault="00C23FD8" w:rsidP="00C23FD8">
      <w:pPr>
        <w:numPr>
          <w:ilvl w:val="1"/>
          <w:numId w:val="16"/>
        </w:numPr>
      </w:pPr>
      <w:proofErr w:type="spellStart"/>
      <w:r w:rsidRPr="00C23FD8">
        <w:rPr>
          <w:b/>
          <w:bCs/>
        </w:rPr>
        <w:t>Mesalazina</w:t>
      </w:r>
      <w:proofErr w:type="spellEnd"/>
      <w:r w:rsidRPr="00C23FD8">
        <w:t xml:space="preserve"> (</w:t>
      </w:r>
      <w:proofErr w:type="spellStart"/>
      <w:r w:rsidRPr="00C23FD8">
        <w:t>Claversal</w:t>
      </w:r>
      <w:proofErr w:type="spellEnd"/>
      <w:r w:rsidRPr="00C23FD8">
        <w:t xml:space="preserve">, </w:t>
      </w:r>
      <w:proofErr w:type="spellStart"/>
      <w:r w:rsidRPr="00C23FD8">
        <w:t>Salofalk</w:t>
      </w:r>
      <w:proofErr w:type="spellEnd"/>
      <w:r w:rsidRPr="00C23FD8">
        <w:t>)</w:t>
      </w:r>
      <w:hyperlink r:id="rId5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90311E2" w14:textId="77777777" w:rsidR="00C23FD8" w:rsidRPr="00C23FD8" w:rsidRDefault="00C23FD8" w:rsidP="00C23FD8">
      <w:pPr>
        <w:numPr>
          <w:ilvl w:val="1"/>
          <w:numId w:val="16"/>
        </w:numPr>
      </w:pPr>
      <w:proofErr w:type="spellStart"/>
      <w:r w:rsidRPr="00C23FD8">
        <w:rPr>
          <w:b/>
          <w:bCs/>
        </w:rPr>
        <w:t>Sulfasalazina</w:t>
      </w:r>
      <w:proofErr w:type="spellEnd"/>
      <w:r w:rsidRPr="00C23FD8">
        <w:t xml:space="preserve"> (</w:t>
      </w:r>
      <w:proofErr w:type="spellStart"/>
      <w:r w:rsidRPr="00C23FD8">
        <w:t>Salazopyrina</w:t>
      </w:r>
      <w:proofErr w:type="spellEnd"/>
      <w:r w:rsidRPr="00C23FD8">
        <w:t>)</w:t>
      </w:r>
      <w:hyperlink r:id="rId5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5D202E9" w14:textId="77777777" w:rsidR="00C23FD8" w:rsidRPr="00C23FD8" w:rsidRDefault="00C23FD8" w:rsidP="00C23FD8">
      <w:pPr>
        <w:numPr>
          <w:ilvl w:val="0"/>
          <w:numId w:val="16"/>
        </w:numPr>
      </w:pPr>
      <w:r w:rsidRPr="00C23FD8">
        <w:rPr>
          <w:b/>
          <w:bCs/>
        </w:rPr>
        <w:t>Otros</w:t>
      </w:r>
      <w:r w:rsidRPr="00C23FD8">
        <w:t>:</w:t>
      </w:r>
    </w:p>
    <w:p w14:paraId="44C68F7E" w14:textId="77777777" w:rsidR="00C23FD8" w:rsidRPr="00C23FD8" w:rsidRDefault="00C23FD8" w:rsidP="00C23FD8">
      <w:pPr>
        <w:numPr>
          <w:ilvl w:val="1"/>
          <w:numId w:val="16"/>
        </w:numPr>
      </w:pPr>
      <w:proofErr w:type="spellStart"/>
      <w:r w:rsidRPr="00C23FD8">
        <w:rPr>
          <w:b/>
          <w:bCs/>
        </w:rPr>
        <w:t>Saccharomyces</w:t>
      </w:r>
      <w:proofErr w:type="spellEnd"/>
      <w:r w:rsidRPr="00C23FD8">
        <w:rPr>
          <w:b/>
          <w:bCs/>
        </w:rPr>
        <w:t xml:space="preserve"> </w:t>
      </w:r>
      <w:proofErr w:type="spellStart"/>
      <w:r w:rsidRPr="00C23FD8">
        <w:rPr>
          <w:b/>
          <w:bCs/>
        </w:rPr>
        <w:t>boulardii</w:t>
      </w:r>
      <w:proofErr w:type="spellEnd"/>
      <w:r w:rsidRPr="00C23FD8">
        <w:t xml:space="preserve"> (</w:t>
      </w:r>
      <w:proofErr w:type="spellStart"/>
      <w:r w:rsidRPr="00C23FD8">
        <w:t>Ultralevura</w:t>
      </w:r>
      <w:proofErr w:type="spellEnd"/>
      <w:r w:rsidRPr="00C23FD8">
        <w:t>): Probiótico usado como antidiarreico.</w:t>
      </w:r>
    </w:p>
    <w:p w14:paraId="107BAF5D" w14:textId="77777777" w:rsidR="00C23FD8" w:rsidRPr="00C23FD8" w:rsidRDefault="00C23FD8" w:rsidP="00C23FD8">
      <w:pPr>
        <w:rPr>
          <w:b/>
          <w:bCs/>
        </w:rPr>
      </w:pPr>
      <w:r w:rsidRPr="00C23FD8">
        <w:rPr>
          <w:b/>
          <w:bCs/>
        </w:rPr>
        <w:t>Otros Grupos Terapéuticos</w:t>
      </w:r>
    </w:p>
    <w:p w14:paraId="74034D69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Tratamientos para la Gota</w:t>
      </w:r>
      <w:r w:rsidRPr="00C23FD8">
        <w:t>:</w:t>
      </w:r>
    </w:p>
    <w:p w14:paraId="3DBDB20D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Alopurinol</w:t>
      </w:r>
      <w:r w:rsidRPr="00C23FD8">
        <w:t>.</w:t>
      </w:r>
    </w:p>
    <w:p w14:paraId="31646EC5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Colchicina</w:t>
      </w:r>
      <w:hyperlink r:id="rId5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4FA516E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Anestésicos Locales</w:t>
      </w:r>
      <w:r w:rsidRPr="00C23FD8">
        <w:t>:</w:t>
      </w:r>
    </w:p>
    <w:p w14:paraId="4212EF4F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Lidocaína</w:t>
      </w:r>
      <w:r w:rsidRPr="00C23FD8">
        <w:t>.</w:t>
      </w:r>
    </w:p>
    <w:p w14:paraId="6B737766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lastRenderedPageBreak/>
        <w:t>Bupivacaína</w:t>
      </w:r>
      <w:hyperlink r:id="rId53" w:tgtFrame="_blank" w:history="1">
        <w:r w:rsidRPr="00C23FD8">
          <w:rPr>
            <w:rStyle w:val="Hipervnculo"/>
          </w:rPr>
          <w:t>4</w:t>
        </w:r>
      </w:hyperlink>
      <w:r w:rsidRPr="00C23FD8">
        <w:t>.</w:t>
      </w:r>
    </w:p>
    <w:p w14:paraId="47B86BC1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Mepivacaína</w:t>
      </w:r>
      <w:proofErr w:type="spellEnd"/>
      <w:r w:rsidRPr="00C23FD8">
        <w:t>.</w:t>
      </w:r>
    </w:p>
    <w:p w14:paraId="090AB3F1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Relajantes Musculares</w:t>
      </w:r>
      <w:r w:rsidRPr="00C23FD8">
        <w:t>:</w:t>
      </w:r>
    </w:p>
    <w:p w14:paraId="7AA5DC72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Cisatracurio</w:t>
      </w:r>
      <w:proofErr w:type="spellEnd"/>
      <w:r w:rsidRPr="00C23FD8">
        <w:t>: Bloqueante neuromuscular usado en anestesia.</w:t>
      </w:r>
    </w:p>
    <w:p w14:paraId="4806EE96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Hormonas y Metabolismo</w:t>
      </w:r>
      <w:r w:rsidRPr="00C23FD8">
        <w:t>:</w:t>
      </w:r>
    </w:p>
    <w:p w14:paraId="4CFBBCFE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Levotiroxina</w:t>
      </w:r>
      <w:r w:rsidRPr="00C23FD8">
        <w:t xml:space="preserve"> (Eutirox): Hormona tiroidea</w:t>
      </w:r>
      <w:hyperlink r:id="rId5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08E4791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Metformina</w:t>
      </w:r>
      <w:r w:rsidRPr="00C23FD8">
        <w:t>: Antidiabético oral</w:t>
      </w:r>
      <w:hyperlink r:id="rId5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D5C8A14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Insulina humana regular</w:t>
      </w:r>
      <w:r w:rsidRPr="00C23FD8">
        <w:t xml:space="preserve"> (</w:t>
      </w:r>
      <w:proofErr w:type="spellStart"/>
      <w:r w:rsidRPr="00C23FD8">
        <w:t>Actrapid</w:t>
      </w:r>
      <w:proofErr w:type="spellEnd"/>
      <w:r w:rsidRPr="00C23FD8">
        <w:t>).</w:t>
      </w:r>
    </w:p>
    <w:p w14:paraId="0229D33F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Agentes Vasoactivos (Simpaticomiméticos)</w:t>
      </w:r>
      <w:r w:rsidRPr="00C23FD8">
        <w:t>: Para situaciones de emergencia cardiovascular.</w:t>
      </w:r>
    </w:p>
    <w:p w14:paraId="1999D149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Adrenalina</w:t>
      </w:r>
      <w:r w:rsidRPr="00C23FD8">
        <w:t xml:space="preserve"> (Epinefrina).</w:t>
      </w:r>
    </w:p>
    <w:p w14:paraId="3CFE963E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Noradrenalina</w:t>
      </w:r>
      <w:r w:rsidRPr="00C23FD8">
        <w:t xml:space="preserve"> (Norepinefrina).</w:t>
      </w:r>
    </w:p>
    <w:p w14:paraId="0DD6A643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Dopamina</w:t>
      </w:r>
      <w:r w:rsidRPr="00C23FD8">
        <w:t>.</w:t>
      </w:r>
    </w:p>
    <w:p w14:paraId="7EB514BB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Dobutamina</w:t>
      </w:r>
      <w:r w:rsidRPr="00C23FD8">
        <w:t>.</w:t>
      </w:r>
    </w:p>
    <w:p w14:paraId="03E93336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Efedrina</w:t>
      </w:r>
      <w:r w:rsidRPr="00C23FD8">
        <w:t>.</w:t>
      </w:r>
    </w:p>
    <w:p w14:paraId="245E5A0A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Isoprenalina</w:t>
      </w:r>
      <w:proofErr w:type="spellEnd"/>
      <w:r w:rsidRPr="00C23FD8">
        <w:t xml:space="preserve"> (</w:t>
      </w:r>
      <w:proofErr w:type="spellStart"/>
      <w:r w:rsidRPr="00C23FD8">
        <w:t>Aleudrinal</w:t>
      </w:r>
      <w:proofErr w:type="spellEnd"/>
      <w:r w:rsidRPr="00C23FD8">
        <w:t>).</w:t>
      </w:r>
    </w:p>
    <w:p w14:paraId="52B0E6AE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Anticolinérgicos</w:t>
      </w:r>
      <w:r w:rsidRPr="00C23FD8">
        <w:t>:</w:t>
      </w:r>
    </w:p>
    <w:p w14:paraId="678E9220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Atropina</w:t>
      </w:r>
      <w:r w:rsidRPr="00C23FD8">
        <w:t>.</w:t>
      </w:r>
    </w:p>
    <w:p w14:paraId="6388CB8F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Inmunomoduladores e Inmunosupresores</w:t>
      </w:r>
      <w:r w:rsidRPr="00C23FD8">
        <w:t>:</w:t>
      </w:r>
    </w:p>
    <w:p w14:paraId="11F62969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Ciclosporina</w:t>
      </w:r>
      <w:r w:rsidRPr="00C23FD8">
        <w:t xml:space="preserve"> (</w:t>
      </w:r>
      <w:proofErr w:type="spellStart"/>
      <w:r w:rsidRPr="00C23FD8">
        <w:t>Sandimmun</w:t>
      </w:r>
      <w:proofErr w:type="spellEnd"/>
      <w:r w:rsidRPr="00C23FD8">
        <w:t xml:space="preserve"> </w:t>
      </w:r>
      <w:proofErr w:type="spellStart"/>
      <w:r w:rsidRPr="00C23FD8">
        <w:t>Neoral</w:t>
      </w:r>
      <w:proofErr w:type="spellEnd"/>
      <w:r w:rsidRPr="00C23FD8">
        <w:t>).</w:t>
      </w:r>
    </w:p>
    <w:p w14:paraId="2B9F494F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Tocilizumab</w:t>
      </w:r>
      <w:proofErr w:type="spellEnd"/>
      <w:r w:rsidRPr="00C23FD8">
        <w:t xml:space="preserve"> (</w:t>
      </w:r>
      <w:proofErr w:type="spellStart"/>
      <w:r w:rsidRPr="00C23FD8">
        <w:t>Roactemra</w:t>
      </w:r>
      <w:proofErr w:type="spellEnd"/>
      <w:r w:rsidRPr="00C23FD8">
        <w:t>).</w:t>
      </w:r>
    </w:p>
    <w:p w14:paraId="18CC1CF7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Interferón beta-1b</w:t>
      </w:r>
      <w:r w:rsidRPr="00C23FD8">
        <w:t xml:space="preserve"> (</w:t>
      </w:r>
      <w:proofErr w:type="spellStart"/>
      <w:r w:rsidRPr="00C23FD8">
        <w:t>Betaferon</w:t>
      </w:r>
      <w:proofErr w:type="spellEnd"/>
      <w:r w:rsidRPr="00C23FD8">
        <w:t>).</w:t>
      </w:r>
    </w:p>
    <w:p w14:paraId="697FEB39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Hidroxicloroquina</w:t>
      </w:r>
      <w:r w:rsidRPr="00C23FD8">
        <w:t xml:space="preserve"> (</w:t>
      </w:r>
      <w:proofErr w:type="spellStart"/>
      <w:r w:rsidRPr="00C23FD8">
        <w:t>Dolquine</w:t>
      </w:r>
      <w:proofErr w:type="spellEnd"/>
      <w:r w:rsidRPr="00C23FD8">
        <w:t xml:space="preserve">) y </w:t>
      </w:r>
      <w:r w:rsidRPr="00C23FD8">
        <w:rPr>
          <w:b/>
          <w:bCs/>
        </w:rPr>
        <w:t>Cloroquina</w:t>
      </w:r>
      <w:r w:rsidRPr="00C23FD8">
        <w:t xml:space="preserve"> (</w:t>
      </w:r>
      <w:proofErr w:type="spellStart"/>
      <w:r w:rsidRPr="00C23FD8">
        <w:t>Resochin</w:t>
      </w:r>
      <w:proofErr w:type="spellEnd"/>
      <w:r w:rsidRPr="00C23FD8">
        <w:t>): También clasificados como antipalúdicos y antirreumáticos.</w:t>
      </w:r>
    </w:p>
    <w:p w14:paraId="6B6FCC16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Antisépticos y Desinfectantes</w:t>
      </w:r>
      <w:r w:rsidRPr="00C23FD8">
        <w:t>:</w:t>
      </w:r>
    </w:p>
    <w:p w14:paraId="3AF554CA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Clorhexidina</w:t>
      </w:r>
      <w:hyperlink r:id="rId5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0C29954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Povidona yodada</w:t>
      </w:r>
      <w:r w:rsidRPr="00C23FD8">
        <w:t xml:space="preserve"> (Betadine).</w:t>
      </w:r>
    </w:p>
    <w:p w14:paraId="74812472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Alcohol</w:t>
      </w:r>
      <w:r w:rsidRPr="00C23FD8">
        <w:t>.</w:t>
      </w:r>
    </w:p>
    <w:p w14:paraId="19603036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Agua oxigenada</w:t>
      </w:r>
      <w:r w:rsidRPr="00C23FD8">
        <w:t>.</w:t>
      </w:r>
    </w:p>
    <w:p w14:paraId="1A2658C4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Gel hidroalcohólico</w:t>
      </w:r>
      <w:r w:rsidRPr="00C23FD8">
        <w:t xml:space="preserve"> (</w:t>
      </w:r>
      <w:proofErr w:type="spellStart"/>
      <w:r w:rsidRPr="00C23FD8">
        <w:t>Gelpurell</w:t>
      </w:r>
      <w:proofErr w:type="spellEnd"/>
      <w:r w:rsidRPr="00C23FD8">
        <w:t>).</w:t>
      </w:r>
    </w:p>
    <w:p w14:paraId="4C28262D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Soluciones, Suplementos y Productos Sanitarios</w:t>
      </w:r>
      <w:r w:rsidRPr="00C23FD8">
        <w:t>:</w:t>
      </w:r>
    </w:p>
    <w:p w14:paraId="3B4D776C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lastRenderedPageBreak/>
        <w:t>Soluciones para infusión</w:t>
      </w:r>
      <w:r w:rsidRPr="00C23FD8">
        <w:t>: Suero Glucosado, Suero de Cloruro Sódico, Agua bidestilada/destilada/estéril.</w:t>
      </w:r>
    </w:p>
    <w:p w14:paraId="25EB335E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Suplementos electrolíticos</w:t>
      </w:r>
      <w:r w:rsidRPr="00C23FD8">
        <w:t>: Cloruro potásico, Cloruro cálcico, Acetato potásico.</w:t>
      </w:r>
    </w:p>
    <w:p w14:paraId="4B1E5B6A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Suplementos nutricionales</w:t>
      </w:r>
      <w:r w:rsidRPr="00C23FD8">
        <w:t xml:space="preserve">: </w:t>
      </w:r>
      <w:proofErr w:type="spellStart"/>
      <w:r w:rsidRPr="00C23FD8">
        <w:t>Ensure</w:t>
      </w:r>
      <w:proofErr w:type="spellEnd"/>
      <w:r w:rsidRPr="00C23FD8">
        <w:t xml:space="preserve"> Plus </w:t>
      </w:r>
      <w:proofErr w:type="spellStart"/>
      <w:r w:rsidRPr="00C23FD8">
        <w:t>Advance</w:t>
      </w:r>
      <w:proofErr w:type="spellEnd"/>
      <w:r w:rsidRPr="00C23FD8">
        <w:t xml:space="preserve">, </w:t>
      </w:r>
      <w:proofErr w:type="spellStart"/>
      <w:r w:rsidRPr="00C23FD8">
        <w:t>Resource</w:t>
      </w:r>
      <w:proofErr w:type="spellEnd"/>
      <w:r w:rsidRPr="00C23FD8">
        <w:t xml:space="preserve"> espesante.</w:t>
      </w:r>
    </w:p>
    <w:p w14:paraId="66A5C92C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Medios de contraste radiológico</w:t>
      </w:r>
      <w:r w:rsidRPr="00C23FD8">
        <w:t xml:space="preserve">: </w:t>
      </w:r>
      <w:proofErr w:type="spellStart"/>
      <w:r w:rsidRPr="00C23FD8">
        <w:t>Iopromida</w:t>
      </w:r>
      <w:proofErr w:type="spellEnd"/>
      <w:r w:rsidRPr="00C23FD8">
        <w:t xml:space="preserve"> (</w:t>
      </w:r>
      <w:proofErr w:type="spellStart"/>
      <w:r w:rsidRPr="00C23FD8">
        <w:t>Ultravist</w:t>
      </w:r>
      <w:proofErr w:type="spellEnd"/>
      <w:r w:rsidRPr="00C23FD8">
        <w:t>).</w:t>
      </w:r>
    </w:p>
    <w:p w14:paraId="01238AC2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Productos sanitarios</w:t>
      </w:r>
      <w:r w:rsidRPr="00C23FD8">
        <w:t>: Apósito graso (</w:t>
      </w:r>
      <w:proofErr w:type="spellStart"/>
      <w:r w:rsidRPr="00C23FD8">
        <w:t>Linitul</w:t>
      </w:r>
      <w:proofErr w:type="spellEnd"/>
      <w:r w:rsidRPr="00C23FD8">
        <w:t>), detergente enzimático (</w:t>
      </w:r>
      <w:proofErr w:type="spellStart"/>
      <w:r w:rsidRPr="00C23FD8">
        <w:t>Instrunet</w:t>
      </w:r>
      <w:proofErr w:type="spellEnd"/>
      <w:r w:rsidRPr="00C23FD8">
        <w:t>).</w:t>
      </w:r>
    </w:p>
    <w:p w14:paraId="4B8EEBEC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Gases medicinales</w:t>
      </w:r>
      <w:r w:rsidRPr="00C23FD8">
        <w:t>: Oxígeno.</w:t>
      </w:r>
    </w:p>
    <w:p w14:paraId="44FDA676" w14:textId="77777777" w:rsidR="00C23FD8" w:rsidRPr="00C23FD8" w:rsidRDefault="00C23FD8" w:rsidP="00C23FD8">
      <w:pPr>
        <w:numPr>
          <w:ilvl w:val="0"/>
          <w:numId w:val="17"/>
        </w:numPr>
      </w:pPr>
      <w:r w:rsidRPr="00C23FD8">
        <w:rPr>
          <w:b/>
          <w:bCs/>
        </w:rPr>
        <w:t>Miscelánea</w:t>
      </w:r>
      <w:r w:rsidRPr="00C23FD8">
        <w:t>:</w:t>
      </w:r>
    </w:p>
    <w:p w14:paraId="51E7C71F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Ácido fólico</w:t>
      </w:r>
      <w:r w:rsidRPr="00C23FD8">
        <w:t xml:space="preserve"> (</w:t>
      </w:r>
      <w:proofErr w:type="spellStart"/>
      <w:r w:rsidRPr="00C23FD8">
        <w:t>Acfol</w:t>
      </w:r>
      <w:proofErr w:type="spellEnd"/>
      <w:r w:rsidRPr="00C23FD8">
        <w:t xml:space="preserve">) y </w:t>
      </w:r>
      <w:r w:rsidRPr="00C23FD8">
        <w:rPr>
          <w:b/>
          <w:bCs/>
        </w:rPr>
        <w:t xml:space="preserve">Ácido </w:t>
      </w:r>
      <w:proofErr w:type="spellStart"/>
      <w:r w:rsidRPr="00C23FD8">
        <w:rPr>
          <w:b/>
          <w:bCs/>
        </w:rPr>
        <w:t>folínico</w:t>
      </w:r>
      <w:proofErr w:type="spellEnd"/>
      <w:r w:rsidRPr="00C23FD8">
        <w:t xml:space="preserve"> (</w:t>
      </w:r>
      <w:proofErr w:type="spellStart"/>
      <w:r w:rsidRPr="00C23FD8">
        <w:t>Lederfolin</w:t>
      </w:r>
      <w:proofErr w:type="spellEnd"/>
      <w:r w:rsidRPr="00C23FD8">
        <w:t>): Vitaminas del complejo B.</w:t>
      </w:r>
    </w:p>
    <w:p w14:paraId="43CECA53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Acetilcisteína</w:t>
      </w:r>
      <w:r w:rsidRPr="00C23FD8">
        <w:t>: Mucolítico y antídoto en la intoxicación por paracetamol.</w:t>
      </w:r>
    </w:p>
    <w:p w14:paraId="6F34B8BA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Tamsulosina</w:t>
      </w:r>
      <w:r w:rsidRPr="00C23FD8">
        <w:t xml:space="preserve">: </w:t>
      </w:r>
      <w:proofErr w:type="spellStart"/>
      <w:r w:rsidRPr="00C23FD8">
        <w:t>Alfabloqueante</w:t>
      </w:r>
      <w:proofErr w:type="spellEnd"/>
      <w:r w:rsidRPr="00C23FD8">
        <w:t xml:space="preserve"> para la hiperplasia benigna de próstata</w:t>
      </w:r>
      <w:hyperlink r:id="rId5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49FAAF5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Filgrastim</w:t>
      </w:r>
      <w:proofErr w:type="spellEnd"/>
      <w:r w:rsidRPr="00C23FD8">
        <w:t xml:space="preserve"> (</w:t>
      </w:r>
      <w:proofErr w:type="spellStart"/>
      <w:r w:rsidRPr="00C23FD8">
        <w:t>Accofil</w:t>
      </w:r>
      <w:proofErr w:type="spellEnd"/>
      <w:r w:rsidRPr="00C23FD8">
        <w:t>): Factor estimulante de colonias de granulocitos.</w:t>
      </w:r>
    </w:p>
    <w:p w14:paraId="0C6E6EB8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Darbepoetina</w:t>
      </w:r>
      <w:proofErr w:type="spellEnd"/>
      <w:r w:rsidRPr="00C23FD8">
        <w:rPr>
          <w:b/>
          <w:bCs/>
        </w:rPr>
        <w:t xml:space="preserve"> alfa</w:t>
      </w:r>
      <w:r w:rsidRPr="00C23FD8">
        <w:t xml:space="preserve"> (</w:t>
      </w:r>
      <w:proofErr w:type="spellStart"/>
      <w:r w:rsidRPr="00C23FD8">
        <w:t>Aranesp</w:t>
      </w:r>
      <w:proofErr w:type="spellEnd"/>
      <w:r w:rsidRPr="00C23FD8">
        <w:t>): Estimulante de la eritropoyesis.</w:t>
      </w:r>
    </w:p>
    <w:p w14:paraId="039A4A09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Albúmina humana</w:t>
      </w:r>
      <w:r w:rsidRPr="00C23FD8">
        <w:t>: Expansor del volumen plasmático.</w:t>
      </w:r>
    </w:p>
    <w:p w14:paraId="5116EFCB" w14:textId="77777777" w:rsidR="00C23FD8" w:rsidRPr="00C23FD8" w:rsidRDefault="00C23FD8" w:rsidP="00C23FD8">
      <w:pPr>
        <w:numPr>
          <w:ilvl w:val="1"/>
          <w:numId w:val="17"/>
        </w:numPr>
      </w:pPr>
      <w:r w:rsidRPr="00C23FD8">
        <w:rPr>
          <w:b/>
          <w:bCs/>
        </w:rPr>
        <w:t>Ácido tranexámico</w:t>
      </w:r>
      <w:r w:rsidRPr="00C23FD8">
        <w:t xml:space="preserve"> (</w:t>
      </w:r>
      <w:proofErr w:type="spellStart"/>
      <w:r w:rsidRPr="00C23FD8">
        <w:t>Amchafibrin</w:t>
      </w:r>
      <w:proofErr w:type="spellEnd"/>
      <w:r w:rsidRPr="00C23FD8">
        <w:t>): Agente hemostático.</w:t>
      </w:r>
    </w:p>
    <w:p w14:paraId="77FA253F" w14:textId="77777777" w:rsidR="00C23FD8" w:rsidRPr="00C23FD8" w:rsidRDefault="00C23FD8" w:rsidP="00C23FD8">
      <w:pPr>
        <w:numPr>
          <w:ilvl w:val="1"/>
          <w:numId w:val="17"/>
        </w:numPr>
      </w:pPr>
      <w:proofErr w:type="spellStart"/>
      <w:r w:rsidRPr="00C23FD8">
        <w:rPr>
          <w:b/>
          <w:bCs/>
        </w:rPr>
        <w:t>Bimatoprost</w:t>
      </w:r>
      <w:proofErr w:type="spellEnd"/>
      <w:r w:rsidRPr="00C23FD8">
        <w:rPr>
          <w:b/>
          <w:bCs/>
        </w:rPr>
        <w:t>/</w:t>
      </w:r>
      <w:proofErr w:type="spellStart"/>
      <w:r w:rsidRPr="00C23FD8">
        <w:rPr>
          <w:b/>
          <w:bCs/>
        </w:rPr>
        <w:t>Timolol</w:t>
      </w:r>
      <w:proofErr w:type="spellEnd"/>
      <w:r w:rsidRPr="00C23FD8">
        <w:t xml:space="preserve"> (</w:t>
      </w:r>
      <w:proofErr w:type="spellStart"/>
      <w:r w:rsidRPr="00C23FD8">
        <w:t>Ganfort</w:t>
      </w:r>
      <w:proofErr w:type="spellEnd"/>
      <w:r w:rsidRPr="00C23FD8">
        <w:t>): Tratamiento para el glaucoma.</w:t>
      </w:r>
    </w:p>
    <w:p w14:paraId="457A6960" w14:textId="5C72986C" w:rsidR="004227C3" w:rsidRPr="00C23FD8" w:rsidRDefault="004227C3" w:rsidP="00C23FD8"/>
    <w:sectPr w:rsidR="004227C3" w:rsidRPr="00C23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2A0A"/>
    <w:multiLevelType w:val="multilevel"/>
    <w:tmpl w:val="133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2C54"/>
    <w:multiLevelType w:val="multilevel"/>
    <w:tmpl w:val="7D4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303E"/>
    <w:multiLevelType w:val="multilevel"/>
    <w:tmpl w:val="DB1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566F"/>
    <w:multiLevelType w:val="multilevel"/>
    <w:tmpl w:val="49D4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93690"/>
    <w:multiLevelType w:val="multilevel"/>
    <w:tmpl w:val="C52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8B6"/>
    <w:multiLevelType w:val="multilevel"/>
    <w:tmpl w:val="32E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71B2C"/>
    <w:multiLevelType w:val="multilevel"/>
    <w:tmpl w:val="21B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6C82"/>
    <w:multiLevelType w:val="multilevel"/>
    <w:tmpl w:val="10F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12635"/>
    <w:multiLevelType w:val="multilevel"/>
    <w:tmpl w:val="082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60CC"/>
    <w:multiLevelType w:val="multilevel"/>
    <w:tmpl w:val="97D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5FAE"/>
    <w:multiLevelType w:val="multilevel"/>
    <w:tmpl w:val="E33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87E13"/>
    <w:multiLevelType w:val="multilevel"/>
    <w:tmpl w:val="EF4C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377CA"/>
    <w:multiLevelType w:val="multilevel"/>
    <w:tmpl w:val="878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51B47"/>
    <w:multiLevelType w:val="multilevel"/>
    <w:tmpl w:val="2D0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34BE8"/>
    <w:multiLevelType w:val="multilevel"/>
    <w:tmpl w:val="924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C77C2"/>
    <w:multiLevelType w:val="multilevel"/>
    <w:tmpl w:val="2A5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240C9"/>
    <w:multiLevelType w:val="multilevel"/>
    <w:tmpl w:val="3C3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45EA9"/>
    <w:multiLevelType w:val="multilevel"/>
    <w:tmpl w:val="6A4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4174">
    <w:abstractNumId w:val="9"/>
  </w:num>
  <w:num w:numId="2" w16cid:durableId="2144301618">
    <w:abstractNumId w:val="14"/>
  </w:num>
  <w:num w:numId="3" w16cid:durableId="769667567">
    <w:abstractNumId w:val="10"/>
  </w:num>
  <w:num w:numId="4" w16cid:durableId="1128431588">
    <w:abstractNumId w:val="16"/>
  </w:num>
  <w:num w:numId="5" w16cid:durableId="956063634">
    <w:abstractNumId w:val="5"/>
  </w:num>
  <w:num w:numId="6" w16cid:durableId="1124807918">
    <w:abstractNumId w:val="7"/>
  </w:num>
  <w:num w:numId="7" w16cid:durableId="1244602568">
    <w:abstractNumId w:val="15"/>
  </w:num>
  <w:num w:numId="8" w16cid:durableId="1551381351">
    <w:abstractNumId w:val="13"/>
  </w:num>
  <w:num w:numId="9" w16cid:durableId="1816603455">
    <w:abstractNumId w:val="3"/>
  </w:num>
  <w:num w:numId="10" w16cid:durableId="1490289934">
    <w:abstractNumId w:val="2"/>
  </w:num>
  <w:num w:numId="11" w16cid:durableId="2060476972">
    <w:abstractNumId w:val="4"/>
  </w:num>
  <w:num w:numId="12" w16cid:durableId="1824348355">
    <w:abstractNumId w:val="0"/>
  </w:num>
  <w:num w:numId="13" w16cid:durableId="1744178708">
    <w:abstractNumId w:val="17"/>
  </w:num>
  <w:num w:numId="14" w16cid:durableId="787313739">
    <w:abstractNumId w:val="11"/>
  </w:num>
  <w:num w:numId="15" w16cid:durableId="168523724">
    <w:abstractNumId w:val="8"/>
  </w:num>
  <w:num w:numId="16" w16cid:durableId="624651941">
    <w:abstractNumId w:val="6"/>
  </w:num>
  <w:num w:numId="17" w16cid:durableId="198855200">
    <w:abstractNumId w:val="1"/>
  </w:num>
  <w:num w:numId="18" w16cid:durableId="694844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1"/>
    <w:rsid w:val="000011DA"/>
    <w:rsid w:val="002E679D"/>
    <w:rsid w:val="004227C3"/>
    <w:rsid w:val="00865C3E"/>
    <w:rsid w:val="00A10F19"/>
    <w:rsid w:val="00C23FD8"/>
    <w:rsid w:val="00D85A8E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19D"/>
  <w15:chartTrackingRefBased/>
  <w15:docId w15:val="{24AFBE1A-4E20-493A-BB65-28409C9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C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C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C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C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C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C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C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C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C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C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C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3F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gentina.gob.ar/sites/default/files/guia-uso-psicofarmacos-pna_2018.pdf" TargetMode="External"/><Relationship Id="rId1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3" Type="http://schemas.openxmlformats.org/officeDocument/2006/relationships/hyperlink" Target="https://es.wikipedia.org/wiki/Wikiproyecto:F%C3%A1rmacos/Lista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8" Type="http://schemas.openxmlformats.org/officeDocument/2006/relationships/hyperlink" Target="http://www.sspa.juntadeandalucia.es/servicioandaluzdesalud/hrs3/fileadmin/user_upload/area_gerencia/calidad/procedimientos_generales/77_anexo_2_medic_estupefacientes_psicotropos.pdf" TargetMode="External"/><Relationship Id="rId5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rgentina.gob.ar/sites/default/files/guia-uso-psicofarmacos-pna_2018.pdf" TargetMode="External"/><Relationship Id="rId17" Type="http://schemas.openxmlformats.org/officeDocument/2006/relationships/hyperlink" Target="https://www.argentina.gob.ar/sites/default/files/guia-uso-psicofarmacos-pna_2018.pdf" TargetMode="External"/><Relationship Id="rId2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5" Type="http://schemas.openxmlformats.org/officeDocument/2006/relationships/hyperlink" Target="https://www.argentina.gob.ar/sites/default/files/guia-uso-psicofarmacos-pna_2018.pdf" TargetMode="External"/><Relationship Id="rId2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2" Type="http://schemas.openxmlformats.org/officeDocument/2006/relationships/hyperlink" Target="https://www.osakidetza.euskadi.eus/v19-osk0028/es/contenidos/informacion/osk_publicaciones/es_publi/adjuntos/farmacia/guiaFarmacoterapeutic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2273</Words>
  <Characters>12505</Characters>
  <Application>Microsoft Office Word</Application>
  <DocSecurity>0</DocSecurity>
  <Lines>104</Lines>
  <Paragraphs>29</Paragraphs>
  <ScaleCrop>false</ScaleCrop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penafiel rodas</dc:creator>
  <cp:keywords/>
  <dc:description/>
  <cp:lastModifiedBy>andres penafiel rodas</cp:lastModifiedBy>
  <cp:revision>2</cp:revision>
  <dcterms:created xsi:type="dcterms:W3CDTF">2025-05-27T19:15:00Z</dcterms:created>
  <dcterms:modified xsi:type="dcterms:W3CDTF">2025-06-20T04:17:00Z</dcterms:modified>
</cp:coreProperties>
</file>