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36A58" w14:textId="77777777" w:rsidR="00A100A5" w:rsidRDefault="00A100A5" w:rsidP="002E1AC0">
      <w:pPr>
        <w:suppressAutoHyphens w:val="0"/>
        <w:ind w:firstLine="40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«Гендерное консультирование. Коучинг отношений»</w:t>
      </w:r>
    </w:p>
    <w:p w14:paraId="37F368BE" w14:textId="77777777" w:rsidR="000316AC" w:rsidRDefault="00A100A5" w:rsidP="002E1AC0">
      <w:pPr>
        <w:suppressAutoHyphens w:val="0"/>
        <w:ind w:firstLine="40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Вопросы к итоговой аттестации </w:t>
      </w:r>
    </w:p>
    <w:p w14:paraId="10061266" w14:textId="77777777" w:rsidR="00A100A5" w:rsidRPr="0091660E" w:rsidRDefault="00A100A5" w:rsidP="002E1AC0">
      <w:pPr>
        <w:suppressAutoHyphens w:val="0"/>
        <w:ind w:firstLine="40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3FC9092" w14:textId="77777777" w:rsidR="000316AC" w:rsidRDefault="00691843" w:rsidP="00691843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>Т</w:t>
      </w:r>
      <w:r w:rsidRPr="007B3C41">
        <w:rPr>
          <w:rFonts w:ascii="Times New Roman" w:eastAsia="Times New Roman" w:hAnsi="Times New Roman" w:cs="Times New Roman"/>
          <w:bCs/>
          <w:sz w:val="24"/>
        </w:rPr>
        <w:t>ипы нервной системы по Павлову</w:t>
      </w:r>
      <w:r>
        <w:rPr>
          <w:rFonts w:ascii="Times New Roman" w:eastAsia="Times New Roman" w:hAnsi="Times New Roman" w:cs="Times New Roman"/>
          <w:bCs/>
          <w:sz w:val="24"/>
        </w:rPr>
        <w:t>,</w:t>
      </w:r>
      <w:r w:rsidR="000316AC">
        <w:rPr>
          <w:rFonts w:ascii="Times New Roman" w:eastAsia="Times New Roman" w:hAnsi="Times New Roman" w:cs="Times New Roman"/>
          <w:bCs/>
          <w:sz w:val="24"/>
        </w:rPr>
        <w:t xml:space="preserve"> почему важно знать эту типологию </w:t>
      </w:r>
      <w:r w:rsidR="0031109D">
        <w:rPr>
          <w:rFonts w:ascii="Times New Roman" w:eastAsia="Times New Roman" w:hAnsi="Times New Roman" w:cs="Times New Roman"/>
          <w:bCs/>
          <w:sz w:val="24"/>
        </w:rPr>
        <w:t xml:space="preserve">нам, как коучам – консультантам, как партнерам. </w:t>
      </w:r>
    </w:p>
    <w:p w14:paraId="1B430FC0" w14:textId="77777777" w:rsidR="00495B30" w:rsidRDefault="0031109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495B30">
        <w:rPr>
          <w:rFonts w:ascii="Times New Roman" w:eastAsia="Times New Roman" w:hAnsi="Times New Roman" w:cs="Times New Roman"/>
          <w:bCs/>
          <w:sz w:val="24"/>
        </w:rPr>
        <w:t>Э</w:t>
      </w:r>
      <w:r w:rsidR="002E1AC0" w:rsidRPr="00495B30">
        <w:rPr>
          <w:rFonts w:ascii="Times New Roman" w:eastAsia="Times New Roman" w:hAnsi="Times New Roman" w:cs="Times New Roman"/>
          <w:bCs/>
          <w:sz w:val="24"/>
        </w:rPr>
        <w:t xml:space="preserve">го-состояния </w:t>
      </w:r>
      <w:r w:rsidRPr="00495B30">
        <w:rPr>
          <w:rFonts w:ascii="Times New Roman" w:eastAsia="Times New Roman" w:hAnsi="Times New Roman" w:cs="Times New Roman"/>
          <w:bCs/>
          <w:sz w:val="24"/>
        </w:rPr>
        <w:t xml:space="preserve">по Берну. Чем характеризуется </w:t>
      </w:r>
      <w:r w:rsidR="002E1AC0" w:rsidRPr="00495B30">
        <w:rPr>
          <w:rFonts w:ascii="Times New Roman" w:eastAsia="Times New Roman" w:hAnsi="Times New Roman" w:cs="Times New Roman"/>
          <w:sz w:val="24"/>
        </w:rPr>
        <w:t>чем характеризуется каждое эго-состояние</w:t>
      </w:r>
      <w:r w:rsidRPr="00495B30">
        <w:rPr>
          <w:rFonts w:ascii="Times New Roman" w:eastAsia="Times New Roman" w:hAnsi="Times New Roman" w:cs="Times New Roman"/>
          <w:sz w:val="24"/>
        </w:rPr>
        <w:t xml:space="preserve">. </w:t>
      </w:r>
    </w:p>
    <w:p w14:paraId="3F40176D" w14:textId="77777777" w:rsidR="00920EB4" w:rsidRDefault="006A052D" w:rsidP="0018317A">
      <w:pPr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>Поддержка мужчин, поддержка женщин в жизни и консультировании.</w:t>
      </w:r>
    </w:p>
    <w:p w14:paraId="18CF9754" w14:textId="77777777" w:rsidR="008E4F42" w:rsidRDefault="008E4F42" w:rsidP="0018317A">
      <w:pPr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Чем характеризуется период влюбленности и что паре лучше сознательно проработать в этот период. </w:t>
      </w:r>
    </w:p>
    <w:p w14:paraId="6EED261D" w14:textId="77777777" w:rsidR="00920EB4" w:rsidRDefault="00920EB4" w:rsidP="0018317A">
      <w:pPr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Кто такой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проактивный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человек (</w:t>
      </w:r>
      <w:r w:rsidR="00495B30">
        <w:rPr>
          <w:rFonts w:ascii="Times New Roman" w:eastAsia="Times New Roman" w:hAnsi="Times New Roman" w:cs="Times New Roman"/>
          <w:bCs/>
          <w:sz w:val="24"/>
        </w:rPr>
        <w:t>а</w:t>
      </w:r>
      <w:r>
        <w:rPr>
          <w:rFonts w:ascii="Times New Roman" w:eastAsia="Times New Roman" w:hAnsi="Times New Roman" w:cs="Times New Roman"/>
          <w:bCs/>
          <w:sz w:val="24"/>
        </w:rPr>
        <w:t xml:space="preserve">втор), кто такой реактивный человек (жертва обстоятельств) по С.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Кови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. Основные вопросы, которые задает себе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проактивный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человек, когда совершает ошибку.</w:t>
      </w:r>
    </w:p>
    <w:p w14:paraId="1ADC1402" w14:textId="77777777" w:rsidR="002E1AC0" w:rsidRPr="007B3C41" w:rsidRDefault="002E1AC0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7B3C41">
        <w:rPr>
          <w:rFonts w:ascii="Times New Roman" w:eastAsia="Times New Roman" w:hAnsi="Times New Roman" w:cs="Times New Roman"/>
          <w:bCs/>
          <w:sz w:val="24"/>
        </w:rPr>
        <w:t xml:space="preserve">Напишите </w:t>
      </w:r>
      <w:r w:rsidR="008E4F42">
        <w:rPr>
          <w:rFonts w:ascii="Times New Roman" w:eastAsia="Times New Roman" w:hAnsi="Times New Roman" w:cs="Times New Roman"/>
          <w:bCs/>
          <w:sz w:val="24"/>
        </w:rPr>
        <w:t xml:space="preserve">основные </w:t>
      </w:r>
      <w:r w:rsidRPr="007B3C41">
        <w:rPr>
          <w:rFonts w:ascii="Times New Roman" w:eastAsia="Times New Roman" w:hAnsi="Times New Roman" w:cs="Times New Roman"/>
          <w:bCs/>
          <w:sz w:val="24"/>
        </w:rPr>
        <w:t>способ</w:t>
      </w:r>
      <w:r w:rsidR="008E4F42">
        <w:rPr>
          <w:rFonts w:ascii="Times New Roman" w:eastAsia="Times New Roman" w:hAnsi="Times New Roman" w:cs="Times New Roman"/>
          <w:bCs/>
          <w:sz w:val="24"/>
        </w:rPr>
        <w:t>ы</w:t>
      </w:r>
      <w:r w:rsidRPr="007B3C41">
        <w:rPr>
          <w:rFonts w:ascii="Times New Roman" w:eastAsia="Times New Roman" w:hAnsi="Times New Roman" w:cs="Times New Roman"/>
          <w:bCs/>
          <w:sz w:val="24"/>
        </w:rPr>
        <w:t xml:space="preserve"> проявления любви и дружбы</w:t>
      </w:r>
      <w:r w:rsidR="000316AC">
        <w:rPr>
          <w:rFonts w:ascii="Times New Roman" w:eastAsia="Times New Roman" w:hAnsi="Times New Roman" w:cs="Times New Roman"/>
          <w:bCs/>
          <w:sz w:val="24"/>
        </w:rPr>
        <w:t>.</w:t>
      </w:r>
      <w:r w:rsidR="008E4F42">
        <w:rPr>
          <w:rFonts w:ascii="Times New Roman" w:eastAsia="Times New Roman" w:hAnsi="Times New Roman" w:cs="Times New Roman"/>
          <w:bCs/>
          <w:sz w:val="24"/>
        </w:rPr>
        <w:t xml:space="preserve"> Как можно определить язык любви партнера. Какие вопросы можно задать клиенту. </w:t>
      </w:r>
    </w:p>
    <w:p w14:paraId="07F852BE" w14:textId="77777777" w:rsidR="00CB0A59" w:rsidRDefault="002E1AC0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BF3BBF">
        <w:rPr>
          <w:rFonts w:ascii="Times New Roman" w:eastAsia="Times New Roman" w:hAnsi="Times New Roman" w:cs="Times New Roman"/>
          <w:bCs/>
          <w:sz w:val="24"/>
        </w:rPr>
        <w:t>Чувства. Что значит «контакт с своими чувствами».</w:t>
      </w:r>
      <w:r w:rsidR="00982CD8" w:rsidRPr="00BF3BBF">
        <w:rPr>
          <w:rFonts w:ascii="Times New Roman" w:eastAsia="Times New Roman" w:hAnsi="Times New Roman" w:cs="Times New Roman"/>
          <w:bCs/>
          <w:sz w:val="24"/>
        </w:rPr>
        <w:t xml:space="preserve"> «Замороженность чувств» - что эт</w:t>
      </w:r>
      <w:r w:rsidR="00BF3BBF">
        <w:rPr>
          <w:rFonts w:ascii="Times New Roman" w:eastAsia="Times New Roman" w:hAnsi="Times New Roman" w:cs="Times New Roman"/>
          <w:bCs/>
          <w:sz w:val="24"/>
        </w:rPr>
        <w:t xml:space="preserve">о за понятие. Почему </w:t>
      </w:r>
      <w:r w:rsidR="00982CD8" w:rsidRPr="00BF3BBF">
        <w:rPr>
          <w:rFonts w:ascii="Times New Roman" w:eastAsia="Times New Roman" w:hAnsi="Times New Roman" w:cs="Times New Roman"/>
          <w:bCs/>
          <w:sz w:val="24"/>
        </w:rPr>
        <w:t>консультанту и коучу необходимо понимание собственных чувств.</w:t>
      </w:r>
    </w:p>
    <w:p w14:paraId="5C8AF779" w14:textId="77777777" w:rsidR="00A2482B" w:rsidRPr="007B3C41" w:rsidRDefault="00A2482B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7B3C41">
        <w:rPr>
          <w:rFonts w:ascii="Times New Roman" w:eastAsia="Times New Roman" w:hAnsi="Times New Roman" w:cs="Times New Roman"/>
          <w:bCs/>
          <w:sz w:val="24"/>
        </w:rPr>
        <w:t xml:space="preserve">Способы выражения чувств. </w:t>
      </w:r>
      <w:r w:rsidRPr="00BF3BBF">
        <w:rPr>
          <w:rFonts w:ascii="Times New Roman" w:eastAsia="Times New Roman" w:hAnsi="Times New Roman" w:cs="Times New Roman"/>
          <w:bCs/>
          <w:sz w:val="24"/>
        </w:rPr>
        <w:t>«Я- сообщение</w:t>
      </w:r>
      <w:r>
        <w:rPr>
          <w:rFonts w:ascii="Times New Roman" w:eastAsia="Times New Roman" w:hAnsi="Times New Roman" w:cs="Times New Roman"/>
          <w:bCs/>
          <w:sz w:val="24"/>
        </w:rPr>
        <w:t xml:space="preserve">». </w:t>
      </w:r>
    </w:p>
    <w:p w14:paraId="5A44BC7D" w14:textId="77777777" w:rsidR="007B3C41" w:rsidRPr="007B3C41" w:rsidRDefault="007B3C41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7B3C41">
        <w:rPr>
          <w:rFonts w:ascii="Times New Roman" w:eastAsia="Times New Roman" w:hAnsi="Times New Roman" w:cs="Times New Roman"/>
          <w:bCs/>
          <w:sz w:val="24"/>
        </w:rPr>
        <w:t xml:space="preserve">Формула </w:t>
      </w:r>
      <w:proofErr w:type="spellStart"/>
      <w:r w:rsidRPr="007B3C41">
        <w:rPr>
          <w:rFonts w:ascii="Times New Roman" w:eastAsia="Times New Roman" w:hAnsi="Times New Roman" w:cs="Times New Roman"/>
          <w:bCs/>
          <w:sz w:val="24"/>
        </w:rPr>
        <w:t>эмпатийного</w:t>
      </w:r>
      <w:proofErr w:type="spellEnd"/>
      <w:r w:rsidRPr="007B3C41">
        <w:rPr>
          <w:rFonts w:ascii="Times New Roman" w:eastAsia="Times New Roman" w:hAnsi="Times New Roman" w:cs="Times New Roman"/>
          <w:bCs/>
          <w:sz w:val="24"/>
        </w:rPr>
        <w:t xml:space="preserve"> слушания. </w:t>
      </w:r>
      <w:r w:rsidRPr="007B3C41">
        <w:rPr>
          <w:rFonts w:ascii="Times New Roman" w:eastAsia="Times New Roman" w:hAnsi="Times New Roman" w:cs="Times New Roman"/>
          <w:sz w:val="24"/>
        </w:rPr>
        <w:t xml:space="preserve">Основные приемы </w:t>
      </w:r>
      <w:proofErr w:type="spellStart"/>
      <w:r w:rsidRPr="007B3C41">
        <w:rPr>
          <w:rFonts w:ascii="Times New Roman" w:eastAsia="Times New Roman" w:hAnsi="Times New Roman" w:cs="Times New Roman"/>
          <w:sz w:val="24"/>
        </w:rPr>
        <w:t>эмпатийного</w:t>
      </w:r>
      <w:proofErr w:type="spellEnd"/>
      <w:r w:rsidRPr="007B3C41">
        <w:rPr>
          <w:rFonts w:ascii="Times New Roman" w:eastAsia="Times New Roman" w:hAnsi="Times New Roman" w:cs="Times New Roman"/>
          <w:sz w:val="24"/>
        </w:rPr>
        <w:t xml:space="preserve"> слушания.</w:t>
      </w:r>
      <w:r w:rsidR="008E4F42">
        <w:rPr>
          <w:rFonts w:ascii="Times New Roman" w:eastAsia="Times New Roman" w:hAnsi="Times New Roman" w:cs="Times New Roman"/>
          <w:sz w:val="24"/>
        </w:rPr>
        <w:t xml:space="preserve"> При каких состояниях клиента эта</w:t>
      </w:r>
      <w:r w:rsidR="0013564A">
        <w:rPr>
          <w:rFonts w:ascii="Times New Roman" w:eastAsia="Times New Roman" w:hAnsi="Times New Roman" w:cs="Times New Roman"/>
          <w:sz w:val="24"/>
        </w:rPr>
        <w:t xml:space="preserve"> </w:t>
      </w:r>
      <w:r w:rsidR="008E4F42">
        <w:rPr>
          <w:rFonts w:ascii="Times New Roman" w:eastAsia="Times New Roman" w:hAnsi="Times New Roman" w:cs="Times New Roman"/>
          <w:sz w:val="24"/>
        </w:rPr>
        <w:t>форма коммуникации наиболее эффективна?</w:t>
      </w:r>
      <w:r w:rsidRPr="007B3C41">
        <w:rPr>
          <w:rFonts w:ascii="Times New Roman" w:eastAsia="Times New Roman" w:hAnsi="Times New Roman" w:cs="Times New Roman"/>
          <w:sz w:val="24"/>
        </w:rPr>
        <w:t xml:space="preserve"> </w:t>
      </w:r>
    </w:p>
    <w:p w14:paraId="19FFF7F5" w14:textId="77777777" w:rsidR="007B3C41" w:rsidRDefault="00BF3BBF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Формула </w:t>
      </w:r>
      <w:r w:rsidR="008E4F42">
        <w:rPr>
          <w:rFonts w:ascii="Times New Roman" w:eastAsia="Times New Roman" w:hAnsi="Times New Roman" w:cs="Times New Roman"/>
          <w:bCs/>
          <w:sz w:val="24"/>
        </w:rPr>
        <w:t>экологичной</w:t>
      </w:r>
      <w:r>
        <w:rPr>
          <w:rFonts w:ascii="Times New Roman" w:eastAsia="Times New Roman" w:hAnsi="Times New Roman" w:cs="Times New Roman"/>
          <w:bCs/>
          <w:sz w:val="24"/>
        </w:rPr>
        <w:t xml:space="preserve"> конфронтации.</w:t>
      </w:r>
      <w:r w:rsidR="008E4F42">
        <w:rPr>
          <w:rFonts w:ascii="Times New Roman" w:eastAsia="Times New Roman" w:hAnsi="Times New Roman" w:cs="Times New Roman"/>
          <w:bCs/>
          <w:sz w:val="24"/>
        </w:rPr>
        <w:t xml:space="preserve"> Почему предпочитается в конфронтации между супругами и партнерами именно такая форма? </w:t>
      </w:r>
    </w:p>
    <w:p w14:paraId="0BD81EBD" w14:textId="77777777" w:rsidR="007B3C41" w:rsidRDefault="007B3C41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7B3C41">
        <w:rPr>
          <w:rFonts w:ascii="Times New Roman" w:eastAsia="Times New Roman" w:hAnsi="Times New Roman" w:cs="Times New Roman"/>
          <w:sz w:val="24"/>
        </w:rPr>
        <w:t>Дайте определение понятия «коучинг» (в 1 -2 предложениях)</w:t>
      </w:r>
      <w:r w:rsidR="000316AC">
        <w:rPr>
          <w:rFonts w:ascii="Times New Roman" w:eastAsia="Times New Roman" w:hAnsi="Times New Roman" w:cs="Times New Roman"/>
          <w:sz w:val="24"/>
        </w:rPr>
        <w:t>.</w:t>
      </w:r>
      <w:r w:rsidRPr="007B3C41">
        <w:rPr>
          <w:rFonts w:ascii="Times New Roman" w:eastAsia="Times New Roman" w:hAnsi="Times New Roman" w:cs="Times New Roman"/>
          <w:sz w:val="24"/>
        </w:rPr>
        <w:t xml:space="preserve"> </w:t>
      </w:r>
    </w:p>
    <w:p w14:paraId="7D1FFCFE" w14:textId="77777777" w:rsidR="0013564A" w:rsidRDefault="00A2482B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7B3C41">
        <w:rPr>
          <w:rFonts w:ascii="Times New Roman" w:eastAsia="Times New Roman" w:hAnsi="Times New Roman" w:cs="Times New Roman"/>
          <w:sz w:val="24"/>
        </w:rPr>
        <w:t>Опишите, что такое коуч-позиция.</w:t>
      </w:r>
      <w:r w:rsidR="005651B5">
        <w:rPr>
          <w:rFonts w:ascii="Times New Roman" w:eastAsia="Times New Roman" w:hAnsi="Times New Roman" w:cs="Times New Roman"/>
          <w:sz w:val="24"/>
        </w:rPr>
        <w:t xml:space="preserve"> </w:t>
      </w:r>
    </w:p>
    <w:p w14:paraId="4F398F4A" w14:textId="77777777" w:rsidR="00CB1C44" w:rsidRDefault="0013564A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Я1 и Я2 в коучинге. В каком состоянии должен с самого начала находится </w:t>
      </w:r>
      <w:r w:rsidR="00495B30">
        <w:rPr>
          <w:rFonts w:ascii="Times New Roman" w:eastAsia="Times New Roman" w:hAnsi="Times New Roman" w:cs="Times New Roman"/>
          <w:sz w:val="24"/>
        </w:rPr>
        <w:t>к</w:t>
      </w:r>
      <w:r>
        <w:rPr>
          <w:rFonts w:ascii="Times New Roman" w:eastAsia="Times New Roman" w:hAnsi="Times New Roman" w:cs="Times New Roman"/>
          <w:sz w:val="24"/>
        </w:rPr>
        <w:t>оуч- консультант, к какому состоянию важно, чтобы пришел наш клиент? Почему?</w:t>
      </w:r>
    </w:p>
    <w:p w14:paraId="6E3ADCD3" w14:textId="77777777" w:rsidR="00CB1C44" w:rsidRDefault="00CB1C44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Три основных неэффективных стратегии коммуникации. </w:t>
      </w:r>
    </w:p>
    <w:p w14:paraId="63368DC6" w14:textId="77777777" w:rsidR="005651B5" w:rsidRDefault="00CB1C44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Что такое </w:t>
      </w:r>
      <w:r w:rsidR="00A100A5">
        <w:rPr>
          <w:rFonts w:ascii="Times New Roman" w:eastAsia="Times New Roman" w:hAnsi="Times New Roman" w:cs="Times New Roman"/>
          <w:sz w:val="24"/>
        </w:rPr>
        <w:t>к</w:t>
      </w:r>
      <w:r>
        <w:rPr>
          <w:rFonts w:ascii="Times New Roman" w:eastAsia="Times New Roman" w:hAnsi="Times New Roman" w:cs="Times New Roman"/>
          <w:sz w:val="24"/>
        </w:rPr>
        <w:t>онтакт – раппорт в коучинге? Как мы его устанавливаем в начале сессии.</w:t>
      </w:r>
    </w:p>
    <w:p w14:paraId="3EE9E056" w14:textId="77777777" w:rsidR="00CB1C44" w:rsidRDefault="005651B5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Что такое калибровка клиента, как мы калибруем человека? </w:t>
      </w:r>
      <w:r w:rsidR="00CB1C44">
        <w:rPr>
          <w:rFonts w:ascii="Times New Roman" w:eastAsia="Times New Roman" w:hAnsi="Times New Roman" w:cs="Times New Roman"/>
          <w:sz w:val="24"/>
        </w:rPr>
        <w:t xml:space="preserve"> </w:t>
      </w:r>
    </w:p>
    <w:p w14:paraId="2D50234D" w14:textId="77777777" w:rsidR="00CB1C44" w:rsidRDefault="00CB1C44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Контракт в коучинге и консультировании. Обязательные пункты контракта. </w:t>
      </w:r>
    </w:p>
    <w:p w14:paraId="76671590" w14:textId="77777777" w:rsidR="00A2482B" w:rsidRDefault="00CB1C44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Вопросы, как речевой инструмент коучинга. Виды вопросов. </w:t>
      </w:r>
      <w:r w:rsidR="00A2482B" w:rsidRPr="007B3C41">
        <w:rPr>
          <w:rFonts w:ascii="Times New Roman" w:eastAsia="Times New Roman" w:hAnsi="Times New Roman" w:cs="Times New Roman"/>
          <w:sz w:val="24"/>
        </w:rPr>
        <w:t xml:space="preserve"> </w:t>
      </w:r>
    </w:p>
    <w:p w14:paraId="6BB33849" w14:textId="77777777" w:rsidR="005651B5" w:rsidRPr="005651B5" w:rsidRDefault="005651B5" w:rsidP="00A2482B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5651B5">
        <w:rPr>
          <w:rFonts w:ascii="Times New Roman" w:eastAsia="Times New Roman" w:hAnsi="Times New Roman" w:cs="Times New Roman"/>
          <w:bCs/>
          <w:sz w:val="24"/>
        </w:rPr>
        <w:t>Речевые инструменты коучинга.</w:t>
      </w:r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Pr="005651B5">
        <w:rPr>
          <w:rFonts w:ascii="Times New Roman" w:eastAsia="Times New Roman" w:hAnsi="Times New Roman" w:cs="Times New Roman"/>
          <w:bCs/>
          <w:sz w:val="24"/>
        </w:rPr>
        <w:t>Моделирование ситуации</w:t>
      </w:r>
      <w:r>
        <w:rPr>
          <w:rFonts w:ascii="Times New Roman" w:eastAsia="Times New Roman" w:hAnsi="Times New Roman" w:cs="Times New Roman"/>
          <w:bCs/>
          <w:sz w:val="24"/>
        </w:rPr>
        <w:t>.</w:t>
      </w:r>
    </w:p>
    <w:p w14:paraId="558335D7" w14:textId="77777777" w:rsidR="00691843" w:rsidRDefault="007B3C41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7B3C41">
        <w:rPr>
          <w:rFonts w:ascii="Times New Roman" w:eastAsia="Times New Roman" w:hAnsi="Times New Roman" w:cs="Times New Roman"/>
          <w:sz w:val="24"/>
        </w:rPr>
        <w:t>Назовите от 7 основных ошибок коуча</w:t>
      </w:r>
      <w:r w:rsidR="00F07D20">
        <w:rPr>
          <w:rFonts w:ascii="Times New Roman" w:eastAsia="Times New Roman" w:hAnsi="Times New Roman" w:cs="Times New Roman"/>
          <w:sz w:val="24"/>
        </w:rPr>
        <w:t>.</w:t>
      </w:r>
      <w:r w:rsidR="0013564A">
        <w:rPr>
          <w:rFonts w:ascii="Times New Roman" w:eastAsia="Times New Roman" w:hAnsi="Times New Roman" w:cs="Times New Roman"/>
          <w:sz w:val="24"/>
        </w:rPr>
        <w:t xml:space="preserve"> </w:t>
      </w:r>
    </w:p>
    <w:p w14:paraId="25B5538C" w14:textId="77777777" w:rsidR="0013564A" w:rsidRDefault="0013564A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 процентном соотношении на ком должна лежать ответственность за результат сессии? Сколько ответственности на клиенте? Сколько на Коуче?</w:t>
      </w:r>
    </w:p>
    <w:p w14:paraId="3852DE8D" w14:textId="77777777" w:rsidR="007B3C41" w:rsidRDefault="00691843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Фрустрация в коучинге. </w:t>
      </w:r>
      <w:r w:rsidR="0013564A">
        <w:rPr>
          <w:rFonts w:ascii="Times New Roman" w:eastAsia="Times New Roman" w:hAnsi="Times New Roman" w:cs="Times New Roman"/>
          <w:sz w:val="24"/>
        </w:rPr>
        <w:t xml:space="preserve">Почему важен баланс фрустрации и поддержки. </w:t>
      </w:r>
      <w:r w:rsidR="00F07D2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E30A601" w14:textId="77777777" w:rsidR="0013564A" w:rsidRDefault="0018317A" w:rsidP="0018317A">
      <w:pPr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Что такое Макромодели </w:t>
      </w:r>
      <w:r w:rsidR="0013564A">
        <w:rPr>
          <w:rFonts w:ascii="Times New Roman" w:eastAsia="Times New Roman" w:hAnsi="Times New Roman" w:cs="Times New Roman"/>
          <w:sz w:val="24"/>
        </w:rPr>
        <w:t xml:space="preserve">в коучинге. Основные Макромодели для работы коуча-консультанта. В чем они различаются. </w:t>
      </w:r>
    </w:p>
    <w:p w14:paraId="0B5D6BF4" w14:textId="77777777" w:rsidR="0018317A" w:rsidRDefault="0018317A" w:rsidP="0018317A">
      <w:pPr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Микромодели в коучинге</w:t>
      </w:r>
      <w:r w:rsidR="0013564A">
        <w:rPr>
          <w:rFonts w:ascii="Times New Roman" w:eastAsia="Times New Roman" w:hAnsi="Times New Roman" w:cs="Times New Roman"/>
          <w:sz w:val="24"/>
        </w:rPr>
        <w:t xml:space="preserve">, перечислите основные. </w:t>
      </w:r>
    </w:p>
    <w:p w14:paraId="1A031F39" w14:textId="77777777" w:rsidR="002103F4" w:rsidRDefault="002103F4" w:rsidP="0018317A">
      <w:pPr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Что такое Т- модель по М. </w:t>
      </w:r>
      <w:proofErr w:type="spellStart"/>
      <w:r>
        <w:rPr>
          <w:rFonts w:ascii="Times New Roman" w:eastAsia="Times New Roman" w:hAnsi="Times New Roman" w:cs="Times New Roman"/>
          <w:sz w:val="24"/>
        </w:rPr>
        <w:t>Дауни</w:t>
      </w:r>
      <w:proofErr w:type="spellEnd"/>
      <w:r>
        <w:rPr>
          <w:rFonts w:ascii="Times New Roman" w:eastAsia="Times New Roman" w:hAnsi="Times New Roman" w:cs="Times New Roman"/>
          <w:sz w:val="24"/>
        </w:rPr>
        <w:t>?</w:t>
      </w:r>
    </w:p>
    <w:p w14:paraId="04D18E4D" w14:textId="77777777" w:rsidR="002103F4" w:rsidRDefault="007B3C41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F07D20">
        <w:rPr>
          <w:rFonts w:ascii="Times New Roman" w:eastAsia="Times New Roman" w:hAnsi="Times New Roman" w:cs="Times New Roman"/>
          <w:sz w:val="24"/>
        </w:rPr>
        <w:t xml:space="preserve">Напишите от </w:t>
      </w:r>
      <w:proofErr w:type="gramStart"/>
      <w:r w:rsidRPr="00F07D20">
        <w:rPr>
          <w:rFonts w:ascii="Times New Roman" w:eastAsia="Times New Roman" w:hAnsi="Times New Roman" w:cs="Times New Roman"/>
          <w:sz w:val="24"/>
        </w:rPr>
        <w:t>3  п</w:t>
      </w:r>
      <w:r w:rsidR="00CE2D3E">
        <w:rPr>
          <w:rFonts w:ascii="Times New Roman" w:eastAsia="Times New Roman" w:hAnsi="Times New Roman" w:cs="Times New Roman"/>
          <w:sz w:val="24"/>
        </w:rPr>
        <w:t>римеров</w:t>
      </w:r>
      <w:proofErr w:type="gramEnd"/>
      <w:r w:rsidR="00CE2D3E">
        <w:rPr>
          <w:rFonts w:ascii="Times New Roman" w:eastAsia="Times New Roman" w:hAnsi="Times New Roman" w:cs="Times New Roman"/>
          <w:sz w:val="24"/>
        </w:rPr>
        <w:t xml:space="preserve"> вопросов к каждой позиции </w:t>
      </w:r>
      <w:r w:rsidRPr="00F07D20">
        <w:rPr>
          <w:rFonts w:ascii="Times New Roman" w:eastAsia="Times New Roman" w:hAnsi="Times New Roman" w:cs="Times New Roman"/>
          <w:sz w:val="24"/>
        </w:rPr>
        <w:t>модели GROW</w:t>
      </w:r>
      <w:r w:rsidR="00F07D20" w:rsidRPr="00F07D20">
        <w:rPr>
          <w:rFonts w:ascii="Times New Roman" w:eastAsia="Times New Roman" w:hAnsi="Times New Roman" w:cs="Times New Roman"/>
          <w:sz w:val="24"/>
        </w:rPr>
        <w:t>.</w:t>
      </w:r>
    </w:p>
    <w:p w14:paraId="764CC31C" w14:textId="77777777" w:rsidR="002103F4" w:rsidRDefault="002103F4" w:rsidP="002103F4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2103F4">
        <w:rPr>
          <w:rFonts w:ascii="Times New Roman" w:eastAsia="Times New Roman" w:hAnsi="Times New Roman" w:cs="Times New Roman"/>
          <w:sz w:val="24"/>
        </w:rPr>
        <w:t>Каким требованиям отвечает хорошо сформулированная цель (</w:t>
      </w:r>
      <w:r w:rsidRPr="002103F4">
        <w:rPr>
          <w:rFonts w:ascii="Times New Roman" w:eastAsia="Times New Roman" w:hAnsi="Times New Roman" w:cs="Times New Roman"/>
          <w:sz w:val="24"/>
          <w:lang w:val="en-US"/>
        </w:rPr>
        <w:t>SMAR</w:t>
      </w:r>
      <w:r w:rsidRPr="002103F4">
        <w:rPr>
          <w:rFonts w:ascii="Times New Roman" w:eastAsia="Times New Roman" w:hAnsi="Times New Roman" w:cs="Times New Roman"/>
          <w:sz w:val="24"/>
        </w:rPr>
        <w:t>Т).</w:t>
      </w:r>
    </w:p>
    <w:p w14:paraId="001F9AC3" w14:textId="77777777" w:rsidR="002E1AC0" w:rsidRDefault="00CE2D3E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Опишите технику </w:t>
      </w:r>
      <w:r w:rsidR="002E1AC0" w:rsidRPr="008F16A0">
        <w:rPr>
          <w:rFonts w:ascii="Times New Roman" w:eastAsia="Times New Roman" w:hAnsi="Times New Roman" w:cs="Times New Roman"/>
          <w:sz w:val="24"/>
        </w:rPr>
        <w:t>SWOT анализ</w:t>
      </w:r>
      <w:r>
        <w:rPr>
          <w:rFonts w:ascii="Times New Roman" w:eastAsia="Times New Roman" w:hAnsi="Times New Roman" w:cs="Times New Roman"/>
          <w:sz w:val="24"/>
        </w:rPr>
        <w:t xml:space="preserve">. С какими запросами этой техникой можно работать. </w:t>
      </w:r>
      <w:r w:rsidR="002E1AC0" w:rsidRPr="008F16A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780CD02" w14:textId="77777777" w:rsidR="00272B63" w:rsidRDefault="00272B63" w:rsidP="00272B63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Опишите технику «Декартовы координаты». С какими запросами </w:t>
      </w:r>
      <w:r w:rsidR="002103F4">
        <w:rPr>
          <w:rFonts w:ascii="Times New Roman" w:eastAsia="Times New Roman" w:hAnsi="Times New Roman" w:cs="Times New Roman"/>
          <w:sz w:val="24"/>
        </w:rPr>
        <w:t xml:space="preserve">(два типа) </w:t>
      </w:r>
      <w:r>
        <w:rPr>
          <w:rFonts w:ascii="Times New Roman" w:eastAsia="Times New Roman" w:hAnsi="Times New Roman" w:cs="Times New Roman"/>
          <w:sz w:val="24"/>
        </w:rPr>
        <w:t xml:space="preserve">этой техникой можно работать. </w:t>
      </w:r>
    </w:p>
    <w:p w14:paraId="034598FA" w14:textId="77777777" w:rsidR="00272B63" w:rsidRDefault="00272B63" w:rsidP="00272B63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Опишите технику «Колесо баланса»</w:t>
      </w:r>
      <w:r w:rsidR="0013564A">
        <w:rPr>
          <w:rFonts w:ascii="Times New Roman" w:eastAsia="Times New Roman" w:hAnsi="Times New Roman" w:cs="Times New Roman"/>
          <w:sz w:val="24"/>
        </w:rPr>
        <w:t>, варианты работы с этой техникой</w:t>
      </w:r>
      <w:r>
        <w:rPr>
          <w:rFonts w:ascii="Times New Roman" w:eastAsia="Times New Roman" w:hAnsi="Times New Roman" w:cs="Times New Roman"/>
          <w:sz w:val="24"/>
        </w:rPr>
        <w:t xml:space="preserve">. С какими запросами этой техникой можно работать. </w:t>
      </w:r>
      <w:r w:rsidRPr="008F16A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00A691E" w14:textId="77777777" w:rsidR="005651B5" w:rsidRDefault="005651B5" w:rsidP="00272B63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Мозговой штурм. Когда и как может использоваться.  </w:t>
      </w:r>
    </w:p>
    <w:p w14:paraId="4A6F6384" w14:textId="77777777" w:rsidR="005651B5" w:rsidRDefault="002103F4" w:rsidP="0013564A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Опишите микромодель «Шкалирование». При каких запросах эту технику можно использовать.</w:t>
      </w:r>
      <w:r w:rsidR="005651B5">
        <w:rPr>
          <w:rFonts w:ascii="Times New Roman" w:eastAsia="Times New Roman" w:hAnsi="Times New Roman" w:cs="Times New Roman"/>
          <w:sz w:val="24"/>
        </w:rPr>
        <w:t xml:space="preserve"> </w:t>
      </w:r>
    </w:p>
    <w:p w14:paraId="2E49919A" w14:textId="77777777" w:rsidR="002103F4" w:rsidRDefault="005651B5" w:rsidP="0013564A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bookmarkStart w:id="0" w:name="_Hlk193720109"/>
      <w:r>
        <w:rPr>
          <w:rFonts w:ascii="Times New Roman" w:eastAsia="Times New Roman" w:hAnsi="Times New Roman" w:cs="Times New Roman"/>
          <w:sz w:val="24"/>
        </w:rPr>
        <w:lastRenderedPageBreak/>
        <w:t xml:space="preserve">В чем суть модели СТАР – работы с партнерами и старшими родственниками. </w:t>
      </w:r>
    </w:p>
    <w:p w14:paraId="576381D5" w14:textId="77777777" w:rsidR="002103F4" w:rsidRDefault="002103F4" w:rsidP="0013564A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В чем состоит основной </w:t>
      </w:r>
      <w:proofErr w:type="spellStart"/>
      <w:r>
        <w:rPr>
          <w:rFonts w:ascii="Times New Roman" w:eastAsia="Times New Roman" w:hAnsi="Times New Roman" w:cs="Times New Roman"/>
          <w:sz w:val="24"/>
        </w:rPr>
        <w:t>коучинговый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принцип обратной связи? Почему именно это принцип используется в коучинге, почему именно его важно использовать в партнерских отношениях?</w:t>
      </w:r>
    </w:p>
    <w:p w14:paraId="1F78ADC2" w14:textId="77777777" w:rsidR="002103F4" w:rsidRDefault="002103F4" w:rsidP="0013564A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 чем суть подхода «Звезда Эриксона».</w:t>
      </w:r>
      <w:r w:rsidR="00A100A5">
        <w:rPr>
          <w:rFonts w:ascii="Times New Roman" w:eastAsia="Times New Roman" w:hAnsi="Times New Roman" w:cs="Times New Roman"/>
          <w:sz w:val="24"/>
        </w:rPr>
        <w:t xml:space="preserve"> Напишите пять позиций. </w:t>
      </w:r>
    </w:p>
    <w:bookmarkEnd w:id="0"/>
    <w:p w14:paraId="73AEBC19" w14:textId="77777777" w:rsidR="00495B30" w:rsidRPr="00495B30" w:rsidRDefault="0013564A" w:rsidP="00495B30">
      <w:pPr>
        <w:pStyle w:val="a3"/>
        <w:widowControl/>
        <w:numPr>
          <w:ilvl w:val="0"/>
          <w:numId w:val="6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 w:rsidRPr="00495B30">
        <w:rPr>
          <w:rFonts w:ascii="Times New Roman" w:eastAsia="Times New Roman" w:hAnsi="Times New Roman" w:cs="Times New Roman"/>
          <w:bCs/>
          <w:sz w:val="24"/>
        </w:rPr>
        <w:t xml:space="preserve">Какие бывают границы, основные типы границ? Что значит нарушить границы другого человека. Экологичные формы утверждения своих границ. </w:t>
      </w:r>
      <w:r w:rsidR="00CE2D3E" w:rsidRPr="00495B3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D05EC56" w14:textId="77777777" w:rsidR="0013564A" w:rsidRPr="008E4F42" w:rsidRDefault="0013564A" w:rsidP="0013564A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8E4F42">
        <w:rPr>
          <w:rFonts w:ascii="Times New Roman" w:eastAsia="Times New Roman" w:hAnsi="Times New Roman" w:cs="Times New Roman"/>
          <w:bCs/>
          <w:sz w:val="24"/>
        </w:rPr>
        <w:t xml:space="preserve">Основные структуры мозга, их краткая характеристика. Лимбическая задержка, в чем суть. </w:t>
      </w:r>
    </w:p>
    <w:p w14:paraId="37485EB5" w14:textId="73697F10" w:rsidR="002E1AC0" w:rsidRDefault="00CE2D3E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A100A5">
        <w:rPr>
          <w:rFonts w:ascii="Times New Roman" w:eastAsia="Times New Roman" w:hAnsi="Times New Roman" w:cs="Times New Roman"/>
          <w:sz w:val="24"/>
        </w:rPr>
        <w:t xml:space="preserve"> </w:t>
      </w:r>
      <w:r w:rsidR="002E1AC0" w:rsidRPr="00A100A5">
        <w:rPr>
          <w:rFonts w:ascii="Times New Roman" w:eastAsia="Times New Roman" w:hAnsi="Times New Roman" w:cs="Times New Roman"/>
          <w:sz w:val="24"/>
        </w:rPr>
        <w:t>Что такое аффирмация, в каких случаях мы применяем их?</w:t>
      </w:r>
    </w:p>
    <w:p w14:paraId="313C8485" w14:textId="6EED4378" w:rsidR="00974C4D" w:rsidRDefault="00974C4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Семья, как система. Почему иногда важно рассмотреть отношения с учетом семейной системы?</w:t>
      </w:r>
    </w:p>
    <w:p w14:paraId="1F423AAC" w14:textId="2002688E" w:rsidR="00974C4D" w:rsidRPr="00A100A5" w:rsidRDefault="00974C4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Коалиции в семье, их виды.</w:t>
      </w:r>
    </w:p>
    <w:p w14:paraId="6E6619D2" w14:textId="77777777" w:rsidR="006A052D" w:rsidRDefault="006A052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Драйверы </w:t>
      </w:r>
      <w:r w:rsidR="00B74E91">
        <w:rPr>
          <w:rFonts w:ascii="Times New Roman" w:eastAsia="Times New Roman" w:hAnsi="Times New Roman" w:cs="Times New Roman"/>
          <w:sz w:val="24"/>
        </w:rPr>
        <w:t xml:space="preserve">в психологии. Опишите драйверы </w:t>
      </w:r>
      <w:r>
        <w:rPr>
          <w:rFonts w:ascii="Times New Roman" w:eastAsia="Times New Roman" w:hAnsi="Times New Roman" w:cs="Times New Roman"/>
          <w:sz w:val="24"/>
        </w:rPr>
        <w:t>и напиш</w:t>
      </w:r>
      <w:r w:rsidR="00B0104F">
        <w:rPr>
          <w:rFonts w:ascii="Times New Roman" w:eastAsia="Times New Roman" w:hAnsi="Times New Roman" w:cs="Times New Roman"/>
          <w:sz w:val="24"/>
        </w:rPr>
        <w:t>и</w:t>
      </w:r>
      <w:r>
        <w:rPr>
          <w:rFonts w:ascii="Times New Roman" w:eastAsia="Times New Roman" w:hAnsi="Times New Roman" w:cs="Times New Roman"/>
          <w:sz w:val="24"/>
        </w:rPr>
        <w:t xml:space="preserve">те примеры разрешающих фраз. </w:t>
      </w:r>
    </w:p>
    <w:p w14:paraId="5DF985D9" w14:textId="77777777" w:rsidR="006A052D" w:rsidRDefault="006A052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Созависимые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отношения. Основные направления работы по исцелению </w:t>
      </w:r>
      <w:proofErr w:type="spellStart"/>
      <w:r>
        <w:rPr>
          <w:rFonts w:ascii="Times New Roman" w:eastAsia="Times New Roman" w:hAnsi="Times New Roman" w:cs="Times New Roman"/>
          <w:sz w:val="24"/>
        </w:rPr>
        <w:t>созависимых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отношений.</w:t>
      </w:r>
    </w:p>
    <w:p w14:paraId="4890B9B6" w14:textId="77777777" w:rsidR="006A052D" w:rsidRDefault="006A052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Миссия семьи, в чем может состоять, кто определяет и почему. </w:t>
      </w:r>
    </w:p>
    <w:p w14:paraId="733159D3" w14:textId="77777777" w:rsidR="006A052D" w:rsidRPr="006A052D" w:rsidRDefault="006A052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6A052D">
        <w:rPr>
          <w:rFonts w:ascii="Times New Roman" w:hAnsi="Times New Roman" w:cs="Times New Roman"/>
          <w:sz w:val="24"/>
        </w:rPr>
        <w:t>Конфликты в супружестве и методы их решений.</w:t>
      </w:r>
    </w:p>
    <w:p w14:paraId="474FE445" w14:textId="77777777" w:rsidR="006A052D" w:rsidRPr="006A052D" w:rsidRDefault="006A052D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Манипуляция, </w:t>
      </w:r>
      <w:r w:rsidR="00B74E91">
        <w:rPr>
          <w:rFonts w:ascii="Times New Roman" w:hAnsi="Times New Roman" w:cs="Times New Roman"/>
          <w:sz w:val="24"/>
        </w:rPr>
        <w:t>любимые кнопки,</w:t>
      </w:r>
      <w:r>
        <w:rPr>
          <w:rFonts w:ascii="Times New Roman" w:hAnsi="Times New Roman" w:cs="Times New Roman"/>
          <w:sz w:val="24"/>
        </w:rPr>
        <w:t xml:space="preserve"> методы ухода от манипуляций. </w:t>
      </w:r>
    </w:p>
    <w:p w14:paraId="5EF50534" w14:textId="77777777" w:rsidR="002E1AC0" w:rsidRPr="007B3C41" w:rsidRDefault="002E1AC0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7B3C41">
        <w:rPr>
          <w:rFonts w:ascii="Times New Roman" w:eastAsia="Times New Roman" w:hAnsi="Times New Roman" w:cs="Times New Roman"/>
          <w:sz w:val="24"/>
        </w:rPr>
        <w:t>Опишите форм</w:t>
      </w:r>
      <w:r w:rsidR="00CE2D3E">
        <w:rPr>
          <w:rFonts w:ascii="Times New Roman" w:eastAsia="Times New Roman" w:hAnsi="Times New Roman" w:cs="Times New Roman"/>
          <w:sz w:val="24"/>
        </w:rPr>
        <w:t xml:space="preserve">ы работы с убеждениями: через </w:t>
      </w:r>
      <w:r w:rsidRPr="007B3C41">
        <w:rPr>
          <w:rFonts w:ascii="Times New Roman" w:eastAsia="Times New Roman" w:hAnsi="Times New Roman" w:cs="Times New Roman"/>
          <w:sz w:val="24"/>
        </w:rPr>
        <w:t xml:space="preserve">вопросы, через тело. </w:t>
      </w:r>
    </w:p>
    <w:p w14:paraId="78D5896F" w14:textId="77777777" w:rsidR="002E1AC0" w:rsidRDefault="002E1AC0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 w:rsidRPr="007B3C41">
        <w:rPr>
          <w:rFonts w:ascii="Times New Roman" w:eastAsia="Times New Roman" w:hAnsi="Times New Roman" w:cs="Times New Roman"/>
          <w:sz w:val="24"/>
        </w:rPr>
        <w:t xml:space="preserve">Опишите принципы релаксации Шульца и Джекобсона. </w:t>
      </w:r>
    </w:p>
    <w:p w14:paraId="33065698" w14:textId="77777777" w:rsidR="00CE2D3E" w:rsidRDefault="00CE2D3E" w:rsidP="007B3C41">
      <w:pPr>
        <w:pStyle w:val="a3"/>
        <w:numPr>
          <w:ilvl w:val="0"/>
          <w:numId w:val="6"/>
        </w:numPr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Какие техники трансформационного коучинга Вы знаете? </w:t>
      </w:r>
    </w:p>
    <w:p w14:paraId="1534D505" w14:textId="77777777" w:rsidR="00A100A5" w:rsidRPr="007B3C41" w:rsidRDefault="00A100A5" w:rsidP="00A100A5">
      <w:pPr>
        <w:pStyle w:val="a3"/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</w:p>
    <w:p w14:paraId="26DCE574" w14:textId="77777777" w:rsidR="004972C2" w:rsidRPr="00A100A5" w:rsidRDefault="004972C2" w:rsidP="00A100A5">
      <w:pPr>
        <w:pStyle w:val="a3"/>
        <w:suppressAutoHyphens w:val="0"/>
        <w:jc w:val="both"/>
        <w:rPr>
          <w:rFonts w:ascii="Times New Roman" w:eastAsia="Times New Roman" w:hAnsi="Times New Roman" w:cs="Times New Roman"/>
          <w:b/>
          <w:sz w:val="24"/>
        </w:rPr>
      </w:pPr>
      <w:r w:rsidRPr="00A100A5">
        <w:rPr>
          <w:rFonts w:ascii="Times New Roman" w:eastAsia="Times New Roman" w:hAnsi="Times New Roman" w:cs="Times New Roman"/>
          <w:b/>
          <w:sz w:val="24"/>
        </w:rPr>
        <w:t>Вопросы к модулю А. Кузина</w:t>
      </w:r>
    </w:p>
    <w:p w14:paraId="035B554E" w14:textId="77777777" w:rsidR="004972C2" w:rsidRDefault="004972C2" w:rsidP="004972C2">
      <w:pPr>
        <w:pStyle w:val="a3"/>
        <w:suppressAutoHyphens w:val="0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Для чего нужен ив каких случаях используется Опросник Критерии выбора партнера? </w:t>
      </w:r>
      <w:r>
        <w:rPr>
          <w:color w:val="000000"/>
          <w:szCs w:val="20"/>
        </w:rPr>
        <w:br/>
      </w:r>
      <w:r>
        <w:rPr>
          <w:color w:val="000000"/>
          <w:szCs w:val="20"/>
          <w:shd w:val="clear" w:color="auto" w:fill="FFFFFF"/>
        </w:rPr>
        <w:t>Какие типы браков по Джексону вы знаете?</w:t>
      </w:r>
    </w:p>
    <w:p w14:paraId="61E453B8" w14:textId="77777777" w:rsidR="004972C2" w:rsidRDefault="004972C2" w:rsidP="004972C2">
      <w:pPr>
        <w:pStyle w:val="a3"/>
        <w:suppressAutoHyphens w:val="0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Назовите два патологических вида иерархии.</w:t>
      </w:r>
    </w:p>
    <w:p w14:paraId="0F6CB780" w14:textId="77777777" w:rsidR="004972C2" w:rsidRDefault="004972C2" w:rsidP="004972C2">
      <w:pPr>
        <w:pStyle w:val="a3"/>
        <w:suppressAutoHyphens w:val="0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Назовите пять нормальных видов иерархии.</w:t>
      </w:r>
    </w:p>
    <w:p w14:paraId="58C8746D" w14:textId="77777777" w:rsidR="004972C2" w:rsidRDefault="004972C2" w:rsidP="004972C2">
      <w:pPr>
        <w:pStyle w:val="a3"/>
        <w:suppressAutoHyphens w:val="0"/>
        <w:jc w:val="both"/>
        <w:rPr>
          <w:color w:val="000000"/>
          <w:szCs w:val="20"/>
          <w:shd w:val="clear" w:color="auto" w:fill="FFFFFF"/>
        </w:rPr>
      </w:pPr>
      <w:r>
        <w:rPr>
          <w:color w:val="000000"/>
          <w:szCs w:val="20"/>
          <w:shd w:val="clear" w:color="auto" w:fill="FFFFFF"/>
        </w:rPr>
        <w:t>Назовите предвестники развода.</w:t>
      </w:r>
    </w:p>
    <w:p w14:paraId="1D276C04" w14:textId="77777777" w:rsidR="004972C2" w:rsidRDefault="004972C2" w:rsidP="004972C2">
      <w:pPr>
        <w:pStyle w:val="a3"/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color w:val="000000"/>
          <w:szCs w:val="20"/>
          <w:shd w:val="clear" w:color="auto" w:fill="FFFFFF"/>
        </w:rPr>
        <w:t xml:space="preserve">Назовите принципы улучшения супружеских отношений по </w:t>
      </w:r>
      <w:proofErr w:type="spellStart"/>
      <w:r>
        <w:rPr>
          <w:color w:val="000000"/>
          <w:szCs w:val="20"/>
          <w:shd w:val="clear" w:color="auto" w:fill="FFFFFF"/>
        </w:rPr>
        <w:t>Готтману</w:t>
      </w:r>
      <w:proofErr w:type="spellEnd"/>
      <w:r>
        <w:rPr>
          <w:color w:val="000000"/>
          <w:szCs w:val="20"/>
          <w:shd w:val="clear" w:color="auto" w:fill="FFFFFF"/>
        </w:rPr>
        <w:t>.</w:t>
      </w:r>
    </w:p>
    <w:p w14:paraId="0C6796F2" w14:textId="77777777" w:rsidR="00CE2D3E" w:rsidRPr="007B3C41" w:rsidRDefault="00CE2D3E" w:rsidP="00CE2D3E">
      <w:pPr>
        <w:pStyle w:val="a3"/>
        <w:suppressAutoHyphens w:val="0"/>
        <w:jc w:val="both"/>
        <w:rPr>
          <w:rFonts w:ascii="Times New Roman" w:eastAsia="Times New Roman" w:hAnsi="Times New Roman" w:cs="Times New Roman"/>
          <w:sz w:val="24"/>
        </w:rPr>
      </w:pPr>
    </w:p>
    <w:sectPr w:rsidR="00CE2D3E" w:rsidRPr="007B3C41" w:rsidSect="00425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07A5"/>
    <w:multiLevelType w:val="hybridMultilevel"/>
    <w:tmpl w:val="DA2EB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1737B"/>
    <w:multiLevelType w:val="hybridMultilevel"/>
    <w:tmpl w:val="0BAE97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312F6"/>
    <w:multiLevelType w:val="hybridMultilevel"/>
    <w:tmpl w:val="32624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D41E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EB6063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86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FAF65CB"/>
    <w:multiLevelType w:val="hybridMultilevel"/>
    <w:tmpl w:val="E4E02C0E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7192361D"/>
    <w:multiLevelType w:val="hybridMultilevel"/>
    <w:tmpl w:val="67A837A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F0941CF"/>
    <w:multiLevelType w:val="hybridMultilevel"/>
    <w:tmpl w:val="CA5804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F9"/>
    <w:rsid w:val="000316AC"/>
    <w:rsid w:val="00091358"/>
    <w:rsid w:val="00097347"/>
    <w:rsid w:val="00126ECF"/>
    <w:rsid w:val="0013564A"/>
    <w:rsid w:val="0018317A"/>
    <w:rsid w:val="002103F4"/>
    <w:rsid w:val="00272B63"/>
    <w:rsid w:val="002E1AC0"/>
    <w:rsid w:val="0031109D"/>
    <w:rsid w:val="00425EB6"/>
    <w:rsid w:val="00495B30"/>
    <w:rsid w:val="004972C2"/>
    <w:rsid w:val="00551C67"/>
    <w:rsid w:val="005651B5"/>
    <w:rsid w:val="005E6141"/>
    <w:rsid w:val="00691843"/>
    <w:rsid w:val="006A052D"/>
    <w:rsid w:val="007B3C41"/>
    <w:rsid w:val="00803D01"/>
    <w:rsid w:val="00822223"/>
    <w:rsid w:val="008E4F42"/>
    <w:rsid w:val="008F16A0"/>
    <w:rsid w:val="00920EB4"/>
    <w:rsid w:val="00974C4D"/>
    <w:rsid w:val="00982CD8"/>
    <w:rsid w:val="009E1B60"/>
    <w:rsid w:val="009E6F19"/>
    <w:rsid w:val="00A100A5"/>
    <w:rsid w:val="00A2482B"/>
    <w:rsid w:val="00A3635F"/>
    <w:rsid w:val="00AD7601"/>
    <w:rsid w:val="00B0104F"/>
    <w:rsid w:val="00B74E91"/>
    <w:rsid w:val="00BF3BBF"/>
    <w:rsid w:val="00CB0A59"/>
    <w:rsid w:val="00CB1C44"/>
    <w:rsid w:val="00CE2D3E"/>
    <w:rsid w:val="00CE7BEC"/>
    <w:rsid w:val="00E05DF9"/>
    <w:rsid w:val="00ED7146"/>
    <w:rsid w:val="00F07D20"/>
    <w:rsid w:val="00F54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1F4B"/>
  <w15:docId w15:val="{57AC1B83-A011-4256-B8CE-19F36837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DF9"/>
    <w:pPr>
      <w:widowControl w:val="0"/>
      <w:suppressAutoHyphens/>
      <w:spacing w:after="0" w:line="240" w:lineRule="auto"/>
    </w:pPr>
    <w:rPr>
      <w:rFonts w:ascii="Arial" w:eastAsia="Lucida Sans Unicode" w:hAnsi="Arial" w:cs="Arial"/>
      <w:kern w:val="1"/>
      <w:sz w:val="20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1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user</cp:lastModifiedBy>
  <cp:revision>3</cp:revision>
  <dcterms:created xsi:type="dcterms:W3CDTF">2024-01-30T08:26:00Z</dcterms:created>
  <dcterms:modified xsi:type="dcterms:W3CDTF">2025-03-24T11:53:00Z</dcterms:modified>
</cp:coreProperties>
</file>