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C197F" w14:textId="67DF54EF" w:rsidR="00BD2389" w:rsidRDefault="00BD2389" w:rsidP="00BD2389">
      <w:pPr>
        <w:pStyle w:val="a5"/>
        <w:jc w:val="center"/>
        <w:rPr>
          <w:rFonts w:ascii="Times New Roman" w:hAnsi="Times New Roman" w:cs="Times New Roman"/>
          <w:sz w:val="44"/>
          <w:szCs w:val="44"/>
        </w:rPr>
      </w:pPr>
      <w:r w:rsidRPr="00BD2389">
        <w:rPr>
          <w:rFonts w:ascii="Times New Roman" w:hAnsi="Times New Roman" w:cs="Times New Roman"/>
          <w:sz w:val="44"/>
          <w:szCs w:val="44"/>
        </w:rPr>
        <w:t>Отчет по проделанной работе.</w:t>
      </w:r>
    </w:p>
    <w:p w14:paraId="7E935745" w14:textId="77777777" w:rsidR="00BD2389" w:rsidRDefault="00BD2389" w:rsidP="00BD2389"/>
    <w:p w14:paraId="7DCA3062" w14:textId="2A8655B9" w:rsidR="00BD2389" w:rsidRDefault="00BD2389" w:rsidP="00BD2389">
      <w:r>
        <w:t>Никонов Иван выполнял следующие задачи</w:t>
      </w:r>
      <w:r w:rsidRPr="00BD2389">
        <w:t>:</w:t>
      </w:r>
    </w:p>
    <w:p w14:paraId="289C8A46" w14:textId="77777777" w:rsidR="00BD2389" w:rsidRDefault="00BD2389" w:rsidP="00BD2389">
      <w:pPr>
        <w:pStyle w:val="a7"/>
        <w:numPr>
          <w:ilvl w:val="0"/>
          <w:numId w:val="1"/>
        </w:numPr>
      </w:pPr>
      <w:r>
        <w:t>Сделать диаграмму классов</w:t>
      </w:r>
    </w:p>
    <w:p w14:paraId="1871651E" w14:textId="77777777" w:rsidR="00BD2389" w:rsidRDefault="00BD2389" w:rsidP="00BD2389">
      <w:pPr>
        <w:pStyle w:val="a7"/>
        <w:numPr>
          <w:ilvl w:val="0"/>
          <w:numId w:val="1"/>
        </w:numPr>
      </w:pPr>
      <w:r>
        <w:t>Сделать диаграмму последовательности</w:t>
      </w:r>
    </w:p>
    <w:p w14:paraId="5140E087" w14:textId="77777777" w:rsidR="00BD2389" w:rsidRDefault="00BD2389" w:rsidP="00BD2389">
      <w:pPr>
        <w:pStyle w:val="a7"/>
        <w:numPr>
          <w:ilvl w:val="0"/>
          <w:numId w:val="1"/>
        </w:numPr>
      </w:pPr>
      <w:r>
        <w:t>Сделать диаграмму состояния</w:t>
      </w:r>
    </w:p>
    <w:p w14:paraId="40F27076" w14:textId="77777777" w:rsidR="00BD2389" w:rsidRDefault="00BD2389" w:rsidP="00BD2389">
      <w:pPr>
        <w:pStyle w:val="a7"/>
        <w:numPr>
          <w:ilvl w:val="0"/>
          <w:numId w:val="1"/>
        </w:numPr>
      </w:pPr>
      <w:r>
        <w:t>Сделать диаграмму активности</w:t>
      </w:r>
    </w:p>
    <w:p w14:paraId="2FD13B68" w14:textId="77777777" w:rsidR="00BD2389" w:rsidRDefault="00BD2389" w:rsidP="00BD2389">
      <w:pPr>
        <w:pStyle w:val="a7"/>
        <w:numPr>
          <w:ilvl w:val="0"/>
          <w:numId w:val="1"/>
        </w:numPr>
      </w:pPr>
      <w:r>
        <w:t>Написать введение</w:t>
      </w:r>
    </w:p>
    <w:p w14:paraId="08E0C4C6" w14:textId="77777777" w:rsidR="00BD2389" w:rsidRDefault="00BD2389" w:rsidP="00BD2389">
      <w:pPr>
        <w:pStyle w:val="a7"/>
        <w:numPr>
          <w:ilvl w:val="0"/>
          <w:numId w:val="1"/>
        </w:numPr>
      </w:pPr>
      <w:r>
        <w:t>Составить скелет приложения</w:t>
      </w:r>
    </w:p>
    <w:p w14:paraId="31C2AD21" w14:textId="6F4F2242" w:rsidR="00BD2389" w:rsidRDefault="00BD2389" w:rsidP="00BD2389">
      <w:pPr>
        <w:pStyle w:val="a7"/>
        <w:numPr>
          <w:ilvl w:val="0"/>
          <w:numId w:val="1"/>
        </w:numPr>
      </w:pPr>
      <w:r>
        <w:t>Сделать схему архитектуры приложения</w:t>
      </w:r>
    </w:p>
    <w:p w14:paraId="3FB83642" w14:textId="77777777" w:rsidR="00BD2389" w:rsidRDefault="00BD2389" w:rsidP="00BD2389">
      <w:r>
        <w:t>Борисов Александр выполнял следующие задачи</w:t>
      </w:r>
      <w:r w:rsidRPr="00BD2389">
        <w:t>:</w:t>
      </w:r>
    </w:p>
    <w:p w14:paraId="19D197D7" w14:textId="15A8612E" w:rsidR="00BD2389" w:rsidRDefault="00BD2389" w:rsidP="00BD2389">
      <w:pPr>
        <w:pStyle w:val="a7"/>
        <w:numPr>
          <w:ilvl w:val="0"/>
          <w:numId w:val="2"/>
        </w:numPr>
      </w:pPr>
      <w:r>
        <w:t xml:space="preserve">Сделать диаграмму </w:t>
      </w:r>
      <w:proofErr w:type="spellStart"/>
      <w:r>
        <w:t>Ган</w:t>
      </w:r>
      <w:r w:rsidR="00285D32">
        <w:t>т</w:t>
      </w:r>
      <w:bookmarkStart w:id="0" w:name="_GoBack"/>
      <w:bookmarkEnd w:id="0"/>
      <w:r>
        <w:t>та</w:t>
      </w:r>
      <w:proofErr w:type="spellEnd"/>
    </w:p>
    <w:p w14:paraId="18BAD306" w14:textId="77777777" w:rsidR="00BD2389" w:rsidRDefault="00BD2389" w:rsidP="00BD2389">
      <w:pPr>
        <w:pStyle w:val="a7"/>
        <w:numPr>
          <w:ilvl w:val="0"/>
          <w:numId w:val="1"/>
        </w:numPr>
      </w:pPr>
      <w:r>
        <w:t>Сделать отчет (кто что делал)</w:t>
      </w:r>
    </w:p>
    <w:p w14:paraId="523E3E55" w14:textId="77777777" w:rsidR="00BD2389" w:rsidRDefault="00BD2389" w:rsidP="00BD2389">
      <w:pPr>
        <w:pStyle w:val="a7"/>
        <w:numPr>
          <w:ilvl w:val="0"/>
          <w:numId w:val="1"/>
        </w:numPr>
      </w:pPr>
      <w:r>
        <w:t>Сделать диаграмму прецедентов</w:t>
      </w:r>
    </w:p>
    <w:p w14:paraId="38EA22B7" w14:textId="77777777" w:rsidR="00BD2389" w:rsidRDefault="00BD2389" w:rsidP="00BD2389">
      <w:pPr>
        <w:pStyle w:val="a7"/>
        <w:numPr>
          <w:ilvl w:val="0"/>
          <w:numId w:val="1"/>
        </w:numPr>
      </w:pPr>
      <w:r>
        <w:t xml:space="preserve">Сделать диаграмму </w:t>
      </w:r>
      <w:proofErr w:type="spellStart"/>
      <w:r>
        <w:t>комуникации</w:t>
      </w:r>
      <w:proofErr w:type="spellEnd"/>
    </w:p>
    <w:p w14:paraId="0942862C" w14:textId="77777777" w:rsidR="00BD2389" w:rsidRDefault="00BD2389" w:rsidP="00BD2389">
      <w:pPr>
        <w:pStyle w:val="a7"/>
        <w:numPr>
          <w:ilvl w:val="0"/>
          <w:numId w:val="1"/>
        </w:numPr>
      </w:pPr>
      <w:r>
        <w:t>Составить ТЗ</w:t>
      </w:r>
    </w:p>
    <w:p w14:paraId="49E2381C" w14:textId="6DF0CE9D" w:rsidR="00BD2389" w:rsidRDefault="00BD2389" w:rsidP="00BD2389">
      <w:pPr>
        <w:pStyle w:val="a7"/>
        <w:numPr>
          <w:ilvl w:val="0"/>
          <w:numId w:val="1"/>
        </w:numPr>
      </w:pPr>
      <w:r>
        <w:t>Написать анализ предметной области</w:t>
      </w:r>
    </w:p>
    <w:p w14:paraId="4A334C14" w14:textId="217F399B" w:rsidR="00BD2389" w:rsidRPr="00BD2389" w:rsidRDefault="00285D32" w:rsidP="00BD2389">
      <w:pPr>
        <w:ind w:left="360"/>
      </w:pPr>
      <w:r>
        <w:t xml:space="preserve">Диаграмма </w:t>
      </w:r>
      <w:proofErr w:type="spellStart"/>
      <w:r>
        <w:t>Гантта</w:t>
      </w:r>
      <w:proofErr w:type="spellEnd"/>
      <w:r>
        <w:t xml:space="preserve"> по проделанной работе изображена на Рис. 1.</w:t>
      </w:r>
    </w:p>
    <w:p w14:paraId="4E41A6BC" w14:textId="77777777" w:rsidR="00285D32" w:rsidRDefault="00BD2389" w:rsidP="00285D32">
      <w:pPr>
        <w:keepNext/>
        <w:ind w:hanging="1134"/>
      </w:pPr>
      <w:r>
        <w:rPr>
          <w:noProof/>
        </w:rPr>
        <w:drawing>
          <wp:inline distT="0" distB="0" distL="0" distR="0" wp14:anchorId="44B6D2FA" wp14:editId="5025A1B8">
            <wp:extent cx="7062290" cy="3639614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688" cy="365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F148" w14:textId="5C8E86A0" w:rsidR="000F7A31" w:rsidRPr="00285D32" w:rsidRDefault="00285D32" w:rsidP="00285D32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5D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285D3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85D3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285D3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C76CB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285D3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285D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Диаграмма </w:t>
      </w:r>
      <w:proofErr w:type="spellStart"/>
      <w:r w:rsidRPr="00285D32">
        <w:rPr>
          <w:rFonts w:ascii="Times New Roman" w:hAnsi="Times New Roman" w:cs="Times New Roman"/>
          <w:color w:val="000000" w:themeColor="text1"/>
          <w:sz w:val="24"/>
          <w:szCs w:val="24"/>
        </w:rPr>
        <w:t>Гантта</w:t>
      </w:r>
      <w:proofErr w:type="spellEnd"/>
    </w:p>
    <w:p w14:paraId="11136004" w14:textId="66533ED8" w:rsidR="00285D32" w:rsidRDefault="00285D32" w:rsidP="00285D32">
      <w:pPr>
        <w:ind w:hanging="1134"/>
      </w:pPr>
    </w:p>
    <w:sectPr w:rsidR="00285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62148"/>
    <w:multiLevelType w:val="hybridMultilevel"/>
    <w:tmpl w:val="E6805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A2FB2"/>
    <w:multiLevelType w:val="hybridMultilevel"/>
    <w:tmpl w:val="59601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91"/>
    <w:rsid w:val="000F7A31"/>
    <w:rsid w:val="00285D32"/>
    <w:rsid w:val="00566391"/>
    <w:rsid w:val="00B240AE"/>
    <w:rsid w:val="00BD2389"/>
    <w:rsid w:val="00C7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B975F"/>
  <w15:chartTrackingRefBased/>
  <w15:docId w15:val="{FBF44C9C-0C7D-4AF0-9090-66CCB7B2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D2389"/>
    <w:rPr>
      <w:rFonts w:ascii="Segoe UI" w:hAnsi="Segoe UI" w:cs="Segoe UI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D23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D2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BD2389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285D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5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2019-04-26T12:38:00Z</cp:lastPrinted>
  <dcterms:created xsi:type="dcterms:W3CDTF">2019-04-26T12:38:00Z</dcterms:created>
  <dcterms:modified xsi:type="dcterms:W3CDTF">2019-04-26T12:39:00Z</dcterms:modified>
</cp:coreProperties>
</file>