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GNU GENERAL PUBLIC LICENSE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   Version 3, 29 June 2007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Copyright (C) 2007 Free Software Foundation, Inc. &lt;http://fsf.org/&gt;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Everyone is permitted to copy and distribute verbatim copies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of this license document, but changing it is not allowed.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        Preamble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GNU General Public License is a free, </w:t>
      </w:r>
      <w:proofErr w:type="spell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copyleft</w:t>
      </w:r>
      <w:proofErr w:type="spell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license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software and other kinds of works.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licenses for most software and </w:t>
      </w: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other</w:t>
      </w:r>
      <w:proofErr w:type="gram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practical works are designed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to take away your freedom to share and change the works.  By contrast,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GNU General Public License is intended to guarantee your freedom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share and change all versions of a program--to make sure it remains free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software for all its users.  We, the Free Software Foundation, use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GNU General Public License for most of our software; it applies also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any other work released this way by its authors.  You can apply it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your programs, too.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When we speak of free software, we are referring to freedom, not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price.  Our General Public Licenses are designed to make sure that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have the freedom to distribute copies of free software (and charge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them if you wish), that you receive source code or can get it if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want it, that you can change the software or use pieces of it in new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free programs, and that you know you can do these things.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To protect your rights, we need to prevent others from denying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these rights or asking you to surrender the rights.  Therefore, you have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certain responsibilities if you distribute copies of the software, or if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you modify it: responsibilities to respect the freedom of others.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For example, if you distribute copies of such a program, whether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gratis or for a fee, you must pass on to the recipients the same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freedoms that you received.  You must make sure that they, too, receive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or can get the source code.  And you must show them these terms so they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know their rights.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Developers that use the GNU GPL protect your rights with two steps: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(1) assert copyright on the software, and (2) offer you this License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giving you legal permission to copy, distribute and/or modify it.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For the developers' and authors' protection, the GPL clearly explains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that there is no warranty for this free software.  For both users'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authors' sake, the GPL requires that modified versions be marked as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changed, so that their problems will not be attributed erroneously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authors of previous versions.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Some devices are designed to deny users access to install or run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modified versions of the software inside them, although the manufacturer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>can do so.  This is fundamentally incompatible with the aim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protecting users' freedom to change the software.  The systematic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pattern of such abuse occurs in the area of products for individuals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use, which is precisely where it is most unacceptable.  Therefore, we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have designed this version of the GPL to prohibit the practice for those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products.  If such problems arise substantially in other domains, we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stand ready to extend this provision to those domains in future versions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of the GPL, as needed to protect the freedom of users.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Finally, every program is threatened constantly by software patents.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States should not allow patents to restrict development and use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software on general-purpose computers, but in those that do, we wish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avoid the special danger that patents applied to a free program could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make it effectively proprietary.  To prevent this, the GPL assures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patents cannot be used to render the program non-free.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precise terms and conditions for copying, distribution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modification follow.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   TERMS AND CONDITIONS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0. Definitions.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"This License" refers to version 3 of the GNU General Public License.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"Copyright" also means copyright-like laws that apply to other kinds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works, such as semiconductor masks.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"The Program" refers to any copyrightable work licensed under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License.  Each licensee is addressed as "you".  "Licensees"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"recipients" may be individuals or organizations.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To "modify" a work means to copy from or adapt all or part of the work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 a fashion requiring copyright permission, other than the making of an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exact copy.  The resulting work is called a "modified version"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earlier work or a work "based on" the earlier work.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 "covered work" means either the unmodified Program or a work based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on the Program.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To "propagate" a work means to do anything with it that, without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permission, would make you directly or secondarily liable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infringement under applicable copyright law, except executing it on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computer or modifying a private copy.  Propagation includes copying,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distribution (with or without modification), making available to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public, and in some countries other activities as well.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To "convey" a work means any kind of propagation that enables other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parties to make or receive copies.  Mere interaction with a user through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 computer network, with no transfer of a copy, is not conveying.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An interactive user interface displays "Appropriate Legal Notices"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>to the extent that it includes a convenient and prominently visible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feature that (1) displays an appropriate copyright notice, and (2)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tells the user that there is no warranty for the work (except to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extent that warranties are provided), that licensees may convey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work under this License, and how to view a copy of this License.  If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interface presents a list of user commands or options, such as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menu, a prominent item in the list meets this criterion.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1. Source Code.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"source code" for a work means the preferred form of the work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for making modifications to it.  "Object code" means any non-source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form of a work.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 "Standard Interface" means an interface that either is an official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standard defined by a recognized standards body, or, in the case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interfaces specified for a particular programming language, one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is widely used among developers working in that language.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"System Libraries" of an executable work include anything, other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than the work as a whole, that (a) is included in the normal form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packaging a Major Component, but which is not part of that Major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Component, and (b) serves only to enable use of the work with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Major Component, or to implement a Standard Interface for which an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implementation is available to the public in source code form. 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"Major Component", in this context, means a major essential component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(kernel, window system, and so on) of the specific operating system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(if any) on which the executable work runs, or a compiler used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produce the work, or an object code interpreter used to run it.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"Corresponding Source" for a work in object code form means all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source code needed to generate, install, and (for an executable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work) run the object code and to modify the work, including scripts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control those activities.  However, it does not include the work's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System Libraries, or general-purpose tools or generally available free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programs which are used unmodified in performing those activities but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which are not part of the work.  For example, Corresponding Source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includes interface definition files associated with source files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work, and the source code for shared libraries and dynamically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linked subprograms that the work is specifically designed to require,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such as by intimate data communication or control flow between those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subprograms and other parts of the work.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Corresponding Source need not include anything that users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can regenerate automatically from other parts of the Corresponding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Source.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Corresponding Source for a work in source code form is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same work.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2. Basic Permissions.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 xml:space="preserve">  All rights granted under this License are granted for the term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copyright on the Program, and are irrevocable provided the stated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conditions are met.  This License explicitly affirms your unlimited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permission to run the unmodified Program.  The output from running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covered work is covered by this License only if the output, given its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content, constitutes a covered work.  This License acknowledges your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rights of fair use or other equivalent, as provided by copyright law.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You may make, run and propagate covered works that you do not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convey, without conditions so long as your license otherwise remains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 force.  You may convey covered works to others for the sole purpose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of having them make modifications exclusively for you, or provide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with facilities for running those works, provided that you comply with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terms of this License in conveying all material for which you do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not control copyright.  Those thus making or running the covered works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for you must do so exclusively on your behalf, under your direction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and control, on terms that prohibit them from making any copies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your copyrighted material outside their relationship with you.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Conveying under any other circumstances is permitted solely under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conditions stated below.  Sublicensing is not allowed; section 10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makes it unnecessary.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3. Protecting Users' Legal Rights </w:t>
      </w: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From</w:t>
      </w:r>
      <w:proofErr w:type="gram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Anti-Circumvention Law.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No covered work shall be deemed part of an effective technological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measure under any applicable law fulfilling obligations under article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11 of the WIPO copyright treaty adopted on 20 December 1996,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similar laws prohibiting or restricting circumvention of such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measures.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When you convey a covered work, you waive any legal power </w:t>
      </w: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to</w:t>
      </w:r>
      <w:proofErr w:type="gram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forbid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circumvention of technological measures to the extent such circumvention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is effected by exercising rights under this License with respect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covered work, and you disclaim any intention to limit operation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modification of the work as a means of enforcing, against the work's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users, your or third parties' legal rights to forbid circumvention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technological measures.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4. Conveying Verbatim Copies.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You may convey verbatim copies of the Program's source code as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receive it, in any medium, provided that you conspicuously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appropriately publish on each copy an appropriate copyright notice;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keep intact all notices stating that this License and any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non-permissive terms added in accord with section 7 apply to the code;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keep intact all notices of the absence of any warranty; and give all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recipients a copy of this License along with the Program.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You may charge any price or no price for each copy that you convey,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and you may offer support or warranty protection for a fee.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 xml:space="preserve">  5. Conveying Modified Source Versions.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You may convey a work based on the Program, or the modifications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produce it from the Program, in the form of source code under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terms of section 4, provided that you also meet all of these conditions: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a) The work must carry prominent notices stating that you modified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it, and giving a relevant date.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b) The work must carry prominent notices stating that it 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released under this License and any conditions added under section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7.  This requirement modifies the requirement in section 4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"keep intact all notices".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c) You must license the entire work, as a whole, under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License to anyone who comes into possession of a copy. 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License will therefore apply, along with any applicable section 7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additional terms, to the whole of the work, and all its parts,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regardless of how they are packaged.  This License gives no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permission to license the work in any other way, but it does not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invalidate such permission if you have separately received it.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d) If the work has interactive user interfaces, each must display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Appropriate Legal Notices; however, if the Program has interactive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interfaces that do not display Appropriate Legal Notices, your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work need not make them do so.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 compilation of a covered work with other separate and independent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works, which are not by their nature extensions of the covered work,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and which are not combined with it such as to form a larger program,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 or on a volume of a storage or distribution medium, is called an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"aggregate" if the compilation and its resulting copyright are not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used to limit the access or legal rights of the compilation's users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beyond what the individual works permit.  Inclusion of a covered work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 an aggregate does not cause this License to apply to the other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parts of the aggregate.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6. Conveying Non-Source Forms.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You may convey a covered work in object code form under the terms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of sections 4 and 5, provided that you also convey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machine-readable Corresponding Source under the terms of this License,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 one of these ways: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a) Convey the object code in, or embodied in, a physical product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(including a physical distribution medium), accompanied by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Corresponding Source fixed on a durable physical medium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customarily used for software interchange.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b) Convey the object code in, or embodied in, a physical product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(including a physical distribution medium), accompanied by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written offer, valid for at least three years and valid for as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 xml:space="preserve">    long as you offer spare parts or customer support for that product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model, to give anyone who possesses the object code either (1)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copy of the Corresponding Source for all the software in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product that is covered by this License, on a durable physical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medium customarily used for software interchange, for a price no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more than your reasonable cost of physically performing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conveying of source, or (2) access to copy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Corresponding Source from a network server at no charge.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c) Convey individual copies of the object code with a copy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written offer to provide the Corresponding Source. 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alternative is allowed only occasionally and </w:t>
      </w:r>
      <w:proofErr w:type="spell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noncommercially</w:t>
      </w:r>
      <w:proofErr w:type="spell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,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only if you received the object code with such an offer, in accord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with subsection 6b.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d) Convey the object code by offering access from a designated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place (gratis or for a charge), and offer equivalent access to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Corresponding Source in the same way through the same place at no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further charge.  You need not require recipients to copy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Corresponding Source along with the object code.  If the place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copy the object code is a network server, the Corresponding Source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may be on a different server (operated by you or a third party)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that supports equivalent copying facilities, provided you maintain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clear directions next to the object code saying where to find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Corresponding Source.  Regardless of what server hosts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Corresponding Source, you remain obligated to ensure that it 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available for as long as needed to satisfy these requirements.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e) Convey the object code using peer-to-peer transmission, provided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you inform other peers where the object code and Corresponding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Source of the work are being offered to the general public at no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charge under subsection 6d.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 separable portion of the object code, whose source code is excluded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from the Corresponding Source as a System Library, need not be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included in conveying the object code work.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 "User Product" is either (1) a "consumer product", which means any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tangible personal property which is normally used for personal, family,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or household purposes, or (2) anything designed or sold for incorporation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into a dwelling.  In determining whether a product is a consumer product,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doubtful cases shall be resolved in favor of coverage.  For a particular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product received by a particular user, "normally used" refers to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typical or common use of that class of product, regardless of the status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of the particular user or of the way in which the particular user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actually uses, or expects or is expected to use, the product.  A product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is a consumer product regardless of whether the product has </w:t>
      </w: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substantial</w:t>
      </w:r>
      <w:proofErr w:type="gramEnd"/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commercial, industrial or non-consumer uses, unless such uses represent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only significant mode of use of the product.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"Installation Information" for a User Product means any methods,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procedures, authorization keys, or other information required to install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>and execute modified versions of a covered work in that User Product from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 modified version of its Corresponding Source.  The information must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suffice to ensure that the continued functioning of the modified object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code is in no case prevented or interfered with solely because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modification has been made.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If you convey an object code work under this section in, or with,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specifically</w:t>
      </w:r>
      <w:proofErr w:type="gram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for use in, a User Product, and the conveying occurs as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part of a transaction in which the right of possession and use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User Product is transferred to the recipient in perpetuity or for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fixed term (regardless of how the transaction is characterized),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Corresponding Source conveyed under this section must be accompanied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by the Installation Information.  But this requirement does not apply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if neither you nor any third party retains the ability to install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modified object code on the User Product (for example, the work has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been installed in ROM).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requirement to provide Installation Information does not include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requirement to continue to provide support service, warranty, or updates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for a work that has been modified or installed by the recipient, or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User Product in which it has been modified or installed.  Access to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network may be denied when the modification itself materially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adversely affects the operation of the network or violates the rules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protocols for communication across the network.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Corresponding Source conveyed, and Installation Information provided,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 accord with this section must be in a format that is publicly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documented (and with an implementation available to the public in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source code form), and must require no special password or key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unpacking, reading or copying.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7. Additional Terms.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"Additional permissions" are terms that supplement the terms of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 by making exceptions from one or more of its conditions.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Additional permissions that are applicable to the entire Program shall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be treated as though they were included in this License, to the extent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that they are valid under applicable law.  If additional permissions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apply only to part of the Program, that part may be used separately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under those permissions, but the entire Program remains governed by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this License without regard to the additional permissions.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When you convey a copy of a covered work, you may at your option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remove any additional permissions from that copy, or from any part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it.  (Additional permissions may be written to require their own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removal in certain cases when you modify the work.)  You may place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additional permissions on material, added by you to a covered work,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for which you have or can give appropriate copyright permission.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Notwithstanding any other provision of this License, for material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add to a covered work, you may (if authorized by the copyright holders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that material) supplement the terms of this License with terms: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a) Disclaiming warranty or limiting liability differently from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terms of sections 15 and 16 of this License;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b) Requiring preservation of specified reasonable legal notices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author attributions in that material or in the Appropriate Legal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Notices displayed by works containing it;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c) Prohibiting misrepresentation of the origin of that material,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requiring that modified versions of such material be marked in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reasonable ways as different from the original version;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d) Limiting the use for publicity purposes of names of licensors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authors of the material;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e) Declining to grant rights under trademark law for use of some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trade names, trademarks, or service marks;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f) Requiring indemnification of licensors and authors of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material by anyone who conveys the material (or modified versions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it) with contractual assumptions of liability to the recipient,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any liability that these contractual assumptions directly impose on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those licensors and authors.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All other non-permissive additional terms are considered "further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restrictions" within the meaning of section 10.  If the Program as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received it, or any part of it, contains a notice stating that it 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governed by this License along with a term that is a further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restriction, you may remove that term.  If a license document contains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 further restriction but permits relicensing or conveying under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License, you may add to a covered work material governed by the terms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of that license document, provided that the further restriction does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not survive such relicensing or conveying.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If you add terms to a covered work in accord with this section,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must place, in the relevant source files, a statement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additional terms that apply to those files, or a notice indicating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where to find the applicable terms.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Additional terms, permissive or non-permissive, may be stated in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form of a separately written license, or stated as exceptions;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above requirements apply either way.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8. Termination.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You may not propagate or modify a covered work except as expressly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provided under this License.  Any attempt otherwise to propagate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modify it is void, and will automatically terminate your rights under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this License (including any patent licenses granted under the third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paragraph of section 11).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However, if you cease all violation of this License, then your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>license from a particular copyright holder is reinstated (a)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provisionally, unless and until the copyright holder explicitly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finally terminates your license, and (b) permanently, if the copyright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holder fails to notify you of the violation by some reasonable means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prior to 60 days after the cessation.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Moreover, your license from a particular copyright holder 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reinstated permanently if the copyright holder notifies you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violation by some reasonable means, this is the first time you have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received notice of violation of this License (for any work) from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copyright holder, and you cure the violation prior to 30 </w:t>
      </w: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days</w:t>
      </w:r>
      <w:proofErr w:type="gram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after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your receipt of the notice.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Termination of your rights under this section does not terminate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licenses of parties who have received copies or rights from you under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this License.  If your rights have been terminated and not permanently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reinstated, you do not qualify to receive new licenses for the same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material under section 10.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9. Acceptance Not Required for Having Copies.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You are not required to accept this License in order to receive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run a copy of the Program.  Ancillary propagation of a covered work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occurring solely as a consequence of using peer-to-peer transmission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to receive a copy likewise does not require acceptance.  However,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nothing other than this License grants you permission to propagate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modify any covered work.  These actions infringe copyright if you do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not accept this License.  Therefore, by modifying or propagating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covered work, you indicate your acceptance of this License to do so.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10. Automatic Licensing of Downstream Recipients.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Each time you convey a covered work, the recipient automatically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receives a license from the original licensors, to run, modify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propagate that work, subject to this License.  You are not responsible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for enforcing compliance by third parties with this License.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An "entity transaction" is a transaction transferring control of an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organization, or substantially all assets of one, or subdividing an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organization, or merging organizations.  If propagation of a covered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work results from an entity transaction, each party to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transaction who receives a copy of the work also receives whatever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licenses to the work the party's predecessor in interest had or could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give under the previous paragraph, plus a right to possession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Corresponding Source of the work from the predecessor in interest, if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predecessor has it or can get it with reasonable efforts.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You may not impose any further restrictions on the exercise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rights granted or affirmed under this License.  For example, </w:t>
      </w: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you</w:t>
      </w:r>
      <w:proofErr w:type="gram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may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not impose a license fee, royalty, or other charge for exercise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rights granted under this License, and you may not initiate litigation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(including a cross-claim or counterclaim in a lawsuit) alleging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>any patent claim is infringed by making, using, selling, offering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sale, or importing the Program or any portion of it.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11. Patents.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 "contributor" is a copyright holder who authorizes use under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 of the Program or a work on which the Program is based. 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work thus licensed is called the contributor's "contributor version".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 contributor's "essential patent claims" are all patent claims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owned or controlled by the contributor, whether already acquired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hereafter acquired, that would be infringed by some manner, permitted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by this License, of making, using, or selling its contributor version,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but do not include claims that would be infringed only as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consequence of further modification of the contributor version.  For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purposes of this definition, "control" includes the right to grant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patent sublicenses in a manner consistent with the requirements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this License.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Each contributor grants you a non-exclusive, worldwide, royalty-free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patent license under the contributor's essential patent claims,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make, use, sell, offer for sale, import and otherwise run, modify and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propagate the contents of its contributor version.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In the following three paragraphs, a "patent license" is any express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agreement or commitment, however denominated, not to enforce a patent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(such as an express permission to practice a patent or covenant not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sue for patent infringement).  To "grant" such a patent license to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party means to make such an agreement or commitment not to enforce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patent against the party.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If you convey a covered work, knowingly relying on a patent license,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and the Corresponding Source of the work is not available for anyone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to copy, free of charge and under the terms of this License, through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publicly available network server or other readily accessible means,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then you must either (1) cause the Corresponding Source to be so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available, or (2) arrange to deprive yourself of the benefit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patent license for this particular work, or (3) arrange, in a manner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consistent with the requirements of this License, to extend the patent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 to downstream recipients.  "Knowingly relying" means you have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actual knowledge that, but for the patent license, your conveying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covered work in a country, or your recipient's use of the covered work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 a country, would infringe one or more identifiable patents in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country that you have reason to believe are valid.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If, pursuant to or in connection with a single transaction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arrangement, you convey, or propagate by procuring conveyance of,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covered work, and grant a patent license to some of the parties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receiving the covered work authorizing them to use, propagate, modify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or convey a specific copy of the covered work, then the patent license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you grant is automatically extended to all recipients of the covered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work and works based on it.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A patent license is "discriminatory" if it does not include within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scope of its coverage, prohibits the exercise of, or 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conditioned on the non-exercise of one or more of the rights that are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specifically granted under this License.  You may not convey a covered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work if you are a party to an arrangement with a third party that 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in the business of distributing software, under which you make payment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to the third party based on the extent of your activity of conveying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work, and under which the third party grants, to any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parties who would receive the covered work from you, a discriminatory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patent license (a) in connection with copies of the covered work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conveyed by you (or copies made from those copies), or (b) primarily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for and in connection with specific products or compilations that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contain the covered work, unless you entered into that arrangement,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or that patent license was granted, prior to 28 March 2007.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Nothing in this License shall be construed as excluding or limiting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any implied license or other defenses to infringement that may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otherwise be available to you under applicable patent law.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12. No Surrender of Others' Freedom.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If conditions are imposed on you (whether by court order, agreement or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otherwise) that contradict the conditions of this License, they do not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excuse you from the conditions of this License.  If you cannot convey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covered work so as to satisfy simultaneously your obligations under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License and any other pertinent obligations, then as a consequence </w:t>
      </w: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you</w:t>
      </w:r>
      <w:proofErr w:type="gram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may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not convey it at all.  For example, if you agree to terms that obligate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to collect a royalty for further conveying from those to whom you convey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Program, the only way you could satisfy both those terms and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 would be to refrain entirely from conveying the Program.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13. Use with the GNU </w:t>
      </w:r>
      <w:proofErr w:type="spell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Affero</w:t>
      </w:r>
      <w:proofErr w:type="spell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General Public License.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Notwithstanding any other provision of this License, you have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permission to link or combine any covered work with a work licensed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under version 3 of the GNU </w:t>
      </w:r>
      <w:proofErr w:type="spell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Affero</w:t>
      </w:r>
      <w:proofErr w:type="spell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General Public License into a single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combined work, and to convey the resulting work.  The terms of this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License will continue to apply to the part which is the covered work,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but the special requirements of the GNU </w:t>
      </w:r>
      <w:proofErr w:type="spell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Affero</w:t>
      </w:r>
      <w:proofErr w:type="spellEnd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General Public License,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section 13, concerning interaction through a network will apply to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combination as such.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14. Revised Versions of this License.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 Free Software Foundation may publish revised and/or new versions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GNU General Public License from time to time.  Such new versions will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be similar in spirit to the present version, but may differ in detail to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address new problems or concerns.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Each version is given a distinguishing version number.  If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Program specifies that a certain numbered version of the GNU General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lastRenderedPageBreak/>
        <w:t>Public License "or any later version" applies to it, you have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option of following the terms and conditions either of that numbered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version or of any later version published by the Free Software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Foundation.  If the Program does not specify a version number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GNU General Public License, you may choose any version ever published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by the Free Software Foundation.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If the Program specifies that a proxy can decide which future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versions of the GNU General Public License can be used, that proxy's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public statement of acceptance of a version permanently authorizes you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to choose that version for the Program.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Later license versions may give you additional or different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permissions.  However, no additional obligations are imposed on any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author or copyright holder as a result of your choosing to follow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later version.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15. Disclaimer of Warranty.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THERE IS NO WARRANTY FOR THE PROGRAM, TO THE EXTENT PERMITTED BY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APPLICABLE LAW.  EXCEPT WHEN OTHERWISE STATED IN WRITING THE COPYRIGHT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HOLDERS AND/OR OTHER PARTIES PROVIDE THE PROGRAM "AS IS" WITHOUT WARRANTY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OF ANY KIND, EITHER EXPRESSED OR IMPLIED, INCLUDING, BUT NOT LIMITED TO,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IMPLIED WARRANTIES OF MERCHANTABILITY AND FITNESS FOR A PARTICULAR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PURPOSE.  THE ENTIRE RISK AS TO THE QUALITY AND PERFORMANCE OF THE PROGRAM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IS WITH YOU.  SHOULD THE PROGRAM PROVE DEFECTIVE, YOU ASSUME THE COST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ALL NECESSARY SERVICING, REPAIR OR CORRECTION.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16. Limitation of Liability.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IN NO EVENT UNLESS REQUIRED BY APPLICABLE LAW OR AGREED TO IN WRITING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WILL ANY COPYRIGHT HOLDER, OR ANY OTHER PARTY WHO MODIFIES AND/OR </w:t>
      </w:r>
      <w:proofErr w:type="gramStart"/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CONVEYS</w:t>
      </w:r>
      <w:proofErr w:type="gramEnd"/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THE PROGRAM AS PERMITTED ABOVE, BE LIABLE TO YOU FOR DAMAGES, INCLUDING ANY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GENERAL, SPECIAL, INCIDENTAL OR CONSEQUENTIAL DAMAGES ARISING OUT OF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USE OR INABILITY TO USE THE PROGRAM (INCLUDING BUT NOT LIMITED TO LOSS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DATA OR DATA BEING RENDERED INACCURATE OR LOSSES SUSTAINED BY YOU OR THIRD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PARTIES OR A FAILURE OF THE PROGRAM TO OPERATE WITH ANY OTHER PROGRAMS),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EVEN IF SUCH HOLDER OR OTHER PARTY HAS BEEN ADVISED OF THE POSSIBILITY OF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SUCH DAMAGES.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17. Interpretation of Sections 15 and 16.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If the disclaimer of warranty and limitation of liability provided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above cannot be given local legal effect according to their terms,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reviewing courts shall apply local law that most closely approximates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an absolute waiver of all civil liability in connection with the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Program, unless a warranty or assumption of liability accompanies a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>copy of the Program in return for a fee.</w:t>
      </w: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</w:p>
    <w:p w:rsidR="00DE2EBD" w:rsidRPr="00DE2EBD" w:rsidRDefault="00DE2EBD" w:rsidP="00DE2EBD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</w:rPr>
      </w:pPr>
      <w:r w:rsidRPr="00DE2EBD">
        <w:rPr>
          <w:rFonts w:ascii="Consolas" w:eastAsia="Times New Roman" w:hAnsi="Consolas" w:cs="Courier New"/>
          <w:color w:val="5C5855"/>
          <w:sz w:val="21"/>
          <w:szCs w:val="21"/>
        </w:rPr>
        <w:t xml:space="preserve">                     END OF TERMS AND CONDITIONS</w:t>
      </w:r>
    </w:p>
    <w:p w:rsidR="00A032F0" w:rsidRDefault="00A032F0">
      <w:bookmarkStart w:id="0" w:name="_GoBack"/>
      <w:bookmarkEnd w:id="0"/>
    </w:p>
    <w:sectPr w:rsidR="00A0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BD"/>
    <w:rsid w:val="00A032F0"/>
    <w:rsid w:val="00D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1B42C-021E-4332-A72E-6A48E00D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4846</Words>
  <Characters>27627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McKissick</dc:creator>
  <cp:keywords/>
  <dc:description/>
  <cp:lastModifiedBy>David McKissick</cp:lastModifiedBy>
  <cp:revision>1</cp:revision>
  <dcterms:created xsi:type="dcterms:W3CDTF">2016-08-08T17:49:00Z</dcterms:created>
  <dcterms:modified xsi:type="dcterms:W3CDTF">2016-08-08T17:50:00Z</dcterms:modified>
</cp:coreProperties>
</file>