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ageBreakBefore w:val="0"/>
        <w:jc w:val="center"/>
        <w:rPr/>
      </w:pPr>
      <w:bookmarkStart w:colFirst="0" w:colLast="0" w:name="_6l2kqkk2sl5w" w:id="0"/>
      <w:bookmarkEnd w:id="0"/>
      <w:r>
        <w:t>ECHOES</w:t>
      </w:r>
    </w:p>
    <w:p w:rsidR="00000000" w:rsidDel="00000000" w:rsidP="00000000" w:rsidRDefault="00000000" w:rsidRPr="00000000" w14:paraId="00000002">
      <w:pPr>
        <w:pageBreakBefore w:val="0"/>
        <w:jc w:val="center"/>
        <w:rPr>
          <w:rFonts w:ascii="Georgia" w:cs="Georgia" w:eastAsia="Georgia" w:hAnsi="Georgia"/>
          <w:sz w:val="36"/>
          <w:szCs w:val="36"/>
        </w:rPr>
      </w:pPr>
      <w:r w:rsidDel="00000000" w:rsidR="00000000" w:rsidRPr="00000000">
        <w:rPr>
          <w:rtl w:val="0"/>
        </w:rPr>
      </w:r>
    </w:p>
    <w:p w:rsidR="00000000" w:rsidDel="00000000" w:rsidP="00000000" w:rsidRDefault="00000000" w:rsidRPr="00000000" w14:paraId="00000003">
      <w:pPr>
        <w:pStyle w:val="Subtitle"/>
        <w:pageBreakBefore w:val="0"/>
        <w:ind w:left="90" w:firstLine="0"/>
        <w:jc w:val="center"/>
        <w:rPr/>
      </w:pPr>
      <w:bookmarkStart w:colFirst="0" w:colLast="0" w:name="_l0qo0tezgxlg" w:id="1"/>
      <w:bookmarkEnd w:id="1"/>
      <w:r>
        <w:t>Game Design Document | Versión de trabajo 0.2</w:t>
      </w:r>
    </w:p>
    <w:p w:rsidR="00000000" w:rsidDel="00000000" w:rsidP="00000000" w:rsidRDefault="00000000" w:rsidRPr="00000000" w14:paraId="00000004">
      <w:pPr>
        <w:pageBreakBefore w:val="0"/>
        <w:jc w:val="center"/>
        <w:rPr>
          <w:rFonts w:ascii="Georgia" w:cs="Georgia" w:eastAsia="Georgia" w:hAnsi="Georgia"/>
          <w:sz w:val="48"/>
          <w:szCs w:val="48"/>
        </w:rPr>
      </w:pPr>
      <w:r w:rsidDel="00000000" w:rsidR="00000000" w:rsidRPr="00000000"/>
      <w:r w:rsidDel="00000000" w:rsidR="00000000" w:rsidRPr="00000000">
        <w:rPr>
          <w:rtl w:val="0"/>
        </w:rPr>
      </w:r>
    </w:p>
    <w:p w:rsidR="00000000" w:rsidDel="00000000" w:rsidP="00000000" w:rsidRDefault="00000000" w:rsidRPr="00000000" w14:paraId="00000005">
      <w:pPr>
        <w:pageBreakBefore w:val="0"/>
        <w:jc w:val="center"/>
        <w:rPr>
          <w:rFonts w:ascii="Georgia" w:cs="Georgia" w:eastAsia="Georgia" w:hAnsi="Georgia"/>
          <w:sz w:val="28"/>
          <w:szCs w:val="28"/>
        </w:rPr>
      </w:pPr>
      <w:r>
        <w:t>Equipo de Game Jam | Generation Colombia</w:t>
      </w:r>
    </w:p>
    <w:p w:rsidR="00000000" w:rsidDel="00000000" w:rsidP="00000000" w:rsidRDefault="00000000" w:rsidRPr="00000000" w14:paraId="00000006">
      <w:pPr>
        <w:pageBreakBefore w:val="0"/>
        <w:jc w:val="center"/>
        <w:rPr>
          <w:rFonts w:ascii="Georgia" w:cs="Georgia" w:eastAsia="Georgia" w:hAnsi="Georgia"/>
          <w:sz w:val="20"/>
          <w:szCs w:val="20"/>
        </w:rPr>
      </w:pPr>
      <w:r>
        <w:t>Repositorio: https://github.com/Unikyri/Abuku-GameJam</w:t>
      </w:r>
    </w:p>
    <w:p w:rsidR="00000000" w:rsidDel="00000000" w:rsidP="00000000" w:rsidRDefault="00000000" w:rsidRPr="00000000" w14:paraId="00000007">
      <w:pPr>
        <w:pageBreakBefore w:val="0"/>
        <w:jc w:val="center"/>
        <w:rPr>
          <w:rFonts w:ascii="Georgia" w:cs="Georgia" w:eastAsia="Georgia" w:hAnsi="Georgia"/>
          <w:sz w:val="20"/>
          <w:szCs w:val="20"/>
        </w:rPr>
      </w:pPr>
      <w:r w:rsidDel="00000000" w:rsidR="00000000" w:rsidRPr="00000000">
        <w:rPr>
          <w:rtl w:val="0"/>
        </w:rPr>
      </w:r>
    </w:p>
    <w:p w:rsidR="00000000" w:rsidDel="00000000" w:rsidP="00000000" w:rsidRDefault="00000000" w:rsidRPr="00000000" w14:paraId="00000008">
      <w:pPr>
        <w:pageBreakBefore w:val="0"/>
        <w:jc w:val="center"/>
        <w:rPr>
          <w:rFonts w:ascii="Georgia" w:cs="Georgia" w:eastAsia="Georgia" w:hAnsi="Georgia"/>
          <w:sz w:val="20"/>
          <w:szCs w:val="20"/>
        </w:rPr>
      </w:pPr>
      <w:r>
        <w:t>Elaborado por: Juan, Adrián, Laura y Eli</w:t>
      </w:r>
    </w:p>
    <w:p w:rsidR="00000000" w:rsidDel="00000000" w:rsidP="00000000" w:rsidRDefault="00000000" w:rsidRPr="00000000" w14:paraId="00000009">
      <w:pPr>
        <w:pageBreakBefore w:val="0"/>
        <w:jc w:val="center"/>
        <w:rPr>
          <w:rFonts w:ascii="Georgia" w:cs="Georgia" w:eastAsia="Georgia" w:hAnsi="Georgia"/>
          <w:sz w:val="20"/>
          <w:szCs w:val="20"/>
        </w:rPr>
      </w:pPr>
      <w:r>
        <w:t>Revisión: 27 de octubre de 2026</w:t>
      </w:r>
    </w:p>
    <w:p w:rsidR="00000000" w:rsidDel="00000000" w:rsidP="00000000" w:rsidRDefault="00000000" w:rsidRPr="00000000" w14:paraId="0000000A">
      <w:pPr>
        <w:pageBreakBefore w:val="0"/>
        <w:jc w:val="left"/>
        <w:rPr>
          <w:rFonts w:ascii="Georgia" w:cs="Georgia" w:eastAsia="Georgia" w:hAnsi="Georgia"/>
          <w:sz w:val="20"/>
          <w:szCs w:val="20"/>
        </w:rPr>
      </w:pPr>
      <w:r w:rsidDel="00000000" w:rsidR="00000000" w:rsidRPr="00000000">
        <w:rPr>
          <w:rtl w:val="0"/>
        </w:rPr>
      </w:r>
    </w:p>
    <w:p w:rsidR="00000000" w:rsidDel="00000000" w:rsidP="00000000" w:rsidRDefault="00000000" w:rsidRPr="00000000" w14:paraId="0000000B">
      <w:pPr>
        <w:pageBreakBefore w:val="0"/>
        <w:jc w:val="center"/>
        <w:rPr>
          <w:rFonts w:ascii="Georgia" w:cs="Georgia" w:eastAsia="Georgia" w:hAnsi="Georgia"/>
          <w:sz w:val="20"/>
          <w:szCs w:val="20"/>
        </w:rPr>
      </w:pPr>
      <w:r>
        <w:t>Documento de diseño para uso académico. El título ECHOES se adopta como nombre del juego; los recursos y las reglas pendientes están sujetos a validación del equipo.</w:t>
      </w:r>
    </w:p>
    <w:p w:rsidR="00000000" w:rsidDel="00000000" w:rsidP="00000000" w:rsidRDefault="00000000" w:rsidRPr="00000000" w14:paraId="0000000C">
      <w:pPr>
        <w:pageBreakBefore w:val="0"/>
        <w:jc w:val="center"/>
        <w:rPr>
          <w:rFonts w:ascii="Georgia" w:cs="Georgia" w:eastAsia="Georgia" w:hAnsi="Georgia"/>
          <w:sz w:val="20"/>
          <w:szCs w:val="20"/>
        </w:rPr>
      </w:pPr>
      <w:r w:rsidDel="00000000" w:rsidR="00000000" w:rsidRPr="00000000">
        <w:rPr>
          <w:rtl w:val="0"/>
        </w:rPr>
      </w:r>
    </w:p>
    <w:p w:rsidR="00000000" w:rsidDel="00000000" w:rsidP="00000000" w:rsidRDefault="00000000" w:rsidRPr="00000000" w14:paraId="0000000D">
      <w:pPr>
        <w:pageBreakBefore w:val="0"/>
        <w:jc w:val="center"/>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00E">
      <w:pPr>
        <w:pageBreakBefore w:val="0"/>
        <w:jc w:val="center"/>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00F">
      <w:pPr>
        <w:pageBreakBefore w:val="0"/>
        <w:jc w:val="center"/>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010">
      <w:pPr>
        <w:pageBreakBefore w:val="0"/>
        <w:jc w:val="center"/>
        <w:rPr>
          <w:rFonts w:ascii="Georgia" w:cs="Georgia" w:eastAsia="Georgia" w:hAnsi="Georgia"/>
          <w:sz w:val="28"/>
          <w:szCs w:val="28"/>
        </w:rPr>
      </w:pPr>
      <w:r>
        <w:t>Referencia visual pendiente: composición de biblioteca doméstica con puerta lateral, sofá, vitrina, lámpara y protagonista. El fondo y los objetos interactivos se producirán como recursos separados.</w:t>
      </w:r>
    </w:p>
    <w:p w:rsidR="00000000" w:rsidDel="00000000" w:rsidP="00000000" w:rsidRDefault="00000000" w:rsidRPr="00000000" w14:paraId="00000011">
      <w:pPr>
        <w:pStyle w:val="Heading1"/>
        <w:pageBreakBefore/>
        <w:spacing w:after="80" w:lineRule="auto"/>
        <w:rPr/>
      </w:pPr>
      <w:bookmarkStart w:colFirst="0" w:colLast="0" w:name="_t8jhb1gwh6xp" w:id="2"/>
      <w:bookmarkEnd w:id="2"/>
      <w:r w:rsidDel="00000000" w:rsidR="00000000" w:rsidRPr="00000000">
        <w:rPr>
          <w:i w:val="1"/>
          <w:iCs w:val="1"/>
          <w:rtl w:val="0"/>
        </w:rPr>
        <w:t>Index</w:t>
        <w:br/>
      </w:r>
      <w:r w:rsidDel="00000000" w:rsidR="00000000" w:rsidRPr="00000000"/>
      <w:r w:rsidDel="00000000" w:rsidR="00000000" w:rsidRPr="00000000">
        <w:rPr>
          <w:rtl w:val="0"/>
        </w:rPr>
      </w:r>
    </w:p>
    <w:p>
      <w:pPr>
        <w:spacing w:after="140"/>
      </w:pPr>
      <w:r>
        <w:rPr>
          <w:color w:val="424A57"/>
          <w:sz w:val="22"/>
        </w:rPr>
        <w:t>01     Overview</w:t>
      </w:r>
    </w:p>
    <w:p>
      <w:pPr>
        <w:spacing w:after="140"/>
      </w:pPr>
      <w:r>
        <w:rPr>
          <w:color w:val="424A57"/>
          <w:sz w:val="22"/>
        </w:rPr>
        <w:t>02     Gameplay</w:t>
      </w:r>
    </w:p>
    <w:p>
      <w:pPr>
        <w:spacing w:after="140"/>
      </w:pPr>
      <w:r>
        <w:rPr>
          <w:color w:val="424A57"/>
          <w:sz w:val="22"/>
        </w:rPr>
        <w:t>03     Story</w:t>
      </w:r>
    </w:p>
    <w:p>
      <w:pPr>
        <w:spacing w:after="140"/>
      </w:pPr>
      <w:r>
        <w:rPr>
          <w:color w:val="424A57"/>
          <w:sz w:val="22"/>
        </w:rPr>
        <w:t>04     Characters</w:t>
      </w:r>
    </w:p>
    <w:p>
      <w:pPr>
        <w:spacing w:after="140"/>
      </w:pPr>
      <w:r>
        <w:rPr>
          <w:color w:val="424A57"/>
          <w:sz w:val="22"/>
        </w:rPr>
        <w:t>05     Level Design</w:t>
      </w:r>
    </w:p>
    <w:p>
      <w:pPr>
        <w:spacing w:after="140"/>
      </w:pPr>
      <w:r>
        <w:rPr>
          <w:color w:val="424A57"/>
          <w:sz w:val="22"/>
        </w:rPr>
        <w:t>06     Conveyance Mechanisms</w:t>
      </w:r>
    </w:p>
    <w:p>
      <w:pPr>
        <w:spacing w:after="140"/>
      </w:pPr>
      <w:r>
        <w:rPr>
          <w:color w:val="424A57"/>
          <w:sz w:val="22"/>
        </w:rPr>
        <w:t>07     Cinematics</w:t>
      </w:r>
    </w:p>
    <w:p>
      <w:pPr>
        <w:spacing w:after="140"/>
      </w:pPr>
      <w:r>
        <w:rPr>
          <w:color w:val="424A57"/>
          <w:sz w:val="22"/>
        </w:rPr>
        <w:t>08     Technical</w:t>
      </w:r>
    </w:p>
    <w:p>
      <w:pPr>
        <w:spacing w:after="140"/>
      </w:pPr>
      <w:r>
        <w:rPr>
          <w:color w:val="424A57"/>
          <w:sz w:val="22"/>
        </w:rPr>
        <w:t>09     Development</w:t>
      </w:r>
    </w:p>
    <w:p>
      <w:pPr>
        <w:spacing w:after="140"/>
      </w:pPr>
      <w:r>
        <w:rPr>
          <w:color w:val="424A57"/>
          <w:sz w:val="22"/>
        </w:rPr>
        <w:t>10     Visual Art</w:t>
      </w:r>
    </w:p>
    <w:p>
      <w:pPr>
        <w:spacing w:after="140"/>
      </w:pPr>
      <w:r>
        <w:rPr>
          <w:color w:val="424A57"/>
          <w:sz w:val="22"/>
        </w:rPr>
        <w:t>11     Audio</w:t>
      </w:r>
    </w:p>
    <w:p>
      <w:pPr>
        <w:spacing w:after="140"/>
      </w:pPr>
      <w:r>
        <w:rPr>
          <w:color w:val="424A57"/>
          <w:sz w:val="22"/>
        </w:rPr>
        <w:t>12     Project Scope</w:t>
      </w:r>
    </w:p>
    <w:p>
      <w:pPr>
        <w:spacing w:after="140"/>
      </w:pPr>
      <w:r>
        <w:rPr>
          <w:color w:val="424A57"/>
          <w:sz w:val="22"/>
        </w:rPr>
        <w:t>13     Schedule</w:t>
      </w:r>
    </w:p>
    <w:p>
      <w:pPr>
        <w:spacing w:after="140"/>
      </w:pPr>
      <w:r>
        <w:rPr>
          <w:color w:val="424A57"/>
          <w:sz w:val="22"/>
        </w:rPr>
        <w:t>14     Version History</w:t>
      </w:r>
    </w:p>
    <w:p w:rsidR="00000000" w:rsidDel="00000000" w:rsidP="00000000" w:rsidRDefault="00000000" w:rsidRPr="00000000" w14:paraId="0000008B">
      <w:pPr>
        <w:pStyle w:val="Heading2"/>
        <w:pageBreakBefore w:val="0"/>
        <w:spacing w:after="80" w:lineRule="auto"/>
        <w:rPr>
          <w:sz w:val="28"/>
          <w:szCs w:val="28"/>
        </w:rPr>
      </w:pPr>
      <w:bookmarkStart w:colFirst="0" w:colLast="0" w:name="_jfe3g4l4qpdt" w:id="3"/>
      <w:bookmarkEnd w:id="3"/>
      <w:r w:rsidDel="00000000" w:rsidR="00000000" w:rsidRPr="00000000"/>
      <w:r w:rsidDel="00000000" w:rsidR="00000000" w:rsidRPr="00000000">
        <w:rPr>
          <w:rtl w:val="0"/>
        </w:rPr>
      </w:r>
    </w:p>
    <w:p w:rsidR="00000000" w:rsidDel="00000000" w:rsidP="00000000" w:rsidRDefault="00000000" w:rsidRPr="00000000" w14:paraId="0000008C">
      <w:pPr>
        <w:pStyle w:val="Heading1"/>
        <w:pageBreakBefore w:val="0"/>
        <w:spacing w:after="80" w:before="360" w:lineRule="auto"/>
        <w:rPr/>
      </w:pPr>
      <w:bookmarkStart w:colFirst="0" w:colLast="0" w:name="_bicbhcq4ysvt" w:id="4"/>
      <w:bookmarkEnd w:id="4"/>
      <w:r w:rsidDel="00000000" w:rsidR="00000000" w:rsidRPr="00000000">
        <w:rPr>
          <w:rtl w:val="0"/>
        </w:rPr>
        <w:t>Overview</w:t>
        <w:br/>
      </w:r>
      <w:r w:rsidDel="00000000" w:rsidR="00000000" w:rsidRPr="00000000"/>
      <w:r w:rsidDel="00000000" w:rsidR="00000000" w:rsidRPr="00000000">
        <w:rPr>
          <w:rtl w:val="0"/>
        </w:rPr>
      </w:r>
    </w:p>
    <w:p w:rsidR="00000000" w:rsidDel="00000000" w:rsidP="00000000" w:rsidRDefault="00000000" w:rsidRPr="00000000" w14:paraId="0000008D">
      <w:pPr>
        <w:pStyle w:val="Heading2"/>
        <w:pageBreakBefore w:val="0"/>
        <w:rPr/>
      </w:pPr>
      <w:bookmarkStart w:colFirst="0" w:colLast="0" w:name="_m3joh0m4ey31" w:id="5"/>
      <w:bookmarkEnd w:id="5"/>
      <w:r w:rsidDel="00000000" w:rsidR="00000000" w:rsidRPr="00000000">
        <w:rPr>
          <w:rtl w:val="0"/>
        </w:rPr>
        <w:t>Elevator Pitch</w:t>
      </w:r>
    </w:p>
    <w:p w:rsidR="00000000" w:rsidDel="00000000" w:rsidP="00000000" w:rsidRDefault="00000000" w:rsidRPr="00000000" w14:paraId="0000008E">
      <w:pPr>
        <w:pageBreakBefore w:val="0"/>
        <w:rPr/>
      </w:pPr>
      <w:r>
        <w:t>En ECHOES, una persona revive una y otra vez el momento de su asesinato dentro de una biblioteca doméstica. Para escapar, debe recordar cada intento, intervenir en el escenario y anticiparse a un agresor cuya llegada parece inevitable.</w:t>
      </w:r>
    </w:p>
    <w:p w:rsidR="00000000" w:rsidDel="00000000" w:rsidP="00000000" w:rsidRDefault="00000000" w:rsidRPr="00000000" w14:paraId="0000008F">
      <w:pPr>
        <w:pStyle w:val="Heading2"/>
        <w:pageBreakBefore w:val="0"/>
        <w:rPr/>
      </w:pPr>
      <w:bookmarkStart w:colFirst="0" w:colLast="0" w:name="_99soj0bob2qa" w:id="6"/>
      <w:bookmarkEnd w:id="6"/>
      <w:r w:rsidDel="00000000" w:rsidR="00000000" w:rsidRPr="00000000">
        <w:rPr>
          <w:rtl w:val="0"/>
        </w:rPr>
        <w:t>Design Pillars</w:t>
      </w:r>
    </w:p>
    <w:p w:rsidR="00000000" w:rsidDel="00000000" w:rsidP="00000000" w:rsidRDefault="00000000" w:rsidRPr="00000000" w14:paraId="00000090">
      <w:pPr>
        <w:pageBreakBefore w:val="0"/>
        <w:rPr/>
      </w:pPr>
      <w:r>
        <w:t>Tres principios guían el desarrollo y la evaluación de toda característica nueva:</w:t>
      </w:r>
    </w:p>
    <w:p w:rsidR="00000000" w:rsidDel="00000000" w:rsidP="00000000" w:rsidRDefault="00000000" w:rsidRPr="00000000" w14:paraId="00000091">
      <w:pPr>
        <w:pageBreakBefore w:val="0"/>
        <w:rPr/>
      </w:pPr>
      <w:r>
        <w:t>Si una decisión añade complejidad sin reforzar estos principios, se pospone para después de la Game Jam.</w:t>
      </w:r>
    </w:p>
    <w:p w:rsidR="00000000" w:rsidDel="00000000" w:rsidP="00000000" w:rsidRDefault="00000000" w:rsidRPr="00000000" w14:paraId="00000092">
      <w:pPr>
        <w:pStyle w:val="Heading3"/>
        <w:pageBreakBefore w:val="0"/>
        <w:rPr/>
      </w:pPr>
      <w:bookmarkStart w:colFirst="0" w:colLast="0" w:name="_2nyvnw4yu7xs" w:id="7"/>
      <w:bookmarkEnd w:id="7"/>
      <w:r>
        <w:t>Pilar 1. Aprender al morir</w:t>
      </w:r>
    </w:p>
    <w:p w:rsidR="00000000" w:rsidDel="00000000" w:rsidP="00000000" w:rsidRDefault="00000000" w:rsidRPr="00000000" w14:paraId="00000093">
      <w:pPr>
        <w:pageBreakBefore w:val="0"/>
        <w:rPr/>
      </w:pPr>
      <w:r>
        <w:t>La repetición debe aportar información. El escenario se reinicia, pero el jugador descubre nuevas causas y oportunidades, y el protagonista refleja ese aprendizaje en sus pensamientos.</w:t>
      </w:r>
    </w:p>
    <w:p w:rsidR="00000000" w:rsidDel="00000000" w:rsidP="00000000" w:rsidRDefault="00000000" w:rsidRPr="00000000" w14:paraId="00000094">
      <w:pPr>
        <w:pStyle w:val="Heading3"/>
        <w:pageBreakBefore w:val="0"/>
        <w:rPr/>
      </w:pPr>
      <w:bookmarkStart w:colFirst="0" w:colLast="0" w:name="_en72a7nt6997" w:id="8"/>
      <w:bookmarkEnd w:id="8"/>
      <w:r>
        <w:t>Pilar 2. Tensión mediante decisiones inmediatas</w:t>
      </w:r>
    </w:p>
    <w:p w:rsidR="00000000" w:rsidDel="00000000" w:rsidP="00000000" w:rsidRDefault="00000000" w:rsidRPr="00000000" w14:paraId="00000095">
      <w:pPr>
        <w:pageBreakBefore w:val="0"/>
        <w:rPr/>
      </w:pPr>
      <w:r>
        <w:t>El jugador interacciona con objetos sencillos mientras se acerca un acontecimiento inevitable. Debe actuar con rapidez y entender las consecuencias de su elección.</w:t>
      </w:r>
    </w:p>
    <w:p w:rsidR="00000000" w:rsidDel="00000000" w:rsidP="00000000" w:rsidRDefault="00000000" w:rsidRPr="00000000" w14:paraId="00000096">
      <w:pPr>
        <w:pStyle w:val="Heading3"/>
        <w:pageBreakBefore w:val="0"/>
        <w:rPr/>
      </w:pPr>
      <w:bookmarkStart w:colFirst="0" w:colLast="0" w:name="_z970ysa7gn19" w:id="9"/>
      <w:bookmarkEnd w:id="9"/>
      <w:r>
        <w:t>Pilar 3. Un escenario, múltiples significados</w:t>
      </w:r>
    </w:p>
    <w:p w:rsidR="00000000" w:rsidDel="00000000" w:rsidP="00000000" w:rsidRDefault="00000000" w:rsidRPr="00000000" w14:paraId="00000097">
      <w:pPr>
        <w:pageBreakBefore w:val="0"/>
        <w:rPr/>
      </w:pPr>
      <w:r>
        <w:t>La misma biblioteca se reutiliza a lo largo del juego. Su atmósfera acogedora contrasta con la amenaza y se resignifica después de cada intento.</w:t>
      </w:r>
    </w:p>
    <w:p w:rsidR="00000000" w:rsidDel="00000000" w:rsidP="00000000" w:rsidRDefault="00000000" w:rsidRPr="00000000" w14:paraId="00000098">
      <w:pPr>
        <w:pStyle w:val="Heading2"/>
        <w:pageBreakBefore w:val="0"/>
        <w:rPr>
          <w:rFonts w:ascii="Georgia" w:cs="Georgia" w:eastAsia="Georgia" w:hAnsi="Georgia"/>
        </w:rPr>
      </w:pPr>
      <w:bookmarkStart w:colFirst="0" w:colLast="0" w:name="_18xuj4krkqn4" w:id="10"/>
      <w:bookmarkEnd w:id="10"/>
      <w:r w:rsidDel="00000000" w:rsidR="00000000" w:rsidRPr="00000000">
        <w:rPr>
          <w:rtl w:val="0"/>
        </w:rPr>
        <w:t>Summary</w:t>
      </w:r>
      <w:r w:rsidDel="00000000" w:rsidR="00000000" w:rsidRPr="00000000">
        <w:rPr>
          <w:rtl w:val="0"/>
        </w:rPr>
      </w:r>
    </w:p>
    <w:p w:rsidR="00000000" w:rsidDel="00000000" w:rsidP="00000000" w:rsidRDefault="00000000" w:rsidRPr="00000000" w14:paraId="00000099">
      <w:pPr>
        <w:pStyle w:val="Heading3"/>
        <w:pageBreakBefore w:val="0"/>
        <w:rPr/>
      </w:pPr>
      <w:bookmarkStart w:colFirst="0" w:colLast="0" w:name="_t5l8h4tt4jhw" w:id="11"/>
      <w:bookmarkEnd w:id="11"/>
      <w:r w:rsidDel="00000000" w:rsidR="00000000" w:rsidRPr="00000000">
        <w:rPr>
          <w:rtl w:val="0"/>
        </w:rPr>
        <w:t>Brief Description</w:t>
      </w:r>
    </w:p>
    <w:p w:rsidR="00000000" w:rsidDel="00000000" w:rsidP="00000000" w:rsidRDefault="00000000" w:rsidRPr="00000000" w14:paraId="0000009A">
      <w:pPr>
        <w:pageBreakBefore w:val="0"/>
        <w:rPr>
          <w:rFonts w:ascii="Georgia" w:cs="Georgia" w:eastAsia="Georgia" w:hAnsi="Georgia"/>
        </w:rPr>
      </w:pPr>
      <w:r>
        <w:t>ECHOES es una experiencia narrativa 2D de suspenso centrada en un bucle temporal. El protagonista despierta en una biblioteca doméstica sin recordar cómo llegó allí. Poco después, un asesino aparece y lo mata, pero en lugar de acabar la historia, el tiempo retrocede y el protagonista vuelve al instante inicial.</w:t>
        <w:br/>
        <w:br/>
        <w:t>El jugador aprende a intervenir en los acontecimientos por medio de objetos de la biblioteca. Puede cerrar la puerta, bloquearla con un sofá y, posteriormente, descubrir otras acciones para defenderse. La meta es aprovechar lo aprendido para cambiar un desenlace que parece inevitable.</w:t>
      </w:r>
    </w:p>
    <w:p w:rsidR="00000000" w:rsidDel="00000000" w:rsidP="00000000" w:rsidRDefault="00000000" w:rsidRPr="00000000" w14:paraId="0000009B">
      <w:pPr>
        <w:pStyle w:val="Heading3"/>
        <w:pageBreakBefore w:val="0"/>
        <w:rPr/>
      </w:pPr>
      <w:bookmarkStart w:colFirst="0" w:colLast="0" w:name="_hnej183vnhug" w:id="12"/>
      <w:bookmarkEnd w:id="12"/>
      <w:r w:rsidDel="00000000" w:rsidR="00000000" w:rsidRPr="00000000">
        <w:rPr>
          <w:rtl w:val="0"/>
        </w:rPr>
        <w:t>Detailed Description</w:t>
      </w:r>
    </w:p>
    <w:p w:rsidR="00000000" w:rsidDel="00000000" w:rsidP="00000000" w:rsidRDefault="00000000" w:rsidRPr="00000000" w14:paraId="0000009C">
      <w:pPr>
        <w:pageBreakBefore w:val="0"/>
        <w:rPr>
          <w:rFonts w:ascii="Georgia" w:cs="Georgia" w:eastAsia="Georgia" w:hAnsi="Georgia"/>
        </w:rPr>
      </w:pPr>
      <w:r>
        <w:t>La partida comienza con el protagonista sentado en el sofá, desconcertado. Se escuchan pasos y el asesino irrumpe para dispararle. Tras el impacto hay una breve interrupción sonora y un efecto de rebobinado; el escenario recupera su estado original.</w:t>
        <w:br/>
        <w:br/>
        <w:t>En el segundo intento el protagonista cree haber muerto y vuelve a comprobar el ataque. En el tercero se introduce la posibilidad de cerrar la puerta mediante una guía visual, pero la amenaza llega demasiado pronto. En el siguiente ciclo el jugador podrá anticiparse, aunque cerrar la entrada tampoco bastará.</w:t>
        <w:br/>
        <w:br/>
        <w:t>La biblioteca ofrece nuevas opciones. Bloquear la puerta con un sofá retrasa al enemigo; romper una vitrina permite conseguir un fragmento de cristal y apagar la única lámpara puede dificultar que el asesino vea al protagonista. Cada interacción sucede dentro de la propia escena.</w:t>
        <w:br/>
        <w:br/>
        <w:t>La victoria se plantea como una defensa preparada que permite neutralizar al asesino cuando fuerza la entrada. La secuencia concreta y el último clic de reacción siguen pendientes de confirmación.</w:t>
        <w:br/>
        <w:br/>
        <w:t>El proyecto utiliza ilustración 2D y diseño sonoro para crear tensión con un presupuesto reducido. Los primeros intentos narrativos podrán comprimirse durante el testeo si resultan demasiado repetitivos.</w:t>
      </w:r>
    </w:p>
    <w:p w:rsidR="00000000" w:rsidDel="00000000" w:rsidP="00000000" w:rsidRDefault="00000000" w:rsidRPr="00000000" w14:paraId="0000009D">
      <w:pPr>
        <w:pageBreakBefore w:val="0"/>
        <w:rPr>
          <w:rFonts w:ascii="Georgia" w:cs="Georgia" w:eastAsia="Georgia" w:hAnsi="Georgia"/>
        </w:rPr>
      </w:pPr>
      <w:r w:rsidDel="00000000" w:rsidR="00000000" w:rsidRPr="00000000">
        <w:rPr>
          <w:rtl w:val="0"/>
        </w:rPr>
      </w:r>
    </w:p>
    <w:p w:rsidR="00000000" w:rsidDel="00000000" w:rsidP="00000000" w:rsidRDefault="00000000" w:rsidRPr="00000000" w14:paraId="0000009E">
      <w:pPr>
        <w:pStyle w:val="Heading2"/>
        <w:pageBreakBefore w:val="0"/>
        <w:rPr/>
      </w:pPr>
      <w:bookmarkStart w:colFirst="0" w:colLast="0" w:name="_323eizdzzocd" w:id="13"/>
      <w:bookmarkEnd w:id="13"/>
      <w:r w:rsidDel="00000000" w:rsidR="00000000" w:rsidRPr="00000000">
        <w:rPr>
          <w:rtl w:val="0"/>
        </w:rPr>
        <w:t>Theme/Setting/Genre</w:t>
      </w:r>
    </w:p>
    <w:p w:rsidR="00000000" w:rsidDel="00000000" w:rsidP="00000000" w:rsidRDefault="00000000" w:rsidRPr="00000000" w14:paraId="0000009F">
      <w:pPr>
        <w:pageBreakBefore w:val="0"/>
        <w:rPr/>
      </w:pPr>
      <w:r>
        <w:t>Temática oficial: «Atrapado en un bucle». Género de trabajo: puzle narrativo de suspenso con interacción puntual en tiempo real. Ambientación: una biblioteca doméstica acogedora; una única escena 2D, cámara lateral fija y protagonista controlado indirectamente mediante clics. No se trata de una habitación dormitorio ni de un juego de terror explícito.</w:t>
      </w:r>
    </w:p>
    <w:p w:rsidR="00000000" w:rsidDel="00000000" w:rsidP="00000000" w:rsidRDefault="00000000" w:rsidRPr="00000000" w14:paraId="000000A0">
      <w:pPr>
        <w:pStyle w:val="Heading2"/>
        <w:pageBreakBefore w:val="0"/>
        <w:rPr/>
      </w:pPr>
      <w:bookmarkStart w:colFirst="0" w:colLast="0" w:name="_du6pm99hge6v" w:id="14"/>
      <w:bookmarkEnd w:id="14"/>
      <w:r w:rsidDel="00000000" w:rsidR="00000000" w:rsidRPr="00000000">
        <w:rPr>
          <w:rtl w:val="0"/>
        </w:rPr>
        <w:t>Main Objective</w:t>
      </w:r>
    </w:p>
    <w:p w:rsidR="00000000" w:rsidDel="00000000" w:rsidP="00000000" w:rsidRDefault="00000000" w:rsidRPr="00000000" w14:paraId="000000A1">
      <w:pPr>
        <w:pageBreakBefore w:val="0"/>
        <w:rPr/>
      </w:pPr>
      <w:r>
        <w:t>Evitar el asesinato, descubrir cómo alterar la secuencia de acontecimientos y romper el bucle temporal.</w:t>
      </w:r>
    </w:p>
    <w:p w:rsidR="00000000" w:rsidDel="00000000" w:rsidP="00000000" w:rsidRDefault="00000000" w:rsidRPr="00000000" w14:paraId="000000A2">
      <w:pPr>
        <w:pStyle w:val="Heading2"/>
        <w:pageBreakBefore w:val="0"/>
        <w:rPr/>
      </w:pPr>
      <w:bookmarkStart w:colFirst="0" w:colLast="0" w:name="_3zi1342wz17k" w:id="15"/>
      <w:bookmarkEnd w:id="15"/>
      <w:r w:rsidDel="00000000" w:rsidR="00000000" w:rsidRPr="00000000">
        <w:rPr>
          <w:rtl w:val="0"/>
        </w:rPr>
        <w:t>Aesthetics/Dynamics/Mechanics</w:t>
      </w:r>
      <w:r w:rsidDel="00000000" w:rsidR="00000000" w:rsidRPr="00000000">
        <w:rPr>
          <w:rtl w:val="0"/>
        </w:rPr>
      </w:r>
    </w:p>
    <w:p w:rsidR="00000000" w:rsidDel="00000000" w:rsidP="00000000" w:rsidRDefault="00000000" w:rsidRPr="00000000" w14:paraId="000000A3">
      <w:pPr>
        <w:pageBreakBefore w:val="0"/>
        <w:rPr>
          <w:rFonts w:ascii="Georgia" w:cs="Georgia" w:eastAsia="Georgia" w:hAnsi="Georgia"/>
        </w:rPr>
      </w:pPr>
      <w:r>
        <w:t>Estética: dibujos 2D a mano, paleta cálida, biblioteca acogedora y contrastes de oscuridad cuando aparece el peligro. Dinámica: curiosidad inicial, sorpresa, reconocimiento, tensión, experimentación, aprendizaje y satisfacción al cambiar el resultado. Mecánicas: seleccionar objetos, ejecutar acciones inmediatas de duración limitada, reacción del enemigo, estados de la escena, muerte y reinicio.</w:t>
      </w:r>
    </w:p>
    <w:p w:rsidR="00000000" w:rsidDel="00000000" w:rsidP="00000000" w:rsidRDefault="00000000" w:rsidRPr="00000000" w14:paraId="000000A4">
      <w:pPr>
        <w:pageBreakBefore w:val="0"/>
        <w:rPr>
          <w:rFonts w:ascii="Georgia" w:cs="Georgia" w:eastAsia="Georgia" w:hAnsi="Georgia"/>
        </w:rPr>
      </w:pPr>
      <w:r>
        <w:t>La historia debe generar suspense mediante pasos, golpes a la puerta, iluminación y anticipación, no mediante sangre explícita ni un sistema de combate.</w:t>
      </w:r>
    </w:p>
    <w:p w:rsidR="00000000" w:rsidDel="00000000" w:rsidP="00000000" w:rsidRDefault="00000000" w:rsidRPr="00000000" w14:paraId="000000A5">
      <w:pPr>
        <w:pStyle w:val="Heading2"/>
        <w:pageBreakBefore w:val="0"/>
        <w:rPr/>
      </w:pPr>
      <w:bookmarkStart w:colFirst="0" w:colLast="0" w:name="_399rqzvo2jhi" w:id="16"/>
      <w:bookmarkEnd w:id="16"/>
      <w:r w:rsidDel="00000000" w:rsidR="00000000" w:rsidRPr="00000000">
        <w:rPr>
          <w:rtl w:val="0"/>
        </w:rPr>
        <w:t>Influences</w:t>
      </w:r>
    </w:p>
    <w:p w:rsidR="00000000" w:rsidDel="00000000" w:rsidP="00000000" w:rsidRDefault="00000000" w:rsidRPr="00000000" w14:paraId="000000A6">
      <w:pPr>
        <w:pageBreakBefore w:val="0"/>
        <w:rPr/>
      </w:pPr>
      <w:r>
        <w:t>Las influencias se utilizan como referencias de diseño y puesta en escena. No se incorporan videos, música, personajes ni otros materiales protegidos sin autorización.</w:t>
      </w:r>
    </w:p>
    <w:p w:rsidR="00000000" w:rsidDel="00000000" w:rsidP="00000000" w:rsidRDefault="00000000" w:rsidRPr="00000000" w14:paraId="000000A7">
      <w:pPr>
        <w:pStyle w:val="Heading3"/>
        <w:pageBreakBefore w:val="0"/>
        <w:rPr/>
      </w:pPr>
      <w:bookmarkStart w:colFirst="0" w:colLast="0" w:name="_jwzaxzinn0d6" w:id="17"/>
      <w:bookmarkEnd w:id="17"/>
      <w:r>
        <w:t>Temática «Atrapado en un bucle» y propuesta narrativa del equipo</w:t>
      </w:r>
    </w:p>
    <w:p w:rsidR="00000000" w:rsidDel="00000000" w:rsidP="00000000" w:rsidRDefault="00000000" w:rsidRPr="00000000" w14:paraId="000000A8">
      <w:pPr>
        <w:pageBreakBefore w:val="0"/>
        <w:numPr>
          <w:ilvl w:val="0"/>
          <w:numId w:val="2"/>
        </w:numPr>
        <w:ind w:left="720" w:hanging="360"/>
        <w:rPr>
          <w:u w:val="none"/>
        </w:rPr>
      </w:pPr>
      <w:r>
        <w:t>La premisa parte de la repetición de un mismo asesinato y del aprendizaje acumulado entre intentos. Cada regreso a la biblioteca ofrece una nueva oportunidad de actuar; la solución debe surgir de reglas propias y consecuencias comprensibles para el jugador.</w:t>
      </w:r>
    </w:p>
    <w:p w:rsidR="00000000" w:rsidDel="00000000" w:rsidP="00000000" w:rsidRDefault="00000000" w:rsidRPr="00000000" w14:paraId="000000A9">
      <w:pPr>
        <w:pStyle w:val="Heading3"/>
        <w:pageBreakBefore w:val="0"/>
        <w:rPr/>
      </w:pPr>
      <w:bookmarkStart w:colFirst="0" w:colLast="0" w:name="_9396b6eyro7e" w:id="18"/>
      <w:bookmarkEnd w:id="18"/>
      <w:r>
        <w:t>Dispatch</w:t>
      </w:r>
    </w:p>
    <w:p w:rsidR="00000000" w:rsidDel="00000000" w:rsidP="00000000" w:rsidRDefault="00000000" w:rsidRPr="00000000" w14:paraId="000000AA">
      <w:pPr>
        <w:pageBreakBefore w:val="0"/>
        <w:numPr>
          <w:ilvl w:val="0"/>
          <w:numId w:val="1"/>
        </w:numPr>
        <w:ind w:left="720" w:hanging="360"/>
        <w:rPr>
          <w:u w:val="none"/>
        </w:rPr>
      </w:pPr>
      <w:r>
        <w:t>Inspiración para la sensación de narración en movimiento con decisiones e intervenciones que ocurren dentro de la misma puesta en escena. No se pretende replicar su escala de producción.</w:t>
      </w:r>
    </w:p>
    <w:p w:rsidR="00000000" w:rsidDel="00000000" w:rsidP="00000000" w:rsidRDefault="00000000" w:rsidRPr="00000000" w14:paraId="000000AB">
      <w:pPr>
        <w:pStyle w:val="Heading3"/>
        <w:pageBreakBefore w:val="0"/>
        <w:rPr/>
      </w:pPr>
      <w:bookmarkStart w:colFirst="0" w:colLast="0" w:name="_2pnzyjwqqepr" w:id="19"/>
      <w:bookmarkEnd w:id="19"/>
      <w:r>
        <w:t>El resplandor (The Shining)</w:t>
      </w:r>
    </w:p>
    <w:p w:rsidR="00000000" w:rsidDel="00000000" w:rsidP="00000000" w:rsidRDefault="00000000" w:rsidRPr="00000000" w14:paraId="000000AC">
      <w:pPr>
        <w:pageBreakBefore w:val="0"/>
        <w:numPr>
          <w:ilvl w:val="0"/>
          <w:numId w:val="8"/>
        </w:numPr>
        <w:ind w:left="720" w:hanging="360"/>
        <w:rPr>
          <w:u w:val="none"/>
        </w:rPr>
      </w:pPr>
      <w:r>
        <w:t>Referencia puntual para el momento en que el antagonista fuerza una puerta; la escena se reinterpretará dentro del estilo caricaturesco y la escala de producción de ECHOES.</w:t>
      </w:r>
    </w:p>
    <w:p w:rsidR="00000000" w:rsidDel="00000000" w:rsidP="00000000" w:rsidRDefault="00000000" w:rsidRPr="00000000" w14:paraId="000000AD">
      <w:pPr>
        <w:pStyle w:val="Heading2"/>
        <w:pageBreakBefore w:val="0"/>
        <w:rPr/>
      </w:pPr>
      <w:bookmarkStart w:colFirst="0" w:colLast="0" w:name="_4aia5nfmk9js" w:id="20"/>
      <w:bookmarkEnd w:id="20"/>
      <w:r w:rsidDel="00000000" w:rsidR="00000000" w:rsidRPr="00000000">
        <w:rPr>
          <w:rtl w:val="0"/>
        </w:rPr>
        <w:t>What Sets This Game Apart?</w:t>
      </w:r>
    </w:p>
    <w:p w:rsidR="00000000" w:rsidDel="00000000" w:rsidP="00000000" w:rsidRDefault="00000000" w:rsidRPr="00000000" w14:paraId="000000AE">
      <w:pPr>
        <w:pageBreakBefore w:val="0"/>
        <w:numPr>
          <w:ilvl w:val="0"/>
          <w:numId w:val="3"/>
        </w:numPr>
        <w:ind w:left="720" w:hanging="360"/>
        <w:rPr>
          <w:u w:val="none"/>
        </w:rPr>
      </w:pPr>
      <w:r>
        <w:t>El aprendizaje es tanto mecánico como narrativo: los pensamientos del protagonista cambian al reconocer el bucle.</w:t>
      </w:r>
    </w:p>
    <w:p w:rsidR="00000000" w:rsidDel="00000000" w:rsidP="00000000" w:rsidRDefault="00000000" w:rsidRPr="00000000" w14:paraId="000000AF">
      <w:pPr>
        <w:pageBreakBefore w:val="0"/>
        <w:numPr>
          <w:ilvl w:val="0"/>
          <w:numId w:val="3"/>
        </w:numPr>
        <w:ind w:left="720" w:hanging="360"/>
      </w:pPr>
      <w:r>
        <w:t>Un espacio doméstico acogedor se transforma en un lugar amenazante sin cambiar de escenario.</w:t>
      </w:r>
    </w:p>
    <w:p w:rsidR="00000000" w:rsidDel="00000000" w:rsidP="00000000" w:rsidRDefault="00000000" w:rsidRPr="00000000" w14:paraId="000000B0">
      <w:pPr>
        <w:pageBreakBefore w:val="0"/>
        <w:numPr>
          <w:ilvl w:val="0"/>
          <w:numId w:val="3"/>
        </w:numPr>
        <w:ind w:left="720" w:hanging="360"/>
      </w:pPr>
      <w:r>
        <w:t>La muerte y el regreso al inicio tienen una firma sonora reconocible: interrupción brusca del ambiente, efecto breve de rebobinado y recuperación de los sonidos cotidianos de la biblioteca.</w:t>
      </w:r>
    </w:p>
    <w:p w:rsidR="00000000" w:rsidDel="00000000" w:rsidP="00000000" w:rsidRDefault="00000000" w:rsidRPr="00000000" w14:paraId="000000B1">
      <w:pPr>
        <w:pStyle w:val="Heading2"/>
        <w:pageBreakBefore w:val="0"/>
        <w:rPr/>
      </w:pPr>
      <w:bookmarkStart w:colFirst="0" w:colLast="0" w:name="_vwj4z39xnrls" w:id="21"/>
      <w:bookmarkEnd w:id="21"/>
      <w:r w:rsidDel="00000000" w:rsidR="00000000" w:rsidRPr="00000000">
        <w:rPr>
          <w:rtl w:val="0"/>
        </w:rPr>
        <w:t>Target Audience</w:t>
      </w:r>
    </w:p>
    <w:p w:rsidR="00000000" w:rsidDel="00000000" w:rsidP="00000000" w:rsidRDefault="00000000" w:rsidRPr="00000000" w14:paraId="000000B2">
      <w:pPr>
        <w:pageBreakBefore w:val="0"/>
        <w:rPr/>
      </w:pPr>
      <w:r>
        <w:t>Jugadores interesados en experiencias narrativas cortas, suspenso, puzles y experimentación con consecuencias. Público principal estimado: adolescentes mayores y adultos; validar durante las pruebas.</w:t>
      </w:r>
    </w:p>
    <w:p w:rsidR="00000000" w:rsidDel="00000000" w:rsidP="00000000" w:rsidRDefault="00000000" w:rsidRPr="00000000" w14:paraId="000000B3">
      <w:pPr>
        <w:pStyle w:val="Heading2"/>
        <w:pageBreakBefore w:val="0"/>
        <w:rPr/>
      </w:pPr>
      <w:bookmarkStart w:colFirst="0" w:colLast="0" w:name="_6a10kfm9ad9o" w:id="22"/>
      <w:bookmarkEnd w:id="22"/>
      <w:r w:rsidDel="00000000" w:rsidR="00000000" w:rsidRPr="00000000">
        <w:rPr>
          <w:rtl w:val="0"/>
        </w:rPr>
        <w:t>Target Rating</w:t>
      </w:r>
    </w:p>
    <w:p w:rsidR="00000000" w:rsidDel="00000000" w:rsidP="00000000" w:rsidRDefault="00000000" w:rsidRPr="00000000" w14:paraId="000000B4">
      <w:pPr>
        <w:pageBreakBefore w:val="0"/>
        <w:rPr/>
      </w:pPr>
      <w:r>
        <w:t>Clasificación estimada: equivalente a T / adolescentes, por amenaza y violencia estilizada con arma de fuego. Es solo una previsión, no una clasificación oficial; deberá revisarse según la representación final.</w:t>
      </w:r>
    </w:p>
    <w:p w:rsidR="00000000" w:rsidDel="00000000" w:rsidP="00000000" w:rsidRDefault="00000000" w:rsidRPr="00000000" w14:paraId="000000B5">
      <w:pPr>
        <w:pStyle w:val="Heading1"/>
        <w:pageBreakBefore w:val="0"/>
        <w:rPr/>
      </w:pPr>
      <w:bookmarkStart w:colFirst="0" w:colLast="0" w:name="_mt35easibh7d" w:id="23"/>
      <w:bookmarkEnd w:id="23"/>
      <w:r w:rsidDel="00000000" w:rsidR="00000000" w:rsidRPr="00000000">
        <w:rPr>
          <w:rtl w:val="0"/>
        </w:rPr>
        <w:t>Gameplay</w:t>
        <w:br/>
      </w:r>
      <w:r w:rsidDel="00000000" w:rsidR="00000000" w:rsidRPr="00000000"/>
      <w:r w:rsidDel="00000000" w:rsidR="00000000" w:rsidRPr="00000000">
        <w:rPr>
          <w:rtl w:val="0"/>
        </w:rPr>
      </w:r>
    </w:p>
    <w:p w:rsidR="00000000" w:rsidDel="00000000" w:rsidP="00000000" w:rsidRDefault="00000000" w:rsidRPr="00000000" w14:paraId="000000B6">
      <w:pPr>
        <w:pStyle w:val="Heading2"/>
        <w:pageBreakBefore w:val="0"/>
        <w:rPr/>
      </w:pPr>
      <w:bookmarkStart w:colFirst="0" w:colLast="0" w:name="_qhlf8wxsi21e" w:id="24"/>
      <w:bookmarkEnd w:id="24"/>
      <w:r w:rsidDel="00000000" w:rsidR="00000000" w:rsidRPr="00000000">
        <w:rPr>
          <w:rtl w:val="0"/>
        </w:rPr>
        <w:t>Gameplay Summary</w:t>
      </w:r>
    </w:p>
    <w:p w:rsidR="00000000" w:rsidDel="00000000" w:rsidP="00000000" w:rsidRDefault="00000000" w:rsidRPr="00000000" w14:paraId="000000B7">
      <w:pPr>
        <w:pStyle w:val="Heading3"/>
        <w:pageBreakBefore w:val="0"/>
        <w:rPr/>
      </w:pPr>
      <w:bookmarkStart w:colFirst="0" w:colLast="0" w:name="_ctuobeujlkvh" w:id="25"/>
      <w:bookmarkEnd w:id="25"/>
      <w:r w:rsidDel="00000000" w:rsidR="00000000" w:rsidRPr="00000000">
        <w:rPr>
          <w:rtl w:val="0"/>
        </w:rPr>
        <w:t>Brief</w:t>
      </w:r>
    </w:p>
    <w:p w:rsidR="00000000" w:rsidDel="00000000" w:rsidP="00000000" w:rsidRDefault="00000000" w:rsidRPr="00000000" w14:paraId="000000B8">
      <w:pPr>
        <w:pageBreakBefore w:val="0"/>
        <w:rPr/>
      </w:pPr>
      <w:r>
        <w:t>Juego individual de ratón. En una biblioteca vista de frente, el jugador identifica objetos, hace clic para activar acciones del protagonista y trata de anticiparse a un asesino que llegará de todos modos. Si muere, regresa al inicio conservando el conocimiento de los intentos anteriores.</w:t>
      </w:r>
    </w:p>
    <w:p w:rsidR="00000000" w:rsidDel="00000000" w:rsidP="00000000" w:rsidRDefault="00000000" w:rsidRPr="00000000" w14:paraId="000000B9">
      <w:pPr>
        <w:pStyle w:val="Heading3"/>
        <w:pageBreakBefore w:val="0"/>
        <w:rPr/>
      </w:pPr>
      <w:bookmarkStart w:colFirst="0" w:colLast="0" w:name="_3cnjeyftmiwy" w:id="26"/>
      <w:bookmarkEnd w:id="26"/>
      <w:r w:rsidDel="00000000" w:rsidR="00000000" w:rsidRPr="00000000">
        <w:rPr>
          <w:rtl w:val="0"/>
        </w:rPr>
        <w:t>Detailed</w:t>
      </w:r>
    </w:p>
    <w:p w:rsidR="00000000" w:rsidDel="00000000" w:rsidP="00000000" w:rsidRDefault="00000000" w:rsidRPr="00000000" w14:paraId="000000BA">
      <w:pPr>
        <w:pageBreakBefore w:val="0"/>
        <w:rPr/>
      </w:pPr>
      <w:r>
        <w:t>El tiempo transcurre durante los ciclos. Al hacer clic sobre un objeto disponible, el protagonista ejecuta la acción automáticamente: cerrar la puerta, mover el sofá, romper el cristal de una vitrina y apagar la lámpara. Una acción en curso no debe solaparse con otra incompatible. El antagonista avanza por eventos temporizados y reacciona a estados del escenario, por ejemplo, una puerta bloqueada retrasa su entrada. La escena no cambia a cinemáticas independientes: los sprites, textos, sonidos y movimientos sencillos muestran las consecuencias allí mismo.</w:t>
        <w:br/>
        <w:br/>
        <w:t>La primera muerte presenta la premisa. Los primeros ciclos enseñan el uso de la puerta y el sofá; después el jugador experimenta con vitrina y lámpara para preparar una defensa. El jugador puede progresar antes de agotar todos los fallos si descubre una estrategia válida. Los tiempos exactos se ajustarán en pruebas.</w:t>
      </w:r>
    </w:p>
    <w:p w:rsidR="00000000" w:rsidDel="00000000" w:rsidP="00000000" w:rsidRDefault="00000000" w:rsidRPr="00000000" w14:paraId="000000BB">
      <w:pPr>
        <w:pStyle w:val="Heading2"/>
        <w:pageBreakBefore w:val="0"/>
        <w:rPr/>
      </w:pPr>
      <w:bookmarkStart w:colFirst="0" w:colLast="0" w:name="_5tsr7w1os23" w:id="27"/>
      <w:bookmarkEnd w:id="27"/>
      <w:r w:rsidDel="00000000" w:rsidR="00000000" w:rsidRPr="00000000">
        <w:rPr>
          <w:rtl w:val="0"/>
        </w:rPr>
        <w:t>Modes</w:t>
      </w:r>
    </w:p>
    <w:p w:rsidR="00000000" w:rsidDel="00000000" w:rsidP="00000000" w:rsidRDefault="00000000" w:rsidRPr="00000000" w14:paraId="000000BC">
      <w:pPr>
        <w:pageBreakBefore w:val="0"/>
        <w:rPr/>
      </w:pPr>
      <w:r>
        <w:t>Modo único: historia para una persona, con introducción guiada, experimentación y desenlace. No habrá multijugador, modo de combate ni niveles adicionales.</w:t>
      </w:r>
    </w:p>
    <w:p w:rsidR="00000000" w:rsidDel="00000000" w:rsidP="00000000" w:rsidRDefault="00000000" w:rsidRPr="00000000" w14:paraId="000000BD">
      <w:pPr>
        <w:pStyle w:val="Heading2"/>
        <w:pageBreakBefore w:val="0"/>
        <w:rPr/>
      </w:pPr>
      <w:bookmarkStart w:colFirst="0" w:colLast="0" w:name="_7xollu8ik97o" w:id="28"/>
      <w:bookmarkEnd w:id="28"/>
      <w:r w:rsidDel="00000000" w:rsidR="00000000" w:rsidRPr="00000000">
        <w:rPr>
          <w:rtl w:val="0"/>
        </w:rPr>
        <w:t>Victory Conditions</w:t>
      </w:r>
    </w:p>
    <w:p w:rsidR="00000000" w:rsidDel="00000000" w:rsidP="00000000" w:rsidRDefault="00000000" w:rsidRPr="00000000" w14:paraId="000000BE">
      <w:pPr>
        <w:pageBreakBefore w:val="0"/>
        <w:rPr/>
      </w:pPr>
      <w:r>
        <w:t>Condición de diseño propuesta: preparar una defensa coherente que permita detener al asesino. La combinación prevista involucra bloquear la puerta con el sofá, conseguir un fragmento de cristal de la vitrina y controlar la luz para sorprender al agresor. PENDIENTE: confirmar si el clic final sobre el brazo del asesino es obligatorio y si cerrar la puerta se automatiza en ciclos posteriores.</w:t>
      </w:r>
    </w:p>
    <w:p w:rsidR="00000000" w:rsidDel="00000000" w:rsidP="00000000" w:rsidRDefault="00000000" w:rsidRPr="00000000" w14:paraId="000000BF">
      <w:pPr>
        <w:pStyle w:val="Heading2"/>
        <w:pageBreakBefore w:val="0"/>
        <w:rPr/>
      </w:pPr>
      <w:bookmarkStart w:colFirst="0" w:colLast="0" w:name="_3idk5dw8tkot" w:id="29"/>
      <w:bookmarkEnd w:id="29"/>
      <w:r w:rsidDel="00000000" w:rsidR="00000000" w:rsidRPr="00000000">
        <w:rPr>
          <w:rtl w:val="0"/>
        </w:rPr>
        <w:t>Core Game Loop</w:t>
      </w:r>
    </w:p>
    <w:p w:rsidR="00000000" w:rsidDel="00000000" w:rsidP="00000000" w:rsidRDefault="00000000" w:rsidRPr="00000000" w14:paraId="000000C0">
      <w:pPr>
        <w:pageBreakBefore w:val="0"/>
        <w:rPr/>
      </w:pPr>
      <w:r>
        <w:t>El bucle central combina observación, interacción, consecuencia, muerte o supervivencia, rebobinado y aprendizaje.</w:t>
      </w:r>
    </w:p>
    <w:p w:rsidR="00000000" w:rsidDel="00000000" w:rsidP="00000000" w:rsidRDefault="00000000" w:rsidRPr="00000000" w14:paraId="000000C1">
      <w:pPr>
        <w:pStyle w:val="Heading3"/>
        <w:pageBreakBefore w:val="0"/>
        <w:numPr>
          <w:ilvl w:val="0"/>
          <w:numId w:val="4"/>
        </w:numPr>
        <w:spacing w:after="0" w:afterAutospacing="0"/>
        <w:ind w:left="720" w:hanging="360"/>
        <w:rPr/>
      </w:pPr>
      <w:bookmarkStart w:colFirst="0" w:colLast="0" w:name="_nvitxiyhubz2" w:id="30"/>
      <w:bookmarkEnd w:id="30"/>
      <w:r>
        <w:t>1. Despertar y observar: la biblioteca se restablece; el protagonista reconoce cada vez más pistas.</w:t>
      </w:r>
    </w:p>
    <w:p w:rsidR="00000000" w:rsidDel="00000000" w:rsidP="00000000" w:rsidRDefault="00000000" w:rsidRPr="00000000" w14:paraId="000000C2">
      <w:pPr>
        <w:pStyle w:val="Heading3"/>
        <w:pageBreakBefore w:val="0"/>
        <w:numPr>
          <w:ilvl w:val="0"/>
          <w:numId w:val="4"/>
        </w:numPr>
        <w:spacing w:after="0" w:afterAutospacing="0" w:before="0" w:beforeAutospacing="0"/>
        <w:ind w:left="720" w:hanging="360"/>
      </w:pPr>
      <w:bookmarkStart w:colFirst="0" w:colLast="0" w:name="_io6zcrod0ua" w:id="31"/>
      <w:bookmarkEnd w:id="31"/>
      <w:r>
        <w:t>2. Actuar y reaccionar: el jugador elige objetos; el asesino se aproxima y las acciones modifican su entrada.</w:t>
      </w:r>
    </w:p>
    <w:p w:rsidR="00000000" w:rsidDel="00000000" w:rsidP="00000000" w:rsidRDefault="00000000" w:rsidRPr="00000000" w14:paraId="000000C3">
      <w:pPr>
        <w:pStyle w:val="Heading3"/>
        <w:pageBreakBefore w:val="0"/>
        <w:numPr>
          <w:ilvl w:val="0"/>
          <w:numId w:val="4"/>
        </w:numPr>
        <w:spacing w:before="0" w:beforeAutospacing="0"/>
        <w:ind w:left="720" w:hanging="360"/>
      </w:pPr>
      <w:bookmarkStart w:colFirst="0" w:colLast="0" w:name="_nzbtzb2qudz6" w:id="32"/>
      <w:bookmarkEnd w:id="32"/>
      <w:r>
        <w:t>3. Desenlace: si fracasa, muerte y rebobinado; si consigue detener la amenaza, salida del bucle.</w:t>
      </w:r>
    </w:p>
    <w:p w:rsidR="00000000" w:rsidDel="00000000" w:rsidP="00000000" w:rsidRDefault="00000000" w:rsidRPr="00000000" w14:paraId="000000C4">
      <w:pPr>
        <w:pStyle w:val="Heading2"/>
        <w:pageBreakBefore w:val="0"/>
        <w:rPr/>
      </w:pPr>
      <w:bookmarkStart w:colFirst="0" w:colLast="0" w:name="_x0zkl4jkozha" w:id="33"/>
      <w:bookmarkEnd w:id="33"/>
      <w:r w:rsidDel="00000000" w:rsidR="00000000" w:rsidRPr="00000000">
        <w:rPr>
          <w:rtl w:val="0"/>
        </w:rPr>
        <w:t>Core Gameplay Mechanics</w:t>
      </w:r>
    </w:p>
    <w:p w:rsidR="00000000" w:rsidDel="00000000" w:rsidP="00000000" w:rsidRDefault="00000000" w:rsidRPr="00000000" w14:paraId="000000C5">
      <w:pPr>
        <w:pageBreakBefore w:val="0"/>
        <w:rPr/>
      </w:pPr>
      <w:r>
        <w:t>Las mecánicas deben ser independientes de los sprites definitivos. Las interacciones cambiarán estados y las animaciones solo representarán esos resultados.</w:t>
      </w:r>
    </w:p>
    <w:p w:rsidR="00000000" w:rsidDel="00000000" w:rsidP="00000000" w:rsidRDefault="00000000" w:rsidRPr="00000000" w14:paraId="000000C6">
      <w:pPr>
        <w:pageBreakBefore w:val="0"/>
        <w:rPr/>
      </w:pPr>
      <w:r>
        <w:t>No habrá puntos de salud, estadísticas, inventario persistente ni inteligencia artificial de persecución.</w:t>
      </w:r>
    </w:p>
    <w:p w:rsidR="00000000" w:rsidDel="00000000" w:rsidP="00000000" w:rsidRDefault="00000000" w:rsidRPr="00000000" w14:paraId="000000C7">
      <w:pPr>
        <w:pStyle w:val="Heading3"/>
        <w:pageBreakBefore w:val="0"/>
        <w:rPr/>
      </w:pPr>
      <w:bookmarkStart w:colFirst="0" w:colLast="0" w:name="_oog0127gjm7d" w:id="34"/>
      <w:bookmarkEnd w:id="34"/>
      <w:r>
        <w:t>Mecánica 1. Interacción en tiempo real</w:t>
      </w:r>
    </w:p>
    <w:p w:rsidR="00000000" w:rsidDel="00000000" w:rsidP="00000000" w:rsidRDefault="00000000" w:rsidRPr="00000000" w14:paraId="000000C8">
      <w:pPr>
        <w:pStyle w:val="Heading4"/>
        <w:pageBreakBefore w:val="0"/>
        <w:numPr>
          <w:ilvl w:val="0"/>
          <w:numId w:val="5"/>
        </w:numPr>
        <w:spacing w:after="0" w:afterAutospacing="0"/>
        <w:rPr>
          <w:color w:val="000000"/>
        </w:rPr>
      </w:pPr>
      <w:bookmarkStart w:colFirst="0" w:colLast="0" w:name="_r5fwmghl51kt" w:id="35"/>
      <w:bookmarkEnd w:id="35"/>
      <w:r w:rsidDel="00000000" w:rsidR="00000000" w:rsidRPr="00000000">
        <w:rPr>
          <w:rtl w:val="0"/>
        </w:rPr>
        <w:t>Details</w:t>
      </w:r>
      <w:r w:rsidDel="00000000" w:rsidR="00000000" w:rsidRPr="00000000">
        <w:rPr>
          <w:rtl w:val="0"/>
        </w:rPr>
      </w:r>
    </w:p>
    <w:p w:rsidR="00000000" w:rsidDel="00000000" w:rsidP="00000000" w:rsidRDefault="00000000" w:rsidRPr="00000000" w14:paraId="000000C9">
      <w:pPr>
        <w:pageBreakBefore w:val="0"/>
        <w:numPr>
          <w:ilvl w:val="1"/>
          <w:numId w:val="5"/>
        </w:numPr>
        <w:spacing w:after="0" w:afterAutospacing="0"/>
        <w:ind w:left="1440" w:hanging="360"/>
        <w:rPr>
          <w:u w:val="none"/>
        </w:rPr>
      </w:pPr>
      <w:r>
        <w:t>El cursor identifica objetos disponibles; al hacer clic, el protagonista inicia su acción. Los clics no conforman una cola de tres decisiones. Si una acción está en curso, las nuevas interacciones incompatibles se bloquean o se ignoran.</w:t>
      </w:r>
    </w:p>
    <w:p w:rsidR="00000000" w:rsidDel="00000000" w:rsidP="00000000" w:rsidRDefault="00000000" w:rsidRPr="00000000" w14:paraId="000000CA">
      <w:pPr>
        <w:pStyle w:val="Heading4"/>
        <w:pageBreakBefore w:val="0"/>
        <w:numPr>
          <w:ilvl w:val="0"/>
          <w:numId w:val="5"/>
        </w:numPr>
        <w:spacing w:after="0" w:afterAutospacing="0" w:before="0" w:beforeAutospacing="0"/>
        <w:ind w:left="720" w:hanging="360"/>
        <w:rPr/>
      </w:pPr>
      <w:bookmarkStart w:colFirst="0" w:colLast="0" w:name="_llsev62z0791" w:id="36"/>
      <w:bookmarkEnd w:id="36"/>
      <w:r w:rsidDel="00000000" w:rsidR="00000000" w:rsidRPr="00000000">
        <w:rPr>
          <w:rtl w:val="0"/>
        </w:rPr>
        <w:t>Implementation</w:t>
      </w:r>
    </w:p>
    <w:p w:rsidR="00000000" w:rsidDel="00000000" w:rsidP="00000000" w:rsidRDefault="00000000" w:rsidRPr="00000000" w14:paraId="000000CB">
      <w:pPr>
        <w:pageBreakBefore w:val="0"/>
        <w:numPr>
          <w:ilvl w:val="1"/>
          <w:numId w:val="5"/>
        </w:numPr>
        <w:ind w:left="1440" w:hanging="360"/>
      </w:pPr>
      <w:r>
        <w:t>Componentes de interacción asociados a objetos independientes en Unity 2D; detección con colliders 2D, control de disponibilidad y notificación al estado del juego. Los movimientos visuales se ejecutan por separado.</w:t>
      </w:r>
    </w:p>
    <w:p w:rsidR="00000000" w:rsidDel="00000000" w:rsidP="00000000" w:rsidRDefault="00000000" w:rsidRPr="00000000" w14:paraId="000000CC">
      <w:pPr>
        <w:pStyle w:val="Heading3"/>
        <w:pageBreakBefore w:val="0"/>
        <w:rPr/>
      </w:pPr>
      <w:bookmarkStart w:colFirst="0" w:colLast="0" w:name="_m1l62fuo6jge" w:id="37"/>
      <w:bookmarkEnd w:id="37"/>
      <w:r>
        <w:t>Mecánica 2. Estados y llegada del asesino</w:t>
      </w:r>
    </w:p>
    <w:p w:rsidR="00000000" w:rsidDel="00000000" w:rsidP="00000000" w:rsidRDefault="00000000" w:rsidRPr="00000000" w14:paraId="000000CD">
      <w:pPr>
        <w:pStyle w:val="Heading4"/>
        <w:pageBreakBefore w:val="0"/>
        <w:numPr>
          <w:ilvl w:val="0"/>
          <w:numId w:val="5"/>
        </w:numPr>
        <w:spacing w:after="0" w:afterAutospacing="0"/>
        <w:rPr>
          <w:sz w:val="24"/>
          <w:szCs w:val="24"/>
        </w:rPr>
      </w:pPr>
      <w:bookmarkStart w:colFirst="0" w:colLast="0" w:name="_kzf2pf44x6ha" w:id="38"/>
      <w:bookmarkEnd w:id="38"/>
      <w:r w:rsidDel="00000000" w:rsidR="00000000" w:rsidRPr="00000000">
        <w:rPr>
          <w:rtl w:val="0"/>
        </w:rPr>
        <w:t>Details</w:t>
      </w:r>
    </w:p>
    <w:p w:rsidR="00000000" w:rsidDel="00000000" w:rsidP="00000000" w:rsidRDefault="00000000" w:rsidRPr="00000000" w14:paraId="000000CE">
      <w:pPr>
        <w:pageBreakBefore w:val="0"/>
        <w:numPr>
          <w:ilvl w:val="1"/>
          <w:numId w:val="5"/>
        </w:numPr>
        <w:spacing w:after="0" w:afterAutospacing="0"/>
        <w:ind w:left="1440" w:hanging="360"/>
      </w:pPr>
      <w:r>
        <w:t>La biblioteca conserva estados simples: puerta cerrada o abierta, sofá en su lugar o bloqueando la puerta, cristal recogido y luz encendida o apagada. El asesino pasa por fases de aproximación, entrada y ataque; algunas decisiones alteran su ritmo.</w:t>
      </w:r>
    </w:p>
    <w:p w:rsidR="00000000" w:rsidDel="00000000" w:rsidP="00000000" w:rsidRDefault="00000000" w:rsidRPr="00000000" w14:paraId="000000CF">
      <w:pPr>
        <w:pStyle w:val="Heading4"/>
        <w:pageBreakBefore w:val="0"/>
        <w:numPr>
          <w:ilvl w:val="0"/>
          <w:numId w:val="5"/>
        </w:numPr>
        <w:spacing w:after="0" w:afterAutospacing="0" w:before="0" w:beforeAutospacing="0"/>
        <w:rPr>
          <w:sz w:val="24"/>
          <w:szCs w:val="24"/>
        </w:rPr>
      </w:pPr>
      <w:bookmarkStart w:colFirst="0" w:colLast="0" w:name="_3692rft69wu8" w:id="39"/>
      <w:bookmarkEnd w:id="39"/>
      <w:r w:rsidDel="00000000" w:rsidR="00000000" w:rsidRPr="00000000">
        <w:rPr>
          <w:rtl w:val="0"/>
        </w:rPr>
        <w:t>Implementation</w:t>
      </w:r>
    </w:p>
    <w:p w:rsidR="00000000" w:rsidDel="00000000" w:rsidP="00000000" w:rsidRDefault="00000000" w:rsidRPr="00000000" w14:paraId="000000D0">
      <w:pPr>
        <w:pageBreakBefore w:val="0"/>
        <w:numPr>
          <w:ilvl w:val="1"/>
          <w:numId w:val="5"/>
        </w:numPr>
        <w:ind w:left="1440" w:hanging="360"/>
      </w:pPr>
      <w:r>
        <w:t>Un controlador de ciclo evalúa condiciones y eventos temporizados. El diseño evita escribir una escena diferente para cada combinación y favorece pequeñas consecuencias reutilizables.</w:t>
      </w:r>
    </w:p>
    <w:p w:rsidR="00000000" w:rsidDel="00000000" w:rsidP="00000000" w:rsidRDefault="00000000" w:rsidRPr="00000000" w14:paraId="000000D1">
      <w:pPr>
        <w:pStyle w:val="Heading3"/>
        <w:pageBreakBefore w:val="0"/>
        <w:rPr/>
      </w:pPr>
      <w:bookmarkStart w:colFirst="0" w:colLast="0" w:name="_55auyubryozh" w:id="40"/>
      <w:bookmarkEnd w:id="40"/>
      <w:r>
        <w:t>Mecánica 3. Muerte, rebobinado y aprendizaje</w:t>
      </w:r>
    </w:p>
    <w:p w:rsidR="00000000" w:rsidDel="00000000" w:rsidP="00000000" w:rsidRDefault="00000000" w:rsidRPr="00000000" w14:paraId="000000D2">
      <w:pPr>
        <w:pStyle w:val="Heading4"/>
        <w:pageBreakBefore w:val="0"/>
        <w:numPr>
          <w:ilvl w:val="0"/>
          <w:numId w:val="5"/>
        </w:numPr>
        <w:spacing w:after="0" w:afterAutospacing="0"/>
        <w:rPr>
          <w:b w:val="1"/>
          <w:bCs w:val="1"/>
          <w:sz w:val="24"/>
          <w:szCs w:val="24"/>
        </w:rPr>
      </w:pPr>
      <w:bookmarkStart w:colFirst="0" w:colLast="0" w:name="_a8v0kfmhdpep" w:id="41"/>
      <w:bookmarkEnd w:id="41"/>
      <w:r w:rsidDel="00000000" w:rsidR="00000000" w:rsidRPr="00000000">
        <w:rPr>
          <w:rtl w:val="0"/>
        </w:rPr>
        <w:t>Details</w:t>
      </w:r>
      <w:r w:rsidDel="00000000" w:rsidR="00000000" w:rsidRPr="00000000">
        <w:rPr>
          <w:rtl w:val="0"/>
        </w:rPr>
      </w:r>
    </w:p>
    <w:p w:rsidR="00000000" w:rsidDel="00000000" w:rsidP="00000000" w:rsidRDefault="00000000" w:rsidRPr="00000000" w14:paraId="000000D3">
      <w:pPr>
        <w:pageBreakBefore w:val="0"/>
        <w:numPr>
          <w:ilvl w:val="1"/>
          <w:numId w:val="5"/>
        </w:numPr>
        <w:spacing w:after="0" w:afterAutospacing="0"/>
        <w:ind w:left="1440" w:hanging="360"/>
      </w:pPr>
      <w:r>
        <w:t>Cuando el asesino alcanza al protagonista sin que haya una defensa válida, se reproduce una muerte breve. El tiempo retrocede, se restauran los objetos y comienza otro intento. La progresión narrativa refleja lo que el personaje recuerda.</w:t>
      </w:r>
    </w:p>
    <w:p w:rsidR="00000000" w:rsidDel="00000000" w:rsidP="00000000" w:rsidRDefault="00000000" w:rsidRPr="00000000" w14:paraId="000000D4">
      <w:pPr>
        <w:pStyle w:val="Heading4"/>
        <w:pageBreakBefore w:val="0"/>
        <w:numPr>
          <w:ilvl w:val="0"/>
          <w:numId w:val="5"/>
        </w:numPr>
        <w:spacing w:after="0" w:afterAutospacing="0" w:before="0" w:beforeAutospacing="0"/>
        <w:rPr>
          <w:sz w:val="24"/>
          <w:szCs w:val="24"/>
        </w:rPr>
      </w:pPr>
      <w:bookmarkStart w:colFirst="0" w:colLast="0" w:name="_fltzr0oy4xtr" w:id="42"/>
      <w:bookmarkEnd w:id="42"/>
      <w:r w:rsidDel="00000000" w:rsidR="00000000" w:rsidRPr="00000000">
        <w:rPr>
          <w:rtl w:val="0"/>
        </w:rPr>
        <w:t>Implementation</w:t>
      </w:r>
    </w:p>
    <w:p w:rsidR="00000000" w:rsidDel="00000000" w:rsidP="00000000" w:rsidRDefault="00000000" w:rsidRPr="00000000" w14:paraId="000000D5">
      <w:pPr>
        <w:pageBreakBefore w:val="0"/>
        <w:numPr>
          <w:ilvl w:val="1"/>
          <w:numId w:val="5"/>
        </w:numPr>
        <w:ind w:left="1440" w:hanging="360"/>
      </w:pPr>
      <w:r>
        <w:t>Sistema de fases de partida (inicio, interacción, desenlace, reinicio y victoria), reinicio de valores iniciales de objetos y disparo de audio/efectos. La presentación puede ser simple y reutilizable.</w:t>
      </w:r>
    </w:p>
    <w:p w:rsidR="00000000" w:rsidDel="00000000" w:rsidP="00000000" w:rsidRDefault="00000000" w:rsidRPr="00000000" w14:paraId="000000D6">
      <w:pPr>
        <w:pageBreakBefore w:val="0"/>
        <w:rPr/>
      </w:pPr>
      <w:r w:rsidDel="00000000" w:rsidR="00000000" w:rsidRPr="00000000"/>
      <w:r w:rsidDel="00000000" w:rsidR="00000000" w:rsidRPr="00000000">
        <w:rPr>
          <w:rtl w:val="0"/>
        </w:rPr>
      </w:r>
    </w:p>
    <w:p w:rsidR="00000000" w:rsidDel="00000000" w:rsidP="00000000" w:rsidRDefault="00000000" w:rsidRPr="00000000" w14:paraId="000000D7">
      <w:pPr>
        <w:pStyle w:val="Heading1"/>
        <w:pageBreakBefore w:val="0"/>
        <w:rPr/>
      </w:pPr>
      <w:bookmarkStart w:colFirst="0" w:colLast="0" w:name="_falweeoqgbw8" w:id="43"/>
      <w:bookmarkEnd w:id="43"/>
      <w:r w:rsidDel="00000000" w:rsidR="00000000" w:rsidRPr="00000000">
        <w:rPr>
          <w:rtl w:val="0"/>
        </w:rPr>
        <w:t>Story</w:t>
        <w:br/>
      </w:r>
      <w:r w:rsidDel="00000000" w:rsidR="00000000" w:rsidRPr="00000000"/>
      <w:r w:rsidDel="00000000" w:rsidR="00000000" w:rsidRPr="00000000">
        <w:rPr>
          <w:rtl w:val="0"/>
        </w:rPr>
      </w:r>
    </w:p>
    <w:p w:rsidR="00000000" w:rsidDel="00000000" w:rsidP="00000000" w:rsidRDefault="00000000" w:rsidRPr="00000000" w14:paraId="000000D8">
      <w:pPr>
        <w:pStyle w:val="Heading2"/>
        <w:pageBreakBefore w:val="0"/>
        <w:rPr/>
      </w:pPr>
      <w:bookmarkStart w:colFirst="0" w:colLast="0" w:name="_65town8kl0j3" w:id="44"/>
      <w:bookmarkEnd w:id="44"/>
      <w:r w:rsidDel="00000000" w:rsidR="00000000" w:rsidRPr="00000000">
        <w:rPr>
          <w:rtl w:val="0"/>
        </w:rPr>
        <w:t>Brief Summary</w:t>
      </w:r>
    </w:p>
    <w:p w:rsidR="00000000" w:rsidDel="00000000" w:rsidP="00000000" w:rsidRDefault="00000000" w:rsidRPr="00000000" w14:paraId="000000D9">
      <w:pPr>
        <w:pageBreakBefore w:val="0"/>
        <w:rPr>
          <w:rFonts w:ascii="Georgia" w:cs="Georgia" w:eastAsia="Georgia" w:hAnsi="Georgia"/>
        </w:rPr>
      </w:pPr>
      <w:r>
        <w:t>Una persona despierta en una biblioteca desconocida. Un asesino irrumpe y le dispara. Tras morir, el tiempo se rebobina, y el personaje despierta de nuevo. Cada ciclo le permite comprender la amenaza y preparar una respuesta diferente. El objetivo es dejar de repetir el asesinato.</w:t>
      </w:r>
    </w:p>
    <w:p w:rsidR="00000000" w:rsidDel="00000000" w:rsidP="00000000" w:rsidRDefault="00000000" w:rsidRPr="00000000" w14:paraId="000000DA">
      <w:pPr>
        <w:pStyle w:val="Heading2"/>
        <w:pageBreakBefore w:val="0"/>
        <w:rPr/>
      </w:pPr>
      <w:bookmarkStart w:colFirst="0" w:colLast="0" w:name="_3crwhy348jz9" w:id="45"/>
      <w:bookmarkEnd w:id="45"/>
      <w:r w:rsidDel="00000000" w:rsidR="00000000" w:rsidRPr="00000000">
        <w:rPr>
          <w:rtl w:val="0"/>
        </w:rPr>
        <w:t>Detailed Outline</w:t>
      </w:r>
    </w:p>
    <w:p w:rsidR="00000000" w:rsidDel="00000000" w:rsidP="00000000" w:rsidRDefault="00000000" w:rsidRPr="00000000" w14:paraId="000000DB">
      <w:pPr>
        <w:pageBreakBefore w:val="0"/>
        <w:rPr/>
      </w:pPr>
      <w:r>
        <w:t>Ciclo 1. Desorientación: el protagonista despierta sentado en el sofá, pregunta dónde está y, antes de poder reaccionar, el asesino entra y le dispara. El sonido se interrumpe y comienza el rebobinado.</w:t>
        <w:br/>
        <w:br/>
        <w:t>Ciclo 2. Desconcierto: el protagonista recuerda parcialmente el disparo, duda de haber muerto y presencia de nuevo la llegada del asesino. La repetición confirma que algo extraño ocurre.</w:t>
        <w:br/>
        <w:br/>
        <w:t>Ciclo 3. Primer aprendizaje: el protagonista concluye que debe cerrar la puerta. Una guía visual indica dónde hacer clic, pero la amenaza lo alcanza antes de completar su plan. Se refuerza la importancia de anticiparse.</w:t>
        <w:br/>
        <w:br/>
        <w:t>Ciclo 4. Primera intervención eficaz: el jugador cierra la puerta antes de la llegada. El asesino fuerza la entrada y vuelve a matarlo. El protagonista comprende que necesita una barricada.</w:t>
        <w:br/>
        <w:br/>
        <w:t>Ciclos siguientes. Preparación: el sofá permite bloquear la puerta, la vitrina ofrece un fragmento de cristal y la lámpara cambia la visibilidad. El jugador prueba combinaciones y tiempos; cada fracaso puede generar una frase de pensamiento relacionada con su causa.</w:t>
        <w:br/>
        <w:br/>
        <w:t>Resolución propuesta: preparar una defensa y aprovechar el momento en que el asesino fuerza la puerta. PENDIENTE: acordar la coreografía exacta y si el desenlace es automático o requiere un clic final. Los intentos introductorios se acortarán si el testeo demuestra repetición excesiva. El giro de identidad del asesino queda fuera del MVP.</w:t>
      </w:r>
    </w:p>
    <w:p w:rsidR="00000000" w:rsidDel="00000000" w:rsidP="00000000" w:rsidRDefault="00000000" w:rsidRPr="00000000" w14:paraId="000000DC">
      <w:pPr>
        <w:pStyle w:val="Heading1"/>
        <w:pageBreakBefore w:val="0"/>
        <w:rPr/>
      </w:pPr>
      <w:bookmarkStart w:colFirst="0" w:colLast="0" w:name="_e1ugosr6onwr" w:id="46"/>
      <w:bookmarkEnd w:id="46"/>
      <w:r w:rsidDel="00000000" w:rsidR="00000000" w:rsidRPr="00000000">
        <w:rPr>
          <w:rtl w:val="0"/>
        </w:rPr>
        <w:t>Characters</w:t>
        <w:br/>
      </w:r>
      <w:r w:rsidDel="00000000" w:rsidR="00000000" w:rsidRPr="00000000"/>
      <w:r w:rsidDel="00000000" w:rsidR="00000000" w:rsidRPr="00000000">
        <w:rPr>
          <w:rtl w:val="0"/>
        </w:rPr>
      </w:r>
    </w:p>
    <w:p w:rsidR="00000000" w:rsidDel="00000000" w:rsidP="00000000" w:rsidRDefault="00000000" w:rsidRPr="00000000" w14:paraId="000000DD">
      <w:pPr>
        <w:pStyle w:val="Heading2"/>
        <w:pageBreakBefore w:val="0"/>
        <w:rPr/>
      </w:pPr>
      <w:bookmarkStart w:colFirst="0" w:colLast="0" w:name="_nni0m4jvq1dx" w:id="47"/>
      <w:bookmarkEnd w:id="47"/>
      <w:r>
        <w:t>Protagonista</w:t>
      </w:r>
    </w:p>
    <w:p w:rsidR="00000000" w:rsidDel="00000000" w:rsidP="00000000" w:rsidRDefault="00000000" w:rsidRPr="00000000" w14:paraId="000000DE">
      <w:pPr>
        <w:pageBreakBefore w:val="0"/>
        <w:rPr/>
      </w:pPr>
      <w:r>
        <w:t>Persona de identidad y apariencia final por definir. Despierta en el sofá, comienza desorientada y desarrolla anticipación y determinación tras reconocer los ciclos. No se controla con movimiento libre; actúa al seleccionar elementos.</w:t>
      </w:r>
    </w:p>
    <w:p w:rsidR="00000000" w:rsidDel="00000000" w:rsidP="00000000" w:rsidRDefault="00000000" w:rsidRPr="00000000" w14:paraId="000000DF">
      <w:pPr>
        <w:pageBreakBefore w:val="0"/>
        <w:rPr/>
      </w:pPr>
      <w:r>
        <w:t>Recursos mínimos: poses de sentado/despertar, ponerse de pie, desplazamiento sencillo, interacción, reacción de miedo y muerte. Las frases de pensamiento sustituyen diálogos extensos.</w:t>
      </w:r>
    </w:p>
    <w:p w:rsidR="00000000" w:rsidDel="00000000" w:rsidP="00000000" w:rsidRDefault="00000000" w:rsidRPr="00000000" w14:paraId="000000E0">
      <w:pPr>
        <w:pStyle w:val="Heading2"/>
        <w:pageBreakBefore w:val="0"/>
        <w:rPr/>
      </w:pPr>
      <w:bookmarkStart w:colFirst="0" w:colLast="0" w:name="_r62nwgucnwyv" w:id="48"/>
      <w:bookmarkEnd w:id="48"/>
      <w:r>
        <w:t>Asesino</w:t>
      </w:r>
    </w:p>
    <w:p w:rsidR="00000000" w:rsidDel="00000000" w:rsidP="00000000" w:rsidRDefault="00000000" w:rsidRPr="00000000" w14:paraId="000000E1">
      <w:pPr>
        <w:pageBreakBefore w:val="0"/>
        <w:rPr/>
      </w:pPr>
      <w:r>
        <w:t>Antagonista humano, con diseño visual oscuro en contraste con la biblioteca. Aparece desde una puerta lateral, amenaza al protagonista con un arma y fuerza la entrada si se bloquea. La identidad final está sin definir.</w:t>
      </w:r>
    </w:p>
    <w:p w:rsidR="00000000" w:rsidDel="00000000" w:rsidP="00000000" w:rsidRDefault="00000000" w:rsidRPr="00000000" w14:paraId="000000E2">
      <w:pPr>
        <w:pageBreakBefore w:val="0"/>
        <w:rPr/>
      </w:pPr>
      <w:r>
        <w:t>Recursos mínimos: silueta de entrada, postura de amenaza, acción de disparo, puerta forzada y brazo al otro lado de la abertura si se conserva la resolución propuesta.</w:t>
      </w:r>
    </w:p>
    <w:p w:rsidR="00000000" w:rsidDel="00000000" w:rsidP="00000000" w:rsidRDefault="00000000" w:rsidRPr="00000000" w14:paraId="000000E3">
      <w:pPr>
        <w:pStyle w:val="Heading2"/>
        <w:pageBreakBefore w:val="0"/>
        <w:rPr/>
      </w:pPr>
      <w:bookmarkStart w:colFirst="0" w:colLast="0" w:name="_1ipc55spmu4x" w:id="49"/>
      <w:bookmarkEnd w:id="49"/>
      <w:r>
        <w:t>Personajes secundarios</w:t>
      </w:r>
    </w:p>
    <w:p w:rsidR="00000000" w:rsidDel="00000000" w:rsidP="00000000" w:rsidRDefault="00000000" w:rsidRPr="00000000" w14:paraId="000000E4">
      <w:pPr>
        <w:pageBreakBefore w:val="0"/>
        <w:rPr/>
      </w:pPr>
      <w:r>
        <w:t>No previstos para el MVP. No se desarrollarán diálogos ni sprites de terceros salvo una necesidad narrativa confirmada.</w:t>
      </w:r>
    </w:p>
    <w:p w:rsidR="00000000" w:rsidDel="00000000" w:rsidP="00000000" w:rsidRDefault="00000000" w:rsidRPr="00000000" w14:paraId="000000E5">
      <w:pPr>
        <w:pageBreakBefore w:val="0"/>
        <w:rPr/>
      </w:pPr>
      <w:r>
        <w:t>No previstos. El alcance se limita al protagonista y al asesino.</w:t>
      </w:r>
    </w:p>
    <w:p w:rsidR="00000000" w:rsidDel="00000000" w:rsidP="00000000" w:rsidRDefault="00000000" w:rsidRPr="00000000" w14:paraId="000000E6">
      <w:pPr>
        <w:pStyle w:val="Heading1"/>
        <w:pageBreakBefore w:val="0"/>
        <w:rPr/>
      </w:pPr>
      <w:bookmarkStart w:colFirst="0" w:colLast="0" w:name="_omb062584t3i" w:id="50"/>
      <w:bookmarkEnd w:id="50"/>
      <w:r w:rsidDel="00000000" w:rsidR="00000000" w:rsidRPr="00000000">
        <w:rPr>
          <w:rtl w:val="0"/>
        </w:rPr>
        <w:t>Level Design</w:t>
        <w:br/>
      </w:r>
      <w:r w:rsidDel="00000000" w:rsidR="00000000" w:rsidRPr="00000000"/>
      <w:r w:rsidDel="00000000" w:rsidR="00000000" w:rsidRPr="00000000">
        <w:rPr>
          <w:rtl w:val="0"/>
        </w:rPr>
      </w:r>
    </w:p>
    <w:p w:rsidR="00000000" w:rsidDel="00000000" w:rsidP="00000000" w:rsidRDefault="00000000" w:rsidRPr="00000000" w14:paraId="000000E7">
      <w:pPr>
        <w:pageBreakBefore w:val="0"/>
        <w:rPr/>
      </w:pPr>
      <w:r>
        <w:t>Existe una única localización repetida; no se necesitan biomas, transiciones de nivel o sistemas de exploración.</w:t>
      </w:r>
    </w:p>
    <w:p w:rsidR="00000000" w:rsidDel="00000000" w:rsidP="00000000" w:rsidRDefault="00000000" w:rsidRPr="00000000" w14:paraId="000000E8">
      <w:pPr>
        <w:pStyle w:val="Heading2"/>
        <w:pageBreakBefore w:val="0"/>
        <w:rPr/>
      </w:pPr>
      <w:bookmarkStart w:colFirst="0" w:colLast="0" w:name="_85uxs9l6vduj" w:id="51"/>
      <w:bookmarkEnd w:id="51"/>
      <w:r>
        <w:t>Nivel único. Biblioteca doméstica</w:t>
      </w:r>
    </w:p>
    <w:p w:rsidR="00000000" w:rsidDel="00000000" w:rsidP="00000000" w:rsidRDefault="00000000" w:rsidRPr="00000000" w14:paraId="000000E9">
      <w:pPr>
        <w:pageBreakBefore w:val="0"/>
        <w:numPr>
          <w:ilvl w:val="0"/>
          <w:numId w:val="16"/>
        </w:numPr>
        <w:ind w:left="720" w:hanging="360"/>
        <w:rPr>
          <w:u w:val="none"/>
        </w:rPr>
      </w:pPr>
      <w:r>
        <w:t>Objetivo: identificar los objetos relevantes, prepararse antes de la llegada del asesino y cambiar el resultado del ciclo.</w:t>
      </w:r>
    </w:p>
    <w:p w:rsidR="00000000" w:rsidDel="00000000" w:rsidP="00000000" w:rsidRDefault="00000000" w:rsidRPr="00000000" w14:paraId="000000EA">
      <w:pPr>
        <w:pageBreakBefore w:val="0"/>
        <w:numPr>
          <w:ilvl w:val="0"/>
          <w:numId w:val="16"/>
        </w:numPr>
        <w:ind w:left="720" w:hanging="360"/>
        <w:rPr>
          <w:u w:val="none"/>
        </w:rPr>
      </w:pPr>
      <w:r>
        <w:t>Atmósfera: acogedora al inicio, inquietante al escuchar pasos y golpes. Composición horizontal con cámara fija y puerta en un lateral.</w:t>
      </w:r>
    </w:p>
    <w:p w:rsidR="00000000" w:rsidDel="00000000" w:rsidP="00000000" w:rsidRDefault="00000000" w:rsidRPr="00000000" w14:paraId="000000EB">
      <w:pPr>
        <w:pageBreakBefore w:val="0"/>
        <w:numPr>
          <w:ilvl w:val="0"/>
          <w:numId w:val="16"/>
        </w:numPr>
        <w:ind w:left="720" w:hanging="360"/>
        <w:rPr>
          <w:u w:val="none"/>
        </w:rPr>
      </w:pPr>
      <w:r>
        <w:t>Objetos: estanterías decorativas, puerta lateral, sofá móvil, vitrina de cristal, única lámpara principal y protagonista. Fondo sin elementos frontales que obstruyan las interacciones.</w:t>
      </w:r>
    </w:p>
    <w:p w:rsidR="00000000" w:rsidDel="00000000" w:rsidP="00000000" w:rsidRDefault="00000000" w:rsidRPr="00000000" w14:paraId="000000EC">
      <w:pPr>
        <w:pStyle w:val="Heading2"/>
        <w:pageBreakBefore w:val="0"/>
        <w:rPr/>
      </w:pPr>
      <w:bookmarkStart w:colFirst="0" w:colLast="0" w:name="_mql0n6nlu3qh" w:id="52"/>
      <w:bookmarkEnd w:id="52"/>
      <w:r>
        <w:t>Nivel 2. No aplica</w:t>
      </w:r>
    </w:p>
    <w:p w:rsidR="00000000" w:rsidDel="00000000" w:rsidP="00000000" w:rsidRDefault="00000000" w:rsidRPr="00000000" w14:paraId="000000ED">
      <w:pPr>
        <w:pageBreakBefore w:val="0"/>
        <w:numPr>
          <w:ilvl w:val="0"/>
          <w:numId w:val="16"/>
        </w:numPr>
        <w:ind w:left="720" w:hanging="360"/>
      </w:pPr>
      <w:r>
        <w:t>Fuera del alcance de la Game Jam: ECHOES se desarrolla en un solo escenario.</w:t>
      </w:r>
    </w:p>
    <w:p w:rsidR="00000000" w:rsidDel="00000000" w:rsidP="00000000" w:rsidRDefault="00000000" w:rsidRPr="00000000" w14:paraId="000000EE">
      <w:pPr>
        <w:pageBreakBefore w:val="0"/>
        <w:numPr>
          <w:ilvl w:val="0"/>
          <w:numId w:val="16"/>
        </w:numPr>
        <w:ind w:left="720" w:hanging="360"/>
      </w:pPr>
      <w:r>
        <w:t>No aplica.</w:t>
      </w:r>
    </w:p>
    <w:p w:rsidR="00000000" w:rsidDel="00000000" w:rsidP="00000000" w:rsidRDefault="00000000" w:rsidRPr="00000000" w14:paraId="000000EF">
      <w:pPr>
        <w:pageBreakBefore w:val="0"/>
        <w:numPr>
          <w:ilvl w:val="0"/>
          <w:numId w:val="16"/>
        </w:numPr>
        <w:ind w:left="720" w:hanging="360"/>
      </w:pPr>
      <w:r>
        <w:t>No aplica.</w:t>
      </w:r>
    </w:p>
    <w:p w:rsidR="00000000" w:rsidDel="00000000" w:rsidP="00000000" w:rsidRDefault="00000000" w:rsidRPr="00000000" w14:paraId="000000F0">
      <w:pPr>
        <w:pStyle w:val="Heading2"/>
        <w:pageBreakBefore w:val="0"/>
        <w:rPr/>
      </w:pPr>
      <w:bookmarkStart w:colFirst="0" w:colLast="0" w:name="_cynbd5kkai01" w:id="53"/>
      <w:bookmarkEnd w:id="53"/>
      <w:r>
        <w:t>Nivel 3. No aplica</w:t>
      </w:r>
    </w:p>
    <w:p w:rsidR="00000000" w:rsidDel="00000000" w:rsidP="00000000" w:rsidRDefault="00000000" w:rsidRPr="00000000" w14:paraId="000000F1">
      <w:pPr>
        <w:pageBreakBefore w:val="0"/>
        <w:numPr>
          <w:ilvl w:val="0"/>
          <w:numId w:val="16"/>
        </w:numPr>
        <w:ind w:left="720" w:hanging="360"/>
      </w:pPr>
      <w:r>
        <w:t>Fuera del alcance de la Game Jam.</w:t>
      </w:r>
    </w:p>
    <w:p w:rsidR="00000000" w:rsidDel="00000000" w:rsidP="00000000" w:rsidRDefault="00000000" w:rsidRPr="00000000" w14:paraId="000000F2">
      <w:pPr>
        <w:pageBreakBefore w:val="0"/>
        <w:numPr>
          <w:ilvl w:val="0"/>
          <w:numId w:val="16"/>
        </w:numPr>
        <w:ind w:left="720" w:hanging="360"/>
      </w:pPr>
      <w:r>
        <w:t>No aplica.</w:t>
      </w:r>
    </w:p>
    <w:p w:rsidR="00000000" w:rsidDel="00000000" w:rsidP="00000000" w:rsidRDefault="00000000" w:rsidRPr="00000000" w14:paraId="000000F3">
      <w:pPr>
        <w:pageBreakBefore w:val="0"/>
        <w:numPr>
          <w:ilvl w:val="0"/>
          <w:numId w:val="16"/>
        </w:numPr>
        <w:ind w:left="720" w:hanging="360"/>
      </w:pPr>
      <w:r>
        <w:t>No aplica.</w:t>
      </w:r>
    </w:p>
    <w:p w:rsidR="00000000" w:rsidDel="00000000" w:rsidP="00000000" w:rsidRDefault="00000000" w:rsidRPr="00000000" w14:paraId="000000F4">
      <w:pPr>
        <w:pStyle w:val="Heading1"/>
        <w:pageBreakBefore w:val="0"/>
        <w:rPr/>
      </w:pPr>
      <w:bookmarkStart w:colFirst="0" w:colLast="0" w:name="_plks592zpdwv" w:id="54"/>
      <w:bookmarkEnd w:id="54"/>
      <w:r w:rsidDel="00000000" w:rsidR="00000000" w:rsidRPr="00000000">
        <w:rPr>
          <w:rtl w:val="0"/>
        </w:rPr>
        <w:t>Conveyance Mechanisms</w:t>
        <w:br/>
      </w:r>
      <w:r w:rsidDel="00000000" w:rsidR="00000000" w:rsidRPr="00000000"/>
      <w:r w:rsidDel="00000000" w:rsidR="00000000" w:rsidRPr="00000000">
        <w:rPr>
          <w:rtl w:val="0"/>
        </w:rPr>
      </w:r>
    </w:p>
    <w:p w:rsidR="00000000" w:rsidDel="00000000" w:rsidP="00000000" w:rsidRDefault="00000000" w:rsidRPr="00000000" w14:paraId="000000F5">
      <w:pPr>
        <w:pageBreakBefore w:val="0"/>
        <w:rPr/>
      </w:pPr>
      <w:r>
        <w:t>Las instrucciones se transmiten principalmente por el escenario y la reacción del protagonista; la interfaz debe mantenerse mínima. Los mecanismos principales son:</w:t>
      </w:r>
    </w:p>
    <w:p w:rsidR="00000000" w:rsidDel="00000000" w:rsidP="00000000" w:rsidRDefault="00000000" w:rsidRPr="00000000" w14:paraId="000000F6">
      <w:pPr>
        <w:pageBreakBefore w:val="0"/>
        <w:rPr/>
      </w:pPr>
      <w:r>
        <w:t>Los ejemplos gráficos definitivos se añadirán cuando estén disponibles los sprites y la UI.</w:t>
      </w:r>
    </w:p>
    <w:p w:rsidR="00000000" w:rsidDel="00000000" w:rsidP="00000000" w:rsidRDefault="00000000" w:rsidRPr="00000000" w14:paraId="000000F7">
      <w:pPr>
        <w:pStyle w:val="Heading2"/>
        <w:pageBreakBefore w:val="0"/>
        <w:rPr/>
      </w:pPr>
      <w:bookmarkStart w:colFirst="0" w:colLast="0" w:name="_4lfxg4l8vtyj" w:id="55"/>
      <w:bookmarkEnd w:id="55"/>
      <w:r>
        <w:t>Realce de objetos interactivos</w:t>
      </w:r>
    </w:p>
    <w:p w:rsidR="00000000" w:rsidDel="00000000" w:rsidP="00000000" w:rsidRDefault="00000000" w:rsidRPr="00000000" w14:paraId="000000F8">
      <w:pPr>
        <w:pStyle w:val="Heading2"/>
        <w:pageBreakBefore w:val="0"/>
        <w:rPr/>
      </w:pPr>
      <w:bookmarkStart w:colFirst="0" w:colLast="0" w:name="_6mq6olhcjz25" w:id="56"/>
      <w:bookmarkEnd w:id="56"/>
      <w:r>
        <w:t>Diálogos breves del protagonista y guía contextual</w:t>
      </w:r>
    </w:p>
    <w:p w:rsidR="00000000" w:rsidDel="00000000" w:rsidP="00000000" w:rsidRDefault="00000000" w:rsidRPr="00000000" w14:paraId="000000F9">
      <w:pPr>
        <w:pStyle w:val="Heading2"/>
        <w:pageBreakBefore w:val="0"/>
        <w:rPr/>
      </w:pPr>
      <w:bookmarkStart w:colFirst="0" w:colLast="0" w:name="_fbdffv2m17h6" w:id="57"/>
      <w:bookmarkEnd w:id="57"/>
      <w:r>
        <w:t>Sonido, iluminación y cambio de estado del entorno</w:t>
      </w:r>
    </w:p>
    <w:p w:rsidR="00000000" w:rsidDel="00000000" w:rsidP="00000000" w:rsidRDefault="00000000" w:rsidRPr="00000000" w14:paraId="000000FA">
      <w:pPr>
        <w:pageBreakBefore w:val="0"/>
        <w:ind w:left="0" w:firstLine="0"/>
        <w:rPr/>
      </w:pPr>
      <w:r w:rsidDel="00000000" w:rsidR="00000000" w:rsidRPr="00000000"/>
      <w:r w:rsidDel="00000000" w:rsidR="00000000" w:rsidRPr="00000000">
        <w:rPr>
          <w:rtl w:val="0"/>
        </w:rPr>
      </w:r>
    </w:p>
    <w:p w:rsidR="00000000" w:rsidDel="00000000" w:rsidP="00000000" w:rsidRDefault="00000000" w:rsidRPr="00000000" w14:paraId="000000FB">
      <w:pPr>
        <w:pStyle w:val="Heading1"/>
        <w:pageBreakBefore w:val="0"/>
        <w:rPr/>
      </w:pPr>
      <w:bookmarkStart w:colFirst="0" w:colLast="0" w:name="_o8q34v1niz5r" w:id="58"/>
      <w:bookmarkEnd w:id="58"/>
      <w:r w:rsidDel="00000000" w:rsidR="00000000" w:rsidRPr="00000000">
        <w:rPr>
          <w:rtl w:val="0"/>
        </w:rPr>
        <w:t>Cinematics</w:t>
        <w:br/>
      </w:r>
      <w:r w:rsidDel="00000000" w:rsidR="00000000" w:rsidRPr="00000000"/>
      <w:r w:rsidDel="00000000" w:rsidR="00000000" w:rsidRPr="00000000">
        <w:rPr>
          <w:rtl w:val="0"/>
        </w:rPr>
      </w:r>
    </w:p>
    <w:p w:rsidR="00000000" w:rsidDel="00000000" w:rsidP="00000000" w:rsidRDefault="00000000" w:rsidRPr="00000000" w14:paraId="000000FC">
      <w:pPr>
        <w:pageBreakBefore w:val="0"/>
        <w:ind w:left="0" w:firstLine="0"/>
        <w:rPr/>
      </w:pPr>
      <w:r>
        <w:t>La acción transcurre en la misma escena mediante animaciones breves, cambios de sprites, movimiento de cámara o efectos de sonido; no se requieren videos prerenderizados.</w:t>
      </w:r>
    </w:p>
    <w:p w:rsidR="00000000" w:rsidDel="00000000" w:rsidP="00000000" w:rsidRDefault="00000000" w:rsidRPr="00000000" w14:paraId="000000FD">
      <w:pPr>
        <w:pStyle w:val="Heading2"/>
        <w:pageBreakBefore w:val="0"/>
        <w:rPr/>
      </w:pPr>
      <w:bookmarkStart w:colFirst="0" w:colLast="0" w:name="_wa0dk754qer" w:id="59"/>
      <w:bookmarkEnd w:id="59"/>
      <w:r>
        <w:t>Secuencia 1. Despertar y primera muerte (introducción sin control extenso).</w:t>
      </w:r>
    </w:p>
    <w:p w:rsidR="00000000" w:rsidDel="00000000" w:rsidP="00000000" w:rsidRDefault="00000000" w:rsidRPr="00000000" w14:paraId="000000FE">
      <w:pPr>
        <w:pStyle w:val="Heading2"/>
        <w:pageBreakBefore w:val="0"/>
        <w:rPr/>
      </w:pPr>
      <w:r>
        <w:t>Secuencia 2. Reconocimiento del bucle; tutorial de puerta y primer retraso del asesino.</w:t>
      </w:r>
    </w:p>
    <w:p w:rsidR="00000000" w:rsidDel="00000000" w:rsidP="00000000" w:rsidRDefault="00000000" w:rsidRPr="00000000" w14:paraId="000000FF">
      <w:pPr>
        <w:pStyle w:val="Heading2"/>
        <w:pageBreakBefore w:val="0"/>
        <w:rPr/>
      </w:pPr>
      <w:bookmarkStart w:colFirst="0" w:colLast="0" w:name="_drdbh6o8yqev" w:id="61"/>
      <w:bookmarkEnd w:id="61"/>
      <w:r>
        <w:t>Secuencia 3. Entrada forzada y defensa final (pendiente de alcance).</w:t>
      </w:r>
    </w:p>
    <w:p w:rsidR="00000000" w:rsidDel="00000000" w:rsidP="00000000" w:rsidRDefault="00000000" w:rsidRPr="00000000" w14:paraId="00000100">
      <w:pPr>
        <w:pageBreakBefore w:val="0"/>
        <w:ind w:left="0" w:firstLine="0"/>
        <w:rPr/>
      </w:pPr>
      <w:r w:rsidDel="00000000" w:rsidR="00000000" w:rsidRPr="00000000"/>
      <w:r w:rsidDel="00000000" w:rsidR="00000000" w:rsidRPr="00000000">
        <w:rPr>
          <w:rtl w:val="0"/>
        </w:rPr>
      </w:r>
    </w:p>
    <w:p w:rsidR="00000000" w:rsidDel="00000000" w:rsidP="00000000" w:rsidRDefault="00000000" w:rsidRPr="00000000" w14:paraId="00000101">
      <w:pPr>
        <w:pStyle w:val="Heading1"/>
        <w:pageBreakBefore w:val="0"/>
        <w:rPr/>
      </w:pPr>
      <w:bookmarkStart w:colFirst="0" w:colLast="0" w:name="_abiswxw92yv" w:id="62"/>
      <w:bookmarkEnd w:id="62"/>
      <w:r w:rsidDel="00000000" w:rsidR="00000000" w:rsidRPr="00000000">
        <w:rPr>
          <w:rtl w:val="0"/>
        </w:rPr>
        <w:t>Technical</w:t>
      </w:r>
      <w:r w:rsidDel="00000000" w:rsidR="00000000" w:rsidRPr="00000000"/>
      <w:r w:rsidDel="00000000" w:rsidR="00000000" w:rsidRPr="00000000">
        <w:rPr>
          <w:rtl w:val="0"/>
        </w:rPr>
      </w:r>
    </w:p>
    <w:p w:rsidR="00000000" w:rsidDel="00000000" w:rsidP="00000000" w:rsidRDefault="00000000" w:rsidRPr="00000000" w14:paraId="00000102">
      <w:pPr>
        <w:pStyle w:val="Heading2"/>
        <w:pageBreakBefore w:val="0"/>
        <w:rPr/>
      </w:pPr>
      <w:bookmarkStart w:colFirst="0" w:colLast="0" w:name="_ny0ai3c1jdft" w:id="63"/>
      <w:bookmarkEnd w:id="63"/>
      <w:r w:rsidDel="00000000" w:rsidR="00000000" w:rsidRPr="00000000">
        <w:rPr>
          <w:rtl w:val="0"/>
        </w:rPr>
        <w:t>Screens</w:t>
      </w:r>
    </w:p>
    <w:p w:rsidR="00000000" w:rsidDel="00000000" w:rsidP="00000000" w:rsidRDefault="00000000" w:rsidRPr="00000000" w14:paraId="00000103">
      <w:pPr>
        <w:pStyle w:val="Heading3"/>
        <w:pageBreakBefore w:val="0"/>
        <w:rPr/>
      </w:pPr>
      <w:bookmarkStart w:colFirst="0" w:colLast="0" w:name="_m2i2h3mimnzk" w:id="64"/>
      <w:bookmarkEnd w:id="64"/>
      <w:r w:rsidDel="00000000" w:rsidR="00000000" w:rsidRPr="00000000">
        <w:rPr>
          <w:rtl w:val="0"/>
        </w:rPr>
        <w:t>Title Screen</w:t>
      </w:r>
    </w:p>
    <w:p w:rsidR="00000000" w:rsidDel="00000000" w:rsidP="00000000" w:rsidRDefault="00000000" w:rsidRPr="00000000" w14:paraId="00000104">
      <w:pPr>
        <w:pageBreakBefore w:val="0"/>
        <w:rPr/>
      </w:pPr>
      <w:r>
        <w:t>Título ECHOES, botones mínimos de inicio y salida. Diseño gráfico pendiente de Laura y Eli; prioridad subordinada a que exista una partida funcional.</w:t>
      </w:r>
    </w:p>
    <w:p w:rsidR="00000000" w:rsidDel="00000000" w:rsidP="00000000" w:rsidRDefault="00000000" w:rsidRPr="00000000" w14:paraId="00000105">
      <w:pPr>
        <w:pStyle w:val="Heading3"/>
        <w:pageBreakBefore w:val="0"/>
        <w:rPr/>
      </w:pPr>
      <w:bookmarkStart w:colFirst="0" w:colLast="0" w:name="_1bwtpw1cx3h9" w:id="65"/>
      <w:bookmarkEnd w:id="65"/>
      <w:r w:rsidDel="00000000" w:rsidR="00000000" w:rsidRPr="00000000">
        <w:rPr>
          <w:rtl w:val="0"/>
        </w:rPr>
        <w:t>In-Game</w:t>
      </w:r>
    </w:p>
    <w:p w:rsidR="00000000" w:rsidDel="00000000" w:rsidP="00000000" w:rsidRDefault="00000000" w:rsidRPr="00000000" w14:paraId="00000106">
      <w:pPr>
        <w:pageBreakBefore w:val="0"/>
        <w:rPr/>
      </w:pPr>
      <w:r>
        <w:t>Vista horizontal 16:9 de la biblioteca, objetos interactivos visibles y diálogos cortos sobre la escena. Interfaz mínima sin barra de vida ni inventario.</w:t>
      </w:r>
    </w:p>
    <w:p w:rsidR="00000000" w:rsidDel="00000000" w:rsidP="00000000" w:rsidRDefault="00000000" w:rsidRPr="00000000" w14:paraId="00000107">
      <w:pPr>
        <w:pStyle w:val="Heading4"/>
        <w:pageBreakBefore w:val="0"/>
        <w:rPr/>
      </w:pPr>
      <w:bookmarkStart w:colFirst="0" w:colLast="0" w:name="_jvqx65o2kwrm" w:id="66"/>
      <w:bookmarkEnd w:id="66"/>
      <w:r w:rsidDel="00000000" w:rsidR="00000000" w:rsidRPr="00000000">
        <w:rPr>
          <w:rtl w:val="0"/>
        </w:rPr>
        <w:t>Inventory</w:t>
      </w:r>
    </w:p>
    <w:p w:rsidR="00000000" w:rsidDel="00000000" w:rsidP="00000000" w:rsidRDefault="00000000" w:rsidRPr="00000000" w14:paraId="00000108">
      <w:pPr>
        <w:pageBreakBefore w:val="0"/>
        <w:numPr>
          <w:ilvl w:val="0"/>
          <w:numId w:val="14"/>
        </w:numPr>
        <w:ind w:left="720" w:hanging="360"/>
      </w:pPr>
      <w:r>
        <w:t>No hay inventario formal. La posesión del fragmento de cristal se representa como un estado temporal de la partida.</w:t>
      </w:r>
    </w:p>
    <w:p w:rsidR="00000000" w:rsidDel="00000000" w:rsidP="00000000" w:rsidRDefault="00000000" w:rsidRPr="00000000" w14:paraId="00000109">
      <w:pPr>
        <w:pStyle w:val="Heading4"/>
        <w:pageBreakBefore w:val="0"/>
        <w:rPr/>
      </w:pPr>
      <w:bookmarkStart w:colFirst="0" w:colLast="0" w:name="_wbthtz64nji7" w:id="67"/>
      <w:bookmarkEnd w:id="67"/>
      <w:r w:rsidDel="00000000" w:rsidR="00000000" w:rsidRPr="00000000">
        <w:rPr>
          <w:rtl w:val="0"/>
        </w:rPr>
        <w:t>Combat</w:t>
      </w:r>
    </w:p>
    <w:p w:rsidR="00000000" w:rsidDel="00000000" w:rsidP="00000000" w:rsidRDefault="00000000" w:rsidRPr="00000000" w14:paraId="0000010A">
      <w:pPr>
        <w:pageBreakBefore w:val="0"/>
        <w:numPr>
          <w:ilvl w:val="0"/>
          <w:numId w:val="15"/>
        </w:numPr>
        <w:ind w:left="720" w:hanging="360"/>
      </w:pPr>
      <w:r>
        <w:t>No hay combate jugable. La defensa final, si se implementa, es una acción contextual puntual o una secuencia automatizada.</w:t>
      </w:r>
    </w:p>
    <w:p w:rsidR="00000000" w:rsidDel="00000000" w:rsidP="00000000" w:rsidRDefault="00000000" w:rsidRPr="00000000" w14:paraId="0000010B">
      <w:pPr>
        <w:pStyle w:val="Heading3"/>
        <w:pageBreakBefore w:val="0"/>
        <w:rPr/>
      </w:pPr>
      <w:bookmarkStart w:colFirst="0" w:colLast="0" w:name="_ntqtc2bxkxcr" w:id="68"/>
      <w:bookmarkEnd w:id="68"/>
      <w:r w:rsidDel="00000000" w:rsidR="00000000" w:rsidRPr="00000000">
        <w:rPr>
          <w:rtl w:val="0"/>
        </w:rPr>
        <w:t>Options Menu</w:t>
      </w:r>
    </w:p>
    <w:p w:rsidR="00000000" w:rsidDel="00000000" w:rsidP="00000000" w:rsidRDefault="00000000" w:rsidRPr="00000000" w14:paraId="0000010C">
      <w:pPr>
        <w:pageBreakBefore w:val="0"/>
        <w:rPr/>
      </w:pPr>
      <w:r>
        <w:t>Ajustes mínimos previstos para volumen y retorno al menú, solo si el tiempo lo permite. El alcance final está por confirmar.</w:t>
      </w:r>
    </w:p>
    <w:p w:rsidR="00000000" w:rsidDel="00000000" w:rsidP="00000000" w:rsidRDefault="00000000" w:rsidRPr="00000000" w14:paraId="0000010D">
      <w:pPr>
        <w:pStyle w:val="Heading3"/>
        <w:pageBreakBefore w:val="0"/>
        <w:rPr/>
      </w:pPr>
      <w:bookmarkStart w:colFirst="0" w:colLast="0" w:name="_l3bt8scltndw" w:id="69"/>
      <w:bookmarkEnd w:id="69"/>
      <w:r w:rsidDel="00000000" w:rsidR="00000000" w:rsidRPr="00000000">
        <w:rPr>
          <w:rtl w:val="0"/>
        </w:rPr>
        <w:t>Credits</w:t>
      </w:r>
    </w:p>
    <w:p w:rsidR="00000000" w:rsidDel="00000000" w:rsidP="00000000" w:rsidRDefault="00000000" w:rsidRPr="00000000" w14:paraId="0000010E">
      <w:pPr>
        <w:pageBreakBefore w:val="0"/>
        <w:rPr/>
      </w:pPr>
      <w:r>
        <w:t>Pantalla breve con los cuatro integrantes, Generation Colombia y atribuciones/licencias de assets utilizados.</w:t>
      </w:r>
    </w:p>
    <w:p w:rsidR="00000000" w:rsidDel="00000000" w:rsidP="00000000" w:rsidRDefault="00000000" w:rsidRPr="00000000" w14:paraId="0000010F">
      <w:pPr>
        <w:pStyle w:val="Heading2"/>
        <w:pageBreakBefore w:val="0"/>
        <w:rPr/>
      </w:pPr>
      <w:bookmarkStart w:colFirst="0" w:colLast="0" w:name="_7fcc4pk36ana" w:id="70"/>
      <w:bookmarkEnd w:id="70"/>
      <w:r w:rsidDel="00000000" w:rsidR="00000000" w:rsidRPr="00000000">
        <w:rPr>
          <w:rtl w:val="0"/>
        </w:rPr>
        <w:t>Game Engine</w:t>
      </w:r>
    </w:p>
    <w:p w:rsidR="00000000" w:rsidDel="00000000" w:rsidP="00000000" w:rsidRDefault="00000000" w:rsidRPr="00000000" w14:paraId="00000110">
      <w:pPr>
        <w:pageBreakBefore w:val="0"/>
        <w:rPr/>
      </w:pPr>
      <w:r>
        <w:t>Unity 6000.3.27f1 (Unity 6.3 LTS), plantilla Universal 2D, Universal Render Pipeline y 2D Renderer. Se utiliza por las herramientas de sprites, colliders y luces 2D. Proyecto compartido mediante Git/GitHub.</w:t>
      </w:r>
    </w:p>
    <w:p w:rsidR="00000000" w:rsidDel="00000000" w:rsidP="00000000" w:rsidRDefault="00000000" w:rsidRPr="00000000" w14:paraId="00000111">
      <w:pPr>
        <w:pStyle w:val="Heading2"/>
        <w:pageBreakBefore w:val="0"/>
        <w:rPr/>
      </w:pPr>
      <w:bookmarkStart w:colFirst="0" w:colLast="0" w:name="_5uyjjdopqf4c" w:id="71"/>
      <w:bookmarkEnd w:id="71"/>
      <w:r w:rsidDel="00000000" w:rsidR="00000000" w:rsidRPr="00000000">
        <w:rPr>
          <w:rtl w:val="0"/>
        </w:rPr>
        <w:t>Controls</w:t>
      </w:r>
    </w:p>
    <w:p w:rsidR="00000000" w:rsidDel="00000000" w:rsidP="00000000" w:rsidRDefault="00000000" w:rsidRPr="00000000" w14:paraId="00000112">
      <w:pPr>
        <w:pageBreakBefore w:val="0"/>
        <w:rPr/>
      </w:pPr>
      <w:r>
        <w:t>Entrada principal: ratón. El usuario activa acciones mediante clic izquierdo sobre los objetos resaltados. No se prevé movimiento libre ni control directo con teclado.</w:t>
      </w:r>
    </w:p>
    <w:p w:rsidR="00000000" w:rsidDel="00000000" w:rsidP="00000000" w:rsidRDefault="00000000" w:rsidRPr="00000000" w14:paraId="00000113">
      <w:pPr>
        <w:pageBreakBefore w:val="0"/>
        <w:rPr/>
      </w:pPr>
      <w:r>
        <w:t>Una guía visual breve (cursor fantasma o resaltado) puede enseñar la primera interacción; no debe controlar el cursor real del usuario.</w:t>
      </w:r>
    </w:p>
    <w:p w:rsidR="00000000" w:rsidDel="00000000" w:rsidP="00000000" w:rsidRDefault="00000000" w:rsidRPr="00000000" w14:paraId="00000114">
      <w:pPr>
        <w:pageBreakBefore w:val="0"/>
        <w:rPr/>
      </w:pPr>
      <w:r>
        <w:t>Sin remapeo ni mando para el MVP. Una tecla de pausa o salida puede añadirse si el tiempo lo permite.</w:t>
      </w:r>
    </w:p>
    <w:p w:rsidR="00000000" w:rsidDel="00000000" w:rsidP="00000000" w:rsidRDefault="00000000" w:rsidRPr="00000000" w14:paraId="00000115">
      <w:pPr>
        <w:pStyle w:val="Heading3"/>
        <w:pageBreakBefore w:val="0"/>
        <w:rPr/>
      </w:pPr>
      <w:bookmarkStart w:colFirst="0" w:colLast="0" w:name="_bmrr0u5jh51x" w:id="72"/>
      <w:bookmarkEnd w:id="72"/>
      <w:r>
        <w:t>Clic izquierdo del ratón</w:t>
      </w:r>
    </w:p>
    <w:p w:rsidR="00000000" w:rsidDel="00000000" w:rsidP="00000000" w:rsidRDefault="00000000" w:rsidRPr="00000000" w14:paraId="00000116">
      <w:pPr>
        <w:pStyle w:val="Heading4"/>
        <w:pageBreakBefore w:val="0"/>
        <w:rPr/>
      </w:pPr>
      <w:bookmarkStart w:colFirst="0" w:colLast="0" w:name="_tuvbbe7d9cey" w:id="73"/>
      <w:bookmarkEnd w:id="73"/>
      <w:r>
        <w:t>Elegir un objeto interactivo resaltado.</w:t>
      </w:r>
    </w:p>
    <w:p w:rsidR="00000000" w:rsidDel="00000000" w:rsidP="00000000" w:rsidRDefault="00000000" w:rsidRPr="00000000" w14:paraId="00000117">
      <w:pPr>
        <w:pStyle w:val="Heading4"/>
        <w:pageBreakBefore w:val="0"/>
        <w:rPr/>
      </w:pPr>
      <w:bookmarkStart w:colFirst="0" w:colLast="0" w:name="_hdl6pflmznfi" w:id="74"/>
      <w:bookmarkEnd w:id="74"/>
      <w:r>
        <w:t>Activar una acción si está disponible.</w:t>
      </w:r>
    </w:p>
    <w:p w:rsidR="00000000" w:rsidDel="00000000" w:rsidP="00000000" w:rsidRDefault="00000000" w:rsidRPr="00000000" w14:paraId="00000118">
      <w:pPr>
        <w:pStyle w:val="Heading4"/>
        <w:pageBreakBefore w:val="0"/>
        <w:rPr/>
      </w:pPr>
      <w:bookmarkStart w:colFirst="0" w:colLast="0" w:name="_uxp1kvg5y8jk" w:id="75"/>
      <w:bookmarkEnd w:id="75"/>
      <w:r>
        <w:t>Confirmar botones del menú o indicaciones.</w:t>
      </w:r>
    </w:p>
    <w:p w:rsidR="00000000" w:rsidDel="00000000" w:rsidP="00000000" w:rsidRDefault="00000000" w:rsidRPr="00000000" w14:paraId="00000119">
      <w:pPr>
        <w:pStyle w:val="Heading3"/>
        <w:pageBreakBefore w:val="0"/>
        <w:rPr/>
      </w:pPr>
      <w:bookmarkStart w:colFirst="0" w:colLast="0" w:name="_dylqidgpik31" w:id="76"/>
      <w:bookmarkEnd w:id="76"/>
      <w:r>
        <w:t>Movimiento del ratón</w:t>
      </w:r>
    </w:p>
    <w:p w:rsidR="00000000" w:rsidDel="00000000" w:rsidP="00000000" w:rsidRDefault="00000000" w:rsidRPr="00000000" w14:paraId="0000011A">
      <w:pPr>
        <w:pStyle w:val="Heading4"/>
        <w:pageBreakBefore w:val="0"/>
        <w:rPr/>
      </w:pPr>
      <w:bookmarkStart w:colFirst="0" w:colLast="0" w:name="_9nybjk7y2q5p" w:id="77"/>
      <w:bookmarkEnd w:id="77"/>
      <w:r>
        <w:t>Mover el cursor y explorar los objetos de la biblioteca.</w:t>
      </w:r>
    </w:p>
    <w:p w:rsidR="00000000" w:rsidDel="00000000" w:rsidP="00000000" w:rsidRDefault="00000000" w:rsidRPr="00000000" w14:paraId="0000011B">
      <w:pPr>
        <w:pStyle w:val="Heading4"/>
        <w:pageBreakBefore w:val="0"/>
        <w:rPr/>
      </w:pPr>
      <w:bookmarkStart w:colFirst="0" w:colLast="0" w:name="_5dlq0jp6xw03" w:id="78"/>
      <w:bookmarkEnd w:id="78"/>
      <w:r>
        <w:t>Ver el efecto de realce cuando hay interacción disponible.</w:t>
      </w:r>
    </w:p>
    <w:p w:rsidR="00000000" w:rsidDel="00000000" w:rsidP="00000000" w:rsidRDefault="00000000" w:rsidRPr="00000000" w14:paraId="0000011C">
      <w:pPr>
        <w:pStyle w:val="Heading4"/>
        <w:pageBreakBefore w:val="0"/>
        <w:rPr/>
      </w:pPr>
      <w:bookmarkStart w:colFirst="0" w:colLast="0" w:name="_55tgyncpbfoh" w:id="79"/>
      <w:bookmarkEnd w:id="79"/>
      <w:r>
        <w:t>No mueve directamente al protagonista.</w:t>
      </w:r>
    </w:p>
    <w:p w:rsidR="00000000" w:rsidDel="00000000" w:rsidP="00000000" w:rsidRDefault="00000000" w:rsidRPr="00000000" w14:paraId="0000011D">
      <w:pPr>
        <w:pStyle w:val="Heading3"/>
        <w:pageBreakBefore w:val="0"/>
        <w:rPr/>
      </w:pPr>
      <w:bookmarkStart w:colFirst="0" w:colLast="0" w:name="_kut1qgm6bt6" w:id="80"/>
      <w:bookmarkEnd w:id="80"/>
      <w:r>
        <w:t>Tecla Escape (opcional)</w:t>
      </w:r>
    </w:p>
    <w:p w:rsidR="00000000" w:rsidDel="00000000" w:rsidP="00000000" w:rsidRDefault="00000000" w:rsidRPr="00000000" w14:paraId="0000011E">
      <w:pPr>
        <w:pStyle w:val="Heading4"/>
        <w:pageBreakBefore w:val="0"/>
        <w:rPr/>
      </w:pPr>
      <w:bookmarkStart w:colFirst="0" w:colLast="0" w:name="_in24pofriu6t" w:id="81"/>
      <w:bookmarkEnd w:id="81"/>
      <w:r>
        <w:t>Abrir o cerrar la pausa si se implementa.</w:t>
      </w:r>
    </w:p>
    <w:p w:rsidR="00000000" w:rsidDel="00000000" w:rsidP="00000000" w:rsidRDefault="00000000" w:rsidRPr="00000000" w14:paraId="0000011F">
      <w:pPr>
        <w:pStyle w:val="Heading4"/>
        <w:pageBreakBefore w:val="0"/>
        <w:rPr/>
      </w:pPr>
      <w:bookmarkStart w:colFirst="0" w:colLast="0" w:name="_55paij2v2l5h" w:id="82"/>
      <w:bookmarkEnd w:id="82"/>
      <w:r>
        <w:t>Regresar al menú bajo confirmación (opcional).</w:t>
      </w:r>
    </w:p>
    <w:p w:rsidR="00000000" w:rsidDel="00000000" w:rsidP="00000000" w:rsidRDefault="00000000" w:rsidRPr="00000000" w14:paraId="00000120">
      <w:pPr>
        <w:pStyle w:val="Heading4"/>
        <w:pageBreakBefore w:val="0"/>
        <w:rPr/>
      </w:pPr>
      <w:bookmarkStart w:colFirst="0" w:colLast="0" w:name="_8vrzf91rhdeu" w:id="83"/>
      <w:bookmarkEnd w:id="83"/>
      <w:r>
        <w:t>No forma parte del control principal.</w:t>
      </w:r>
    </w:p>
    <w:p w:rsidR="00000000" w:rsidDel="00000000" w:rsidP="00000000" w:rsidRDefault="00000000" w:rsidRPr="00000000" w14:paraId="00000121">
      <w:pPr>
        <w:pStyle w:val="Heading1"/>
        <w:pageBreakBefore w:val="0"/>
        <w:rPr/>
      </w:pPr>
      <w:bookmarkStart w:colFirst="0" w:colLast="0" w:name="_tgvc1lo5n9sj" w:id="84"/>
      <w:bookmarkEnd w:id="84"/>
      <w:r w:rsidDel="00000000" w:rsidR="00000000" w:rsidRPr="00000000">
        <w:rPr>
          <w:rtl w:val="0"/>
        </w:rPr>
        <w:t>Development</w:t>
        <w:br/>
      </w:r>
      <w:r w:rsidDel="00000000" w:rsidR="00000000" w:rsidRPr="00000000"/>
      <w:r w:rsidDel="00000000" w:rsidR="00000000" w:rsidRPr="00000000">
        <w:rPr>
          <w:rtl w:val="0"/>
        </w:rPr>
      </w:r>
    </w:p>
    <w:p w:rsidR="00000000" w:rsidDel="00000000" w:rsidP="00000000" w:rsidRDefault="00000000" w:rsidRPr="00000000" w14:paraId="00000122">
      <w:pPr>
        <w:pStyle w:val="Heading2"/>
        <w:pageBreakBefore w:val="0"/>
        <w:rPr/>
      </w:pPr>
      <w:bookmarkStart w:colFirst="0" w:colLast="0" w:name="_xco6vlp7v1sx" w:id="85"/>
      <w:bookmarkEnd w:id="85"/>
      <w:r w:rsidDel="00000000" w:rsidR="00000000" w:rsidRPr="00000000">
        <w:rPr>
          <w:rtl w:val="0"/>
        </w:rPr>
        <w:t>Classes</w:t>
      </w:r>
    </w:p>
    <w:p w:rsidR="00000000" w:rsidDel="00000000" w:rsidP="00000000" w:rsidRDefault="00000000" w:rsidRPr="00000000" w14:paraId="00000123">
      <w:pPr>
        <w:pageBreakBefore w:val="0"/>
        <w:ind w:left="0" w:firstLine="0"/>
        <w:rPr/>
      </w:pPr>
      <w:r>
        <w:t>Arquitectura propuesta, sujeta a validación técnica por Juan y Adrián. Preferimos componentes independientes y composición en Unity antes que jerarquías de herencia complejas.</w:t>
      </w:r>
    </w:p>
    <w:p w:rsidR="00000000" w:rsidDel="00000000" w:rsidP="00000000" w:rsidRDefault="00000000" w:rsidRPr="00000000" w14:paraId="00000124">
      <w:pPr>
        <w:pStyle w:val="Heading3"/>
        <w:pageBreakBefore w:val="0"/>
        <w:numPr>
          <w:ilvl w:val="0"/>
          <w:numId w:val="13"/>
        </w:numPr>
        <w:spacing w:after="0" w:afterAutospacing="0"/>
        <w:ind w:left="720" w:hanging="360"/>
        <w:rPr/>
      </w:pPr>
      <w:bookmarkStart w:colFirst="0" w:colLast="0" w:name="_2e856deedaey" w:id="86"/>
      <w:bookmarkEnd w:id="86"/>
      <w:r>
        <w:t>Controlador del ciclo de partida (conceptual)</w:t>
      </w:r>
    </w:p>
    <w:p w:rsidR="00000000" w:rsidDel="00000000" w:rsidP="00000000" w:rsidRDefault="00000000" w:rsidRPr="00000000" w14:paraId="00000125">
      <w:pPr>
        <w:pageBreakBefore w:val="0"/>
        <w:numPr>
          <w:ilvl w:val="1"/>
          <w:numId w:val="13"/>
        </w:numPr>
        <w:spacing w:after="0" w:afterAutospacing="0"/>
        <w:ind w:left="1440" w:hanging="360"/>
        <w:rPr>
          <w:u w:val="none"/>
        </w:rPr>
      </w:pPr>
      <w:r>
        <w:t>Fases: despertar, interacción, desenlace, rebobinado, reinicio, victoria. Responsable técnico: Juan.</w:t>
      </w:r>
    </w:p>
    <w:p w:rsidR="00000000" w:rsidDel="00000000" w:rsidP="00000000" w:rsidRDefault="00000000" w:rsidRPr="00000000" w14:paraId="00000126">
      <w:pPr>
        <w:pStyle w:val="Heading4"/>
        <w:pageBreakBefore w:val="0"/>
        <w:numPr>
          <w:ilvl w:val="1"/>
          <w:numId w:val="13"/>
        </w:numPr>
        <w:spacing w:after="0" w:afterAutospacing="0" w:before="0" w:beforeAutospacing="0"/>
        <w:ind w:left="1440" w:hanging="360"/>
        <w:rPr/>
      </w:pPr>
      <w:bookmarkStart w:colFirst="0" w:colLast="0" w:name="_n53pt3orjmg8" w:id="87"/>
      <w:bookmarkEnd w:id="87"/>
      <w:r>
        <w:t>Gestor de estados de escena (componente)</w:t>
      </w:r>
    </w:p>
    <w:p w:rsidR="00000000" w:rsidDel="00000000" w:rsidP="00000000" w:rsidRDefault="00000000" w:rsidRPr="00000000" w14:paraId="00000127">
      <w:pPr>
        <w:pageBreakBefore w:val="0"/>
        <w:numPr>
          <w:ilvl w:val="2"/>
          <w:numId w:val="13"/>
        </w:numPr>
        <w:spacing w:after="0" w:afterAutospacing="0"/>
        <w:ind w:left="2160" w:hanging="360"/>
        <w:rPr>
          <w:u w:val="none"/>
        </w:rPr>
      </w:pPr>
      <w:r>
        <w:t>Registra puerta, sofá, vitrina, lámpara y progreso contextual.</w:t>
      </w:r>
    </w:p>
    <w:p w:rsidR="00000000" w:rsidDel="00000000" w:rsidP="00000000" w:rsidRDefault="00000000" w:rsidRPr="00000000" w14:paraId="00000128">
      <w:pPr>
        <w:pStyle w:val="Heading4"/>
        <w:pageBreakBefore w:val="0"/>
        <w:numPr>
          <w:ilvl w:val="1"/>
          <w:numId w:val="13"/>
        </w:numPr>
        <w:spacing w:after="0" w:afterAutospacing="0" w:before="0" w:beforeAutospacing="0"/>
        <w:ind w:left="1440" w:hanging="360"/>
      </w:pPr>
      <w:bookmarkStart w:colFirst="0" w:colLast="0" w:name="_inxd7cwty5tc" w:id="88"/>
      <w:bookmarkEnd w:id="88"/>
      <w:r>
        <w:t>Gestor de tiempos y eventos (componente)</w:t>
      </w:r>
    </w:p>
    <w:p w:rsidR="00000000" w:rsidDel="00000000" w:rsidP="00000000" w:rsidRDefault="00000000" w:rsidRPr="00000000" w14:paraId="00000129">
      <w:pPr>
        <w:pageBreakBefore w:val="0"/>
        <w:numPr>
          <w:ilvl w:val="2"/>
          <w:numId w:val="13"/>
        </w:numPr>
        <w:spacing w:after="0" w:afterAutospacing="0"/>
        <w:ind w:left="2160" w:hanging="360"/>
      </w:pPr>
      <w:r>
        <w:t>Determina llegada, irrupción y ataque del asesino.</w:t>
      </w:r>
    </w:p>
    <w:p w:rsidR="00000000" w:rsidDel="00000000" w:rsidP="00000000" w:rsidRDefault="00000000" w:rsidRPr="00000000" w14:paraId="0000012A">
      <w:pPr>
        <w:pStyle w:val="Heading4"/>
        <w:pageBreakBefore w:val="0"/>
        <w:numPr>
          <w:ilvl w:val="1"/>
          <w:numId w:val="13"/>
        </w:numPr>
        <w:spacing w:after="0" w:afterAutospacing="0" w:before="0" w:beforeAutospacing="0"/>
        <w:ind w:left="1440" w:hanging="360"/>
      </w:pPr>
      <w:bookmarkStart w:colFirst="0" w:colLast="0" w:name="_r32jl6mok4ik" w:id="89"/>
      <w:bookmarkEnd w:id="89"/>
      <w:r>
        <w:t>Reproductor de desenlaces (componente)</w:t>
      </w:r>
    </w:p>
    <w:p w:rsidR="00000000" w:rsidDel="00000000" w:rsidP="00000000" w:rsidRDefault="00000000" w:rsidRPr="00000000" w14:paraId="0000012B">
      <w:pPr>
        <w:pageBreakBefore w:val="0"/>
        <w:numPr>
          <w:ilvl w:val="2"/>
          <w:numId w:val="13"/>
        </w:numPr>
        <w:spacing w:after="0" w:afterAutospacing="0"/>
        <w:ind w:left="2160" w:hanging="360"/>
      </w:pPr>
      <w:r>
        <w:t>Activa muerte, victoria y reinicio sin mezclar lógica con arte.</w:t>
      </w:r>
    </w:p>
    <w:p w:rsidR="00000000" w:rsidDel="00000000" w:rsidP="00000000" w:rsidRDefault="00000000" w:rsidRPr="00000000" w14:paraId="0000012C">
      <w:pPr>
        <w:pStyle w:val="Heading3"/>
        <w:pageBreakBefore w:val="0"/>
        <w:numPr>
          <w:ilvl w:val="0"/>
          <w:numId w:val="13"/>
        </w:numPr>
        <w:spacing w:after="0" w:afterAutospacing="0" w:before="0" w:beforeAutospacing="0"/>
        <w:ind w:left="720" w:hanging="360"/>
        <w:rPr/>
      </w:pPr>
      <w:bookmarkStart w:colFirst="0" w:colLast="0" w:name="_2tq2om6z3mvo" w:id="90"/>
      <w:bookmarkEnd w:id="90"/>
      <w:r>
        <w:t>Interacciones de escenario (componentes)</w:t>
      </w:r>
    </w:p>
    <w:p w:rsidR="00000000" w:rsidDel="00000000" w:rsidP="00000000" w:rsidRDefault="00000000" w:rsidRPr="00000000" w14:paraId="0000012D">
      <w:pPr>
        <w:pageBreakBefore w:val="0"/>
        <w:numPr>
          <w:ilvl w:val="1"/>
          <w:numId w:val="13"/>
        </w:numPr>
        <w:spacing w:after="0" w:afterAutospacing="0"/>
        <w:ind w:left="1440" w:hanging="360"/>
      </w:pPr>
      <w:r>
        <w:t>Una interfaz común de interacción permite utilizar objetos con una sola acción primaria.</w:t>
      </w:r>
    </w:p>
    <w:p w:rsidR="00000000" w:rsidDel="00000000" w:rsidP="00000000" w:rsidRDefault="00000000" w:rsidRPr="00000000" w14:paraId="0000012E">
      <w:pPr>
        <w:pStyle w:val="Heading4"/>
        <w:pageBreakBefore w:val="0"/>
        <w:numPr>
          <w:ilvl w:val="1"/>
          <w:numId w:val="13"/>
        </w:numPr>
        <w:spacing w:after="0" w:afterAutospacing="0" w:before="0" w:beforeAutospacing="0"/>
        <w:ind w:left="1440" w:hanging="360"/>
      </w:pPr>
      <w:bookmarkStart w:colFirst="0" w:colLast="0" w:name="_wvybgu90cgv6" w:id="91"/>
      <w:bookmarkEnd w:id="91"/>
      <w:r>
        <w:t>Puerta interactiva</w:t>
      </w:r>
    </w:p>
    <w:p w:rsidR="00000000" w:rsidDel="00000000" w:rsidP="00000000" w:rsidRDefault="00000000" w:rsidRPr="00000000" w14:paraId="0000012F">
      <w:pPr>
        <w:pageBreakBefore w:val="0"/>
        <w:numPr>
          <w:ilvl w:val="2"/>
          <w:numId w:val="13"/>
        </w:numPr>
        <w:spacing w:after="0" w:afterAutospacing="0"/>
        <w:ind w:left="2160" w:hanging="360"/>
      </w:pPr>
      <w:r>
        <w:t>Cerrar la puerta y comunicar el estado correspondiente.</w:t>
      </w:r>
    </w:p>
    <w:p w:rsidR="00000000" w:rsidDel="00000000" w:rsidP="00000000" w:rsidRDefault="00000000" w:rsidRPr="00000000" w14:paraId="00000130">
      <w:pPr>
        <w:pStyle w:val="Heading4"/>
        <w:pageBreakBefore w:val="0"/>
        <w:numPr>
          <w:ilvl w:val="1"/>
          <w:numId w:val="13"/>
        </w:numPr>
        <w:spacing w:after="0" w:afterAutospacing="0" w:before="0" w:beforeAutospacing="0"/>
        <w:ind w:left="1440" w:hanging="360"/>
      </w:pPr>
      <w:bookmarkStart w:colFirst="0" w:colLast="0" w:name="_gpi9quqx5olv" w:id="92"/>
      <w:bookmarkEnd w:id="92"/>
      <w:r>
        <w:t>Sofá interactivo</w:t>
      </w:r>
    </w:p>
    <w:p w:rsidR="00000000" w:rsidDel="00000000" w:rsidP="00000000" w:rsidRDefault="00000000" w:rsidRPr="00000000" w14:paraId="00000131">
      <w:pPr>
        <w:pageBreakBefore w:val="0"/>
        <w:numPr>
          <w:ilvl w:val="2"/>
          <w:numId w:val="13"/>
        </w:numPr>
        <w:spacing w:after="0" w:afterAutospacing="0"/>
        <w:ind w:left="2160" w:hanging="360"/>
      </w:pPr>
      <w:r>
        <w:t>Mover el sofá para bloquear la entrada.</w:t>
      </w:r>
    </w:p>
    <w:p w:rsidR="00000000" w:rsidDel="00000000" w:rsidP="00000000" w:rsidRDefault="00000000" w:rsidRPr="00000000" w14:paraId="00000132">
      <w:pPr>
        <w:pStyle w:val="Heading4"/>
        <w:pageBreakBefore w:val="0"/>
        <w:numPr>
          <w:ilvl w:val="1"/>
          <w:numId w:val="13"/>
        </w:numPr>
        <w:spacing w:after="0" w:afterAutospacing="0" w:before="0" w:beforeAutospacing="0"/>
        <w:ind w:left="1440" w:hanging="360"/>
      </w:pPr>
      <w:bookmarkStart w:colFirst="0" w:colLast="0" w:name="_69xuacgp3i4d" w:id="93"/>
      <w:bookmarkEnd w:id="93"/>
      <w:r>
        <w:t>Vitrina y lámpara interactivas</w:t>
      </w:r>
    </w:p>
    <w:p w:rsidR="00000000" w:rsidDel="00000000" w:rsidP="00000000" w:rsidRDefault="00000000" w:rsidRPr="00000000" w14:paraId="00000133">
      <w:pPr>
        <w:pageBreakBefore w:val="0"/>
        <w:numPr>
          <w:ilvl w:val="2"/>
          <w:numId w:val="13"/>
        </w:numPr>
        <w:spacing w:after="0" w:afterAutospacing="0"/>
        <w:ind w:left="2160" w:hanging="360"/>
      </w:pPr>
      <w:r>
        <w:t>Obtener cristal / apagar la luz. Los objetos siguen siendo independientes.</w:t>
      </w:r>
    </w:p>
    <w:p w:rsidR="00000000" w:rsidDel="00000000" w:rsidP="00000000" w:rsidRDefault="00000000" w:rsidRPr="00000000" w14:paraId="00000134">
      <w:pPr>
        <w:pStyle w:val="Heading3"/>
        <w:pageBreakBefore w:val="0"/>
        <w:numPr>
          <w:ilvl w:val="0"/>
          <w:numId w:val="13"/>
        </w:numPr>
        <w:spacing w:after="0" w:afterAutospacing="0" w:before="0" w:beforeAutospacing="0"/>
        <w:ind w:left="720" w:hanging="360"/>
      </w:pPr>
      <w:bookmarkStart w:colFirst="0" w:colLast="0" w:name="_ndinmvjshkrf" w:id="94"/>
      <w:bookmarkEnd w:id="94"/>
      <w:r>
        <w:t>Presentación narrativa y UI (componentes)</w:t>
      </w:r>
    </w:p>
    <w:p w:rsidR="00000000" w:rsidDel="00000000" w:rsidP="00000000" w:rsidRDefault="00000000" w:rsidRPr="00000000" w14:paraId="00000135">
      <w:pPr>
        <w:pageBreakBefore w:val="0"/>
        <w:numPr>
          <w:ilvl w:val="1"/>
          <w:numId w:val="13"/>
        </w:numPr>
        <w:spacing w:after="0" w:afterAutospacing="0"/>
        <w:ind w:left="1440" w:hanging="360"/>
      </w:pPr>
      <w:r>
        <w:t>Elementos visuales y de audio conectados a eventos del juego.</w:t>
      </w:r>
    </w:p>
    <w:p w:rsidR="00000000" w:rsidDel="00000000" w:rsidP="00000000" w:rsidRDefault="00000000" w:rsidRPr="00000000" w14:paraId="00000136">
      <w:pPr>
        <w:pStyle w:val="Heading4"/>
        <w:pageBreakBefore w:val="0"/>
        <w:numPr>
          <w:ilvl w:val="1"/>
          <w:numId w:val="13"/>
        </w:numPr>
        <w:spacing w:after="0" w:afterAutospacing="0" w:before="0" w:beforeAutospacing="0"/>
        <w:ind w:left="1440" w:hanging="360"/>
      </w:pPr>
      <w:bookmarkStart w:colFirst="0" w:colLast="0" w:name="_d4xfygwjtjz3" w:id="95"/>
      <w:bookmarkEnd w:id="95"/>
      <w:r>
        <w:t>Diálogos contextuales</w:t>
      </w:r>
    </w:p>
    <w:p w:rsidR="00000000" w:rsidDel="00000000" w:rsidP="00000000" w:rsidRDefault="00000000" w:rsidRPr="00000000" w14:paraId="00000137">
      <w:pPr>
        <w:pageBreakBefore w:val="0"/>
        <w:numPr>
          <w:ilvl w:val="2"/>
          <w:numId w:val="13"/>
        </w:numPr>
        <w:spacing w:after="0" w:afterAutospacing="0"/>
        <w:ind w:left="2160" w:hanging="360"/>
      </w:pPr>
      <w:r>
        <w:t>Muestra pensamientos según el ciclo o la causa del fallo.</w:t>
      </w:r>
    </w:p>
    <w:p w:rsidR="00000000" w:rsidDel="00000000" w:rsidP="00000000" w:rsidRDefault="00000000" w:rsidRPr="00000000" w14:paraId="00000138">
      <w:pPr>
        <w:pStyle w:val="Heading4"/>
        <w:pageBreakBefore w:val="0"/>
        <w:numPr>
          <w:ilvl w:val="1"/>
          <w:numId w:val="13"/>
        </w:numPr>
        <w:spacing w:after="0" w:afterAutospacing="0" w:before="0" w:beforeAutospacing="0"/>
        <w:ind w:left="1440" w:hanging="360"/>
      </w:pPr>
      <w:bookmarkStart w:colFirst="0" w:colLast="0" w:name="_buyf36reo2sl" w:id="96"/>
      <w:bookmarkEnd w:id="96"/>
      <w:r>
        <w:t>Indicadores de interacción</w:t>
      </w:r>
    </w:p>
    <w:p w:rsidR="00000000" w:rsidDel="00000000" w:rsidP="00000000" w:rsidRDefault="00000000" w:rsidRPr="00000000" w14:paraId="00000139">
      <w:pPr>
        <w:pageBreakBefore w:val="0"/>
        <w:numPr>
          <w:ilvl w:val="2"/>
          <w:numId w:val="13"/>
        </w:numPr>
        <w:spacing w:after="0" w:afterAutospacing="0"/>
        <w:ind w:left="2160" w:hanging="360"/>
      </w:pPr>
      <w:r>
        <w:t>Contornos, cursor y señales de disponibilidad.</w:t>
      </w:r>
    </w:p>
    <w:p w:rsidR="00000000" w:rsidDel="00000000" w:rsidP="00000000" w:rsidRDefault="00000000" w:rsidRPr="00000000" w14:paraId="0000013A">
      <w:pPr>
        <w:pStyle w:val="Heading4"/>
        <w:pageBreakBefore w:val="0"/>
        <w:numPr>
          <w:ilvl w:val="1"/>
          <w:numId w:val="13"/>
        </w:numPr>
        <w:spacing w:after="0" w:afterAutospacing="0" w:before="0" w:beforeAutospacing="0"/>
        <w:ind w:left="1440" w:hanging="360"/>
      </w:pPr>
      <w:bookmarkStart w:colFirst="0" w:colLast="0" w:name="_stwxgcyt0svz" w:id="97"/>
      <w:bookmarkEnd w:id="97"/>
      <w:r>
        <w:t>Efectos de muerte y reinicio</w:t>
      </w:r>
    </w:p>
    <w:p w:rsidR="00000000" w:rsidDel="00000000" w:rsidP="00000000" w:rsidRDefault="00000000" w:rsidRPr="00000000" w14:paraId="0000013B">
      <w:pPr>
        <w:pageBreakBefore w:val="0"/>
        <w:numPr>
          <w:ilvl w:val="2"/>
          <w:numId w:val="13"/>
        </w:numPr>
        <w:ind w:left="2160" w:hanging="360"/>
      </w:pPr>
      <w:r>
        <w:t>Efectos de disparo, interrupción del ambiente, rebobinado y regreso sonoro a la biblioteca, acompañados de transiciones visuales sobrias.</w:t>
      </w:r>
    </w:p>
    <w:p w:rsidR="00000000" w:rsidDel="00000000" w:rsidP="00000000" w:rsidRDefault="00000000" w:rsidRPr="00000000" w14:paraId="0000013C">
      <w:pPr>
        <w:pStyle w:val="Heading1"/>
        <w:pageBreakBefore w:val="0"/>
        <w:rPr/>
      </w:pPr>
      <w:bookmarkStart w:colFirst="0" w:colLast="0" w:name="_7pej0vyrrd43" w:id="98"/>
      <w:bookmarkEnd w:id="98"/>
      <w:r w:rsidDel="00000000" w:rsidR="00000000" w:rsidRPr="00000000">
        <w:rPr>
          <w:rtl w:val="0"/>
        </w:rPr>
        <w:t>Visual Art</w:t>
        <w:br/>
      </w:r>
      <w:r w:rsidDel="00000000" w:rsidR="00000000" w:rsidRPr="00000000"/>
      <w:r w:rsidDel="00000000" w:rsidR="00000000" w:rsidRPr="00000000">
        <w:rPr>
          <w:rtl w:val="0"/>
        </w:rPr>
      </w:r>
    </w:p>
    <w:p w:rsidR="00000000" w:rsidDel="00000000" w:rsidP="00000000" w:rsidRDefault="00000000" w:rsidRPr="00000000" w14:paraId="0000013D">
      <w:pPr>
        <w:pStyle w:val="Heading2"/>
        <w:pageBreakBefore w:val="0"/>
        <w:rPr/>
      </w:pPr>
      <w:bookmarkStart w:colFirst="0" w:colLast="0" w:name="_xupd3ky4008q" w:id="99"/>
      <w:bookmarkEnd w:id="99"/>
      <w:r w:rsidDel="00000000" w:rsidR="00000000" w:rsidRPr="00000000">
        <w:rPr>
          <w:rtl w:val="0"/>
        </w:rPr>
        <w:t>Style</w:t>
      </w:r>
    </w:p>
    <w:p w:rsidR="00000000" w:rsidDel="00000000" w:rsidP="00000000" w:rsidRDefault="00000000" w:rsidRPr="00000000" w14:paraId="0000013E">
      <w:pPr>
        <w:pageBreakBefore w:val="0"/>
        <w:rPr/>
      </w:pPr>
      <w:r>
        <w:t>Ilustración cartoon 2D dibujada a mano, con contornos orgánicos y personajes caricaturescos, ambiente doméstico acogedor y suspenso creciente. Cámara frontal/lateral fija, relación de aspecto 16:9.</w:t>
        <w:br/>
        <w:br/>
        <w:t>Paleta general: #00171F, #7BCDBA, #2978A0, #E7BB41 y #F95738. Paleta para el fondo: #B59194, #38726C, #684551, #E7BB41 y #D2A1B8. Paleta reservada para el asesino y tensión: #262626, #7C98B3 y #B80034. Son tres grupos funcionales de una dirección cromática común, no tres estilos visuales separados.</w:t>
        <w:br/>
        <w:br/>
        <w:t>Solo una fuente de luz principal interactiva. Los elementos relevantes se resaltan con moderación, evitando confundirlos con detalles decorativos.</w:t>
      </w:r>
    </w:p>
    <w:p w:rsidR="00000000" w:rsidDel="00000000" w:rsidP="00000000" w:rsidRDefault="00000000" w:rsidRPr="00000000" w14:paraId="0000013F">
      <w:pPr>
        <w:pageBreakBefore w:val="0"/>
        <w:rPr/>
      </w:pPr>
      <w:r>
        <w:t>Referencia de composición: biblioteca doméstica con estanterías, espacio libre en primer plano, sofá desplazable, vitrina independiente, una lámpara y puerta lateral. Insertar arte aprobado de Eli cuando esté listo.</w:t>
      </w:r>
    </w:p>
    <w:p w:rsidR="00000000" w:rsidDel="00000000" w:rsidP="00000000" w:rsidRDefault="00000000" w:rsidRPr="00000000" w14:paraId="00000140">
      <w:pPr>
        <w:pStyle w:val="Heading2"/>
        <w:pageBreakBefore w:val="0"/>
        <w:rPr/>
      </w:pPr>
      <w:bookmarkStart w:colFirst="0" w:colLast="0" w:name="_9a289i9rre6z" w:id="100"/>
      <w:bookmarkEnd w:id="100"/>
      <w:r w:rsidDel="00000000" w:rsidR="00000000" w:rsidRPr="00000000">
        <w:rPr>
          <w:rtl w:val="0"/>
        </w:rPr>
        <w:t>UI/HUD</w:t>
      </w:r>
    </w:p>
    <w:p w:rsidR="00000000" w:rsidDel="00000000" w:rsidP="00000000" w:rsidRDefault="00000000" w:rsidRPr="00000000" w14:paraId="00000141">
      <w:pPr>
        <w:pageBreakBefore w:val="0"/>
        <w:rPr/>
      </w:pPr>
      <w:r>
        <w:t>HUD discreto: diálogos contextuales, indicación breve de clic e interacción, y alertas sonoras/visuales para la proximidad del asesino. No habrá barra de salud. Menú principal y créditos mínimos; pausa opcional.</w:t>
      </w:r>
    </w:p>
    <w:p w:rsidR="00000000" w:rsidDel="00000000" w:rsidP="00000000" w:rsidRDefault="00000000" w:rsidRPr="00000000" w14:paraId="00000142">
      <w:pPr>
        <w:pStyle w:val="Heading2"/>
        <w:pageBreakBefore w:val="0"/>
        <w:rPr/>
      </w:pPr>
      <w:bookmarkStart w:colFirst="0" w:colLast="0" w:name="_utg2fbjg439w" w:id="101"/>
      <w:bookmarkEnd w:id="101"/>
      <w:r w:rsidDel="00000000" w:rsidR="00000000" w:rsidRPr="00000000">
        <w:rPr>
          <w:rtl w:val="0"/>
        </w:rPr>
        <w:t>Assets Needed</w:t>
      </w:r>
    </w:p>
    <w:p w:rsidR="00000000" w:rsidDel="00000000" w:rsidP="00000000" w:rsidRDefault="00000000" w:rsidRPr="00000000" w14:paraId="00000143">
      <w:pPr>
        <w:pageBreakBefore w:val="0"/>
        <w:rPr/>
      </w:pPr>
      <w:r>
        <w:t>Arte exportado preferiblemente en PNG; fondos digitales con referencia 1920 × 1080 px para composición 16:9. Sprites de objetos y personajes transparentes, dimensionados según su uso (no 1920 × 1080 por objeto). Mantener nombres descriptivos y archivos originales editables fuera del juego según acuerdo de equipo.</w:t>
      </w:r>
    </w:p>
    <w:p w:rsidR="00000000" w:rsidDel="00000000" w:rsidP="00000000" w:rsidRDefault="00000000" w:rsidRPr="00000000" w14:paraId="00000144">
      <w:pPr>
        <w:pStyle w:val="Heading3"/>
        <w:pageBreakBefore w:val="0"/>
        <w:rPr/>
      </w:pPr>
      <w:bookmarkStart w:colFirst="0" w:colLast="0" w:name="_k34pe9ui0jw0" w:id="102"/>
      <w:bookmarkEnd w:id="102"/>
      <w:r w:rsidDel="00000000" w:rsidR="00000000" w:rsidRPr="00000000">
        <w:rPr>
          <w:rtl w:val="0"/>
        </w:rPr>
        <w:t>Characters</w:t>
      </w:r>
    </w:p>
    <w:p w:rsidR="00000000" w:rsidDel="00000000" w:rsidP="00000000" w:rsidRDefault="00000000" w:rsidRPr="00000000" w14:paraId="00000145">
      <w:pPr>
        <w:pageBreakBefore w:val="0"/>
        <w:numPr>
          <w:ilvl w:val="0"/>
          <w:numId w:val="9"/>
        </w:numPr>
        <w:ind w:left="720" w:hanging="360"/>
        <w:rPr>
          <w:u w:val="none"/>
        </w:rPr>
      </w:pPr>
      <w:r>
        <w:t>Protagonista: sentado, despertar, postura neutra, interacción, reacción y muerte (reutilización de poses).</w:t>
      </w:r>
    </w:p>
    <w:p w:rsidR="00000000" w:rsidDel="00000000" w:rsidP="00000000" w:rsidRDefault="00000000" w:rsidRPr="00000000" w14:paraId="00000146">
      <w:pPr>
        <w:pageBreakBefore w:val="0"/>
        <w:numPr>
          <w:ilvl w:val="0"/>
          <w:numId w:val="9"/>
        </w:numPr>
        <w:ind w:left="720" w:hanging="360"/>
        <w:rPr>
          <w:u w:val="none"/>
        </w:rPr>
      </w:pPr>
      <w:r>
        <w:t>Asesino: entrada, postura de amenaza, disparo, puerta forzada, brazo en abertura (si se implementa).</w:t>
      </w:r>
    </w:p>
    <w:p w:rsidR="00000000" w:rsidDel="00000000" w:rsidP="00000000" w:rsidRDefault="00000000" w:rsidRPr="00000000" w14:paraId="00000147">
      <w:pPr>
        <w:pageBreakBefore w:val="0"/>
        <w:numPr>
          <w:ilvl w:val="0"/>
          <w:numId w:val="9"/>
        </w:numPr>
        <w:ind w:left="720" w:hanging="360"/>
      </w:pPr>
      <w:r>
        <w:t>Sin personajes adicionales en el MVP.</w:t>
      </w:r>
    </w:p>
    <w:p w:rsidR="00000000" w:rsidDel="00000000" w:rsidP="00000000" w:rsidRDefault="00000000" w:rsidRPr="00000000" w14:paraId="00000148">
      <w:pPr>
        <w:pStyle w:val="Heading3"/>
        <w:pageBreakBefore w:val="0"/>
        <w:rPr/>
      </w:pPr>
      <w:bookmarkStart w:colFirst="0" w:colLast="0" w:name="_tkhe6kt908yg" w:id="103"/>
      <w:bookmarkEnd w:id="103"/>
      <w:r w:rsidDel="00000000" w:rsidR="00000000" w:rsidRPr="00000000">
        <w:rPr>
          <w:rtl w:val="0"/>
        </w:rPr>
        <w:t>Terrain/Environment</w:t>
      </w:r>
    </w:p>
    <w:p w:rsidR="00000000" w:rsidDel="00000000" w:rsidP="00000000" w:rsidRDefault="00000000" w:rsidRPr="00000000" w14:paraId="00000149">
      <w:pPr>
        <w:pageBreakBefore w:val="0"/>
        <w:numPr>
          <w:ilvl w:val="0"/>
          <w:numId w:val="7"/>
        </w:numPr>
        <w:ind w:left="720" w:hanging="360"/>
        <w:rPr>
          <w:u w:val="none"/>
        </w:rPr>
      </w:pPr>
      <w:r>
        <w:t>Fondo de la biblioteca con libros y estanterías, sin los objetos con los que el jugador interactúa.</w:t>
      </w:r>
    </w:p>
    <w:p w:rsidR="00000000" w:rsidDel="00000000" w:rsidP="00000000" w:rsidRDefault="00000000" w:rsidRPr="00000000" w14:paraId="0000014A">
      <w:pPr>
        <w:pageBreakBefore w:val="0"/>
        <w:numPr>
          <w:ilvl w:val="0"/>
          <w:numId w:val="7"/>
        </w:numPr>
        <w:ind w:left="720" w:hanging="360"/>
        <w:rPr>
          <w:u w:val="none"/>
        </w:rPr>
      </w:pPr>
      <w:r>
        <w:t>Puerta lateral y estados visuales: cerrada, forzada y con abertura (según el final aprobado).</w:t>
      </w:r>
    </w:p>
    <w:p w:rsidR="00000000" w:rsidDel="00000000" w:rsidP="00000000" w:rsidRDefault="00000000" w:rsidRPr="00000000" w14:paraId="0000014B">
      <w:pPr>
        <w:pageBreakBefore w:val="0"/>
        <w:numPr>
          <w:ilvl w:val="0"/>
          <w:numId w:val="7"/>
        </w:numPr>
        <w:ind w:left="720" w:hanging="360"/>
      </w:pPr>
      <w:r>
        <w:t>Variación de ambiente por iluminación y efectos, no por multiplicación de escenarios.</w:t>
      </w:r>
    </w:p>
    <w:p w:rsidR="00000000" w:rsidDel="00000000" w:rsidP="00000000" w:rsidRDefault="00000000" w:rsidRPr="00000000" w14:paraId="0000014C">
      <w:pPr>
        <w:pStyle w:val="Heading3"/>
        <w:pageBreakBefore w:val="0"/>
        <w:rPr/>
      </w:pPr>
      <w:bookmarkStart w:colFirst="0" w:colLast="0" w:name="_134tti75kqno" w:id="104"/>
      <w:bookmarkEnd w:id="104"/>
      <w:r w:rsidDel="00000000" w:rsidR="00000000" w:rsidRPr="00000000">
        <w:rPr>
          <w:rtl w:val="0"/>
        </w:rPr>
        <w:t>Objects</w:t>
      </w:r>
    </w:p>
    <w:p w:rsidR="00000000" w:rsidDel="00000000" w:rsidP="00000000" w:rsidRDefault="00000000" w:rsidRPr="00000000" w14:paraId="0000014D">
      <w:pPr>
        <w:pageBreakBefore w:val="0"/>
        <w:numPr>
          <w:ilvl w:val="0"/>
          <w:numId w:val="12"/>
        </w:numPr>
        <w:ind w:left="720" w:hanging="360"/>
        <w:rPr>
          <w:u w:val="none"/>
        </w:rPr>
      </w:pPr>
      <w:r>
        <w:t>Sofá: normal y bloqueando la puerta; movimiento simple.</w:t>
      </w:r>
    </w:p>
    <w:p w:rsidR="00000000" w:rsidDel="00000000" w:rsidP="00000000" w:rsidRDefault="00000000" w:rsidRPr="00000000" w14:paraId="0000014E">
      <w:pPr>
        <w:pageBreakBefore w:val="0"/>
        <w:numPr>
          <w:ilvl w:val="0"/>
          <w:numId w:val="12"/>
        </w:numPr>
        <w:ind w:left="720" w:hanging="360"/>
        <w:rPr>
          <w:u w:val="none"/>
        </w:rPr>
      </w:pPr>
      <w:r>
        <w:t>Vitrina: cristal intacto y roto; fragmento disponible o recogido.</w:t>
      </w:r>
    </w:p>
    <w:p w:rsidR="00000000" w:rsidDel="00000000" w:rsidP="00000000" w:rsidRDefault="00000000" w:rsidRPr="00000000" w14:paraId="0000014F">
      <w:pPr>
        <w:pageBreakBefore w:val="0"/>
        <w:numPr>
          <w:ilvl w:val="0"/>
          <w:numId w:val="12"/>
        </w:numPr>
        <w:ind w:left="720" w:hanging="360"/>
      </w:pPr>
      <w:r>
        <w:t>Lámpara: encendida y apagada; realce de interacción.</w:t>
      </w:r>
    </w:p>
    <w:p w:rsidR="00000000" w:rsidDel="00000000" w:rsidP="00000000" w:rsidRDefault="00000000" w:rsidRPr="00000000" w14:paraId="00000150">
      <w:pPr>
        <w:pStyle w:val="Heading3"/>
        <w:pageBreakBefore w:val="0"/>
        <w:rPr/>
      </w:pPr>
      <w:bookmarkStart w:colFirst="0" w:colLast="0" w:name="_ur1hd187mpke" w:id="105"/>
      <w:bookmarkEnd w:id="105"/>
      <w:r w:rsidDel="00000000" w:rsidR="00000000" w:rsidRPr="00000000">
        <w:rPr>
          <w:rtl w:val="0"/>
        </w:rPr>
        <w:t>Promotional Material</w:t>
      </w:r>
    </w:p>
    <w:p w:rsidR="00000000" w:rsidDel="00000000" w:rsidP="00000000" w:rsidRDefault="00000000" w:rsidRPr="00000000" w14:paraId="00000151">
      <w:pPr>
        <w:pageBreakBefore w:val="0"/>
        <w:numPr>
          <w:ilvl w:val="0"/>
          <w:numId w:val="12"/>
        </w:numPr>
        <w:ind w:left="720" w:hanging="360"/>
      </w:pPr>
      <w:r>
        <w:t>Imagen representativa para portada del GDD, si el equipo ya dispone de la ilustración.</w:t>
      </w:r>
    </w:p>
    <w:p w:rsidR="00000000" w:rsidDel="00000000" w:rsidP="00000000" w:rsidRDefault="00000000" w:rsidRPr="00000000" w14:paraId="00000152">
      <w:pPr>
        <w:pageBreakBefore w:val="0"/>
        <w:numPr>
          <w:ilvl w:val="0"/>
          <w:numId w:val="12"/>
        </w:numPr>
        <w:ind w:left="720" w:hanging="360"/>
      </w:pPr>
      <w:r>
        <w:t>Captura de la biblioteca en Unity para presentar el prototipo.</w:t>
      </w:r>
    </w:p>
    <w:p w:rsidR="00000000" w:rsidDel="00000000" w:rsidP="00000000" w:rsidRDefault="00000000" w:rsidRPr="00000000" w14:paraId="00000153">
      <w:pPr>
        <w:pageBreakBefore w:val="0"/>
        <w:numPr>
          <w:ilvl w:val="0"/>
          <w:numId w:val="12"/>
        </w:numPr>
        <w:ind w:left="720" w:hanging="360"/>
      </w:pPr>
      <w:r>
        <w:t>No se contempla material adicional de promoción durante esta Game Jam.</w:t>
      </w:r>
    </w:p>
    <w:p w:rsidR="00000000" w:rsidDel="00000000" w:rsidP="00000000" w:rsidRDefault="00000000" w:rsidRPr="00000000" w14:paraId="00000154">
      <w:pPr>
        <w:pStyle w:val="Heading1"/>
        <w:pageBreakBefore w:val="0"/>
        <w:rPr/>
      </w:pPr>
      <w:bookmarkStart w:colFirst="0" w:colLast="0" w:name="_jet0jms7fa6o" w:id="106"/>
      <w:bookmarkEnd w:id="106"/>
      <w:r w:rsidDel="00000000" w:rsidR="00000000" w:rsidRPr="00000000">
        <w:rPr>
          <w:rtl w:val="0"/>
        </w:rPr>
        <w:t>Audio</w:t>
        <w:br/>
      </w:r>
      <w:r w:rsidDel="00000000" w:rsidR="00000000" w:rsidRPr="00000000"/>
      <w:r w:rsidDel="00000000" w:rsidR="00000000" w:rsidRPr="00000000">
        <w:rPr>
          <w:rtl w:val="0"/>
        </w:rPr>
      </w:r>
    </w:p>
    <w:p w:rsidR="00000000" w:rsidDel="00000000" w:rsidP="00000000" w:rsidRDefault="00000000" w:rsidRPr="00000000" w14:paraId="00000155">
      <w:pPr>
        <w:pStyle w:val="Heading2"/>
        <w:pageBreakBefore w:val="0"/>
        <w:rPr/>
      </w:pPr>
      <w:bookmarkStart w:colFirst="0" w:colLast="0" w:name="_i4oq5p353wgu" w:id="107"/>
      <w:bookmarkEnd w:id="107"/>
      <w:r w:rsidDel="00000000" w:rsidR="00000000" w:rsidRPr="00000000">
        <w:rPr>
          <w:rtl w:val="0"/>
        </w:rPr>
        <w:t>Style</w:t>
      </w:r>
    </w:p>
    <w:p w:rsidR="00000000" w:rsidDel="00000000" w:rsidP="00000000" w:rsidRDefault="00000000" w:rsidRPr="00000000" w14:paraId="00000156">
      <w:pPr>
        <w:pageBreakBefore w:val="0"/>
        <w:rPr/>
      </w:pPr>
      <w:r>
        <w:t>Identidad sonora de suspenso sutil: biblioteca tranquila, pasos exteriores y golpes que aumentan la presión. Los sonidos deben comunicar consecuencias y contribuir al relato con recursos mínimos.</w:t>
      </w:r>
    </w:p>
    <w:p w:rsidR="00000000" w:rsidDel="00000000" w:rsidP="00000000" w:rsidRDefault="00000000" w:rsidRPr="00000000" w14:paraId="00000157">
      <w:pPr>
        <w:pageBreakBefore w:val="0"/>
        <w:rPr/>
      </w:pPr>
      <w:r>
        <w:t>El reinicio temporal tendrá una identidad sonora sencilla. En la muerte se escuchará el impacto o disparo seguido de un corte breve del ambiente; durante el retorno se reproducirá un barrido de rebobinado; al reaparecer se recuperarán los sonidos de la biblioteca. Los matices y la duración definitiva se ajustarán durante el playtest. No se requiere un símbolo visual adicional para representar el ciclo.</w:t>
      </w:r>
    </w:p>
    <w:p w:rsidR="00000000" w:rsidDel="00000000" w:rsidP="00000000" w:rsidRDefault="00000000" w:rsidRPr="00000000" w14:paraId="00000158">
      <w:pPr>
        <w:pStyle w:val="Heading2"/>
        <w:pageBreakBefore w:val="0"/>
        <w:rPr/>
      </w:pPr>
      <w:bookmarkStart w:colFirst="0" w:colLast="0" w:name="_5uafcrg8wged" w:id="108"/>
      <w:bookmarkEnd w:id="108"/>
      <w:r w:rsidDel="00000000" w:rsidR="00000000" w:rsidRPr="00000000">
        <w:rPr>
          <w:rtl w:val="0"/>
        </w:rPr>
        <w:t>Music</w:t>
      </w:r>
    </w:p>
    <w:p w:rsidR="00000000" w:rsidDel="00000000" w:rsidP="00000000" w:rsidRDefault="00000000" w:rsidRPr="00000000" w14:paraId="00000159">
      <w:pPr>
        <w:pageBreakBefore w:val="0"/>
        <w:rPr/>
      </w:pPr>
      <w:r>
        <w:t>Se utilizará únicamente música original o de licencia permitida, si se dispone de ella. La música es prescindible si el tiempo de producción obliga a priorizar los efectos que comunican las acciones y la amenaza.</w:t>
      </w:r>
    </w:p>
    <w:p w:rsidR="00000000" w:rsidDel="00000000" w:rsidP="00000000" w:rsidRDefault="00000000" w:rsidRPr="00000000" w14:paraId="0000015A">
      <w:pPr>
        <w:pageBreakBefore w:val="0"/>
        <w:numPr>
          <w:ilvl w:val="0"/>
          <w:numId w:val="6"/>
        </w:numPr>
        <w:ind w:left="720" w:hanging="360"/>
        <w:rPr>
          <w:u w:val="none"/>
        </w:rPr>
      </w:pPr>
      <w:r>
        <w:t>Ambiente inicial: música o sonido ambiental cálido y muy discreto.</w:t>
      </w:r>
    </w:p>
    <w:p w:rsidR="00000000" w:rsidDel="00000000" w:rsidP="00000000" w:rsidRDefault="00000000" w:rsidRPr="00000000" w14:paraId="0000015B">
      <w:pPr>
        <w:pageBreakBefore w:val="0"/>
        <w:numPr>
          <w:ilvl w:val="0"/>
          <w:numId w:val="6"/>
        </w:numPr>
        <w:ind w:left="720" w:hanging="360"/>
        <w:rPr>
          <w:u w:val="none"/>
        </w:rPr>
      </w:pPr>
      <w:r>
        <w:t>Aproximación del asesino: transición a tensión de baja intensidad o silencio deliberado.</w:t>
      </w:r>
    </w:p>
    <w:p w:rsidR="00000000" w:rsidDel="00000000" w:rsidP="00000000" w:rsidRDefault="00000000" w:rsidRPr="00000000" w14:paraId="0000015C">
      <w:pPr>
        <w:pageBreakBefore w:val="0"/>
        <w:numPr>
          <w:ilvl w:val="0"/>
          <w:numId w:val="6"/>
        </w:numPr>
        <w:ind w:left="720" w:hanging="360"/>
        <w:rPr>
          <w:u w:val="none"/>
        </w:rPr>
      </w:pPr>
      <w:r>
        <w:t>Desenlace: acento breve y regreso al ambiente inicial. Todos los temas son opcionales si el tiempo obliga a priorizar efectos.</w:t>
      </w:r>
    </w:p>
    <w:p w:rsidR="00000000" w:rsidDel="00000000" w:rsidP="00000000" w:rsidRDefault="00000000" w:rsidRPr="00000000" w14:paraId="0000015D">
      <w:pPr>
        <w:pStyle w:val="Heading2"/>
        <w:pageBreakBefore w:val="0"/>
        <w:rPr/>
      </w:pPr>
      <w:bookmarkStart w:colFirst="0" w:colLast="0" w:name="_ji5bgxo24dx9" w:id="109"/>
      <w:bookmarkEnd w:id="109"/>
      <w:r w:rsidDel="00000000" w:rsidR="00000000" w:rsidRPr="00000000">
        <w:rPr>
          <w:rtl w:val="0"/>
        </w:rPr>
        <w:t>Sound Effects</w:t>
      </w:r>
    </w:p>
    <w:p w:rsidR="00000000" w:rsidDel="00000000" w:rsidP="00000000" w:rsidRDefault="00000000" w:rsidRPr="00000000" w14:paraId="0000015E">
      <w:pPr>
        <w:pageBreakBefore w:val="0"/>
        <w:ind w:left="0" w:firstLine="0"/>
        <w:rPr/>
      </w:pPr>
      <w:r>
        <w:t>Los efectos son fundamentales para anticipar eventos y comprender acciones incluso con animaciones limitadas.</w:t>
      </w:r>
    </w:p>
    <w:p w:rsidR="00000000" w:rsidDel="00000000" w:rsidP="00000000" w:rsidRDefault="00000000" w:rsidRPr="00000000" w14:paraId="0000015F">
      <w:pPr>
        <w:pageBreakBefore w:val="0"/>
        <w:numPr>
          <w:ilvl w:val="0"/>
          <w:numId w:val="17"/>
        </w:numPr>
        <w:ind w:left="720" w:hanging="360"/>
        <w:rPr>
          <w:u w:val="none"/>
        </w:rPr>
      </w:pPr>
      <w:r>
        <w:t>Pasos, pomo, puerta abriéndose/golpeada, disparo y caída.</w:t>
      </w:r>
    </w:p>
    <w:p w:rsidR="00000000" w:rsidDel="00000000" w:rsidP="00000000" w:rsidRDefault="00000000" w:rsidRPr="00000000" w14:paraId="00000160">
      <w:pPr>
        <w:pageBreakBefore w:val="0"/>
        <w:numPr>
          <w:ilvl w:val="0"/>
          <w:numId w:val="17"/>
        </w:numPr>
        <w:ind w:left="720" w:hanging="360"/>
        <w:rPr>
          <w:u w:val="none"/>
        </w:rPr>
      </w:pPr>
      <w:r>
        <w:t>Mover el sofá, vidrio rompiéndose, lámpara/interruptor y entrada forzada.</w:t>
      </w:r>
    </w:p>
    <w:p w:rsidR="00000000" w:rsidDel="00000000" w:rsidP="00000000" w:rsidRDefault="00000000" w:rsidRPr="00000000" w14:paraId="00000161">
      <w:pPr>
        <w:pageBreakBefore w:val="0"/>
        <w:numPr>
          <w:ilvl w:val="0"/>
          <w:numId w:val="17"/>
        </w:numPr>
        <w:ind w:left="720" w:hanging="360"/>
        <w:rPr>
          <w:u w:val="none"/>
        </w:rPr>
      </w:pPr>
      <w:r>
        <w:t>Corte de ambiente tras la muerte, barrido de rebobinado, regreso al ambiente inicial y acento sonoro breve de victoria.</w:t>
      </w:r>
    </w:p>
    <w:p w:rsidR="00000000" w:rsidDel="00000000" w:rsidP="00000000" w:rsidRDefault="00000000" w:rsidRPr="00000000" w14:paraId="00000162">
      <w:pPr>
        <w:pStyle w:val="Heading2"/>
        <w:pageBreakBefore w:val="0"/>
        <w:rPr/>
      </w:pPr>
      <w:bookmarkStart w:colFirst="0" w:colLast="0" w:name="_g29vt1l9huk" w:id="110"/>
      <w:bookmarkEnd w:id="110"/>
      <w:r w:rsidDel="00000000" w:rsidR="00000000" w:rsidRPr="00000000">
        <w:rPr>
          <w:rtl w:val="0"/>
        </w:rPr>
        <w:t>Voice Acting</w:t>
      </w:r>
    </w:p>
    <w:p w:rsidR="00000000" w:rsidDel="00000000" w:rsidP="00000000" w:rsidRDefault="00000000" w:rsidRPr="00000000" w14:paraId="00000163">
      <w:pPr>
        <w:pageBreakBefore w:val="0"/>
        <w:ind w:left="0" w:firstLine="0"/>
        <w:rPr/>
      </w:pPr>
      <w:r>
        <w:t>No se requiere doblaje para el MVP. Los pensamientos del protagonista aparecerán como texto; se pueden usar efectos vocales no verbales si están disponibles.</w:t>
      </w:r>
    </w:p>
    <w:p w:rsidR="00000000" w:rsidDel="00000000" w:rsidP="00000000" w:rsidRDefault="00000000" w:rsidRPr="00000000" w14:paraId="00000164">
      <w:pPr>
        <w:pStyle w:val="Heading1"/>
        <w:pageBreakBefore w:val="0"/>
        <w:rPr/>
      </w:pPr>
      <w:bookmarkStart w:colFirst="0" w:colLast="0" w:name="_1k5hp3p5q05l" w:id="111"/>
      <w:bookmarkEnd w:id="111"/>
      <w:r w:rsidDel="00000000" w:rsidR="00000000" w:rsidRPr="00000000">
        <w:rPr>
          <w:rtl w:val="0"/>
        </w:rPr>
        <w:t>Project Scope</w:t>
        <w:br/>
      </w:r>
      <w:r w:rsidDel="00000000" w:rsidR="00000000" w:rsidRPr="00000000"/>
      <w:r w:rsidDel="00000000" w:rsidR="00000000" w:rsidRPr="00000000">
        <w:rPr>
          <w:rtl w:val="0"/>
        </w:rPr>
      </w:r>
    </w:p>
    <w:p w:rsidR="00000000" w:rsidDel="00000000" w:rsidP="00000000" w:rsidRDefault="00000000" w:rsidRPr="00000000" w14:paraId="00000165">
      <w:pPr>
        <w:pStyle w:val="Heading2"/>
        <w:pageBreakBefore w:val="0"/>
        <w:rPr/>
      </w:pPr>
      <w:bookmarkStart w:colFirst="0" w:colLast="0" w:name="_n7k69dg3aq28" w:id="112"/>
      <w:bookmarkEnd w:id="112"/>
      <w:r w:rsidDel="00000000" w:rsidR="00000000" w:rsidRPr="00000000">
        <w:rPr>
          <w:rtl w:val="0"/>
        </w:rPr>
        <w:t>Time Scale</w:t>
      </w:r>
    </w:p>
    <w:p w:rsidR="00000000" w:rsidDel="00000000" w:rsidP="00000000" w:rsidRDefault="00000000" w:rsidRPr="00000000" w14:paraId="00000166">
      <w:pPr>
        <w:pageBreakBefore w:val="0"/>
        <w:rPr/>
      </w:pPr>
      <w:r>
        <w:t>Game Jam interna de dos días de producción más medio día para pruebas y entrega, con fecha final prevista para el miércoles 28 de octubre de 2026 antes del mediodía (hora exacta por confirmar). No hay DLC ni fase comercial prevista.</w:t>
      </w:r>
    </w:p>
    <w:p w:rsidR="00000000" w:rsidDel="00000000" w:rsidP="00000000" w:rsidRDefault="00000000" w:rsidRPr="00000000" w14:paraId="00000167">
      <w:pPr>
        <w:pStyle w:val="Heading2"/>
        <w:pageBreakBefore w:val="0"/>
        <w:rPr/>
      </w:pPr>
      <w:bookmarkStart w:colFirst="0" w:colLast="0" w:name="_5p4his62fbxd" w:id="113"/>
      <w:bookmarkEnd w:id="113"/>
      <w:r w:rsidDel="00000000" w:rsidR="00000000" w:rsidRPr="00000000">
        <w:rPr>
          <w:rtl w:val="0"/>
        </w:rPr>
        <w:t>Anticipated Gameplay Time</w:t>
      </w:r>
    </w:p>
    <w:p w:rsidR="00000000" w:rsidDel="00000000" w:rsidP="00000000" w:rsidRDefault="00000000" w:rsidRPr="00000000" w14:paraId="00000168">
      <w:pPr>
        <w:pageBreakBefore w:val="0"/>
        <w:rPr/>
      </w:pPr>
      <w:r>
        <w:t>Duración objetivo provisional: 3 a 8 minutos por partida completa, según rapidez de aprendizaje. PENDIENTE: ajustar tras el primer playtest.</w:t>
      </w:r>
    </w:p>
    <w:p w:rsidR="00000000" w:rsidDel="00000000" w:rsidP="00000000" w:rsidRDefault="00000000" w:rsidRPr="00000000" w14:paraId="00000169">
      <w:pPr>
        <w:pStyle w:val="Heading2"/>
        <w:pageBreakBefore w:val="0"/>
        <w:rPr/>
      </w:pPr>
      <w:bookmarkStart w:colFirst="0" w:colLast="0" w:name="_1a1uda7onupz" w:id="114"/>
      <w:bookmarkEnd w:id="114"/>
      <w:r w:rsidDel="00000000" w:rsidR="00000000" w:rsidRPr="00000000">
        <w:rPr>
          <w:rtl w:val="0"/>
        </w:rPr>
        <w:t>Cost</w:t>
      </w:r>
    </w:p>
    <w:p w:rsidR="00000000" w:rsidDel="00000000" w:rsidP="00000000" w:rsidRDefault="00000000" w:rsidRPr="00000000" w14:paraId="0000016A">
      <w:pPr>
        <w:pageBreakBefore w:val="0"/>
        <w:rPr/>
      </w:pPr>
      <w:r>
        <w:t>Proyecto académico de cuatro integrantes con herramientas y recursos disponibles. No hay presupuesto aprobado.</w:t>
      </w:r>
    </w:p>
    <w:p w:rsidR="00000000" w:rsidDel="00000000" w:rsidP="00000000" w:rsidRDefault="00000000" w:rsidRPr="00000000" w14:paraId="0000016B">
      <w:pPr>
        <w:pageBreakBefore w:val="0"/>
        <w:rPr/>
      </w:pPr>
      <w:r>
        <w:t>Costos monetarios previstos: por confirmar; priorizar Unity Student y herramientas gratuitas/ya licenciadas, sin compartir assets de pago fuera de sus permisos. Evitar dependencias individuales como Odin para colaboración.</w:t>
      </w:r>
    </w:p>
    <w:p w:rsidR="00000000" w:rsidDel="00000000" w:rsidP="00000000" w:rsidRDefault="00000000" w:rsidRPr="00000000" w14:paraId="0000016C">
      <w:pPr>
        <w:pStyle w:val="Heading2"/>
        <w:pageBreakBefore w:val="0"/>
        <w:rPr/>
      </w:pPr>
      <w:bookmarkStart w:colFirst="0" w:colLast="0" w:name="_gpls8km3rboz" w:id="115"/>
      <w:bookmarkEnd w:id="115"/>
      <w:r w:rsidDel="00000000" w:rsidR="00000000" w:rsidRPr="00000000">
        <w:rPr>
          <w:rtl w:val="0"/>
        </w:rPr>
        <w:t>Target Platforms</w:t>
      </w:r>
    </w:p>
    <w:p w:rsidR="00000000" w:rsidDel="00000000" w:rsidP="00000000" w:rsidRDefault="00000000" w:rsidRPr="00000000" w14:paraId="0000016D">
      <w:pPr>
        <w:pageBreakBefore w:val="0"/>
        <w:rPr/>
      </w:pPr>
      <w:r>
        <w:t>PC (Windows) como objetivo provisional. Resolución de referencia 1920 × 1080, relación de aspecto 16:9. Los requisitos mínimos de hardware y plataforma final se verificarán al generar la build y consultar reglas.</w:t>
      </w:r>
    </w:p>
    <w:p w:rsidR="00000000" w:rsidDel="00000000" w:rsidP="00000000" w:rsidRDefault="00000000" w:rsidRPr="00000000" w14:paraId="0000016E">
      <w:pPr>
        <w:pStyle w:val="Heading2"/>
        <w:pageBreakBefore w:val="0"/>
        <w:rPr/>
      </w:pPr>
      <w:bookmarkStart w:colFirst="0" w:colLast="0" w:name="_hec0rk8v98wy" w:id="116"/>
      <w:bookmarkEnd w:id="116"/>
      <w:r w:rsidDel="00000000" w:rsidR="00000000" w:rsidRPr="00000000">
        <w:rPr>
          <w:rtl w:val="0"/>
        </w:rPr>
        <w:t>Team</w:t>
      </w:r>
    </w:p>
    <w:p w:rsidR="00000000" w:rsidDel="00000000" w:rsidP="00000000" w:rsidRDefault="00000000" w:rsidRPr="00000000" w14:paraId="0000016F">
      <w:pPr>
        <w:pStyle w:val="Heading4"/>
        <w:pageBreakBefore w:val="0"/>
        <w:rPr/>
      </w:pPr>
      <w:bookmarkStart w:colFirst="0" w:colLast="0" w:name="_7gqrsli0ahdi" w:id="117"/>
      <w:bookmarkEnd w:id="117"/>
      <w:r>
        <w:t>Juan</w:t>
      </w:r>
    </w:p>
    <w:p w:rsidR="00000000" w:rsidDel="00000000" w:rsidP="00000000" w:rsidRDefault="00000000" w:rsidRPr="00000000" w14:paraId="00000170">
      <w:pPr>
        <w:pageBreakBefore w:val="0"/>
        <w:numPr>
          <w:ilvl w:val="0"/>
          <w:numId w:val="11"/>
        </w:numPr>
        <w:ind w:left="720" w:hanging="360"/>
        <w:rPr>
          <w:u w:val="none"/>
        </w:rPr>
      </w:pPr>
      <w:r>
        <w:t>Programación del ciclo e interacciones, integración técnica y Git.</w:t>
      </w:r>
    </w:p>
    <w:p w:rsidR="00000000" w:rsidDel="00000000" w:rsidP="00000000" w:rsidRDefault="00000000" w:rsidRPr="00000000" w14:paraId="00000171">
      <w:pPr>
        <w:pageBreakBefore w:val="0"/>
        <w:numPr>
          <w:ilvl w:val="0"/>
          <w:numId w:val="11"/>
        </w:numPr>
        <w:ind w:left="720" w:hanging="360"/>
        <w:rPr>
          <w:u w:val="none"/>
        </w:rPr>
      </w:pPr>
      <w:r>
        <w:t>Responsabilidades compartidas de diseño, pruebas y entrega. Sin contratación remunerada prevista.</w:t>
      </w:r>
    </w:p>
    <w:p w:rsidR="00000000" w:rsidDel="00000000" w:rsidP="00000000" w:rsidRDefault="00000000" w:rsidRPr="00000000" w14:paraId="00000172">
      <w:pPr>
        <w:pStyle w:val="Heading4"/>
        <w:pageBreakBefore w:val="0"/>
        <w:rPr/>
      </w:pPr>
      <w:bookmarkStart w:colFirst="0" w:colLast="0" w:name="_fkyxgp4p0ctc" w:id="118"/>
      <w:bookmarkEnd w:id="118"/>
      <w:r>
        <w:t>Adrián</w:t>
      </w:r>
    </w:p>
    <w:p w:rsidR="00000000" w:rsidDel="00000000" w:rsidP="00000000" w:rsidRDefault="00000000" w:rsidRPr="00000000" w14:paraId="00000173">
      <w:pPr>
        <w:pageBreakBefore w:val="0"/>
        <w:numPr>
          <w:ilvl w:val="0"/>
          <w:numId w:val="11"/>
        </w:numPr>
        <w:ind w:left="720" w:hanging="360"/>
      </w:pPr>
      <w:r>
        <w:t>Construcción de la biblioteca, objetos y escenarios; integración de interacciones.</w:t>
      </w:r>
    </w:p>
    <w:p w:rsidR="00000000" w:rsidDel="00000000" w:rsidP="00000000" w:rsidRDefault="00000000" w:rsidRPr="00000000" w14:paraId="00000174">
      <w:pPr>
        <w:pageBreakBefore w:val="0"/>
        <w:numPr>
          <w:ilvl w:val="0"/>
          <w:numId w:val="11"/>
        </w:numPr>
        <w:ind w:left="720" w:hanging="360"/>
      </w:pPr>
      <w:r>
        <w:t>Responsabilidades compartidas de diseño, pruebas y entrega. Sin contratación remunerada prevista.</w:t>
      </w:r>
    </w:p>
    <w:p w:rsidR="00000000" w:rsidDel="00000000" w:rsidP="00000000" w:rsidRDefault="00000000" w:rsidRPr="00000000" w14:paraId="00000175">
      <w:pPr>
        <w:pStyle w:val="Heading4"/>
        <w:pageBreakBefore w:val="0"/>
        <w:rPr/>
      </w:pPr>
      <w:bookmarkStart w:colFirst="0" w:colLast="0" w:name="_ex9l02jygabu" w:id="119"/>
      <w:bookmarkEnd w:id="119"/>
      <w:r>
        <w:t>Laura</w:t>
      </w:r>
    </w:p>
    <w:p w:rsidR="00000000" w:rsidDel="00000000" w:rsidP="00000000" w:rsidRDefault="00000000" w:rsidRPr="00000000" w14:paraId="00000176">
      <w:pPr>
        <w:pageBreakBefore w:val="0"/>
        <w:numPr>
          <w:ilvl w:val="0"/>
          <w:numId w:val="11"/>
        </w:numPr>
        <w:ind w:left="720" w:hanging="360"/>
      </w:pPr>
      <w:r>
        <w:t>Interfaz de usuario, sonidos, efectos, transiciones y apoyo visual.</w:t>
      </w:r>
    </w:p>
    <w:p w:rsidR="00000000" w:rsidDel="00000000" w:rsidP="00000000" w:rsidRDefault="00000000" w:rsidRPr="00000000" w14:paraId="00000177">
      <w:pPr>
        <w:pageBreakBefore w:val="0"/>
        <w:numPr>
          <w:ilvl w:val="0"/>
          <w:numId w:val="11"/>
        </w:numPr>
        <w:ind w:left="720" w:hanging="360"/>
      </w:pPr>
      <w:r>
        <w:t>Responsabilidades compartidas de diseño, pruebas y entrega. Sin contratación remunerada prevista.</w:t>
      </w:r>
    </w:p>
    <w:p>
      <w:pPr>
        <w:pStyle w:val="Heading4"/>
      </w:pPr>
      <w:r>
        <w:t>Eli</w:t>
      </w:r>
    </w:p>
    <w:p>
      <w:pPr/>
      <w:r>
        <w:t>Dirección artística, sprites, fondos e ilustración 2D, con apoyo a animaciones.</w:t>
      </w:r>
    </w:p>
    <w:p>
      <w:pPr/>
      <w:r>
        <w:t>Responsabilidades compartidas de diseño, pruebas y entrega. Sin contratación remunerada prevista.</w:t>
      </w:r>
    </w:p>
    <w:p w:rsidR="00000000" w:rsidDel="00000000" w:rsidP="00000000" w:rsidRDefault="00000000" w:rsidRPr="00000000" w14:paraId="00000178">
      <w:pPr>
        <w:pStyle w:val="Heading2"/>
        <w:pageBreakBefore w:val="0"/>
        <w:rPr/>
      </w:pPr>
      <w:bookmarkStart w:colFirst="0" w:colLast="0" w:name="_ik0q0nvrs4hv" w:id="120"/>
      <w:bookmarkEnd w:id="120"/>
      <w:r w:rsidDel="00000000" w:rsidR="00000000" w:rsidRPr="00000000">
        <w:rPr>
          <w:rtl w:val="0"/>
        </w:rPr>
        <w:t>Monetization</w:t>
      </w:r>
    </w:p>
    <w:p w:rsidR="00000000" w:rsidDel="00000000" w:rsidP="00000000" w:rsidRDefault="00000000" w:rsidRPr="00000000" w14:paraId="00000179">
      <w:pPr>
        <w:pageBreakBefore w:val="0"/>
        <w:rPr/>
      </w:pPr>
      <w:r>
        <w:t>Sin monetización prevista. Prototipo académico para presentación de Game Jam; cualquier distribución posterior depende del equipo y de las licencias usadas.</w:t>
      </w:r>
    </w:p>
    <w:p w:rsidR="00000000" w:rsidDel="00000000" w:rsidP="00000000" w:rsidRDefault="00000000" w:rsidRPr="00000000" w14:paraId="0000017A">
      <w:pPr>
        <w:pStyle w:val="Heading1"/>
        <w:pageBreakBefore w:val="0"/>
        <w:rPr>
          <w:i w:val="1"/>
          <w:iCs w:val="1"/>
          <w:color w:val="666666"/>
          <w:sz w:val="48"/>
          <w:szCs w:val="48"/>
        </w:rPr>
      </w:pPr>
      <w:bookmarkStart w:colFirst="0" w:colLast="0" w:name="_hd0mp51a9w0" w:id="121"/>
      <w:bookmarkEnd w:id="121"/>
      <w:r w:rsidDel="00000000" w:rsidR="00000000" w:rsidRPr="00000000">
        <w:rPr>
          <w:i w:val="1"/>
          <w:iCs w:val="1"/>
          <w:color w:val="666666"/>
          <w:sz w:val="48"/>
          <w:szCs w:val="48"/>
          <w:rtl w:val="0"/>
        </w:rPr>
        <w:t>Schedule</w:t>
      </w:r>
      <w:r w:rsidDel="00000000" w:rsidR="00000000" w:rsidRPr="00000000"/>
      <w:r w:rsidDel="00000000" w:rsidR="00000000" w:rsidRPr="00000000">
        <w:rPr>
          <w:rtl w:val="0"/>
        </w:rPr>
      </w:r>
    </w:p>
    <w:p w:rsidR="00000000" w:rsidDel="00000000" w:rsidP="00000000" w:rsidRDefault="00000000" w:rsidRPr="00000000" w14:paraId="0000017B">
      <w:pPr>
        <w:pageBreakBefore w:val="0"/>
        <w:spacing w:after="80" w:lineRule="auto"/>
        <w:rPr/>
      </w:pPr>
      <w:r>
        <w:t>Orden de producción sujeto al estado real del trabajo. Primero es indispensable disponer de un ciclo completo que pueda jugarse y reiniciarse; después se pulen arte y narrativa.</w:t>
      </w:r>
    </w:p>
    <w:p w:rsidR="00000000" w:rsidDel="00000000" w:rsidP="00000000" w:rsidRDefault="00000000" w:rsidRPr="00000000" w14:paraId="0000017C">
      <w:pPr>
        <w:pageBreakBefore w:val="0"/>
        <w:spacing w:after="80" w:lineRule="auto"/>
        <w:rPr/>
      </w:pPr>
      <w:r>
        <w:t>Los contenidos no esenciales (doblaje, menús avanzados, giro final, cuarto objeto, cinematografía compleja) solo se incorporarán si el prototipo ya funciona.</w:t>
      </w:r>
    </w:p>
    <w:p w:rsidR="00000000" w:rsidDel="00000000" w:rsidP="00000000" w:rsidRDefault="00000000" w:rsidRPr="00000000" w14:paraId="0000017D">
      <w:pPr>
        <w:pStyle w:val="Heading2"/>
        <w:pageBreakBefore w:val="0"/>
        <w:ind w:left="0" w:firstLine="0"/>
        <w:rPr/>
      </w:pPr>
      <w:bookmarkStart w:colFirst="0" w:colLast="0" w:name="_eel1wz7ag4bq" w:id="122"/>
      <w:bookmarkEnd w:id="122"/>
      <w:r>
        <w:t>27 oct. | Mecánica jugable y escena de prueba</w:t>
      </w:r>
    </w:p>
    <w:p w:rsidR="00000000" w:rsidDel="00000000" w:rsidP="00000000" w:rsidRDefault="00000000" w:rsidRPr="00000000" w14:paraId="0000017E">
      <w:pPr>
        <w:pStyle w:val="Heading3"/>
        <w:pageBreakBefore w:val="0"/>
        <w:rPr/>
      </w:pPr>
      <w:bookmarkStart w:colFirst="0" w:colLast="0" w:name="_3wn3t0ucjjsr" w:id="123"/>
      <w:bookmarkEnd w:id="123"/>
      <w:r>
        <w:t>Juan: clics, fases del ciclo y llegada del asesino.</w:t>
      </w:r>
    </w:p>
    <w:p w:rsidR="00000000" w:rsidDel="00000000" w:rsidP="00000000" w:rsidRDefault="00000000" w:rsidRPr="00000000" w14:paraId="0000017F">
      <w:pPr>
        <w:pStyle w:val="Heading3"/>
        <w:pageBreakBefore w:val="0"/>
        <w:rPr/>
      </w:pPr>
      <w:bookmarkStart w:colFirst="0" w:colLast="0" w:name="_yo5mmn3vw0zg" w:id="124"/>
      <w:bookmarkEnd w:id="124"/>
      <w:r>
        <w:t>Adrián: biblioteca con objetos independientes y estados básicos.</w:t>
      </w:r>
    </w:p>
    <w:p w:rsidR="00000000" w:rsidDel="00000000" w:rsidP="00000000" w:rsidRDefault="00000000" w:rsidRPr="00000000" w14:paraId="00000180">
      <w:pPr>
        <w:pStyle w:val="Heading3"/>
        <w:pageBreakBefore w:val="0"/>
        <w:rPr/>
      </w:pPr>
      <w:bookmarkStart w:colFirst="0" w:colLast="0" w:name="_5v0d4xkdnfpz" w:id="125"/>
      <w:bookmarkEnd w:id="125"/>
      <w:r>
        <w:t>Prueba: asesinato, rebobinado y nuevo ciclo sin errores.</w:t>
      </w:r>
    </w:p>
    <w:p w:rsidR="00000000" w:rsidDel="00000000" w:rsidP="00000000" w:rsidRDefault="00000000" w:rsidRPr="00000000" w14:paraId="00000181">
      <w:pPr>
        <w:pStyle w:val="Heading2"/>
        <w:pageBreakBefore w:val="0"/>
        <w:ind w:left="0" w:firstLine="0"/>
        <w:rPr/>
      </w:pPr>
      <w:bookmarkStart w:colFirst="0" w:colLast="0" w:name="_95fhdmj0g3r8" w:id="126"/>
      <w:bookmarkEnd w:id="126"/>
      <w:r>
        <w:t>27 oct. | Integración visual y narrativa básica</w:t>
      </w:r>
    </w:p>
    <w:p w:rsidR="00000000" w:rsidDel="00000000" w:rsidP="00000000" w:rsidRDefault="00000000" w:rsidRPr="00000000" w14:paraId="00000182">
      <w:pPr>
        <w:pStyle w:val="Heading3"/>
        <w:pageBreakBefore w:val="0"/>
        <w:rPr/>
      </w:pPr>
      <w:bookmarkStart w:colFirst="0" w:colLast="0" w:name="_qpy0zs70uu0i" w:id="127"/>
      <w:bookmarkEnd w:id="127"/>
      <w:r>
        <w:t>Eli: fondo y sprites separados exportados para Unity.</w:t>
      </w:r>
    </w:p>
    <w:p w:rsidR="00000000" w:rsidDel="00000000" w:rsidP="00000000" w:rsidRDefault="00000000" w:rsidRPr="00000000" w14:paraId="00000183">
      <w:pPr>
        <w:pStyle w:val="Heading3"/>
        <w:pageBreakBefore w:val="0"/>
        <w:rPr/>
      </w:pPr>
      <w:bookmarkStart w:colFirst="0" w:colLast="0" w:name="_kbtg28k87z0z" w:id="128"/>
      <w:bookmarkEnd w:id="128"/>
      <w:r>
        <w:t>Laura: diálogos, UI mínima y efectos sonoros esenciales.</w:t>
      </w:r>
    </w:p>
    <w:p w:rsidR="00000000" w:rsidDel="00000000" w:rsidP="00000000" w:rsidRDefault="00000000" w:rsidRPr="00000000" w14:paraId="00000184">
      <w:pPr>
        <w:pStyle w:val="Heading3"/>
        <w:pageBreakBefore w:val="0"/>
        <w:rPr/>
      </w:pPr>
      <w:bookmarkStart w:colFirst="0" w:colLast="0" w:name="_32sv6tos7h1v" w:id="129"/>
      <w:bookmarkEnd w:id="129"/>
      <w:r>
        <w:t>Todos: integrar recursos y confirmar legibilidad de las pistas.</w:t>
      </w:r>
    </w:p>
    <w:p w:rsidR="00000000" w:rsidDel="00000000" w:rsidP="00000000" w:rsidRDefault="00000000" w:rsidRPr="00000000" w14:paraId="00000185">
      <w:pPr>
        <w:pStyle w:val="Heading2"/>
        <w:pageBreakBefore w:val="0"/>
        <w:ind w:left="0" w:firstLine="0"/>
        <w:rPr/>
      </w:pPr>
      <w:bookmarkStart w:colFirst="0" w:colLast="0" w:name="_ou9e4zxzuqfr" w:id="130"/>
      <w:bookmarkEnd w:id="130"/>
      <w:r>
        <w:t>28 oct., antes de entrega | Validación y build</w:t>
      </w:r>
    </w:p>
    <w:p w:rsidR="00000000" w:rsidDel="00000000" w:rsidP="00000000" w:rsidRDefault="00000000" w:rsidRPr="00000000" w14:paraId="00000186">
      <w:pPr>
        <w:pStyle w:val="Heading3"/>
        <w:pageBreakBefore w:val="0"/>
        <w:rPr/>
      </w:pPr>
      <w:bookmarkStart w:colFirst="0" w:colLast="0" w:name="_lgmspasy1u1e" w:id="131"/>
      <w:bookmarkEnd w:id="131"/>
      <w:r>
        <w:t>Probar las interacciones y la condición de victoria.</w:t>
      </w:r>
    </w:p>
    <w:p w:rsidR="00000000" w:rsidDel="00000000" w:rsidP="00000000" w:rsidRDefault="00000000" w:rsidRPr="00000000" w14:paraId="00000187">
      <w:pPr>
        <w:pStyle w:val="Heading3"/>
        <w:pageBreakBefore w:val="0"/>
        <w:rPr/>
      </w:pPr>
      <w:bookmarkStart w:colFirst="0" w:colLast="0" w:name="_d3mem54xi20" w:id="132"/>
      <w:bookmarkEnd w:id="132"/>
      <w:r>
        <w:t>Corregir bloqueos críticos, comprobar sonido y textos.</w:t>
      </w:r>
    </w:p>
    <w:p w:rsidR="00000000" w:rsidDel="00000000" w:rsidP="00000000" w:rsidRDefault="00000000" w:rsidRPr="00000000" w14:paraId="00000188">
      <w:pPr>
        <w:pStyle w:val="Heading3"/>
        <w:pageBreakBefore w:val="0"/>
        <w:rPr/>
      </w:pPr>
      <w:bookmarkStart w:colFirst="0" w:colLast="0" w:name="_di0ib7741ddt" w:id="133"/>
      <w:bookmarkEnd w:id="133"/>
      <w:r>
        <w:t>Generar build, verificar requisitos oficiales y entregar.</w:t>
      </w:r>
    </w:p>
    <w:p w:rsidR="00000000" w:rsidDel="00000000" w:rsidP="00000000" w:rsidRDefault="00000000" w:rsidRPr="00000000" w14:paraId="00000189">
      <w:pPr>
        <w:pStyle w:val="Heading1"/>
        <w:pageBreakBefore w:val="0"/>
        <w:spacing w:after="80" w:lineRule="auto"/>
        <w:rPr/>
      </w:pPr>
      <w:bookmarkStart w:colFirst="0" w:colLast="0" w:name="_bpug9bah6iys" w:id="134"/>
      <w:bookmarkEnd w:id="134"/>
      <w:r w:rsidDel="00000000" w:rsidR="00000000" w:rsidRPr="00000000">
        <w:rPr>
          <w:rtl w:val="0"/>
        </w:rPr>
        <w:t>Version History</w:t>
      </w:r>
      <w:r w:rsidDel="00000000" w:rsidR="00000000" w:rsidRPr="00000000">
        <w:rPr>
          <w:rtl w:val="0"/>
        </w:rPr>
      </w:r>
    </w:p>
    <w:p w:rsidR="00000000" w:rsidDel="00000000" w:rsidP="00000000" w:rsidRDefault="00000000" w:rsidRPr="00000000" w14:paraId="0000018A">
      <w:pPr>
        <w:pageBreakBefore w:val="0"/>
        <w:rPr>
          <w:rFonts w:ascii="Georgia" w:cs="Georgia" w:eastAsia="Georgia" w:hAnsi="Georgia"/>
        </w:rPr>
      </w:pPr>
      <w:r w:rsidDel="00000000" w:rsidR="00000000" w:rsidRPr="00000000"/>
      <w:r w:rsidDel="00000000" w:rsidR="00000000" w:rsidRPr="00000000">
        <w:rPr>
          <w:rtl w:val="0"/>
        </w:rPr>
      </w:r>
    </w:p>
    <w:p w:rsidR="00000000" w:rsidDel="00000000" w:rsidP="00000000" w:rsidRDefault="00000000" w:rsidRPr="00000000" w14:paraId="0000018B">
      <w:pPr>
        <w:pageBreakBefore w:val="0"/>
        <w:rPr>
          <w:rFonts w:ascii="Georgia" w:cs="Georgia" w:eastAsia="Georgia" w:hAnsi="Georgia"/>
        </w:rPr>
      </w:pPr>
      <w:r w:rsidDel="00000000" w:rsidR="00000000" w:rsidRPr="00000000">
        <w:rPr>
          <w:rFonts w:ascii="Georgia" w:cs="Georgia" w:eastAsia="Georgia" w:hAnsi="Georgia"/>
          <w:rtl w:val="0"/>
        </w:rPr>
        <w:t>A record of major changes made to this document.</w:t>
      </w:r>
    </w:p>
    <w:p w:rsidR="00000000" w:rsidDel="00000000" w:rsidP="00000000" w:rsidRDefault="00000000" w:rsidRPr="00000000" w14:paraId="0000018C">
      <w:pPr>
        <w:pStyle w:val="Heading2"/>
        <w:pageBreakBefore w:val="0"/>
        <w:rPr/>
      </w:pPr>
      <w:bookmarkStart w:colFirst="0" w:colLast="0" w:name="_qxffe6thwln6" w:id="135"/>
      <w:bookmarkEnd w:id="135"/>
      <w:r>
        <w:t>V0.1 | Primer borrador integral</w:t>
      </w:r>
    </w:p>
    <w:p w:rsidR="00000000" w:rsidDel="00000000" w:rsidP="00000000" w:rsidRDefault="00000000" w:rsidRPr="00000000" w14:paraId="0000018D">
      <w:pPr>
        <w:pageBreakBefore w:val="0"/>
        <w:numPr>
          <w:ilvl w:val="0"/>
          <w:numId w:val="10"/>
        </w:numPr>
        <w:ind w:left="720" w:hanging="360"/>
        <w:rPr>
          <w:rFonts w:ascii="Georgia" w:cs="Georgia" w:eastAsia="Georgia" w:hAnsi="Georgia"/>
          <w:u w:val="none"/>
        </w:rPr>
      </w:pPr>
      <w:r>
        <w:t>27 de octubre de 2026. Se integran las decisiones conocidas y se marcan las decisiones de diseño aún pendientes.</w:t>
      </w:r>
    </w:p>
    <w:p w:rsidR="00000000" w:rsidDel="00000000" w:rsidP="00000000" w:rsidRDefault="00000000" w:rsidRPr="00000000" w14:paraId="0000018E">
      <w:pPr>
        <w:pStyle w:val="Heading2"/>
        <w:pageBreakBefore w:val="0"/>
        <w:rPr/>
      </w:pPr>
      <w:bookmarkStart w:colFirst="0" w:colLast="0" w:name="_9n192vitgwz2" w:id="136"/>
      <w:bookmarkEnd w:id="136"/>
      <w:r>
        <w:t>V0.2 | Nuevo título y revisión de audio</w:t>
      </w:r>
    </w:p>
    <w:p w:rsidR="00000000" w:rsidDel="00000000" w:rsidP="00000000" w:rsidRDefault="00000000" w:rsidRPr="00000000" w14:paraId="0000018F">
      <w:pPr>
        <w:pageBreakBefore w:val="0"/>
        <w:numPr>
          <w:ilvl w:val="0"/>
          <w:numId w:val="10"/>
        </w:numPr>
        <w:ind w:left="720" w:hanging="360"/>
      </w:pPr>
      <w:r>
        <w:t>27 de octubre de 2026. El videojuego adopta el título ECHOES. Se revisan la identidad sonora y las influencias, manteniendo los pilares de aprendizaje, suspensión temporal y experimentación con el escenario.</w:t>
      </w:r>
    </w:p>
    <w:p w:rsidR="00000000" w:rsidDel="00000000" w:rsidP="00000000" w:rsidRDefault="00000000" w:rsidRPr="00000000" w14:paraId="00000190">
      <w:pPr>
        <w:pStyle w:val="Heading2"/>
        <w:pageBreakBefore w:val="0"/>
        <w:rPr/>
      </w:pPr>
      <w:bookmarkStart w:colFirst="0" w:colLast="0" w:name="_xjv4iifvhuz7" w:id="137"/>
      <w:bookmarkEnd w:id="137"/>
      <w:r>
        <w:t>V1.0 | Pendiente</w:t>
      </w:r>
    </w:p>
    <w:p w:rsidR="00000000" w:rsidDel="00000000" w:rsidP="00000000" w:rsidRDefault="00000000" w:rsidRPr="00000000" w14:paraId="00000191">
      <w:pPr>
        <w:pageBreakBefore w:val="0"/>
        <w:numPr>
          <w:ilvl w:val="0"/>
          <w:numId w:val="10"/>
        </w:numPr>
        <w:ind w:left="720" w:hanging="360"/>
      </w:pPr>
      <w:r>
        <w:t>Versión revisada para entrega académica y presentación de la Game Jam.</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eorgia" w:cs="Georgia" w:eastAsia="Georgia" w:hAnsi="Georgia"/>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paragraph" w:styleId="Heading2">
    <w:name w:val="heading 2"/>
    <w:basedOn w:val="Normal"/>
    <w:next w:val="Normal"/>
    <w:pPr>
      <w:keepNext w:val="1"/>
      <w:keepLines w:val="1"/>
      <w:pageBreakBefore w:val="0"/>
      <w:spacing w:after="120" w:before="360" w:lineRule="auto"/>
    </w:pPr>
    <w:rPr>
      <w:b w:val="1"/>
      <w:bCs w:val="1"/>
      <w:sz w:val="36"/>
      <w:szCs w:val="36"/>
    </w:rPr>
  </w:style>
  <w:style w:type="paragraph" w:styleId="Heading3">
    <w:name w:val="heading 3"/>
    <w:basedOn w:val="Normal"/>
    <w:next w:val="Normal"/>
    <w:pPr>
      <w:keepNext w:val="1"/>
      <w:keepLines w:val="1"/>
      <w:pageBreakBefore w:val="0"/>
      <w:spacing w:after="80" w:before="320" w:lineRule="auto"/>
    </w:pPr>
    <w:rPr>
      <w:sz w:val="32"/>
      <w:szCs w:val="32"/>
    </w:rPr>
  </w:style>
  <w:style w:type="paragraph" w:styleId="Heading4">
    <w:name w:val="heading 4"/>
    <w:basedOn w:val="Normal"/>
    <w:next w:val="Normal"/>
    <w:pPr>
      <w:keepNext w:val="1"/>
      <w:keepLines w:val="1"/>
      <w:pageBreakBefore w:val="0"/>
      <w:spacing w:after="80" w:before="280" w:lineRule="auto"/>
      <w:ind w:left="720" w:hanging="360"/>
    </w:pPr>
    <w:rPr>
      <w:b w:val="1"/>
      <w:bCs w:val="1"/>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jc w:val="center"/>
    </w:pPr>
    <w:rPr>
      <w:rFonts w:ascii="Georgia" w:cs="Georgia" w:eastAsia="Georgia" w:hAnsi="Georgia"/>
      <w:sz w:val="72"/>
      <w:szCs w:val="72"/>
    </w:rPr>
  </w:style>
  <w:style w:type="paragraph" w:styleId="Subtitle">
    <w:name w:val="Subtitle"/>
    <w:basedOn w:val="Normal"/>
    <w:next w:val="Normal"/>
    <w:pPr>
      <w:keepNext w:val="1"/>
      <w:keepLines w:val="1"/>
      <w:pageBreakBefore w:val="0"/>
      <w:jc w:val="center"/>
    </w:pPr>
    <w:rPr>
      <w:rFonts w:ascii="Georgia" w:cs="Georgia" w:eastAsia="Georgia" w:hAnsi="Georgia"/>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cp:coreProperties xmlns:cp="http://schemas.openxmlformats.org/package/2006/metadata/core-properties" xmlns:dc="http://purl.org/dc/elements/1.1/" xmlns:dcterms="http://purl.org/dc/terms/" xmlns:xsi="http://www.w3.org/2001/XMLSchema-instance">
  <dc:title>ECHOES | Game Design Document</dc:title>
  <cp:lastModifiedBy>python-docx</cp:lastModifiedBy>
  <cp:revision>1</cp:revision>
  <dcterms:modified xsi:type="dcterms:W3CDTF">2026-10-28T00:04:45Z</dcterms:modified>
  <dc:subject>GDD del videojuego narrativo 2D ECHOES</dc:subject>
  <dc:creator>Equipo ECHOES</dc:creator>
  <cp:keywords>ECHOES, Game Jam, Unity 6.3, diseño de videojuegos, bucle temporal</cp:keywords>
</cp:coreProperties>
</file>