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6016" w:rsidRDefault="00201C83">
      <w:pPr>
        <w:rPr>
          <w:sz w:val="48"/>
          <w:szCs w:val="48"/>
        </w:rPr>
      </w:pPr>
      <w:bookmarkStart w:id="0" w:name="_Hlk32595155"/>
      <w:bookmarkEnd w:id="0"/>
      <w:r>
        <w:tab/>
      </w:r>
      <w:r>
        <w:tab/>
      </w:r>
      <w:r>
        <w:tab/>
        <w:t xml:space="preserve">                    </w:t>
      </w:r>
      <w:r>
        <w:rPr>
          <w:sz w:val="48"/>
          <w:szCs w:val="48"/>
        </w:rPr>
        <w:t>ASTE ONLINE</w:t>
      </w:r>
    </w:p>
    <w:p w:rsidR="00636C78" w:rsidRDefault="00146016">
      <w:pPr>
        <w:rPr>
          <w:sz w:val="48"/>
          <w:szCs w:val="48"/>
        </w:rPr>
      </w:pPr>
      <w:r>
        <w:rPr>
          <w:sz w:val="48"/>
          <w:szCs w:val="48"/>
        </w:rPr>
        <w:t xml:space="preserve">                                 </w:t>
      </w:r>
      <w:r w:rsidR="00AC065A">
        <w:rPr>
          <w:noProof/>
          <w:sz w:val="48"/>
          <w:szCs w:val="48"/>
        </w:rPr>
        <w:drawing>
          <wp:inline distT="0" distB="0" distL="0" distR="0">
            <wp:extent cx="1264920" cy="1272540"/>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4920" cy="1272540"/>
                    </a:xfrm>
                    <a:prstGeom prst="rect">
                      <a:avLst/>
                    </a:prstGeom>
                    <a:noFill/>
                    <a:ln>
                      <a:noFill/>
                    </a:ln>
                  </pic:spPr>
                </pic:pic>
              </a:graphicData>
            </a:graphic>
          </wp:inline>
        </w:drawing>
      </w:r>
    </w:p>
    <w:p w:rsidR="00201C83" w:rsidRPr="009127A1" w:rsidRDefault="00201C83">
      <w:pPr>
        <w:rPr>
          <w:b/>
          <w:bCs/>
          <w:sz w:val="20"/>
          <w:szCs w:val="20"/>
        </w:rPr>
      </w:pPr>
      <w:r>
        <w:rPr>
          <w:sz w:val="48"/>
          <w:szCs w:val="48"/>
        </w:rPr>
        <w:tab/>
      </w:r>
      <w:r>
        <w:rPr>
          <w:sz w:val="48"/>
          <w:szCs w:val="48"/>
        </w:rPr>
        <w:tab/>
      </w:r>
      <w:r>
        <w:rPr>
          <w:sz w:val="48"/>
          <w:szCs w:val="48"/>
        </w:rPr>
        <w:tab/>
      </w:r>
      <w:r>
        <w:rPr>
          <w:sz w:val="48"/>
          <w:szCs w:val="48"/>
        </w:rPr>
        <w:tab/>
      </w:r>
      <w:r>
        <w:rPr>
          <w:sz w:val="48"/>
          <w:szCs w:val="48"/>
        </w:rPr>
        <w:tab/>
        <w:t xml:space="preserve">    </w:t>
      </w:r>
      <w:r w:rsidRPr="009127A1">
        <w:rPr>
          <w:b/>
          <w:bCs/>
          <w:sz w:val="20"/>
          <w:szCs w:val="20"/>
        </w:rPr>
        <w:t>INDICE</w:t>
      </w:r>
    </w:p>
    <w:p w:rsidR="00201C83" w:rsidRPr="00E729AE" w:rsidRDefault="00E729AE" w:rsidP="00E729AE">
      <w:pPr>
        <w:pStyle w:val="Paragrafoelenco"/>
        <w:numPr>
          <w:ilvl w:val="0"/>
          <w:numId w:val="2"/>
        </w:numPr>
        <w:rPr>
          <w:sz w:val="36"/>
          <w:szCs w:val="36"/>
        </w:rPr>
      </w:pPr>
      <w:r>
        <w:rPr>
          <w:sz w:val="36"/>
          <w:szCs w:val="36"/>
        </w:rPr>
        <w:t xml:space="preserve">        </w:t>
      </w:r>
      <w:r w:rsidR="00201C83" w:rsidRPr="00E729AE">
        <w:rPr>
          <w:sz w:val="36"/>
          <w:szCs w:val="36"/>
        </w:rPr>
        <w:t>Installazione progetto</w:t>
      </w:r>
    </w:p>
    <w:p w:rsidR="00201C83" w:rsidRDefault="00E729AE" w:rsidP="00E729AE">
      <w:pPr>
        <w:pStyle w:val="Paragrafoelenco"/>
        <w:numPr>
          <w:ilvl w:val="0"/>
          <w:numId w:val="2"/>
        </w:numPr>
        <w:rPr>
          <w:sz w:val="36"/>
          <w:szCs w:val="36"/>
        </w:rPr>
      </w:pPr>
      <w:r>
        <w:rPr>
          <w:sz w:val="36"/>
          <w:szCs w:val="36"/>
        </w:rPr>
        <w:t xml:space="preserve">        </w:t>
      </w:r>
      <w:r w:rsidR="00201C83" w:rsidRPr="00E729AE">
        <w:rPr>
          <w:sz w:val="36"/>
          <w:szCs w:val="36"/>
        </w:rPr>
        <w:t xml:space="preserve">Installazione del database </w:t>
      </w:r>
      <w:proofErr w:type="spellStart"/>
      <w:r w:rsidR="00201C83" w:rsidRPr="00E729AE">
        <w:rPr>
          <w:sz w:val="36"/>
          <w:szCs w:val="36"/>
        </w:rPr>
        <w:t>Mysql</w:t>
      </w:r>
      <w:proofErr w:type="spellEnd"/>
    </w:p>
    <w:p w:rsidR="00FF5EF0" w:rsidRDefault="00FF5EF0" w:rsidP="00E729AE">
      <w:pPr>
        <w:pStyle w:val="Paragrafoelenco"/>
        <w:numPr>
          <w:ilvl w:val="0"/>
          <w:numId w:val="2"/>
        </w:numPr>
        <w:rPr>
          <w:sz w:val="36"/>
          <w:szCs w:val="36"/>
        </w:rPr>
      </w:pPr>
      <w:r>
        <w:rPr>
          <w:sz w:val="36"/>
          <w:szCs w:val="36"/>
        </w:rPr>
        <w:t xml:space="preserve">        DATABASE</w:t>
      </w:r>
    </w:p>
    <w:p w:rsidR="006C6F91" w:rsidRPr="002A0C61" w:rsidRDefault="006F5A13" w:rsidP="002A0C61">
      <w:pPr>
        <w:pStyle w:val="Paragrafoelenco"/>
        <w:numPr>
          <w:ilvl w:val="0"/>
          <w:numId w:val="2"/>
        </w:numPr>
        <w:rPr>
          <w:sz w:val="36"/>
          <w:szCs w:val="36"/>
        </w:rPr>
      </w:pPr>
      <w:r>
        <w:rPr>
          <w:sz w:val="36"/>
          <w:szCs w:val="36"/>
        </w:rPr>
        <w:t xml:space="preserve">        Analisi</w:t>
      </w:r>
      <w:r w:rsidR="00883349">
        <w:rPr>
          <w:sz w:val="36"/>
          <w:szCs w:val="36"/>
        </w:rPr>
        <w:t>/</w:t>
      </w:r>
      <w:r w:rsidR="00EC7A41">
        <w:rPr>
          <w:sz w:val="36"/>
          <w:szCs w:val="36"/>
        </w:rPr>
        <w:t>Sviluppo</w:t>
      </w:r>
    </w:p>
    <w:p w:rsidR="00201C83" w:rsidRPr="00E729AE" w:rsidRDefault="00E729AE" w:rsidP="00E729AE">
      <w:pPr>
        <w:pStyle w:val="Paragrafoelenco"/>
        <w:numPr>
          <w:ilvl w:val="0"/>
          <w:numId w:val="2"/>
        </w:numPr>
        <w:rPr>
          <w:sz w:val="36"/>
          <w:szCs w:val="36"/>
        </w:rPr>
      </w:pPr>
      <w:r>
        <w:rPr>
          <w:sz w:val="36"/>
          <w:szCs w:val="36"/>
        </w:rPr>
        <w:t xml:space="preserve">        </w:t>
      </w:r>
      <w:r w:rsidR="00201C83" w:rsidRPr="00E729AE">
        <w:rPr>
          <w:sz w:val="36"/>
          <w:szCs w:val="36"/>
        </w:rPr>
        <w:t>Diagramma delle classi</w:t>
      </w:r>
    </w:p>
    <w:p w:rsidR="00201C83" w:rsidRPr="00E729AE" w:rsidRDefault="00E729AE" w:rsidP="00E729AE">
      <w:pPr>
        <w:pStyle w:val="Paragrafoelenco"/>
        <w:numPr>
          <w:ilvl w:val="0"/>
          <w:numId w:val="2"/>
        </w:numPr>
        <w:rPr>
          <w:sz w:val="36"/>
          <w:szCs w:val="36"/>
        </w:rPr>
      </w:pPr>
      <w:r>
        <w:rPr>
          <w:sz w:val="36"/>
          <w:szCs w:val="36"/>
        </w:rPr>
        <w:t xml:space="preserve">        </w:t>
      </w:r>
      <w:r w:rsidR="00201C83" w:rsidRPr="00E729AE">
        <w:rPr>
          <w:sz w:val="36"/>
          <w:szCs w:val="36"/>
        </w:rPr>
        <w:t>Diagramma di dominio</w:t>
      </w:r>
    </w:p>
    <w:p w:rsidR="00201C83" w:rsidRPr="00E729AE" w:rsidRDefault="00E729AE" w:rsidP="00E729AE">
      <w:pPr>
        <w:pStyle w:val="Paragrafoelenco"/>
        <w:numPr>
          <w:ilvl w:val="0"/>
          <w:numId w:val="2"/>
        </w:numPr>
        <w:rPr>
          <w:sz w:val="36"/>
          <w:szCs w:val="36"/>
        </w:rPr>
      </w:pPr>
      <w:r>
        <w:rPr>
          <w:sz w:val="36"/>
          <w:szCs w:val="36"/>
        </w:rPr>
        <w:t xml:space="preserve">        </w:t>
      </w:r>
      <w:r w:rsidR="00201C83" w:rsidRPr="00E729AE">
        <w:rPr>
          <w:sz w:val="36"/>
          <w:szCs w:val="36"/>
        </w:rPr>
        <w:t>Diagramma dei casi d’uso</w:t>
      </w:r>
    </w:p>
    <w:p w:rsidR="00201C83" w:rsidRPr="00E729AE" w:rsidRDefault="00E729AE" w:rsidP="00E729AE">
      <w:pPr>
        <w:pStyle w:val="Paragrafoelenco"/>
        <w:numPr>
          <w:ilvl w:val="0"/>
          <w:numId w:val="2"/>
        </w:numPr>
        <w:rPr>
          <w:sz w:val="36"/>
          <w:szCs w:val="36"/>
        </w:rPr>
      </w:pPr>
      <w:r>
        <w:rPr>
          <w:sz w:val="36"/>
          <w:szCs w:val="36"/>
        </w:rPr>
        <w:t xml:space="preserve">        </w:t>
      </w:r>
      <w:r w:rsidR="00201C83" w:rsidRPr="00E729AE">
        <w:rPr>
          <w:sz w:val="36"/>
          <w:szCs w:val="36"/>
        </w:rPr>
        <w:t>Diagramma di sequenza</w:t>
      </w:r>
    </w:p>
    <w:p w:rsidR="00201C83" w:rsidRPr="00E729AE" w:rsidRDefault="006A5D3E" w:rsidP="00E729AE">
      <w:pPr>
        <w:pStyle w:val="Paragrafoelenco"/>
        <w:numPr>
          <w:ilvl w:val="0"/>
          <w:numId w:val="2"/>
        </w:numPr>
        <w:rPr>
          <w:sz w:val="36"/>
          <w:szCs w:val="36"/>
        </w:rPr>
      </w:pPr>
      <w:r>
        <w:rPr>
          <w:sz w:val="36"/>
          <w:szCs w:val="36"/>
        </w:rPr>
        <w:t xml:space="preserve">        </w:t>
      </w:r>
      <w:r w:rsidR="000517D8" w:rsidRPr="00E729AE">
        <w:rPr>
          <w:sz w:val="36"/>
          <w:szCs w:val="36"/>
        </w:rPr>
        <w:t>Diagramma dell’architettura</w:t>
      </w:r>
    </w:p>
    <w:p w:rsidR="000517D8" w:rsidRPr="00E729AE" w:rsidRDefault="000517D8" w:rsidP="00E729AE">
      <w:pPr>
        <w:pStyle w:val="Paragrafoelenco"/>
        <w:numPr>
          <w:ilvl w:val="0"/>
          <w:numId w:val="2"/>
        </w:numPr>
        <w:rPr>
          <w:sz w:val="36"/>
          <w:szCs w:val="36"/>
        </w:rPr>
      </w:pPr>
      <w:r w:rsidRPr="00E729AE">
        <w:rPr>
          <w:sz w:val="36"/>
          <w:szCs w:val="36"/>
        </w:rPr>
        <w:t>Diagramma stati</w:t>
      </w:r>
    </w:p>
    <w:p w:rsidR="00E729AE" w:rsidRDefault="000517D8" w:rsidP="00E729AE">
      <w:pPr>
        <w:pStyle w:val="Paragrafoelenco"/>
        <w:numPr>
          <w:ilvl w:val="0"/>
          <w:numId w:val="2"/>
        </w:numPr>
        <w:rPr>
          <w:sz w:val="36"/>
          <w:szCs w:val="36"/>
        </w:rPr>
      </w:pPr>
      <w:r w:rsidRPr="00E729AE">
        <w:rPr>
          <w:sz w:val="36"/>
          <w:szCs w:val="36"/>
        </w:rPr>
        <w:t>Diagramma attivit</w:t>
      </w:r>
      <w:r w:rsidR="00E729AE">
        <w:rPr>
          <w:sz w:val="36"/>
          <w:szCs w:val="36"/>
        </w:rPr>
        <w:t>à</w:t>
      </w:r>
    </w:p>
    <w:p w:rsidR="00E729AE" w:rsidRDefault="00201C83" w:rsidP="00E729AE">
      <w:pPr>
        <w:pStyle w:val="Paragrafoelenco"/>
        <w:numPr>
          <w:ilvl w:val="0"/>
          <w:numId w:val="2"/>
        </w:numPr>
        <w:rPr>
          <w:sz w:val="36"/>
          <w:szCs w:val="36"/>
        </w:rPr>
      </w:pPr>
      <w:r w:rsidRPr="00E729AE">
        <w:rPr>
          <w:sz w:val="36"/>
          <w:szCs w:val="36"/>
        </w:rPr>
        <w:t xml:space="preserve">Analisi </w:t>
      </w:r>
      <w:proofErr w:type="spellStart"/>
      <w:r w:rsidRPr="00E729AE">
        <w:rPr>
          <w:sz w:val="36"/>
          <w:szCs w:val="36"/>
        </w:rPr>
        <w:t>SonarQube</w:t>
      </w:r>
      <w:proofErr w:type="spellEnd"/>
    </w:p>
    <w:p w:rsidR="00201C83" w:rsidRPr="00E729AE" w:rsidRDefault="00201C83" w:rsidP="00E729AE">
      <w:pPr>
        <w:pStyle w:val="Paragrafoelenco"/>
        <w:numPr>
          <w:ilvl w:val="0"/>
          <w:numId w:val="2"/>
        </w:numPr>
        <w:rPr>
          <w:sz w:val="36"/>
          <w:szCs w:val="36"/>
        </w:rPr>
      </w:pPr>
      <w:r w:rsidRPr="00E729AE">
        <w:rPr>
          <w:sz w:val="36"/>
          <w:szCs w:val="36"/>
        </w:rPr>
        <w:t xml:space="preserve">Analisi </w:t>
      </w:r>
      <w:proofErr w:type="spellStart"/>
      <w:r w:rsidRPr="00E729AE">
        <w:rPr>
          <w:sz w:val="36"/>
          <w:szCs w:val="36"/>
        </w:rPr>
        <w:t>Understand</w:t>
      </w:r>
      <w:proofErr w:type="spellEnd"/>
    </w:p>
    <w:p w:rsidR="00201C83" w:rsidRDefault="00201C83" w:rsidP="00201C83">
      <w:pPr>
        <w:pStyle w:val="Paragrafoelenco"/>
        <w:rPr>
          <w:sz w:val="20"/>
          <w:szCs w:val="20"/>
          <w:u w:val="single"/>
        </w:rPr>
      </w:pPr>
    </w:p>
    <w:p w:rsidR="00E729AE" w:rsidRDefault="00E729AE" w:rsidP="00201C83">
      <w:pPr>
        <w:pStyle w:val="Paragrafoelenco"/>
        <w:rPr>
          <w:sz w:val="20"/>
          <w:szCs w:val="20"/>
          <w:u w:val="single"/>
        </w:rPr>
      </w:pPr>
    </w:p>
    <w:p w:rsidR="00E729AE" w:rsidRDefault="00E729AE" w:rsidP="00201C83">
      <w:pPr>
        <w:pStyle w:val="Paragrafoelenco"/>
        <w:rPr>
          <w:sz w:val="20"/>
          <w:szCs w:val="20"/>
          <w:u w:val="single"/>
        </w:rPr>
      </w:pPr>
    </w:p>
    <w:p w:rsidR="00E729AE" w:rsidRDefault="00E729AE" w:rsidP="00201C83">
      <w:pPr>
        <w:pStyle w:val="Paragrafoelenco"/>
        <w:rPr>
          <w:sz w:val="20"/>
          <w:szCs w:val="20"/>
          <w:u w:val="single"/>
        </w:rPr>
      </w:pPr>
    </w:p>
    <w:p w:rsidR="00E729AE" w:rsidRDefault="00E729AE" w:rsidP="00201C83">
      <w:pPr>
        <w:pStyle w:val="Paragrafoelenco"/>
        <w:rPr>
          <w:sz w:val="20"/>
          <w:szCs w:val="20"/>
          <w:u w:val="single"/>
        </w:rPr>
      </w:pPr>
    </w:p>
    <w:p w:rsidR="00E729AE" w:rsidRDefault="00E729AE" w:rsidP="00201C83">
      <w:pPr>
        <w:pStyle w:val="Paragrafoelenco"/>
        <w:rPr>
          <w:sz w:val="20"/>
          <w:szCs w:val="20"/>
          <w:u w:val="single"/>
        </w:rPr>
      </w:pPr>
    </w:p>
    <w:p w:rsidR="00E729AE" w:rsidRDefault="00E729AE" w:rsidP="00201C83">
      <w:pPr>
        <w:pStyle w:val="Paragrafoelenco"/>
        <w:rPr>
          <w:sz w:val="20"/>
          <w:szCs w:val="20"/>
          <w:u w:val="single"/>
        </w:rPr>
      </w:pPr>
    </w:p>
    <w:p w:rsidR="00E729AE" w:rsidRDefault="00E729AE" w:rsidP="00201C83">
      <w:pPr>
        <w:pStyle w:val="Paragrafoelenco"/>
        <w:rPr>
          <w:sz w:val="20"/>
          <w:szCs w:val="20"/>
          <w:u w:val="single"/>
        </w:rPr>
      </w:pPr>
    </w:p>
    <w:p w:rsidR="002A0C61" w:rsidRDefault="002A0C61" w:rsidP="00146016">
      <w:pPr>
        <w:rPr>
          <w:sz w:val="20"/>
          <w:szCs w:val="20"/>
          <w:u w:val="single"/>
        </w:rPr>
      </w:pPr>
    </w:p>
    <w:p w:rsidR="00146016" w:rsidRPr="00146016" w:rsidRDefault="00146016" w:rsidP="00146016">
      <w:pPr>
        <w:rPr>
          <w:sz w:val="20"/>
          <w:szCs w:val="20"/>
          <w:u w:val="single"/>
        </w:rPr>
      </w:pPr>
    </w:p>
    <w:p w:rsidR="00E729AE" w:rsidRDefault="00E729AE" w:rsidP="00201C83">
      <w:pPr>
        <w:pStyle w:val="Paragrafoelenco"/>
        <w:rPr>
          <w:sz w:val="20"/>
          <w:szCs w:val="20"/>
          <w:u w:val="single"/>
        </w:rPr>
      </w:pPr>
    </w:p>
    <w:p w:rsidR="00A2755C" w:rsidRDefault="00A2755C" w:rsidP="00201C83">
      <w:pPr>
        <w:pStyle w:val="Paragrafoelenco"/>
        <w:rPr>
          <w:sz w:val="20"/>
          <w:szCs w:val="20"/>
          <w:u w:val="single"/>
        </w:rPr>
      </w:pPr>
    </w:p>
    <w:p w:rsidR="00693A7F" w:rsidRDefault="00693A7F" w:rsidP="00693A7F">
      <w:pPr>
        <w:ind w:left="2724"/>
        <w:rPr>
          <w:sz w:val="36"/>
          <w:szCs w:val="36"/>
        </w:rPr>
      </w:pPr>
    </w:p>
    <w:p w:rsidR="00E729AE" w:rsidRPr="00693A7F" w:rsidRDefault="00693A7F" w:rsidP="00693A7F">
      <w:pPr>
        <w:ind w:left="2724"/>
        <w:rPr>
          <w:sz w:val="36"/>
          <w:szCs w:val="36"/>
        </w:rPr>
      </w:pPr>
      <w:r>
        <w:rPr>
          <w:sz w:val="36"/>
          <w:szCs w:val="36"/>
        </w:rPr>
        <w:lastRenderedPageBreak/>
        <w:t>1.</w:t>
      </w:r>
      <w:r w:rsidR="00E729AE" w:rsidRPr="00693A7F">
        <w:rPr>
          <w:sz w:val="36"/>
          <w:szCs w:val="36"/>
        </w:rPr>
        <w:t>INSTALLAZIONE PROGETTO</w:t>
      </w:r>
    </w:p>
    <w:p w:rsidR="00E729AE" w:rsidRDefault="00E729AE" w:rsidP="00E729AE">
      <w:pPr>
        <w:rPr>
          <w:sz w:val="20"/>
          <w:szCs w:val="20"/>
        </w:rPr>
      </w:pPr>
      <w:r>
        <w:rPr>
          <w:sz w:val="20"/>
          <w:szCs w:val="20"/>
        </w:rPr>
        <w:t>Nel Reposit</w:t>
      </w:r>
      <w:r w:rsidR="003E1073">
        <w:rPr>
          <w:sz w:val="20"/>
          <w:szCs w:val="20"/>
        </w:rPr>
        <w:t>o</w:t>
      </w:r>
      <w:r>
        <w:rPr>
          <w:sz w:val="20"/>
          <w:szCs w:val="20"/>
        </w:rPr>
        <w:t xml:space="preserve">ry su GitHub sono presenti 2 versioni del progetto finale: uno con solo il codice senza alcun commento </w:t>
      </w:r>
      <w:r w:rsidR="0008404F">
        <w:rPr>
          <w:sz w:val="20"/>
          <w:szCs w:val="20"/>
        </w:rPr>
        <w:t xml:space="preserve">personale </w:t>
      </w:r>
      <w:r>
        <w:rPr>
          <w:sz w:val="20"/>
          <w:szCs w:val="20"/>
        </w:rPr>
        <w:t>(</w:t>
      </w:r>
      <w:proofErr w:type="spellStart"/>
      <w:r>
        <w:rPr>
          <w:sz w:val="20"/>
          <w:szCs w:val="20"/>
        </w:rPr>
        <w:t>Aste</w:t>
      </w:r>
      <w:r w:rsidR="006F5A13">
        <w:rPr>
          <w:sz w:val="20"/>
          <w:szCs w:val="20"/>
        </w:rPr>
        <w:t>O</w:t>
      </w:r>
      <w:r>
        <w:rPr>
          <w:sz w:val="20"/>
          <w:szCs w:val="20"/>
        </w:rPr>
        <w:t>nline</w:t>
      </w:r>
      <w:r w:rsidR="006F5A13">
        <w:rPr>
          <w:sz w:val="20"/>
          <w:szCs w:val="20"/>
        </w:rPr>
        <w:t>S</w:t>
      </w:r>
      <w:r>
        <w:rPr>
          <w:sz w:val="20"/>
          <w:szCs w:val="20"/>
        </w:rPr>
        <w:t>enza</w:t>
      </w:r>
      <w:r w:rsidR="006F5A13">
        <w:rPr>
          <w:sz w:val="20"/>
          <w:szCs w:val="20"/>
        </w:rPr>
        <w:t>C</w:t>
      </w:r>
      <w:r>
        <w:rPr>
          <w:sz w:val="20"/>
          <w:szCs w:val="20"/>
        </w:rPr>
        <w:t>omm</w:t>
      </w:r>
      <w:proofErr w:type="spellEnd"/>
      <w:r>
        <w:rPr>
          <w:sz w:val="20"/>
          <w:szCs w:val="20"/>
        </w:rPr>
        <w:t xml:space="preserve">), e l’altro con vari commenti </w:t>
      </w:r>
      <w:r w:rsidR="0008404F">
        <w:rPr>
          <w:sz w:val="20"/>
          <w:szCs w:val="20"/>
        </w:rPr>
        <w:t xml:space="preserve">personali </w:t>
      </w:r>
      <w:r>
        <w:rPr>
          <w:sz w:val="20"/>
          <w:szCs w:val="20"/>
        </w:rPr>
        <w:t>che spiegano le azioni che vengono effettuate nella maggior parte del codice (</w:t>
      </w:r>
      <w:proofErr w:type="spellStart"/>
      <w:r>
        <w:rPr>
          <w:sz w:val="20"/>
          <w:szCs w:val="20"/>
        </w:rPr>
        <w:t>Aste</w:t>
      </w:r>
      <w:r w:rsidR="006F5A13">
        <w:rPr>
          <w:sz w:val="20"/>
          <w:szCs w:val="20"/>
        </w:rPr>
        <w:t>O</w:t>
      </w:r>
      <w:r>
        <w:rPr>
          <w:sz w:val="20"/>
          <w:szCs w:val="20"/>
        </w:rPr>
        <w:t>nline</w:t>
      </w:r>
      <w:r w:rsidR="006F5A13">
        <w:rPr>
          <w:sz w:val="20"/>
          <w:szCs w:val="20"/>
        </w:rPr>
        <w:t>C</w:t>
      </w:r>
      <w:r>
        <w:rPr>
          <w:sz w:val="20"/>
          <w:szCs w:val="20"/>
        </w:rPr>
        <w:t>on</w:t>
      </w:r>
      <w:r w:rsidR="006F5A13">
        <w:rPr>
          <w:sz w:val="20"/>
          <w:szCs w:val="20"/>
        </w:rPr>
        <w:t>C</w:t>
      </w:r>
      <w:r>
        <w:rPr>
          <w:sz w:val="20"/>
          <w:szCs w:val="20"/>
        </w:rPr>
        <w:t>omm</w:t>
      </w:r>
      <w:proofErr w:type="spellEnd"/>
      <w:r>
        <w:rPr>
          <w:sz w:val="20"/>
          <w:szCs w:val="20"/>
        </w:rPr>
        <w:t>).</w:t>
      </w:r>
    </w:p>
    <w:p w:rsidR="0008404F" w:rsidRDefault="0008404F" w:rsidP="00E729AE">
      <w:pPr>
        <w:rPr>
          <w:sz w:val="20"/>
          <w:szCs w:val="20"/>
        </w:rPr>
      </w:pPr>
      <w:r>
        <w:rPr>
          <w:sz w:val="20"/>
          <w:szCs w:val="20"/>
        </w:rPr>
        <w:t>I commenti personali sono tutti quelli scritti in italiano.</w:t>
      </w:r>
      <w:r>
        <w:rPr>
          <w:sz w:val="20"/>
          <w:szCs w:val="20"/>
        </w:rPr>
        <w:br/>
        <w:t xml:space="preserve">I commenti in inglese sono stati generati automaticamente da </w:t>
      </w:r>
      <w:proofErr w:type="spellStart"/>
      <w:r>
        <w:rPr>
          <w:sz w:val="20"/>
          <w:szCs w:val="20"/>
        </w:rPr>
        <w:t>NetBeans</w:t>
      </w:r>
      <w:proofErr w:type="spellEnd"/>
      <w:r w:rsidR="00883349">
        <w:rPr>
          <w:sz w:val="20"/>
          <w:szCs w:val="20"/>
        </w:rPr>
        <w:t xml:space="preserve"> </w:t>
      </w:r>
      <w:r>
        <w:rPr>
          <w:sz w:val="20"/>
          <w:szCs w:val="20"/>
        </w:rPr>
        <w:t>(ambiente di sviluppo utilizzato).</w:t>
      </w:r>
    </w:p>
    <w:p w:rsidR="0008404F" w:rsidRDefault="0008404F" w:rsidP="00E729AE">
      <w:pPr>
        <w:rPr>
          <w:sz w:val="20"/>
          <w:szCs w:val="20"/>
        </w:rPr>
      </w:pPr>
      <w:r>
        <w:rPr>
          <w:sz w:val="20"/>
          <w:szCs w:val="20"/>
        </w:rPr>
        <w:t xml:space="preserve">Noi abbiamo testato con </w:t>
      </w:r>
      <w:proofErr w:type="spellStart"/>
      <w:r>
        <w:rPr>
          <w:sz w:val="20"/>
          <w:szCs w:val="20"/>
        </w:rPr>
        <w:t>SonarQube</w:t>
      </w:r>
      <w:proofErr w:type="spellEnd"/>
      <w:r>
        <w:rPr>
          <w:sz w:val="20"/>
          <w:szCs w:val="20"/>
        </w:rPr>
        <w:t xml:space="preserve"> la versione senza commenti personali</w:t>
      </w:r>
      <w:r w:rsidR="00883349">
        <w:rPr>
          <w:sz w:val="20"/>
          <w:szCs w:val="20"/>
        </w:rPr>
        <w:t xml:space="preserve"> </w:t>
      </w:r>
      <w:r>
        <w:rPr>
          <w:sz w:val="20"/>
          <w:szCs w:val="20"/>
        </w:rPr>
        <w:t>(</w:t>
      </w:r>
      <w:proofErr w:type="spellStart"/>
      <w:r>
        <w:rPr>
          <w:sz w:val="20"/>
          <w:szCs w:val="20"/>
        </w:rPr>
        <w:t>AsteOnlineSenzaComm</w:t>
      </w:r>
      <w:proofErr w:type="spellEnd"/>
      <w:r>
        <w:rPr>
          <w:sz w:val="20"/>
          <w:szCs w:val="20"/>
        </w:rPr>
        <w:t>).</w:t>
      </w:r>
    </w:p>
    <w:p w:rsidR="00EA5184" w:rsidRDefault="0008404F" w:rsidP="00E729AE">
      <w:pPr>
        <w:rPr>
          <w:sz w:val="20"/>
          <w:szCs w:val="20"/>
        </w:rPr>
      </w:pPr>
      <w:r>
        <w:rPr>
          <w:sz w:val="20"/>
          <w:szCs w:val="20"/>
        </w:rPr>
        <w:br/>
      </w:r>
      <w:r w:rsidR="00E729AE">
        <w:rPr>
          <w:sz w:val="20"/>
          <w:szCs w:val="20"/>
        </w:rPr>
        <w:t>Si possono utilizzare entrambe le versioni per</w:t>
      </w:r>
      <w:r>
        <w:rPr>
          <w:sz w:val="20"/>
          <w:szCs w:val="20"/>
        </w:rPr>
        <w:t xml:space="preserve"> verificare</w:t>
      </w:r>
      <w:r w:rsidR="00E729AE">
        <w:rPr>
          <w:sz w:val="20"/>
          <w:szCs w:val="20"/>
        </w:rPr>
        <w:t xml:space="preserve"> </w:t>
      </w:r>
      <w:r>
        <w:rPr>
          <w:sz w:val="20"/>
          <w:szCs w:val="20"/>
        </w:rPr>
        <w:t>il funzionamento del</w:t>
      </w:r>
      <w:r w:rsidR="00E729AE">
        <w:rPr>
          <w:sz w:val="20"/>
          <w:szCs w:val="20"/>
        </w:rPr>
        <w:t xml:space="preserve"> programma.</w:t>
      </w:r>
      <w:r w:rsidR="00E729AE">
        <w:rPr>
          <w:sz w:val="20"/>
          <w:szCs w:val="20"/>
        </w:rPr>
        <w:br/>
        <w:t>Per importarlo bisogna scaricare tutto il reposit</w:t>
      </w:r>
      <w:r w:rsidR="003E1073">
        <w:rPr>
          <w:sz w:val="20"/>
          <w:szCs w:val="20"/>
        </w:rPr>
        <w:t>o</w:t>
      </w:r>
      <w:r w:rsidR="00E729AE">
        <w:rPr>
          <w:sz w:val="20"/>
          <w:szCs w:val="20"/>
        </w:rPr>
        <w:t xml:space="preserve">ry </w:t>
      </w:r>
      <w:r w:rsidR="006F5A13">
        <w:rPr>
          <w:sz w:val="20"/>
          <w:szCs w:val="20"/>
        </w:rPr>
        <w:t>in una cartella sul de</w:t>
      </w:r>
      <w:r w:rsidR="0017028E">
        <w:rPr>
          <w:sz w:val="20"/>
          <w:szCs w:val="20"/>
        </w:rPr>
        <w:t>sk</w:t>
      </w:r>
      <w:r w:rsidR="006F5A13">
        <w:rPr>
          <w:sz w:val="20"/>
          <w:szCs w:val="20"/>
        </w:rPr>
        <w:t xml:space="preserve">top tramite la </w:t>
      </w:r>
      <w:proofErr w:type="spellStart"/>
      <w:r w:rsidR="006F5A13">
        <w:rPr>
          <w:sz w:val="20"/>
          <w:szCs w:val="20"/>
        </w:rPr>
        <w:t>gitBash</w:t>
      </w:r>
      <w:proofErr w:type="spellEnd"/>
      <w:r w:rsidR="006F5A13">
        <w:rPr>
          <w:sz w:val="20"/>
          <w:szCs w:val="20"/>
        </w:rPr>
        <w:t xml:space="preserve"> e scegliere una delle due versioni da Utilizzare.</w:t>
      </w:r>
      <w:r w:rsidR="006F5A13">
        <w:rPr>
          <w:sz w:val="20"/>
          <w:szCs w:val="20"/>
        </w:rPr>
        <w:br/>
        <w:t xml:space="preserve">Per il corretto funzionamento del programma bisogna andare su Eclipse ed importare il progetto </w:t>
      </w:r>
      <w:r w:rsidR="000E4FAD">
        <w:rPr>
          <w:sz w:val="20"/>
          <w:szCs w:val="20"/>
        </w:rPr>
        <w:t xml:space="preserve">(come progetto </w:t>
      </w:r>
      <w:proofErr w:type="spellStart"/>
      <w:r w:rsidR="000E4FAD">
        <w:rPr>
          <w:sz w:val="20"/>
          <w:szCs w:val="20"/>
        </w:rPr>
        <w:t>maven</w:t>
      </w:r>
      <w:proofErr w:type="spellEnd"/>
      <w:r w:rsidR="000E4FAD">
        <w:rPr>
          <w:sz w:val="20"/>
          <w:szCs w:val="20"/>
        </w:rPr>
        <w:t xml:space="preserve"> esistente) </w:t>
      </w:r>
      <w:r w:rsidR="006F5A13">
        <w:rPr>
          <w:sz w:val="20"/>
          <w:szCs w:val="20"/>
        </w:rPr>
        <w:t xml:space="preserve">selezionando la cartella </w:t>
      </w:r>
      <w:proofErr w:type="spellStart"/>
      <w:r w:rsidR="006F5A13">
        <w:rPr>
          <w:sz w:val="20"/>
          <w:szCs w:val="20"/>
        </w:rPr>
        <w:t>Asteonline</w:t>
      </w:r>
      <w:proofErr w:type="spellEnd"/>
      <w:r w:rsidR="006F5A13">
        <w:rPr>
          <w:sz w:val="20"/>
          <w:szCs w:val="20"/>
        </w:rPr>
        <w:t xml:space="preserve"> che si troverà dentro la cartella </w:t>
      </w:r>
      <w:proofErr w:type="spellStart"/>
      <w:r w:rsidR="006F5A13">
        <w:rPr>
          <w:sz w:val="20"/>
          <w:szCs w:val="20"/>
        </w:rPr>
        <w:t>AsteOnlineSenzaComm</w:t>
      </w:r>
      <w:proofErr w:type="spellEnd"/>
      <w:r w:rsidR="006F5A13">
        <w:rPr>
          <w:sz w:val="20"/>
          <w:szCs w:val="20"/>
        </w:rPr>
        <w:t xml:space="preserve"> o </w:t>
      </w:r>
      <w:proofErr w:type="spellStart"/>
      <w:r w:rsidR="006F5A13">
        <w:rPr>
          <w:sz w:val="20"/>
          <w:szCs w:val="20"/>
        </w:rPr>
        <w:t>AsteOnlineConComm</w:t>
      </w:r>
      <w:proofErr w:type="spellEnd"/>
      <w:r w:rsidR="00B022F0">
        <w:rPr>
          <w:sz w:val="20"/>
          <w:szCs w:val="20"/>
        </w:rPr>
        <w:t>(a seconda della propria scelta)</w:t>
      </w:r>
      <w:r w:rsidR="000E4FAD">
        <w:rPr>
          <w:sz w:val="20"/>
          <w:szCs w:val="20"/>
        </w:rPr>
        <w:t>.</w:t>
      </w:r>
      <w:r w:rsidR="000E4FAD">
        <w:rPr>
          <w:sz w:val="20"/>
          <w:szCs w:val="20"/>
        </w:rPr>
        <w:br/>
        <w:t xml:space="preserve">Dopo l’importazione del codice bisogna aggiungere la libreria per la connessione al database </w:t>
      </w:r>
      <w:proofErr w:type="spellStart"/>
      <w:r w:rsidR="000E4FAD">
        <w:rPr>
          <w:sz w:val="20"/>
          <w:szCs w:val="20"/>
        </w:rPr>
        <w:t>Mysql</w:t>
      </w:r>
      <w:proofErr w:type="spellEnd"/>
      <w:r w:rsidR="000E4FAD">
        <w:rPr>
          <w:sz w:val="20"/>
          <w:szCs w:val="20"/>
        </w:rPr>
        <w:t xml:space="preserve"> selezionando il file </w:t>
      </w:r>
      <w:proofErr w:type="spellStart"/>
      <w:r w:rsidR="000E4FAD">
        <w:rPr>
          <w:sz w:val="20"/>
          <w:szCs w:val="20"/>
        </w:rPr>
        <w:t>Jar</w:t>
      </w:r>
      <w:proofErr w:type="spellEnd"/>
      <w:r w:rsidR="000E4FAD">
        <w:rPr>
          <w:sz w:val="20"/>
          <w:szCs w:val="20"/>
        </w:rPr>
        <w:t xml:space="preserve"> (Connector J8.0-&gt; mysql-connector-java-8.0.19 )</w:t>
      </w:r>
      <w:r w:rsidR="00FB0DC7">
        <w:rPr>
          <w:sz w:val="20"/>
          <w:szCs w:val="20"/>
        </w:rPr>
        <w:t xml:space="preserve"> se non è già presente</w:t>
      </w:r>
      <w:r w:rsidR="000E4FAD">
        <w:rPr>
          <w:sz w:val="20"/>
          <w:szCs w:val="20"/>
        </w:rPr>
        <w:t>.</w:t>
      </w:r>
      <w:r w:rsidR="000E4FAD">
        <w:rPr>
          <w:sz w:val="20"/>
          <w:szCs w:val="20"/>
          <w:u w:val="single"/>
        </w:rPr>
        <w:br/>
      </w:r>
      <w:r w:rsidR="000E4FAD">
        <w:rPr>
          <w:sz w:val="20"/>
          <w:szCs w:val="20"/>
        </w:rPr>
        <w:br/>
        <w:t>In quasi tutte le classi</w:t>
      </w:r>
      <w:r w:rsidR="00EA5184">
        <w:rPr>
          <w:sz w:val="20"/>
          <w:szCs w:val="20"/>
        </w:rPr>
        <w:t xml:space="preserve"> JAVA</w:t>
      </w:r>
      <w:r w:rsidR="000E4FAD">
        <w:rPr>
          <w:sz w:val="20"/>
          <w:szCs w:val="20"/>
        </w:rPr>
        <w:t xml:space="preserve"> </w:t>
      </w:r>
      <w:r w:rsidR="00EA5184">
        <w:rPr>
          <w:sz w:val="20"/>
          <w:szCs w:val="20"/>
        </w:rPr>
        <w:t xml:space="preserve">, in cima alle classi, </w:t>
      </w:r>
      <w:r w:rsidR="000E4FAD">
        <w:rPr>
          <w:sz w:val="20"/>
          <w:szCs w:val="20"/>
        </w:rPr>
        <w:t xml:space="preserve">ci sono le variabili in cui </w:t>
      </w:r>
      <w:r w:rsidR="00EA5184">
        <w:rPr>
          <w:sz w:val="20"/>
          <w:szCs w:val="20"/>
        </w:rPr>
        <w:t>sono inseriti: il percorso, la password e lo username del Database.</w:t>
      </w:r>
    </w:p>
    <w:p w:rsidR="00EA5184" w:rsidRPr="00EA5184" w:rsidRDefault="00EA5184" w:rsidP="00EA5184">
      <w:pPr>
        <w:rPr>
          <w:sz w:val="20"/>
          <w:szCs w:val="20"/>
        </w:rPr>
      </w:pPr>
      <w:proofErr w:type="spellStart"/>
      <w:r w:rsidRPr="00EA5184">
        <w:rPr>
          <w:sz w:val="20"/>
          <w:szCs w:val="20"/>
        </w:rPr>
        <w:t>String</w:t>
      </w:r>
      <w:proofErr w:type="spellEnd"/>
      <w:r w:rsidRPr="00EA5184">
        <w:rPr>
          <w:sz w:val="20"/>
          <w:szCs w:val="20"/>
        </w:rPr>
        <w:t xml:space="preserve"> idU</w:t>
      </w:r>
      <w:r>
        <w:rPr>
          <w:sz w:val="20"/>
          <w:szCs w:val="20"/>
        </w:rPr>
        <w:t xml:space="preserve">              </w:t>
      </w:r>
      <w:r w:rsidRPr="00EA5184">
        <w:rPr>
          <w:sz w:val="20"/>
          <w:szCs w:val="20"/>
        </w:rPr>
        <w:t>= "root";</w:t>
      </w:r>
    </w:p>
    <w:p w:rsidR="00EA5184" w:rsidRPr="00EA5184" w:rsidRDefault="00EA5184" w:rsidP="00EA5184">
      <w:pPr>
        <w:rPr>
          <w:sz w:val="20"/>
          <w:szCs w:val="20"/>
        </w:rPr>
      </w:pPr>
      <w:proofErr w:type="spellStart"/>
      <w:r w:rsidRPr="00EA5184">
        <w:rPr>
          <w:sz w:val="20"/>
          <w:szCs w:val="20"/>
        </w:rPr>
        <w:t>String</w:t>
      </w:r>
      <w:proofErr w:type="spellEnd"/>
      <w:r w:rsidRPr="00EA5184">
        <w:rPr>
          <w:sz w:val="20"/>
          <w:szCs w:val="20"/>
        </w:rPr>
        <w:t xml:space="preserve"> </w:t>
      </w:r>
      <w:proofErr w:type="spellStart"/>
      <w:r w:rsidRPr="00EA5184">
        <w:rPr>
          <w:sz w:val="20"/>
          <w:szCs w:val="20"/>
        </w:rPr>
        <w:t>pwd</w:t>
      </w:r>
      <w:proofErr w:type="spellEnd"/>
      <w:r w:rsidRPr="00EA5184">
        <w:rPr>
          <w:sz w:val="20"/>
          <w:szCs w:val="20"/>
        </w:rPr>
        <w:tab/>
        <w:t>= "ciao";</w:t>
      </w:r>
    </w:p>
    <w:p w:rsidR="00EA5184" w:rsidRDefault="00EA5184" w:rsidP="00EA5184">
      <w:pPr>
        <w:rPr>
          <w:sz w:val="20"/>
          <w:szCs w:val="20"/>
        </w:rPr>
      </w:pPr>
      <w:proofErr w:type="spellStart"/>
      <w:r w:rsidRPr="00EA5184">
        <w:rPr>
          <w:sz w:val="20"/>
          <w:szCs w:val="20"/>
        </w:rPr>
        <w:t>String</w:t>
      </w:r>
      <w:proofErr w:type="spellEnd"/>
      <w:r w:rsidRPr="00EA5184">
        <w:rPr>
          <w:sz w:val="20"/>
          <w:szCs w:val="20"/>
        </w:rPr>
        <w:t xml:space="preserve"> </w:t>
      </w:r>
      <w:proofErr w:type="spellStart"/>
      <w:r w:rsidRPr="00EA5184">
        <w:rPr>
          <w:sz w:val="20"/>
          <w:szCs w:val="20"/>
        </w:rPr>
        <w:t>url</w:t>
      </w:r>
      <w:proofErr w:type="spellEnd"/>
      <w:r w:rsidRPr="00EA5184">
        <w:rPr>
          <w:sz w:val="20"/>
          <w:szCs w:val="20"/>
        </w:rPr>
        <w:tab/>
        <w:t>= "jdbc:mysql://localhost:3306/astedb?useTimezone=true&amp;serverTimezone=UTC";</w:t>
      </w:r>
    </w:p>
    <w:p w:rsidR="00FB0DC7" w:rsidRDefault="00EA5184" w:rsidP="00EA5184">
      <w:pPr>
        <w:rPr>
          <w:sz w:val="20"/>
          <w:szCs w:val="20"/>
        </w:rPr>
      </w:pPr>
      <w:r>
        <w:rPr>
          <w:sz w:val="20"/>
          <w:szCs w:val="20"/>
        </w:rPr>
        <w:br/>
        <w:t>Se i dati del proprio database sono diversi da quelli riportati qua sopra bisogna andare a modificarli in tutte le classi con il proprio username(</w:t>
      </w:r>
      <w:proofErr w:type="spellStart"/>
      <w:r>
        <w:rPr>
          <w:sz w:val="20"/>
          <w:szCs w:val="20"/>
        </w:rPr>
        <w:t>idU</w:t>
      </w:r>
      <w:proofErr w:type="spellEnd"/>
      <w:r>
        <w:rPr>
          <w:sz w:val="20"/>
          <w:szCs w:val="20"/>
        </w:rPr>
        <w:t>) e password(</w:t>
      </w:r>
      <w:proofErr w:type="spellStart"/>
      <w:r>
        <w:rPr>
          <w:sz w:val="20"/>
          <w:szCs w:val="20"/>
        </w:rPr>
        <w:t>pwd</w:t>
      </w:r>
      <w:proofErr w:type="spellEnd"/>
      <w:r>
        <w:rPr>
          <w:sz w:val="20"/>
          <w:szCs w:val="20"/>
        </w:rPr>
        <w:t>) della propria MYSQL CONNECTION.</w:t>
      </w:r>
      <w:r>
        <w:rPr>
          <w:sz w:val="20"/>
          <w:szCs w:val="20"/>
        </w:rPr>
        <w:br/>
      </w:r>
      <w:proofErr w:type="spellStart"/>
      <w:r>
        <w:rPr>
          <w:sz w:val="20"/>
          <w:szCs w:val="20"/>
        </w:rPr>
        <w:t>L’url</w:t>
      </w:r>
      <w:proofErr w:type="spellEnd"/>
      <w:r>
        <w:rPr>
          <w:sz w:val="20"/>
          <w:szCs w:val="20"/>
        </w:rPr>
        <w:t xml:space="preserve"> dovrebbe essere uguale, ma nel caso in cui non lo sia bisogna aggiornare anche quello tenendo sempre la parte</w:t>
      </w:r>
      <w:r w:rsidR="009A58DB">
        <w:rPr>
          <w:sz w:val="20"/>
          <w:szCs w:val="20"/>
        </w:rPr>
        <w:t xml:space="preserve"> </w:t>
      </w:r>
      <w:r w:rsidRPr="00EA5184">
        <w:rPr>
          <w:sz w:val="20"/>
          <w:szCs w:val="20"/>
        </w:rPr>
        <w:t>?</w:t>
      </w:r>
      <w:proofErr w:type="spellStart"/>
      <w:r w:rsidRPr="00EA5184">
        <w:rPr>
          <w:sz w:val="20"/>
          <w:szCs w:val="20"/>
        </w:rPr>
        <w:t>useTimezone</w:t>
      </w:r>
      <w:proofErr w:type="spellEnd"/>
      <w:r w:rsidRPr="00EA5184">
        <w:rPr>
          <w:sz w:val="20"/>
          <w:szCs w:val="20"/>
        </w:rPr>
        <w:t>=</w:t>
      </w:r>
      <w:proofErr w:type="spellStart"/>
      <w:r w:rsidRPr="00EA5184">
        <w:rPr>
          <w:sz w:val="20"/>
          <w:szCs w:val="20"/>
        </w:rPr>
        <w:t>true&amp;serverTimezone</w:t>
      </w:r>
      <w:proofErr w:type="spellEnd"/>
      <w:r w:rsidRPr="00EA5184">
        <w:rPr>
          <w:sz w:val="20"/>
          <w:szCs w:val="20"/>
        </w:rPr>
        <w:t>=UTC</w:t>
      </w:r>
      <w:r>
        <w:rPr>
          <w:sz w:val="20"/>
          <w:szCs w:val="20"/>
        </w:rPr>
        <w:t>.</w:t>
      </w:r>
    </w:p>
    <w:p w:rsidR="00FB0DC7" w:rsidRDefault="00FB0DC7" w:rsidP="00EA5184">
      <w:pPr>
        <w:rPr>
          <w:sz w:val="20"/>
          <w:szCs w:val="20"/>
        </w:rPr>
      </w:pPr>
    </w:p>
    <w:p w:rsidR="00FB0DC7" w:rsidRDefault="00FB0DC7" w:rsidP="00EA5184">
      <w:pPr>
        <w:rPr>
          <w:sz w:val="20"/>
          <w:szCs w:val="20"/>
        </w:rPr>
      </w:pPr>
      <w:r>
        <w:rPr>
          <w:sz w:val="20"/>
          <w:szCs w:val="20"/>
        </w:rPr>
        <w:t>Per avviarlo selezionare la classe AsteOnline.java e avviare il programma (</w:t>
      </w:r>
      <w:r w:rsidR="009A58DB">
        <w:rPr>
          <w:sz w:val="20"/>
          <w:szCs w:val="20"/>
        </w:rPr>
        <w:t>bottone</w:t>
      </w:r>
      <w:r>
        <w:rPr>
          <w:sz w:val="20"/>
          <w:szCs w:val="20"/>
        </w:rPr>
        <w:t xml:space="preserve"> verde di avvio).</w:t>
      </w:r>
    </w:p>
    <w:p w:rsidR="00FB0DC7" w:rsidRDefault="002E0597" w:rsidP="00EA5184">
      <w:pPr>
        <w:rPr>
          <w:sz w:val="20"/>
          <w:szCs w:val="20"/>
        </w:rPr>
      </w:pPr>
      <w:r>
        <w:rPr>
          <w:sz w:val="20"/>
          <w:szCs w:val="20"/>
        </w:rPr>
        <w:t xml:space="preserve">Per simulare il funzionamento di un’asta abbiamo inserito un numero massimo di offerte </w:t>
      </w:r>
      <w:r w:rsidR="00D20318">
        <w:rPr>
          <w:sz w:val="20"/>
          <w:szCs w:val="20"/>
        </w:rPr>
        <w:t xml:space="preserve">(scelto dall’utente che crea l’asta o impostato dall’amministratore -Vedi sezione 3.DATABASE-) </w:t>
      </w:r>
      <w:r>
        <w:rPr>
          <w:sz w:val="20"/>
          <w:szCs w:val="20"/>
        </w:rPr>
        <w:t>associate all’asta che</w:t>
      </w:r>
      <w:r w:rsidR="00D20318">
        <w:rPr>
          <w:sz w:val="20"/>
          <w:szCs w:val="20"/>
        </w:rPr>
        <w:t xml:space="preserve"> </w:t>
      </w:r>
      <w:r>
        <w:rPr>
          <w:sz w:val="20"/>
          <w:szCs w:val="20"/>
        </w:rPr>
        <w:t>sostituisc</w:t>
      </w:r>
      <w:r w:rsidR="00812965">
        <w:rPr>
          <w:sz w:val="20"/>
          <w:szCs w:val="20"/>
        </w:rPr>
        <w:t>e</w:t>
      </w:r>
      <w:r>
        <w:rPr>
          <w:sz w:val="20"/>
          <w:szCs w:val="20"/>
        </w:rPr>
        <w:t xml:space="preserve"> il timer</w:t>
      </w:r>
      <w:r w:rsidR="00812965">
        <w:rPr>
          <w:sz w:val="20"/>
          <w:szCs w:val="20"/>
        </w:rPr>
        <w:t>.</w:t>
      </w:r>
    </w:p>
    <w:p w:rsidR="00D20318" w:rsidRPr="00812965" w:rsidRDefault="00D20318" w:rsidP="00EA5184">
      <w:pPr>
        <w:rPr>
          <w:sz w:val="20"/>
          <w:szCs w:val="20"/>
        </w:rPr>
      </w:pPr>
      <w:r>
        <w:rPr>
          <w:sz w:val="20"/>
          <w:szCs w:val="20"/>
        </w:rPr>
        <w:t xml:space="preserve">Per </w:t>
      </w:r>
      <w:r w:rsidR="008452FC">
        <w:rPr>
          <w:sz w:val="20"/>
          <w:szCs w:val="20"/>
        </w:rPr>
        <w:t xml:space="preserve">simulare la contesa di un oggetto in un’asta e quindi </w:t>
      </w:r>
      <w:r>
        <w:rPr>
          <w:sz w:val="20"/>
          <w:szCs w:val="20"/>
        </w:rPr>
        <w:t>effettuare la partecipazion</w:t>
      </w:r>
      <w:r w:rsidR="009A58DB">
        <w:rPr>
          <w:sz w:val="20"/>
          <w:szCs w:val="20"/>
        </w:rPr>
        <w:t>e</w:t>
      </w:r>
      <w:r>
        <w:rPr>
          <w:sz w:val="20"/>
          <w:szCs w:val="20"/>
        </w:rPr>
        <w:t xml:space="preserve"> di più utenti ad un’asta bisogna effettuare una (o più) offerta/e</w:t>
      </w:r>
      <w:r w:rsidR="008452FC">
        <w:rPr>
          <w:sz w:val="20"/>
          <w:szCs w:val="20"/>
        </w:rPr>
        <w:t xml:space="preserve"> utilizzando un</w:t>
      </w:r>
      <w:r w:rsidR="009A58DB">
        <w:rPr>
          <w:sz w:val="20"/>
          <w:szCs w:val="20"/>
        </w:rPr>
        <w:t xml:space="preserve"> </w:t>
      </w:r>
      <w:r w:rsidR="008452FC">
        <w:rPr>
          <w:sz w:val="20"/>
          <w:szCs w:val="20"/>
        </w:rPr>
        <w:t>account e dopo bisogna effettuare il LOGOUT ed accedere con un altro account il quale selezionando la stessa asta di prima potrà partecipare anch’esso a quell’asta e quindi contendersi l’oggetto con gli altri utenti, altrimenti è libero di partecipare ad un’asta diversa.</w:t>
      </w:r>
    </w:p>
    <w:p w:rsidR="00FB0DC7" w:rsidRDefault="00D20318" w:rsidP="00EA5184">
      <w:pPr>
        <w:rPr>
          <w:sz w:val="20"/>
          <w:szCs w:val="20"/>
        </w:rPr>
      </w:pPr>
      <w:r>
        <w:rPr>
          <w:sz w:val="20"/>
          <w:szCs w:val="20"/>
        </w:rPr>
        <w:t>Abbiamo messo il vincolo che un utente può partecipare ad una sola asta alla volta e può effettuare anche più offerte consecutivamente a prescindere dal tipo di asta a cui sta partecipando.</w:t>
      </w:r>
    </w:p>
    <w:p w:rsidR="00D20318" w:rsidRDefault="00D20318" w:rsidP="00EA5184">
      <w:pPr>
        <w:rPr>
          <w:sz w:val="20"/>
          <w:szCs w:val="20"/>
        </w:rPr>
      </w:pPr>
      <w:r>
        <w:rPr>
          <w:sz w:val="20"/>
          <w:szCs w:val="20"/>
        </w:rPr>
        <w:t xml:space="preserve">Se l’utente che sta partecipando ad un’asta effettua il LOGOUT potrà verificare lo stato della propria asta al prossimo LOGIN premendo sul bottone “Visualizza Asta a cui stai partecipando” e se è ancora in corso ti riporterà alla pagina dell’asta, altrimenti se è finita </w:t>
      </w:r>
      <w:r w:rsidR="00EB21A6">
        <w:rPr>
          <w:sz w:val="20"/>
          <w:szCs w:val="20"/>
        </w:rPr>
        <w:t>ti porterà alla pagina dove ti mostrerà il risultato dell’asta a cui stava partecipando.</w:t>
      </w:r>
      <w:r w:rsidR="007B0C65">
        <w:rPr>
          <w:sz w:val="20"/>
          <w:szCs w:val="20"/>
        </w:rPr>
        <w:br/>
        <w:t>Nel caso di vittoria ti salverà il saldo disponibile decrementato dell’offerta massima effettuata, invece in caso di perdita dell’asta il saldo torna ad essere quello prima di aver effettuato le offerte.</w:t>
      </w:r>
    </w:p>
    <w:p w:rsidR="00693A7F" w:rsidRDefault="00693A7F" w:rsidP="00693A7F">
      <w:pPr>
        <w:rPr>
          <w:sz w:val="36"/>
          <w:szCs w:val="36"/>
        </w:rPr>
      </w:pPr>
    </w:p>
    <w:p w:rsidR="00FB0DC7" w:rsidRDefault="009127A1" w:rsidP="009127A1">
      <w:pPr>
        <w:ind w:left="1416" w:firstLine="708"/>
        <w:rPr>
          <w:sz w:val="36"/>
          <w:szCs w:val="36"/>
        </w:rPr>
      </w:pPr>
      <w:r>
        <w:rPr>
          <w:sz w:val="36"/>
          <w:szCs w:val="36"/>
        </w:rPr>
        <w:lastRenderedPageBreak/>
        <w:t>2.</w:t>
      </w:r>
      <w:r w:rsidR="00B61308" w:rsidRPr="009127A1">
        <w:rPr>
          <w:sz w:val="36"/>
          <w:szCs w:val="36"/>
        </w:rPr>
        <w:t>INSTALLAZIONE DATABASE MYSQL</w:t>
      </w:r>
    </w:p>
    <w:p w:rsidR="00041991" w:rsidRDefault="003F4D04" w:rsidP="009127A1">
      <w:pPr>
        <w:rPr>
          <w:sz w:val="20"/>
          <w:szCs w:val="20"/>
        </w:rPr>
      </w:pPr>
      <w:r>
        <w:rPr>
          <w:sz w:val="20"/>
          <w:szCs w:val="20"/>
        </w:rPr>
        <w:t xml:space="preserve">Nel repository sarà presente una cartella chiamata </w:t>
      </w:r>
      <w:proofErr w:type="spellStart"/>
      <w:r>
        <w:rPr>
          <w:sz w:val="20"/>
          <w:szCs w:val="20"/>
        </w:rPr>
        <w:t>db-AsteOnline</w:t>
      </w:r>
      <w:proofErr w:type="spellEnd"/>
      <w:r>
        <w:rPr>
          <w:sz w:val="20"/>
          <w:szCs w:val="20"/>
        </w:rPr>
        <w:t xml:space="preserve"> nella quale ci sarà la cartella nominata “</w:t>
      </w:r>
      <w:r w:rsidRPr="003F4D04">
        <w:rPr>
          <w:sz w:val="20"/>
          <w:szCs w:val="20"/>
        </w:rPr>
        <w:t>Dump20200211</w:t>
      </w:r>
      <w:r>
        <w:rPr>
          <w:sz w:val="20"/>
          <w:szCs w:val="20"/>
        </w:rPr>
        <w:t>”.</w:t>
      </w:r>
      <w:r>
        <w:rPr>
          <w:sz w:val="20"/>
          <w:szCs w:val="20"/>
        </w:rPr>
        <w:br/>
        <w:t>Per poterla utilizzare bisogna andare su MYSQL Workbench, accedere al proprio Server locale</w:t>
      </w:r>
      <w:r w:rsidR="00041991">
        <w:rPr>
          <w:sz w:val="20"/>
          <w:szCs w:val="20"/>
        </w:rPr>
        <w:t xml:space="preserve"> </w:t>
      </w:r>
      <w:r>
        <w:rPr>
          <w:sz w:val="20"/>
          <w:szCs w:val="20"/>
        </w:rPr>
        <w:t xml:space="preserve">(root, localhost:3306) </w:t>
      </w:r>
    </w:p>
    <w:p w:rsidR="00041991" w:rsidRDefault="00041991" w:rsidP="009127A1">
      <w:pPr>
        <w:rPr>
          <w:sz w:val="20"/>
          <w:szCs w:val="20"/>
        </w:rPr>
      </w:pPr>
      <w:r>
        <w:rPr>
          <w:noProof/>
          <w:sz w:val="20"/>
          <w:szCs w:val="20"/>
        </w:rPr>
        <w:drawing>
          <wp:inline distT="0" distB="0" distL="0" distR="0">
            <wp:extent cx="6118860" cy="32842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8860" cy="3284220"/>
                    </a:xfrm>
                    <a:prstGeom prst="rect">
                      <a:avLst/>
                    </a:prstGeom>
                    <a:noFill/>
                    <a:ln>
                      <a:noFill/>
                    </a:ln>
                  </pic:spPr>
                </pic:pic>
              </a:graphicData>
            </a:graphic>
          </wp:inline>
        </w:drawing>
      </w:r>
      <w:r w:rsidR="00A67F29">
        <w:rPr>
          <w:sz w:val="20"/>
          <w:szCs w:val="20"/>
        </w:rPr>
        <w:br/>
      </w:r>
      <w:r>
        <w:rPr>
          <w:sz w:val="20"/>
          <w:szCs w:val="20"/>
        </w:rPr>
        <w:t>e premere su Data Import presente nella sezione Server.</w:t>
      </w:r>
    </w:p>
    <w:p w:rsidR="00041991" w:rsidRDefault="00041991" w:rsidP="009127A1">
      <w:pPr>
        <w:rPr>
          <w:sz w:val="20"/>
          <w:szCs w:val="20"/>
        </w:rPr>
      </w:pPr>
      <w:r>
        <w:rPr>
          <w:noProof/>
          <w:sz w:val="20"/>
          <w:szCs w:val="20"/>
        </w:rPr>
        <w:drawing>
          <wp:inline distT="0" distB="0" distL="0" distR="0">
            <wp:extent cx="4442460" cy="8458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2460" cy="845820"/>
                    </a:xfrm>
                    <a:prstGeom prst="rect">
                      <a:avLst/>
                    </a:prstGeom>
                    <a:noFill/>
                    <a:ln>
                      <a:noFill/>
                    </a:ln>
                  </pic:spPr>
                </pic:pic>
              </a:graphicData>
            </a:graphic>
          </wp:inline>
        </w:drawing>
      </w:r>
    </w:p>
    <w:p w:rsidR="00041991" w:rsidRDefault="00A67F29" w:rsidP="009127A1">
      <w:pPr>
        <w:rPr>
          <w:sz w:val="20"/>
          <w:szCs w:val="20"/>
        </w:rPr>
      </w:pPr>
      <w:r>
        <w:rPr>
          <w:sz w:val="20"/>
          <w:szCs w:val="20"/>
        </w:rPr>
        <w:t xml:space="preserve">Dopo di che bisogna selezionare l’impostazione “Import From </w:t>
      </w:r>
      <w:proofErr w:type="spellStart"/>
      <w:r>
        <w:rPr>
          <w:sz w:val="20"/>
          <w:szCs w:val="20"/>
        </w:rPr>
        <w:t>Dump</w:t>
      </w:r>
      <w:proofErr w:type="spellEnd"/>
      <w:r>
        <w:rPr>
          <w:sz w:val="20"/>
          <w:szCs w:val="20"/>
        </w:rPr>
        <w:t xml:space="preserve"> Project Folder”, selezionare il percorso fino alla cartella “</w:t>
      </w:r>
      <w:r w:rsidRPr="003F4D04">
        <w:rPr>
          <w:sz w:val="20"/>
          <w:szCs w:val="20"/>
        </w:rPr>
        <w:t>Dump20200211</w:t>
      </w:r>
      <w:r>
        <w:rPr>
          <w:sz w:val="20"/>
          <w:szCs w:val="20"/>
        </w:rPr>
        <w:t>”, mettere la spunta su “</w:t>
      </w:r>
      <w:proofErr w:type="spellStart"/>
      <w:r>
        <w:rPr>
          <w:sz w:val="20"/>
          <w:szCs w:val="20"/>
        </w:rPr>
        <w:t>astedb</w:t>
      </w:r>
      <w:proofErr w:type="spellEnd"/>
      <w:r>
        <w:rPr>
          <w:sz w:val="20"/>
          <w:szCs w:val="20"/>
        </w:rPr>
        <w:t xml:space="preserve">” nella sezione “Select </w:t>
      </w:r>
      <w:proofErr w:type="spellStart"/>
      <w:r>
        <w:rPr>
          <w:sz w:val="20"/>
          <w:szCs w:val="20"/>
        </w:rPr>
        <w:t>DataBase</w:t>
      </w:r>
      <w:proofErr w:type="spellEnd"/>
      <w:r>
        <w:rPr>
          <w:sz w:val="20"/>
          <w:szCs w:val="20"/>
        </w:rPr>
        <w:t xml:space="preserve"> Objects to import”</w:t>
      </w:r>
      <w:r w:rsidR="00F62502">
        <w:rPr>
          <w:sz w:val="20"/>
          <w:szCs w:val="20"/>
        </w:rPr>
        <w:t xml:space="preserve"> e selezionare l’opzione “</w:t>
      </w:r>
      <w:proofErr w:type="spellStart"/>
      <w:r w:rsidR="00F62502">
        <w:rPr>
          <w:sz w:val="20"/>
          <w:szCs w:val="20"/>
        </w:rPr>
        <w:t>Dump</w:t>
      </w:r>
      <w:proofErr w:type="spellEnd"/>
      <w:r w:rsidR="00F62502">
        <w:rPr>
          <w:sz w:val="20"/>
          <w:szCs w:val="20"/>
        </w:rPr>
        <w:t xml:space="preserve"> </w:t>
      </w:r>
      <w:proofErr w:type="spellStart"/>
      <w:r w:rsidR="00F62502">
        <w:rPr>
          <w:sz w:val="20"/>
          <w:szCs w:val="20"/>
        </w:rPr>
        <w:t>Structure</w:t>
      </w:r>
      <w:proofErr w:type="spellEnd"/>
      <w:r w:rsidR="00F62502">
        <w:rPr>
          <w:sz w:val="20"/>
          <w:szCs w:val="20"/>
        </w:rPr>
        <w:t xml:space="preserve"> and Data” nel men</w:t>
      </w:r>
      <w:r w:rsidR="00041991">
        <w:rPr>
          <w:sz w:val="20"/>
          <w:szCs w:val="20"/>
        </w:rPr>
        <w:t>u</w:t>
      </w:r>
      <w:r w:rsidR="00F62502">
        <w:rPr>
          <w:sz w:val="20"/>
          <w:szCs w:val="20"/>
        </w:rPr>
        <w:t xml:space="preserve"> a tendin</w:t>
      </w:r>
      <w:r w:rsidR="00041991">
        <w:rPr>
          <w:sz w:val="20"/>
          <w:szCs w:val="20"/>
        </w:rPr>
        <w:t>a</w:t>
      </w:r>
      <w:r w:rsidR="00F62502">
        <w:rPr>
          <w:sz w:val="20"/>
          <w:szCs w:val="20"/>
        </w:rPr>
        <w:t xml:space="preserve"> accanto al bottone “Select </w:t>
      </w:r>
      <w:proofErr w:type="spellStart"/>
      <w:r w:rsidR="00F62502">
        <w:rPr>
          <w:sz w:val="20"/>
          <w:szCs w:val="20"/>
        </w:rPr>
        <w:t>Views</w:t>
      </w:r>
      <w:proofErr w:type="spellEnd"/>
      <w:r w:rsidR="00F62502">
        <w:rPr>
          <w:sz w:val="20"/>
          <w:szCs w:val="20"/>
        </w:rPr>
        <w:t>”.</w:t>
      </w:r>
    </w:p>
    <w:p w:rsidR="00693A7F" w:rsidRPr="00693A7F" w:rsidRDefault="00041991" w:rsidP="00693A7F">
      <w:pPr>
        <w:rPr>
          <w:sz w:val="20"/>
          <w:szCs w:val="20"/>
        </w:rPr>
      </w:pPr>
      <w:r>
        <w:rPr>
          <w:noProof/>
          <w:sz w:val="20"/>
          <w:szCs w:val="20"/>
        </w:rPr>
        <w:drawing>
          <wp:inline distT="0" distB="0" distL="0" distR="0" wp14:anchorId="3A4ACA16" wp14:editId="62376E21">
            <wp:extent cx="5118111" cy="272796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1316" cy="2729668"/>
                    </a:xfrm>
                    <a:prstGeom prst="rect">
                      <a:avLst/>
                    </a:prstGeom>
                    <a:noFill/>
                    <a:ln>
                      <a:noFill/>
                    </a:ln>
                  </pic:spPr>
                </pic:pic>
              </a:graphicData>
            </a:graphic>
          </wp:inline>
        </w:drawing>
      </w:r>
      <w:r w:rsidR="00F62502">
        <w:rPr>
          <w:sz w:val="20"/>
          <w:szCs w:val="20"/>
        </w:rPr>
        <w:br/>
        <w:t>Infine premere su Start Import.</w:t>
      </w:r>
      <w:r w:rsidR="00E6702C">
        <w:rPr>
          <w:sz w:val="36"/>
          <w:szCs w:val="36"/>
        </w:rPr>
        <w:t xml:space="preserve">                  </w:t>
      </w:r>
    </w:p>
    <w:p w:rsidR="00E6702C" w:rsidRDefault="00693A7F" w:rsidP="00693A7F">
      <w:pPr>
        <w:ind w:left="3540"/>
        <w:rPr>
          <w:sz w:val="36"/>
          <w:szCs w:val="36"/>
        </w:rPr>
      </w:pPr>
      <w:r>
        <w:rPr>
          <w:sz w:val="36"/>
          <w:szCs w:val="36"/>
        </w:rPr>
        <w:lastRenderedPageBreak/>
        <w:t xml:space="preserve">  </w:t>
      </w:r>
      <w:r w:rsidR="00E6702C">
        <w:rPr>
          <w:sz w:val="36"/>
          <w:szCs w:val="36"/>
        </w:rPr>
        <w:t>3.DATABASE</w:t>
      </w:r>
    </w:p>
    <w:p w:rsidR="00FB7429" w:rsidRDefault="006B780F" w:rsidP="00464677">
      <w:pPr>
        <w:rPr>
          <w:sz w:val="20"/>
          <w:szCs w:val="20"/>
        </w:rPr>
      </w:pPr>
      <w:r>
        <w:rPr>
          <w:sz w:val="20"/>
          <w:szCs w:val="20"/>
        </w:rPr>
        <w:t>Nel database fornito sono già presenti</w:t>
      </w:r>
      <w:r w:rsidR="00FB7429">
        <w:rPr>
          <w:sz w:val="20"/>
          <w:szCs w:val="20"/>
        </w:rPr>
        <w:t xml:space="preserve"> dei dati che non devono essere eliminati.</w:t>
      </w:r>
    </w:p>
    <w:p w:rsidR="00464677" w:rsidRPr="00FB7429" w:rsidRDefault="00464677" w:rsidP="00464677">
      <w:pPr>
        <w:rPr>
          <w:sz w:val="20"/>
          <w:szCs w:val="20"/>
        </w:rPr>
      </w:pPr>
      <w:r>
        <w:rPr>
          <w:sz w:val="20"/>
          <w:szCs w:val="20"/>
        </w:rPr>
        <w:t>Nel Database saranno presenti 5 tabelle:</w:t>
      </w:r>
      <w:r>
        <w:rPr>
          <w:sz w:val="20"/>
          <w:szCs w:val="20"/>
        </w:rPr>
        <w:br/>
        <w:t xml:space="preserve"> </w:t>
      </w:r>
      <w:r>
        <w:rPr>
          <w:sz w:val="20"/>
          <w:szCs w:val="20"/>
        </w:rPr>
        <w:tab/>
        <w:t>1- utenti</w:t>
      </w:r>
      <w:r>
        <w:rPr>
          <w:sz w:val="20"/>
          <w:szCs w:val="20"/>
        </w:rPr>
        <w:br/>
        <w:t xml:space="preserve"> </w:t>
      </w:r>
      <w:r>
        <w:rPr>
          <w:sz w:val="20"/>
          <w:szCs w:val="20"/>
        </w:rPr>
        <w:tab/>
        <w:t>2- aste</w:t>
      </w:r>
      <w:r>
        <w:rPr>
          <w:sz w:val="20"/>
          <w:szCs w:val="20"/>
        </w:rPr>
        <w:br/>
        <w:t xml:space="preserve"> </w:t>
      </w:r>
      <w:r>
        <w:rPr>
          <w:sz w:val="20"/>
          <w:szCs w:val="20"/>
        </w:rPr>
        <w:tab/>
        <w:t>3- oggetti</w:t>
      </w:r>
      <w:r>
        <w:rPr>
          <w:sz w:val="20"/>
          <w:szCs w:val="20"/>
        </w:rPr>
        <w:br/>
        <w:t xml:space="preserve"> </w:t>
      </w:r>
      <w:r>
        <w:rPr>
          <w:sz w:val="20"/>
          <w:szCs w:val="20"/>
        </w:rPr>
        <w:tab/>
        <w:t>4- categorie</w:t>
      </w:r>
      <w:r>
        <w:rPr>
          <w:sz w:val="20"/>
          <w:szCs w:val="20"/>
        </w:rPr>
        <w:br/>
        <w:t xml:space="preserve"> </w:t>
      </w:r>
      <w:r>
        <w:rPr>
          <w:sz w:val="20"/>
          <w:szCs w:val="20"/>
        </w:rPr>
        <w:tab/>
        <w:t xml:space="preserve">5- offerte </w:t>
      </w:r>
    </w:p>
    <w:p w:rsidR="00464677" w:rsidRPr="00F62502" w:rsidRDefault="00E6702C" w:rsidP="00464677">
      <w:pPr>
        <w:rPr>
          <w:sz w:val="20"/>
          <w:szCs w:val="20"/>
        </w:rPr>
      </w:pPr>
      <w:r>
        <w:rPr>
          <w:noProof/>
          <w:sz w:val="20"/>
          <w:szCs w:val="20"/>
        </w:rPr>
        <w:drawing>
          <wp:inline distT="0" distB="0" distL="0" distR="0" wp14:anchorId="42202C12" wp14:editId="67479471">
            <wp:extent cx="6111240" cy="4023360"/>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4023360"/>
                    </a:xfrm>
                    <a:prstGeom prst="rect">
                      <a:avLst/>
                    </a:prstGeom>
                    <a:noFill/>
                    <a:ln>
                      <a:noFill/>
                    </a:ln>
                  </pic:spPr>
                </pic:pic>
              </a:graphicData>
            </a:graphic>
          </wp:inline>
        </w:drawing>
      </w:r>
    </w:p>
    <w:p w:rsidR="00E6702C" w:rsidRDefault="00E6702C" w:rsidP="00EA5184">
      <w:pPr>
        <w:rPr>
          <w:sz w:val="20"/>
          <w:szCs w:val="20"/>
        </w:rPr>
      </w:pPr>
      <w:r w:rsidRPr="00E6702C">
        <w:rPr>
          <w:b/>
          <w:bCs/>
          <w:sz w:val="20"/>
          <w:szCs w:val="20"/>
        </w:rPr>
        <w:t>ASSOCIAZIONI</w:t>
      </w:r>
      <w:r>
        <w:rPr>
          <w:sz w:val="20"/>
          <w:szCs w:val="20"/>
        </w:rPr>
        <w:t xml:space="preserve"> </w:t>
      </w:r>
    </w:p>
    <w:p w:rsidR="00884A06" w:rsidRDefault="00E6702C" w:rsidP="00EA5184">
      <w:pPr>
        <w:rPr>
          <w:sz w:val="20"/>
          <w:szCs w:val="20"/>
        </w:rPr>
      </w:pPr>
      <w:r>
        <w:rPr>
          <w:sz w:val="20"/>
          <w:szCs w:val="20"/>
        </w:rPr>
        <w:t xml:space="preserve">-L’associazione </w:t>
      </w:r>
      <w:r w:rsidRPr="00E6702C">
        <w:rPr>
          <w:b/>
          <w:bCs/>
          <w:sz w:val="20"/>
          <w:szCs w:val="20"/>
        </w:rPr>
        <w:t>oggetti-aste</w:t>
      </w:r>
      <w:r>
        <w:rPr>
          <w:sz w:val="20"/>
          <w:szCs w:val="20"/>
        </w:rPr>
        <w:t xml:space="preserve"> è UNO a MOLTI</w:t>
      </w:r>
      <w:r w:rsidR="00D6459D">
        <w:rPr>
          <w:sz w:val="20"/>
          <w:szCs w:val="20"/>
        </w:rPr>
        <w:t xml:space="preserve"> in quanto una volta che un utente ha eseguito il reso, tale oggetto può essere rimesso in un’altra asta dal suo proprietario originale.</w:t>
      </w:r>
      <w:r>
        <w:rPr>
          <w:sz w:val="20"/>
          <w:szCs w:val="20"/>
        </w:rPr>
        <w:br/>
        <w:t>Invece ad un’asta può essere associato un solo oggetto.</w:t>
      </w:r>
    </w:p>
    <w:p w:rsidR="00163C55" w:rsidRDefault="00E6702C" w:rsidP="00EA5184">
      <w:pPr>
        <w:rPr>
          <w:sz w:val="20"/>
          <w:szCs w:val="20"/>
        </w:rPr>
      </w:pPr>
      <w:r>
        <w:rPr>
          <w:sz w:val="20"/>
          <w:szCs w:val="20"/>
        </w:rPr>
        <w:t xml:space="preserve">-L’associazione </w:t>
      </w:r>
      <w:r w:rsidRPr="00163C55">
        <w:rPr>
          <w:b/>
          <w:bCs/>
          <w:sz w:val="20"/>
          <w:szCs w:val="20"/>
        </w:rPr>
        <w:t>utenti-oggetti</w:t>
      </w:r>
      <w:r>
        <w:rPr>
          <w:sz w:val="20"/>
          <w:szCs w:val="20"/>
        </w:rPr>
        <w:t xml:space="preserve"> è UNO a MOLTI in quanto un utente può creare </w:t>
      </w:r>
      <w:r w:rsidR="00163C55">
        <w:rPr>
          <w:sz w:val="20"/>
          <w:szCs w:val="20"/>
        </w:rPr>
        <w:t>più</w:t>
      </w:r>
      <w:r>
        <w:rPr>
          <w:sz w:val="20"/>
          <w:szCs w:val="20"/>
        </w:rPr>
        <w:t xml:space="preserve"> oggett</w:t>
      </w:r>
      <w:r w:rsidR="00163C55">
        <w:rPr>
          <w:sz w:val="20"/>
          <w:szCs w:val="20"/>
        </w:rPr>
        <w:t>i</w:t>
      </w:r>
      <w:r>
        <w:rPr>
          <w:sz w:val="20"/>
          <w:szCs w:val="20"/>
        </w:rPr>
        <w:t xml:space="preserve"> </w:t>
      </w:r>
      <w:r w:rsidR="00163C55">
        <w:rPr>
          <w:sz w:val="20"/>
          <w:szCs w:val="20"/>
        </w:rPr>
        <w:t>e più oggetti possono appartenere ad un solo utente.</w:t>
      </w:r>
    </w:p>
    <w:p w:rsidR="00163C55" w:rsidRDefault="00163C55" w:rsidP="00EA5184">
      <w:pPr>
        <w:rPr>
          <w:sz w:val="20"/>
          <w:szCs w:val="20"/>
        </w:rPr>
      </w:pPr>
      <w:r>
        <w:rPr>
          <w:sz w:val="20"/>
          <w:szCs w:val="20"/>
        </w:rPr>
        <w:t xml:space="preserve">-L’associazione </w:t>
      </w:r>
      <w:r w:rsidRPr="00163C55">
        <w:rPr>
          <w:b/>
          <w:bCs/>
          <w:sz w:val="20"/>
          <w:szCs w:val="20"/>
        </w:rPr>
        <w:t>utenti-categorie</w:t>
      </w:r>
      <w:r>
        <w:rPr>
          <w:sz w:val="20"/>
          <w:szCs w:val="20"/>
        </w:rPr>
        <w:t xml:space="preserve"> è UNO a MOLTI in quanto un utente può creare più categorie e più categorie possono essere associate a un solo utente (creatore).</w:t>
      </w:r>
    </w:p>
    <w:p w:rsidR="00E6702C" w:rsidRDefault="00163C55" w:rsidP="00EA5184">
      <w:pPr>
        <w:rPr>
          <w:sz w:val="20"/>
          <w:szCs w:val="20"/>
        </w:rPr>
      </w:pPr>
      <w:r>
        <w:rPr>
          <w:sz w:val="20"/>
          <w:szCs w:val="20"/>
        </w:rPr>
        <w:t xml:space="preserve">-L’associazione </w:t>
      </w:r>
      <w:r w:rsidRPr="00163C55">
        <w:rPr>
          <w:b/>
          <w:bCs/>
          <w:sz w:val="20"/>
          <w:szCs w:val="20"/>
        </w:rPr>
        <w:t>categorie-oggetti</w:t>
      </w:r>
      <w:r>
        <w:rPr>
          <w:sz w:val="20"/>
          <w:szCs w:val="20"/>
        </w:rPr>
        <w:t xml:space="preserve"> è UNO a MOLTI in quanto una categoria può contenere più oggetti e più oggetti posso essere associati ad un'unica categoria. </w:t>
      </w:r>
      <w:r w:rsidR="00E6702C">
        <w:rPr>
          <w:sz w:val="20"/>
          <w:szCs w:val="20"/>
        </w:rPr>
        <w:t xml:space="preserve"> </w:t>
      </w:r>
    </w:p>
    <w:p w:rsidR="00163C55" w:rsidRDefault="00163C55" w:rsidP="00EA5184">
      <w:pPr>
        <w:rPr>
          <w:sz w:val="20"/>
          <w:szCs w:val="20"/>
        </w:rPr>
      </w:pPr>
      <w:r>
        <w:rPr>
          <w:sz w:val="20"/>
          <w:szCs w:val="20"/>
        </w:rPr>
        <w:t xml:space="preserve">-L’associazione </w:t>
      </w:r>
      <w:r w:rsidRPr="00163C55">
        <w:rPr>
          <w:b/>
          <w:bCs/>
          <w:sz w:val="20"/>
          <w:szCs w:val="20"/>
        </w:rPr>
        <w:t>utenti-offerte</w:t>
      </w:r>
      <w:r>
        <w:rPr>
          <w:sz w:val="20"/>
          <w:szCs w:val="20"/>
        </w:rPr>
        <w:t xml:space="preserve"> è UNO a MOLTI in quanto un utente può fare più offerte e più offerte possono appartenere ad un solo utente.</w:t>
      </w:r>
    </w:p>
    <w:p w:rsidR="00163C55" w:rsidRDefault="00F96F0F" w:rsidP="00EA5184">
      <w:pPr>
        <w:rPr>
          <w:sz w:val="20"/>
          <w:szCs w:val="20"/>
        </w:rPr>
      </w:pPr>
      <w:r>
        <w:rPr>
          <w:sz w:val="20"/>
          <w:szCs w:val="20"/>
        </w:rPr>
        <w:t>-</w:t>
      </w:r>
      <w:r w:rsidR="00163C55">
        <w:rPr>
          <w:sz w:val="20"/>
          <w:szCs w:val="20"/>
        </w:rPr>
        <w:t xml:space="preserve">L’associazione </w:t>
      </w:r>
      <w:r w:rsidR="00163C55" w:rsidRPr="00163C55">
        <w:rPr>
          <w:b/>
          <w:bCs/>
          <w:sz w:val="20"/>
          <w:szCs w:val="20"/>
        </w:rPr>
        <w:t>utenti-aste</w:t>
      </w:r>
      <w:r w:rsidR="00163C55">
        <w:rPr>
          <w:sz w:val="20"/>
          <w:szCs w:val="20"/>
        </w:rPr>
        <w:t xml:space="preserve"> è UNO a MOLTI in quanto un utente può creare più aste mentre più aste possono appartenere ad un solo utente.</w:t>
      </w:r>
    </w:p>
    <w:p w:rsidR="00163C55" w:rsidRDefault="00F96F0F" w:rsidP="00EA5184">
      <w:pPr>
        <w:rPr>
          <w:sz w:val="20"/>
          <w:szCs w:val="20"/>
        </w:rPr>
      </w:pPr>
      <w:r>
        <w:rPr>
          <w:sz w:val="20"/>
          <w:szCs w:val="20"/>
        </w:rPr>
        <w:lastRenderedPageBreak/>
        <w:t>-</w:t>
      </w:r>
      <w:r w:rsidR="00163C55">
        <w:rPr>
          <w:sz w:val="20"/>
          <w:szCs w:val="20"/>
        </w:rPr>
        <w:t xml:space="preserve">L’associazione </w:t>
      </w:r>
      <w:r w:rsidR="00163C55" w:rsidRPr="000F3960">
        <w:rPr>
          <w:b/>
          <w:bCs/>
          <w:sz w:val="20"/>
          <w:szCs w:val="20"/>
        </w:rPr>
        <w:t>offerte-aste</w:t>
      </w:r>
      <w:r w:rsidR="00163C55">
        <w:rPr>
          <w:sz w:val="20"/>
          <w:szCs w:val="20"/>
        </w:rPr>
        <w:t xml:space="preserve"> è UNO a UNO in quanto abbiamo deciso di salvare solo le offerte vincenti associate alla propria asta, quindi un offerta pu</w:t>
      </w:r>
      <w:r w:rsidR="000F3960">
        <w:rPr>
          <w:sz w:val="20"/>
          <w:szCs w:val="20"/>
        </w:rPr>
        <w:t>ò essere associata a solo un’asta.</w:t>
      </w:r>
    </w:p>
    <w:p w:rsidR="00F96F0F" w:rsidRPr="00F96F0F" w:rsidRDefault="00F96F0F" w:rsidP="00EA5184">
      <w:pPr>
        <w:rPr>
          <w:b/>
          <w:bCs/>
          <w:sz w:val="20"/>
          <w:szCs w:val="20"/>
          <w:u w:val="single"/>
        </w:rPr>
      </w:pPr>
      <w:r w:rsidRPr="00F96F0F">
        <w:rPr>
          <w:b/>
          <w:bCs/>
          <w:sz w:val="20"/>
          <w:szCs w:val="20"/>
        </w:rPr>
        <w:t>SPIEGAZIONE DI ALCUNI CAM</w:t>
      </w:r>
      <w:r w:rsidR="008065A8">
        <w:rPr>
          <w:b/>
          <w:bCs/>
          <w:sz w:val="20"/>
          <w:szCs w:val="20"/>
        </w:rPr>
        <w:t>P</w:t>
      </w:r>
      <w:r w:rsidRPr="00F96F0F">
        <w:rPr>
          <w:b/>
          <w:bCs/>
          <w:sz w:val="20"/>
          <w:szCs w:val="20"/>
        </w:rPr>
        <w:t>I IMPORTANTI NELLE TABELLE</w:t>
      </w:r>
    </w:p>
    <w:p w:rsidR="002E0597" w:rsidRDefault="00F96F0F" w:rsidP="00EA5184">
      <w:pPr>
        <w:rPr>
          <w:sz w:val="20"/>
          <w:szCs w:val="20"/>
        </w:rPr>
      </w:pPr>
      <w:r>
        <w:rPr>
          <w:sz w:val="20"/>
          <w:szCs w:val="20"/>
        </w:rPr>
        <w:t xml:space="preserve">-Nella tabella </w:t>
      </w:r>
      <w:r w:rsidRPr="00F96F0F">
        <w:rPr>
          <w:b/>
          <w:bCs/>
          <w:sz w:val="20"/>
          <w:szCs w:val="20"/>
        </w:rPr>
        <w:t>Utenti</w:t>
      </w:r>
      <w:r>
        <w:rPr>
          <w:sz w:val="20"/>
          <w:szCs w:val="20"/>
        </w:rPr>
        <w:t>:</w:t>
      </w:r>
    </w:p>
    <w:p w:rsidR="002E0597" w:rsidRDefault="002E0597" w:rsidP="002E0597">
      <w:pPr>
        <w:ind w:firstLine="708"/>
        <w:rPr>
          <w:sz w:val="20"/>
          <w:szCs w:val="20"/>
        </w:rPr>
      </w:pPr>
      <w:r>
        <w:rPr>
          <w:sz w:val="20"/>
          <w:szCs w:val="20"/>
        </w:rPr>
        <w:t xml:space="preserve">-la colonna </w:t>
      </w:r>
      <w:r w:rsidRPr="002E0597">
        <w:rPr>
          <w:b/>
          <w:bCs/>
          <w:sz w:val="20"/>
          <w:szCs w:val="20"/>
        </w:rPr>
        <w:t>ruolo</w:t>
      </w:r>
      <w:r>
        <w:rPr>
          <w:sz w:val="20"/>
          <w:szCs w:val="20"/>
        </w:rPr>
        <w:t xml:space="preserve"> indica se un utente è amministratore o un utente </w:t>
      </w:r>
      <w:r w:rsidR="008065A8">
        <w:rPr>
          <w:sz w:val="20"/>
          <w:szCs w:val="20"/>
        </w:rPr>
        <w:t>regist</w:t>
      </w:r>
      <w:r w:rsidR="0017028E">
        <w:rPr>
          <w:sz w:val="20"/>
          <w:szCs w:val="20"/>
        </w:rPr>
        <w:t>r</w:t>
      </w:r>
      <w:r w:rsidR="008065A8">
        <w:rPr>
          <w:sz w:val="20"/>
          <w:szCs w:val="20"/>
        </w:rPr>
        <w:t>ato</w:t>
      </w:r>
      <w:r>
        <w:rPr>
          <w:sz w:val="20"/>
          <w:szCs w:val="20"/>
        </w:rPr>
        <w:t>.</w:t>
      </w:r>
      <w:r>
        <w:rPr>
          <w:sz w:val="20"/>
          <w:szCs w:val="20"/>
        </w:rPr>
        <w:br/>
        <w:t xml:space="preserve"> </w:t>
      </w:r>
      <w:r>
        <w:rPr>
          <w:sz w:val="20"/>
          <w:szCs w:val="20"/>
        </w:rPr>
        <w:tab/>
        <w:t xml:space="preserve"> 0 = utente </w:t>
      </w:r>
      <w:r w:rsidR="008065A8">
        <w:rPr>
          <w:sz w:val="20"/>
          <w:szCs w:val="20"/>
        </w:rPr>
        <w:t>registrato</w:t>
      </w:r>
      <w:r>
        <w:rPr>
          <w:sz w:val="20"/>
          <w:szCs w:val="20"/>
        </w:rPr>
        <w:t>, 1 = amministratore.</w:t>
      </w:r>
    </w:p>
    <w:p w:rsidR="00F96F0F" w:rsidRDefault="00F96F0F" w:rsidP="002E0597">
      <w:pPr>
        <w:ind w:firstLine="708"/>
        <w:rPr>
          <w:sz w:val="20"/>
          <w:szCs w:val="20"/>
        </w:rPr>
      </w:pPr>
      <w:r>
        <w:rPr>
          <w:sz w:val="20"/>
          <w:szCs w:val="20"/>
        </w:rPr>
        <w:t xml:space="preserve">-la colonna </w:t>
      </w:r>
      <w:proofErr w:type="spellStart"/>
      <w:r w:rsidRPr="00F96F0F">
        <w:rPr>
          <w:b/>
          <w:bCs/>
          <w:sz w:val="20"/>
          <w:szCs w:val="20"/>
        </w:rPr>
        <w:t>tipo_timeslot</w:t>
      </w:r>
      <w:proofErr w:type="spellEnd"/>
      <w:r>
        <w:rPr>
          <w:b/>
          <w:bCs/>
          <w:sz w:val="20"/>
          <w:szCs w:val="20"/>
        </w:rPr>
        <w:t xml:space="preserve"> </w:t>
      </w:r>
      <w:r>
        <w:rPr>
          <w:sz w:val="20"/>
          <w:szCs w:val="20"/>
        </w:rPr>
        <w:t xml:space="preserve">serve ad indicare se un amministratore di sistema ha deciso di impostare un vincolo </w:t>
      </w:r>
      <w:r>
        <w:rPr>
          <w:sz w:val="20"/>
          <w:szCs w:val="20"/>
        </w:rPr>
        <w:br/>
        <w:t xml:space="preserve"> </w:t>
      </w:r>
      <w:r>
        <w:rPr>
          <w:sz w:val="20"/>
          <w:szCs w:val="20"/>
        </w:rPr>
        <w:tab/>
        <w:t xml:space="preserve"> sul numero di puntate massime che si possono effettuare in un’ast</w:t>
      </w:r>
      <w:r w:rsidR="00B20A03">
        <w:rPr>
          <w:sz w:val="20"/>
          <w:szCs w:val="20"/>
        </w:rPr>
        <w:t>a</w:t>
      </w:r>
      <w:r>
        <w:rPr>
          <w:sz w:val="20"/>
          <w:szCs w:val="20"/>
        </w:rPr>
        <w:t>.</w:t>
      </w:r>
      <w:r>
        <w:rPr>
          <w:sz w:val="20"/>
          <w:szCs w:val="20"/>
        </w:rPr>
        <w:br/>
        <w:t xml:space="preserve"> </w:t>
      </w:r>
      <w:r>
        <w:rPr>
          <w:sz w:val="20"/>
          <w:szCs w:val="20"/>
        </w:rPr>
        <w:tab/>
        <w:t xml:space="preserve"> Quel campo verrà modificato solo nella riga dell’amministratore “Pecos” e se sarà impostato a 0, gli utenti </w:t>
      </w:r>
      <w:r>
        <w:rPr>
          <w:sz w:val="20"/>
          <w:szCs w:val="20"/>
        </w:rPr>
        <w:br/>
        <w:t xml:space="preserve"> </w:t>
      </w:r>
      <w:r>
        <w:rPr>
          <w:sz w:val="20"/>
          <w:szCs w:val="20"/>
        </w:rPr>
        <w:tab/>
        <w:t xml:space="preserve"> avranno la possibilità di scegliere il numero massimo di puntate per la propria asta da un elenco di scelte  </w:t>
      </w:r>
      <w:r>
        <w:rPr>
          <w:sz w:val="20"/>
          <w:szCs w:val="20"/>
        </w:rPr>
        <w:br/>
        <w:t xml:space="preserve"> </w:t>
      </w:r>
      <w:r>
        <w:rPr>
          <w:sz w:val="20"/>
          <w:szCs w:val="20"/>
        </w:rPr>
        <w:tab/>
        <w:t xml:space="preserve"> multiple(Combo box), altrimenti</w:t>
      </w:r>
      <w:r w:rsidR="003F383E">
        <w:rPr>
          <w:sz w:val="20"/>
          <w:szCs w:val="20"/>
        </w:rPr>
        <w:t xml:space="preserve"> </w:t>
      </w:r>
      <w:r>
        <w:rPr>
          <w:sz w:val="20"/>
          <w:szCs w:val="20"/>
        </w:rPr>
        <w:t>il numero massimo di puntate per ast</w:t>
      </w:r>
      <w:r w:rsidR="003F383E">
        <w:rPr>
          <w:sz w:val="20"/>
          <w:szCs w:val="20"/>
        </w:rPr>
        <w:t>a</w:t>
      </w:r>
      <w:r>
        <w:rPr>
          <w:sz w:val="20"/>
          <w:szCs w:val="20"/>
        </w:rPr>
        <w:t xml:space="preserve"> assumerà il valore </w:t>
      </w:r>
      <w:r w:rsidR="003F383E">
        <w:rPr>
          <w:sz w:val="20"/>
          <w:szCs w:val="20"/>
        </w:rPr>
        <w:t xml:space="preserve">scelto </w:t>
      </w:r>
      <w:r w:rsidR="003F383E">
        <w:rPr>
          <w:sz w:val="20"/>
          <w:szCs w:val="20"/>
        </w:rPr>
        <w:br/>
        <w:t xml:space="preserve"> </w:t>
      </w:r>
      <w:r w:rsidR="003F383E">
        <w:rPr>
          <w:sz w:val="20"/>
          <w:szCs w:val="20"/>
        </w:rPr>
        <w:tab/>
        <w:t xml:space="preserve"> dall’amministratore che sarà uguale al numero presente nella colonna </w:t>
      </w:r>
      <w:proofErr w:type="spellStart"/>
      <w:r w:rsidR="003F383E">
        <w:rPr>
          <w:sz w:val="20"/>
          <w:szCs w:val="20"/>
        </w:rPr>
        <w:t>tipo_timeslot</w:t>
      </w:r>
      <w:proofErr w:type="spellEnd"/>
      <w:r w:rsidR="003F383E">
        <w:rPr>
          <w:sz w:val="20"/>
          <w:szCs w:val="20"/>
        </w:rPr>
        <w:t>.</w:t>
      </w:r>
    </w:p>
    <w:p w:rsidR="002E0597" w:rsidRDefault="002E0597" w:rsidP="002E0597">
      <w:pPr>
        <w:ind w:firstLine="708"/>
        <w:rPr>
          <w:sz w:val="20"/>
          <w:szCs w:val="20"/>
        </w:rPr>
      </w:pPr>
      <w:r>
        <w:rPr>
          <w:sz w:val="20"/>
          <w:szCs w:val="20"/>
        </w:rPr>
        <w:t xml:space="preserve">-la colonna </w:t>
      </w:r>
      <w:proofErr w:type="spellStart"/>
      <w:r w:rsidRPr="002E0597">
        <w:rPr>
          <w:b/>
          <w:bCs/>
          <w:sz w:val="20"/>
          <w:szCs w:val="20"/>
        </w:rPr>
        <w:t>saldo_disponibile</w:t>
      </w:r>
      <w:proofErr w:type="spellEnd"/>
      <w:r>
        <w:rPr>
          <w:sz w:val="20"/>
          <w:szCs w:val="20"/>
        </w:rPr>
        <w:t xml:space="preserve"> inizialmente sarà uguale alla colonna saldo</w:t>
      </w:r>
      <w:r w:rsidR="00B20A03">
        <w:rPr>
          <w:sz w:val="20"/>
          <w:szCs w:val="20"/>
        </w:rPr>
        <w:t xml:space="preserve"> </w:t>
      </w:r>
      <w:r>
        <w:rPr>
          <w:sz w:val="20"/>
          <w:szCs w:val="20"/>
        </w:rPr>
        <w:t xml:space="preserve">(che contiene il saldo massimo) e </w:t>
      </w:r>
      <w:r>
        <w:rPr>
          <w:sz w:val="20"/>
          <w:szCs w:val="20"/>
        </w:rPr>
        <w:br/>
        <w:t xml:space="preserve"> </w:t>
      </w:r>
      <w:r>
        <w:rPr>
          <w:sz w:val="20"/>
          <w:szCs w:val="20"/>
        </w:rPr>
        <w:tab/>
        <w:t xml:space="preserve"> successivamente verrà modificato e aggiornato a seconda delle offerte che farà l’utente nelle aste.</w:t>
      </w:r>
      <w:r>
        <w:rPr>
          <w:sz w:val="20"/>
          <w:szCs w:val="20"/>
        </w:rPr>
        <w:br/>
        <w:t xml:space="preserve"> </w:t>
      </w:r>
      <w:r>
        <w:rPr>
          <w:sz w:val="20"/>
          <w:szCs w:val="20"/>
        </w:rPr>
        <w:tab/>
        <w:t xml:space="preserve"> Se alla fine un utente vince un’asta la colonna saldo verrà aggiornata col valore di </w:t>
      </w:r>
      <w:proofErr w:type="spellStart"/>
      <w:r>
        <w:rPr>
          <w:sz w:val="20"/>
          <w:szCs w:val="20"/>
        </w:rPr>
        <w:t>saldo_disponibile</w:t>
      </w:r>
      <w:proofErr w:type="spellEnd"/>
      <w:r w:rsidR="00B20A03">
        <w:rPr>
          <w:sz w:val="20"/>
          <w:szCs w:val="20"/>
        </w:rPr>
        <w:t xml:space="preserve"> </w:t>
      </w:r>
      <w:r>
        <w:rPr>
          <w:sz w:val="20"/>
          <w:szCs w:val="20"/>
        </w:rPr>
        <w:t xml:space="preserve">(che sarà </w:t>
      </w:r>
      <w:r>
        <w:rPr>
          <w:sz w:val="20"/>
          <w:szCs w:val="20"/>
        </w:rPr>
        <w:br/>
        <w:t xml:space="preserve"> </w:t>
      </w:r>
      <w:r>
        <w:rPr>
          <w:sz w:val="20"/>
          <w:szCs w:val="20"/>
        </w:rPr>
        <w:tab/>
        <w:t xml:space="preserve"> stato decrementato per via delle offerte effettuata durante l’asta)</w:t>
      </w:r>
      <w:r w:rsidR="00D157C4">
        <w:rPr>
          <w:sz w:val="20"/>
          <w:szCs w:val="20"/>
        </w:rPr>
        <w:t>,</w:t>
      </w:r>
      <w:r>
        <w:rPr>
          <w:sz w:val="20"/>
          <w:szCs w:val="20"/>
        </w:rPr>
        <w:t xml:space="preserve"> </w:t>
      </w:r>
      <w:r w:rsidR="00B20A03">
        <w:rPr>
          <w:sz w:val="20"/>
          <w:szCs w:val="20"/>
        </w:rPr>
        <w:t xml:space="preserve">altrimenti la colonna </w:t>
      </w:r>
      <w:proofErr w:type="spellStart"/>
      <w:r w:rsidR="00B20A03">
        <w:rPr>
          <w:sz w:val="20"/>
          <w:szCs w:val="20"/>
        </w:rPr>
        <w:t>saldo_disponibile</w:t>
      </w:r>
      <w:proofErr w:type="spellEnd"/>
      <w:r w:rsidR="00B20A03">
        <w:rPr>
          <w:sz w:val="20"/>
          <w:szCs w:val="20"/>
        </w:rPr>
        <w:t xml:space="preserve"> </w:t>
      </w:r>
      <w:r w:rsidR="006E4AE7">
        <w:rPr>
          <w:sz w:val="20"/>
          <w:szCs w:val="20"/>
        </w:rPr>
        <w:t xml:space="preserve"> </w:t>
      </w:r>
      <w:r w:rsidR="006E4AE7">
        <w:rPr>
          <w:sz w:val="20"/>
          <w:szCs w:val="20"/>
        </w:rPr>
        <w:br/>
        <w:t xml:space="preserve"> </w:t>
      </w:r>
      <w:r w:rsidR="006E4AE7">
        <w:rPr>
          <w:sz w:val="20"/>
          <w:szCs w:val="20"/>
        </w:rPr>
        <w:tab/>
        <w:t xml:space="preserve"> sarà aggiornata col valore della colonna saldo(che sarà rimasta invariata durante le offerte effettuate in </w:t>
      </w:r>
      <w:r w:rsidR="006E4AE7">
        <w:rPr>
          <w:sz w:val="20"/>
          <w:szCs w:val="20"/>
        </w:rPr>
        <w:br/>
        <w:t xml:space="preserve"> </w:t>
      </w:r>
      <w:r w:rsidR="006E4AE7">
        <w:rPr>
          <w:sz w:val="20"/>
          <w:szCs w:val="20"/>
        </w:rPr>
        <w:tab/>
        <w:t xml:space="preserve"> un’asta).</w:t>
      </w:r>
    </w:p>
    <w:p w:rsidR="00FB7429" w:rsidRDefault="00FB7429" w:rsidP="002E0597">
      <w:pPr>
        <w:ind w:firstLine="708"/>
        <w:rPr>
          <w:sz w:val="20"/>
          <w:szCs w:val="20"/>
        </w:rPr>
      </w:pPr>
      <w:r>
        <w:rPr>
          <w:sz w:val="20"/>
          <w:szCs w:val="20"/>
        </w:rPr>
        <w:t xml:space="preserve">-la colonna </w:t>
      </w:r>
      <w:r w:rsidRPr="00FB7429">
        <w:rPr>
          <w:b/>
          <w:bCs/>
          <w:sz w:val="20"/>
          <w:szCs w:val="20"/>
        </w:rPr>
        <w:t>email</w:t>
      </w:r>
      <w:r>
        <w:rPr>
          <w:sz w:val="20"/>
          <w:szCs w:val="20"/>
        </w:rPr>
        <w:t xml:space="preserve"> e </w:t>
      </w:r>
      <w:r w:rsidRPr="00FB7429">
        <w:rPr>
          <w:b/>
          <w:bCs/>
          <w:sz w:val="20"/>
          <w:szCs w:val="20"/>
        </w:rPr>
        <w:t>username</w:t>
      </w:r>
      <w:r>
        <w:rPr>
          <w:sz w:val="20"/>
          <w:szCs w:val="20"/>
        </w:rPr>
        <w:t xml:space="preserve"> non possono contenere duplicati.</w:t>
      </w:r>
    </w:p>
    <w:p w:rsidR="002E0597" w:rsidRDefault="002E0597" w:rsidP="002E0597">
      <w:pPr>
        <w:rPr>
          <w:sz w:val="20"/>
          <w:szCs w:val="20"/>
        </w:rPr>
      </w:pPr>
      <w:r>
        <w:rPr>
          <w:sz w:val="20"/>
          <w:szCs w:val="20"/>
        </w:rPr>
        <w:t xml:space="preserve">-Nella tabella </w:t>
      </w:r>
      <w:r w:rsidR="000470BC" w:rsidRPr="000470BC">
        <w:rPr>
          <w:b/>
          <w:bCs/>
          <w:sz w:val="20"/>
          <w:szCs w:val="20"/>
        </w:rPr>
        <w:t>Oggetti</w:t>
      </w:r>
      <w:r w:rsidR="000470BC">
        <w:rPr>
          <w:sz w:val="20"/>
          <w:szCs w:val="20"/>
        </w:rPr>
        <w:t>:</w:t>
      </w:r>
    </w:p>
    <w:p w:rsidR="000470BC" w:rsidRDefault="000470BC" w:rsidP="002E0597">
      <w:pPr>
        <w:rPr>
          <w:sz w:val="20"/>
          <w:szCs w:val="20"/>
        </w:rPr>
      </w:pPr>
      <w:r>
        <w:rPr>
          <w:sz w:val="20"/>
          <w:szCs w:val="20"/>
        </w:rPr>
        <w:t xml:space="preserve"> </w:t>
      </w:r>
      <w:r>
        <w:rPr>
          <w:sz w:val="20"/>
          <w:szCs w:val="20"/>
        </w:rPr>
        <w:tab/>
        <w:t xml:space="preserve">-la colonna </w:t>
      </w:r>
      <w:r w:rsidRPr="000470BC">
        <w:rPr>
          <w:b/>
          <w:bCs/>
          <w:sz w:val="20"/>
          <w:szCs w:val="20"/>
        </w:rPr>
        <w:t>stato</w:t>
      </w:r>
      <w:r>
        <w:rPr>
          <w:sz w:val="20"/>
          <w:szCs w:val="20"/>
        </w:rPr>
        <w:t xml:space="preserve"> indica se l’oggetto è nuovo/pronto per essere messo in un’asta (settato a 0), o se è già </w:t>
      </w:r>
      <w:r>
        <w:rPr>
          <w:sz w:val="20"/>
          <w:szCs w:val="20"/>
        </w:rPr>
        <w:br/>
        <w:t xml:space="preserve"> </w:t>
      </w:r>
      <w:r>
        <w:rPr>
          <w:sz w:val="20"/>
          <w:szCs w:val="20"/>
        </w:rPr>
        <w:tab/>
        <w:t>stato venduto/già presente in un’asta (settato a 1).</w:t>
      </w:r>
    </w:p>
    <w:p w:rsidR="000470BC" w:rsidRDefault="000470BC" w:rsidP="002E0597">
      <w:pPr>
        <w:rPr>
          <w:sz w:val="20"/>
          <w:szCs w:val="20"/>
        </w:rPr>
      </w:pPr>
      <w:r>
        <w:rPr>
          <w:sz w:val="20"/>
          <w:szCs w:val="20"/>
        </w:rPr>
        <w:t xml:space="preserve"> </w:t>
      </w:r>
      <w:r>
        <w:rPr>
          <w:sz w:val="20"/>
          <w:szCs w:val="20"/>
        </w:rPr>
        <w:tab/>
        <w:t xml:space="preserve">-la colonna </w:t>
      </w:r>
      <w:r w:rsidRPr="000470BC">
        <w:rPr>
          <w:b/>
          <w:bCs/>
          <w:sz w:val="20"/>
          <w:szCs w:val="20"/>
        </w:rPr>
        <w:t>nome</w:t>
      </w:r>
      <w:r>
        <w:rPr>
          <w:sz w:val="20"/>
          <w:szCs w:val="20"/>
        </w:rPr>
        <w:t xml:space="preserve"> non può contenere duplicati.</w:t>
      </w:r>
    </w:p>
    <w:p w:rsidR="000470BC" w:rsidRDefault="000470BC" w:rsidP="002E0597">
      <w:pPr>
        <w:rPr>
          <w:sz w:val="20"/>
          <w:szCs w:val="20"/>
        </w:rPr>
      </w:pPr>
      <w:r>
        <w:rPr>
          <w:sz w:val="20"/>
          <w:szCs w:val="20"/>
        </w:rPr>
        <w:t xml:space="preserve">-Nella tabella </w:t>
      </w:r>
      <w:r w:rsidRPr="00C01761">
        <w:rPr>
          <w:b/>
          <w:bCs/>
          <w:sz w:val="20"/>
          <w:szCs w:val="20"/>
        </w:rPr>
        <w:t>Aste</w:t>
      </w:r>
      <w:r>
        <w:rPr>
          <w:sz w:val="20"/>
          <w:szCs w:val="20"/>
        </w:rPr>
        <w:t>:</w:t>
      </w:r>
    </w:p>
    <w:p w:rsidR="000470BC" w:rsidRDefault="000470BC" w:rsidP="002E0597">
      <w:pPr>
        <w:rPr>
          <w:sz w:val="20"/>
          <w:szCs w:val="20"/>
        </w:rPr>
      </w:pPr>
      <w:r>
        <w:rPr>
          <w:sz w:val="20"/>
          <w:szCs w:val="20"/>
        </w:rPr>
        <w:t xml:space="preserve"> </w:t>
      </w:r>
      <w:r>
        <w:rPr>
          <w:sz w:val="20"/>
          <w:szCs w:val="20"/>
        </w:rPr>
        <w:tab/>
        <w:t xml:space="preserve">-la colonna </w:t>
      </w:r>
      <w:proofErr w:type="spellStart"/>
      <w:r w:rsidRPr="000470BC">
        <w:rPr>
          <w:b/>
          <w:bCs/>
          <w:sz w:val="20"/>
          <w:szCs w:val="20"/>
        </w:rPr>
        <w:t>durata_timeslot</w:t>
      </w:r>
      <w:proofErr w:type="spellEnd"/>
      <w:r>
        <w:rPr>
          <w:sz w:val="20"/>
          <w:szCs w:val="20"/>
        </w:rPr>
        <w:t xml:space="preserve"> indica il numero massimo di puntate selezionat</w:t>
      </w:r>
      <w:r w:rsidR="00FD5643">
        <w:rPr>
          <w:sz w:val="20"/>
          <w:szCs w:val="20"/>
        </w:rPr>
        <w:t>e</w:t>
      </w:r>
      <w:r>
        <w:rPr>
          <w:sz w:val="20"/>
          <w:szCs w:val="20"/>
        </w:rPr>
        <w:t xml:space="preserve"> per quell’asta.</w:t>
      </w:r>
    </w:p>
    <w:p w:rsidR="00AC4389" w:rsidRDefault="000470BC" w:rsidP="002E0597">
      <w:pPr>
        <w:rPr>
          <w:sz w:val="20"/>
          <w:szCs w:val="20"/>
        </w:rPr>
      </w:pPr>
      <w:r>
        <w:rPr>
          <w:sz w:val="20"/>
          <w:szCs w:val="20"/>
        </w:rPr>
        <w:t xml:space="preserve"> </w:t>
      </w:r>
      <w:r>
        <w:rPr>
          <w:sz w:val="20"/>
          <w:szCs w:val="20"/>
        </w:rPr>
        <w:tab/>
        <w:t>-</w:t>
      </w:r>
      <w:r w:rsidR="00AC4389">
        <w:rPr>
          <w:sz w:val="20"/>
          <w:szCs w:val="20"/>
        </w:rPr>
        <w:t xml:space="preserve">la colonna </w:t>
      </w:r>
      <w:r w:rsidR="00AC4389" w:rsidRPr="00AC4389">
        <w:rPr>
          <w:b/>
          <w:bCs/>
          <w:sz w:val="20"/>
          <w:szCs w:val="20"/>
        </w:rPr>
        <w:t>stato</w:t>
      </w:r>
      <w:r w:rsidR="00AC4389">
        <w:rPr>
          <w:sz w:val="20"/>
          <w:szCs w:val="20"/>
        </w:rPr>
        <w:t xml:space="preserve"> indica se l’asta:</w:t>
      </w:r>
      <w:r w:rsidR="00AC4389">
        <w:rPr>
          <w:sz w:val="20"/>
          <w:szCs w:val="20"/>
        </w:rPr>
        <w:br/>
        <w:t xml:space="preserve"> </w:t>
      </w:r>
      <w:r w:rsidR="00AC4389">
        <w:rPr>
          <w:sz w:val="20"/>
          <w:szCs w:val="20"/>
        </w:rPr>
        <w:tab/>
      </w:r>
      <w:r w:rsidR="00AC4389">
        <w:rPr>
          <w:sz w:val="20"/>
          <w:szCs w:val="20"/>
        </w:rPr>
        <w:tab/>
      </w:r>
      <w:r w:rsidR="00AC4389">
        <w:rPr>
          <w:sz w:val="20"/>
          <w:szCs w:val="20"/>
        </w:rPr>
        <w:tab/>
      </w:r>
      <w:r w:rsidR="00AC4389">
        <w:rPr>
          <w:sz w:val="20"/>
          <w:szCs w:val="20"/>
        </w:rPr>
        <w:tab/>
        <w:t>- è stata creata e nessuno ha ancora fatto un’offerta (settato a 0).</w:t>
      </w:r>
      <w:r w:rsidR="00AC4389">
        <w:rPr>
          <w:sz w:val="20"/>
          <w:szCs w:val="20"/>
        </w:rPr>
        <w:br/>
        <w:t xml:space="preserve"> </w:t>
      </w:r>
      <w:r w:rsidR="00AC4389">
        <w:rPr>
          <w:sz w:val="20"/>
          <w:szCs w:val="20"/>
        </w:rPr>
        <w:tab/>
      </w:r>
      <w:r w:rsidR="00AC4389">
        <w:rPr>
          <w:sz w:val="20"/>
          <w:szCs w:val="20"/>
        </w:rPr>
        <w:tab/>
      </w:r>
      <w:r w:rsidR="00AC4389">
        <w:rPr>
          <w:sz w:val="20"/>
          <w:szCs w:val="20"/>
        </w:rPr>
        <w:tab/>
      </w:r>
      <w:r w:rsidR="00AC4389">
        <w:rPr>
          <w:sz w:val="20"/>
          <w:szCs w:val="20"/>
        </w:rPr>
        <w:tab/>
        <w:t>-</w:t>
      </w:r>
      <w:r w:rsidR="008065A8">
        <w:rPr>
          <w:sz w:val="20"/>
          <w:szCs w:val="20"/>
        </w:rPr>
        <w:t xml:space="preserve"> </w:t>
      </w:r>
      <w:r w:rsidR="00AC4389">
        <w:rPr>
          <w:sz w:val="20"/>
          <w:szCs w:val="20"/>
        </w:rPr>
        <w:t>è in esecuzione, quindi qualcuno ha fatto un’offerta (settato a 1).</w:t>
      </w:r>
      <w:r w:rsidR="00AC4389">
        <w:rPr>
          <w:sz w:val="20"/>
          <w:szCs w:val="20"/>
        </w:rPr>
        <w:br/>
        <w:t xml:space="preserve"> </w:t>
      </w:r>
      <w:r w:rsidR="00AC4389">
        <w:rPr>
          <w:sz w:val="20"/>
          <w:szCs w:val="20"/>
        </w:rPr>
        <w:tab/>
      </w:r>
      <w:r w:rsidR="00AC4389">
        <w:rPr>
          <w:sz w:val="20"/>
          <w:szCs w:val="20"/>
        </w:rPr>
        <w:tab/>
      </w:r>
      <w:r w:rsidR="00AC4389">
        <w:rPr>
          <w:sz w:val="20"/>
          <w:szCs w:val="20"/>
        </w:rPr>
        <w:tab/>
      </w:r>
      <w:r w:rsidR="00AC4389">
        <w:rPr>
          <w:sz w:val="20"/>
          <w:szCs w:val="20"/>
        </w:rPr>
        <w:tab/>
        <w:t>-</w:t>
      </w:r>
      <w:r w:rsidR="008065A8">
        <w:rPr>
          <w:sz w:val="20"/>
          <w:szCs w:val="20"/>
        </w:rPr>
        <w:t xml:space="preserve"> </w:t>
      </w:r>
      <w:r w:rsidR="00AC4389">
        <w:rPr>
          <w:sz w:val="20"/>
          <w:szCs w:val="20"/>
        </w:rPr>
        <w:t>è terminata (settato a 2).</w:t>
      </w:r>
      <w:r w:rsidR="00AC4389">
        <w:rPr>
          <w:sz w:val="20"/>
          <w:szCs w:val="20"/>
        </w:rPr>
        <w:br/>
        <w:t xml:space="preserve"> </w:t>
      </w:r>
      <w:r w:rsidR="00AC4389">
        <w:rPr>
          <w:sz w:val="20"/>
          <w:szCs w:val="20"/>
        </w:rPr>
        <w:tab/>
      </w:r>
      <w:r w:rsidR="00AC4389">
        <w:rPr>
          <w:sz w:val="20"/>
          <w:szCs w:val="20"/>
        </w:rPr>
        <w:tab/>
      </w:r>
      <w:r w:rsidR="00AC4389">
        <w:rPr>
          <w:sz w:val="20"/>
          <w:szCs w:val="20"/>
        </w:rPr>
        <w:tab/>
      </w:r>
      <w:r w:rsidR="00AC4389">
        <w:rPr>
          <w:sz w:val="20"/>
          <w:szCs w:val="20"/>
        </w:rPr>
        <w:tab/>
        <w:t>-</w:t>
      </w:r>
      <w:r w:rsidR="008065A8">
        <w:rPr>
          <w:sz w:val="20"/>
          <w:szCs w:val="20"/>
        </w:rPr>
        <w:t xml:space="preserve"> </w:t>
      </w:r>
      <w:r w:rsidR="00AC4389">
        <w:rPr>
          <w:sz w:val="20"/>
          <w:szCs w:val="20"/>
        </w:rPr>
        <w:t>è in stato rimborso effettuato (settato a 3).</w:t>
      </w:r>
    </w:p>
    <w:p w:rsidR="00AC4389" w:rsidRDefault="00AC4389" w:rsidP="002E0597">
      <w:pPr>
        <w:rPr>
          <w:sz w:val="20"/>
          <w:szCs w:val="20"/>
        </w:rPr>
      </w:pPr>
      <w:r>
        <w:rPr>
          <w:sz w:val="20"/>
          <w:szCs w:val="20"/>
        </w:rPr>
        <w:t xml:space="preserve"> </w:t>
      </w:r>
      <w:r>
        <w:rPr>
          <w:sz w:val="20"/>
          <w:szCs w:val="20"/>
        </w:rPr>
        <w:tab/>
        <w:t>-</w:t>
      </w:r>
      <w:r w:rsidR="007C1590">
        <w:rPr>
          <w:sz w:val="20"/>
          <w:szCs w:val="20"/>
        </w:rPr>
        <w:t xml:space="preserve">la colonna </w:t>
      </w:r>
      <w:proofErr w:type="spellStart"/>
      <w:r w:rsidR="007C1590" w:rsidRPr="007C1590">
        <w:rPr>
          <w:b/>
          <w:bCs/>
          <w:sz w:val="20"/>
          <w:szCs w:val="20"/>
        </w:rPr>
        <w:t>tipo_aste</w:t>
      </w:r>
      <w:proofErr w:type="spellEnd"/>
      <w:r w:rsidR="007C1590">
        <w:rPr>
          <w:sz w:val="20"/>
          <w:szCs w:val="20"/>
        </w:rPr>
        <w:t xml:space="preserve"> indica se la puntata è aperta (settato a 0), quindi l’utente può vedere l’offerta massima </w:t>
      </w:r>
      <w:r w:rsidR="007C1590">
        <w:rPr>
          <w:sz w:val="20"/>
          <w:szCs w:val="20"/>
        </w:rPr>
        <w:br/>
        <w:t xml:space="preserve"> </w:t>
      </w:r>
      <w:r w:rsidR="007C1590">
        <w:rPr>
          <w:sz w:val="20"/>
          <w:szCs w:val="20"/>
        </w:rPr>
        <w:tab/>
        <w:t xml:space="preserve">attuale, o a busta chiusa (settato a 1), quindi l’utente potrà vedere solo la propria offerta corrente. </w:t>
      </w:r>
    </w:p>
    <w:p w:rsidR="007C1590" w:rsidRDefault="007C1590" w:rsidP="002E0597">
      <w:pPr>
        <w:rPr>
          <w:sz w:val="20"/>
          <w:szCs w:val="20"/>
        </w:rPr>
      </w:pPr>
      <w:r>
        <w:rPr>
          <w:sz w:val="20"/>
          <w:szCs w:val="20"/>
        </w:rPr>
        <w:t xml:space="preserve"> </w:t>
      </w:r>
      <w:r>
        <w:rPr>
          <w:sz w:val="20"/>
          <w:szCs w:val="20"/>
        </w:rPr>
        <w:tab/>
        <w:t xml:space="preserve">-la colonna </w:t>
      </w:r>
      <w:proofErr w:type="spellStart"/>
      <w:r w:rsidRPr="007C1590">
        <w:rPr>
          <w:b/>
          <w:bCs/>
          <w:sz w:val="20"/>
          <w:szCs w:val="20"/>
        </w:rPr>
        <w:t>tipo_timeslot</w:t>
      </w:r>
      <w:proofErr w:type="spellEnd"/>
      <w:r>
        <w:rPr>
          <w:sz w:val="20"/>
          <w:szCs w:val="20"/>
        </w:rPr>
        <w:t xml:space="preserve"> indica se il numero di puntate massimo è stato scelto dall’utente (settato a 0) o se è </w:t>
      </w:r>
      <w:r>
        <w:rPr>
          <w:sz w:val="20"/>
          <w:szCs w:val="20"/>
        </w:rPr>
        <w:br/>
        <w:t xml:space="preserve"> </w:t>
      </w:r>
      <w:r>
        <w:rPr>
          <w:sz w:val="20"/>
          <w:szCs w:val="20"/>
        </w:rPr>
        <w:tab/>
        <w:t>stato impostato dall’amministratore (settato a 1).</w:t>
      </w:r>
    </w:p>
    <w:p w:rsidR="00C01761" w:rsidRDefault="00C01761" w:rsidP="002E0597">
      <w:pPr>
        <w:rPr>
          <w:sz w:val="20"/>
          <w:szCs w:val="20"/>
        </w:rPr>
      </w:pPr>
      <w:r>
        <w:rPr>
          <w:sz w:val="20"/>
          <w:szCs w:val="20"/>
        </w:rPr>
        <w:t>-Nella tabella Offerte:</w:t>
      </w:r>
    </w:p>
    <w:p w:rsidR="00C01761" w:rsidRDefault="00C01761" w:rsidP="002E0597">
      <w:pPr>
        <w:rPr>
          <w:sz w:val="20"/>
          <w:szCs w:val="20"/>
        </w:rPr>
      </w:pPr>
      <w:r>
        <w:rPr>
          <w:sz w:val="20"/>
          <w:szCs w:val="20"/>
        </w:rPr>
        <w:t xml:space="preserve"> </w:t>
      </w:r>
      <w:r>
        <w:rPr>
          <w:sz w:val="20"/>
          <w:szCs w:val="20"/>
        </w:rPr>
        <w:tab/>
        <w:t xml:space="preserve">-la colonna </w:t>
      </w:r>
      <w:r w:rsidRPr="00C01761">
        <w:rPr>
          <w:b/>
          <w:bCs/>
          <w:sz w:val="20"/>
          <w:szCs w:val="20"/>
        </w:rPr>
        <w:t xml:space="preserve">totale _rimborsato </w:t>
      </w:r>
      <w:r>
        <w:rPr>
          <w:sz w:val="20"/>
          <w:szCs w:val="20"/>
        </w:rPr>
        <w:t>indica il valore del rimborso che è stato effettuato all’utente.</w:t>
      </w:r>
    </w:p>
    <w:p w:rsidR="00C01761" w:rsidRDefault="00C01761" w:rsidP="002E0597">
      <w:pPr>
        <w:rPr>
          <w:sz w:val="20"/>
          <w:szCs w:val="20"/>
        </w:rPr>
      </w:pPr>
    </w:p>
    <w:p w:rsidR="00C01761" w:rsidRDefault="00C01761" w:rsidP="002E0597">
      <w:pPr>
        <w:rPr>
          <w:sz w:val="20"/>
          <w:szCs w:val="20"/>
        </w:rPr>
      </w:pPr>
    </w:p>
    <w:p w:rsidR="00A2755C" w:rsidRDefault="00A2755C" w:rsidP="002E0597">
      <w:pPr>
        <w:rPr>
          <w:sz w:val="20"/>
          <w:szCs w:val="20"/>
        </w:rPr>
      </w:pPr>
    </w:p>
    <w:p w:rsidR="00693A7F" w:rsidRDefault="00693A7F" w:rsidP="00693A7F">
      <w:pPr>
        <w:rPr>
          <w:sz w:val="36"/>
          <w:szCs w:val="36"/>
        </w:rPr>
      </w:pPr>
    </w:p>
    <w:p w:rsidR="00A2755C" w:rsidRDefault="00EC7A41" w:rsidP="00EC7A41">
      <w:pPr>
        <w:ind w:left="2124" w:firstLine="708"/>
        <w:rPr>
          <w:sz w:val="36"/>
          <w:szCs w:val="36"/>
        </w:rPr>
      </w:pPr>
      <w:r>
        <w:rPr>
          <w:sz w:val="36"/>
          <w:szCs w:val="36"/>
        </w:rPr>
        <w:lastRenderedPageBreak/>
        <w:t>4.ANALISI/SVOLGIMENTO</w:t>
      </w:r>
    </w:p>
    <w:p w:rsidR="00FA0D42" w:rsidRDefault="00EC7A41" w:rsidP="00EC7A41">
      <w:pPr>
        <w:rPr>
          <w:b/>
          <w:bCs/>
          <w:sz w:val="20"/>
          <w:szCs w:val="20"/>
        </w:rPr>
      </w:pPr>
      <w:r>
        <w:rPr>
          <w:sz w:val="20"/>
          <w:szCs w:val="20"/>
        </w:rPr>
        <w:t xml:space="preserve">Inizialmente avevamo deciso di sviluppare </w:t>
      </w:r>
      <w:r w:rsidR="00FA0D42">
        <w:rPr>
          <w:sz w:val="20"/>
          <w:szCs w:val="20"/>
        </w:rPr>
        <w:t xml:space="preserve">un’applicazione WEB con l’utilizzo di un database chiamato </w:t>
      </w:r>
      <w:proofErr w:type="spellStart"/>
      <w:r w:rsidR="008A3CF4">
        <w:rPr>
          <w:sz w:val="20"/>
          <w:szCs w:val="20"/>
        </w:rPr>
        <w:t>Postgre</w:t>
      </w:r>
      <w:proofErr w:type="spellEnd"/>
      <w:r w:rsidR="008A3CF4">
        <w:rPr>
          <w:sz w:val="20"/>
          <w:szCs w:val="20"/>
        </w:rPr>
        <w:t xml:space="preserve"> SQL</w:t>
      </w:r>
      <w:r w:rsidR="00FA0D42">
        <w:rPr>
          <w:sz w:val="20"/>
          <w:szCs w:val="20"/>
        </w:rPr>
        <w:t xml:space="preserve">, </w:t>
      </w:r>
      <w:proofErr w:type="spellStart"/>
      <w:r w:rsidR="00FA0D42">
        <w:rPr>
          <w:sz w:val="20"/>
          <w:szCs w:val="20"/>
        </w:rPr>
        <w:t>Javascript</w:t>
      </w:r>
      <w:proofErr w:type="spellEnd"/>
      <w:r w:rsidR="00FA0D42">
        <w:rPr>
          <w:sz w:val="20"/>
          <w:szCs w:val="20"/>
        </w:rPr>
        <w:t xml:space="preserve">, le </w:t>
      </w:r>
      <w:proofErr w:type="spellStart"/>
      <w:r w:rsidR="00FA0D42">
        <w:rPr>
          <w:sz w:val="20"/>
          <w:szCs w:val="20"/>
        </w:rPr>
        <w:t>servlet</w:t>
      </w:r>
      <w:proofErr w:type="spellEnd"/>
      <w:r w:rsidR="00FA0D42">
        <w:rPr>
          <w:sz w:val="20"/>
          <w:szCs w:val="20"/>
        </w:rPr>
        <w:t xml:space="preserve"> e i file HTML/CSS per gestire la parte grafica.</w:t>
      </w:r>
      <w:r w:rsidR="00FA0D42">
        <w:rPr>
          <w:sz w:val="20"/>
          <w:szCs w:val="20"/>
        </w:rPr>
        <w:br/>
        <w:t xml:space="preserve">Nella nostra prima fase di progettazione avevamo creato i diagrammi richiesti basandoci sulla nostra idea iniziale andando ad implementare tre diversi </w:t>
      </w:r>
      <w:proofErr w:type="spellStart"/>
      <w:r w:rsidR="00FA0D42">
        <w:rPr>
          <w:sz w:val="20"/>
          <w:szCs w:val="20"/>
        </w:rPr>
        <w:t>Desing</w:t>
      </w:r>
      <w:proofErr w:type="spellEnd"/>
      <w:r w:rsidR="00FA0D42">
        <w:rPr>
          <w:sz w:val="20"/>
          <w:szCs w:val="20"/>
        </w:rPr>
        <w:t xml:space="preserve"> Patter</w:t>
      </w:r>
      <w:r w:rsidR="00FD5643">
        <w:rPr>
          <w:sz w:val="20"/>
          <w:szCs w:val="20"/>
        </w:rPr>
        <w:t>n</w:t>
      </w:r>
      <w:r w:rsidR="00FA0D42">
        <w:rPr>
          <w:sz w:val="20"/>
          <w:szCs w:val="20"/>
        </w:rPr>
        <w:t xml:space="preserve">: </w:t>
      </w:r>
      <w:r w:rsidR="00FA0D42">
        <w:rPr>
          <w:sz w:val="20"/>
          <w:szCs w:val="20"/>
        </w:rPr>
        <w:br/>
        <w:t xml:space="preserve"> </w:t>
      </w:r>
      <w:r w:rsidR="00FA0D42">
        <w:rPr>
          <w:sz w:val="20"/>
          <w:szCs w:val="20"/>
        </w:rPr>
        <w:tab/>
        <w:t xml:space="preserve">-il </w:t>
      </w:r>
      <w:r w:rsidR="00FA0D42" w:rsidRPr="00FA0D42">
        <w:rPr>
          <w:b/>
          <w:bCs/>
          <w:sz w:val="20"/>
          <w:szCs w:val="20"/>
        </w:rPr>
        <w:t>MVC</w:t>
      </w:r>
      <w:r w:rsidR="00FA0D42">
        <w:rPr>
          <w:sz w:val="20"/>
          <w:szCs w:val="20"/>
        </w:rPr>
        <w:t xml:space="preserve"> (Model-</w:t>
      </w:r>
      <w:proofErr w:type="spellStart"/>
      <w:r w:rsidR="00FA0D42">
        <w:rPr>
          <w:sz w:val="20"/>
          <w:szCs w:val="20"/>
        </w:rPr>
        <w:t>View</w:t>
      </w:r>
      <w:proofErr w:type="spellEnd"/>
      <w:r w:rsidR="00FA0D42">
        <w:rPr>
          <w:sz w:val="20"/>
          <w:szCs w:val="20"/>
        </w:rPr>
        <w:t>-Controller)</w:t>
      </w:r>
      <w:r w:rsidR="008A3CF4" w:rsidRPr="008A3CF4">
        <w:rPr>
          <w:sz w:val="20"/>
          <w:szCs w:val="20"/>
        </w:rPr>
        <w:t xml:space="preserve"> </w:t>
      </w:r>
      <w:r w:rsidR="008A3CF4">
        <w:rPr>
          <w:sz w:val="20"/>
          <w:szCs w:val="20"/>
        </w:rPr>
        <w:t xml:space="preserve">con pattern architetturale Template </w:t>
      </w:r>
      <w:proofErr w:type="spellStart"/>
      <w:r w:rsidR="008A3CF4">
        <w:rPr>
          <w:sz w:val="20"/>
          <w:szCs w:val="20"/>
        </w:rPr>
        <w:t>View</w:t>
      </w:r>
      <w:proofErr w:type="spellEnd"/>
      <w:r w:rsidR="00FA0D42">
        <w:rPr>
          <w:sz w:val="20"/>
          <w:szCs w:val="20"/>
        </w:rPr>
        <w:t>;</w:t>
      </w:r>
      <w:r w:rsidR="00FA0D42">
        <w:rPr>
          <w:sz w:val="20"/>
          <w:szCs w:val="20"/>
        </w:rPr>
        <w:br/>
        <w:t xml:space="preserve"> </w:t>
      </w:r>
      <w:r w:rsidR="00FA0D42">
        <w:rPr>
          <w:sz w:val="20"/>
          <w:szCs w:val="20"/>
        </w:rPr>
        <w:tab/>
        <w:t xml:space="preserve">-lo </w:t>
      </w:r>
      <w:r w:rsidR="00FA0D42" w:rsidRPr="00FA0D42">
        <w:rPr>
          <w:b/>
          <w:bCs/>
          <w:sz w:val="20"/>
          <w:szCs w:val="20"/>
        </w:rPr>
        <w:t>Strategy</w:t>
      </w:r>
      <w:r w:rsidR="00FA0D42">
        <w:rPr>
          <w:sz w:val="20"/>
          <w:szCs w:val="20"/>
        </w:rPr>
        <w:t xml:space="preserve"> </w:t>
      </w:r>
      <w:r w:rsidR="00FA0D42">
        <w:rPr>
          <w:sz w:val="20"/>
          <w:szCs w:val="20"/>
        </w:rPr>
        <w:br/>
      </w:r>
      <w:r w:rsidR="00FA0D42">
        <w:rPr>
          <w:sz w:val="20"/>
          <w:szCs w:val="20"/>
        </w:rPr>
        <w:tab/>
        <w:t>-l’</w:t>
      </w:r>
      <w:proofErr w:type="spellStart"/>
      <w:r w:rsidR="00FA0D42" w:rsidRPr="00FA0D42">
        <w:rPr>
          <w:b/>
          <w:bCs/>
          <w:sz w:val="20"/>
          <w:szCs w:val="20"/>
        </w:rPr>
        <w:t>Intercepting</w:t>
      </w:r>
      <w:proofErr w:type="spellEnd"/>
      <w:r w:rsidR="00FA0D42" w:rsidRPr="00FA0D42">
        <w:rPr>
          <w:b/>
          <w:bCs/>
          <w:sz w:val="20"/>
          <w:szCs w:val="20"/>
        </w:rPr>
        <w:t xml:space="preserve"> Filter</w:t>
      </w:r>
    </w:p>
    <w:p w:rsidR="00F322FE" w:rsidRDefault="003E575E" w:rsidP="00EC7A41">
      <w:pPr>
        <w:rPr>
          <w:sz w:val="20"/>
          <w:szCs w:val="20"/>
        </w:rPr>
      </w:pPr>
      <w:r>
        <w:rPr>
          <w:sz w:val="20"/>
          <w:szCs w:val="20"/>
        </w:rPr>
        <w:t>I giorni successivi alla creazione di tali diagrammi abbiamo iniziato ad informarci sul come sviluppare il progetto tramite l’utilizzo del nuovo database e dei nuovi linguaggi per lo sviluppo: JavaScript, HTML/CSS (conosciut</w:t>
      </w:r>
      <w:r w:rsidR="00825084">
        <w:rPr>
          <w:sz w:val="20"/>
          <w:szCs w:val="20"/>
        </w:rPr>
        <w:t>i</w:t>
      </w:r>
      <w:r>
        <w:rPr>
          <w:sz w:val="20"/>
          <w:szCs w:val="20"/>
        </w:rPr>
        <w:t xml:space="preserve"> poco da tutto il gruppo).</w:t>
      </w:r>
      <w:r>
        <w:rPr>
          <w:sz w:val="20"/>
          <w:szCs w:val="20"/>
        </w:rPr>
        <w:br/>
        <w:t>Poco dopo abbiamo deciso di cambiare il database e di utilizzare MYSQL Workbench che era più comodo</w:t>
      </w:r>
      <w:r w:rsidR="00F322FE">
        <w:rPr>
          <w:sz w:val="20"/>
          <w:szCs w:val="20"/>
        </w:rPr>
        <w:t>.</w:t>
      </w:r>
      <w:r>
        <w:rPr>
          <w:sz w:val="20"/>
          <w:szCs w:val="20"/>
        </w:rPr>
        <w:br/>
        <w:t xml:space="preserve">Purtroppo </w:t>
      </w:r>
      <w:r w:rsidR="008A3CF4">
        <w:rPr>
          <w:sz w:val="20"/>
          <w:szCs w:val="20"/>
        </w:rPr>
        <w:t>per mancanza di</w:t>
      </w:r>
      <w:r>
        <w:rPr>
          <w:sz w:val="20"/>
          <w:szCs w:val="20"/>
        </w:rPr>
        <w:t xml:space="preserve"> tempo </w:t>
      </w:r>
      <w:r w:rsidR="008A3CF4">
        <w:rPr>
          <w:sz w:val="20"/>
          <w:szCs w:val="20"/>
        </w:rPr>
        <w:t>non siamo riusciti ad</w:t>
      </w:r>
      <w:r>
        <w:rPr>
          <w:sz w:val="20"/>
          <w:szCs w:val="20"/>
        </w:rPr>
        <w:t xml:space="preserve"> informarci </w:t>
      </w:r>
      <w:r w:rsidR="008A3CF4">
        <w:rPr>
          <w:sz w:val="20"/>
          <w:szCs w:val="20"/>
        </w:rPr>
        <w:t>abbastanza per</w:t>
      </w:r>
      <w:r>
        <w:rPr>
          <w:sz w:val="20"/>
          <w:szCs w:val="20"/>
        </w:rPr>
        <w:t xml:space="preserve"> </w:t>
      </w:r>
      <w:r w:rsidR="00F322FE">
        <w:rPr>
          <w:sz w:val="20"/>
          <w:szCs w:val="20"/>
        </w:rPr>
        <w:t>permetterci di sviluppare</w:t>
      </w:r>
      <w:r>
        <w:rPr>
          <w:sz w:val="20"/>
          <w:szCs w:val="20"/>
        </w:rPr>
        <w:t xml:space="preserve"> l’applicazione </w:t>
      </w:r>
      <w:r w:rsidR="000B1090">
        <w:rPr>
          <w:sz w:val="20"/>
          <w:szCs w:val="20"/>
        </w:rPr>
        <w:t>come avevamo pensato inizialmente.</w:t>
      </w:r>
      <w:r w:rsidR="000B1090">
        <w:rPr>
          <w:sz w:val="20"/>
          <w:szCs w:val="20"/>
        </w:rPr>
        <w:br/>
        <w:t xml:space="preserve">Questo ci ha portato a modificare drasticamente tutto il progetto dovendo trovare un altro metodo per lo sviluppo, ripartendo dalla fase di progettazione. </w:t>
      </w:r>
      <w:r w:rsidR="00082269">
        <w:rPr>
          <w:sz w:val="20"/>
          <w:szCs w:val="20"/>
        </w:rPr>
        <w:br/>
        <w:t xml:space="preserve">In questa seconda fase abbiamo deciso di sviluppare solo in Java e di utilizzare </w:t>
      </w:r>
      <w:proofErr w:type="spellStart"/>
      <w:r w:rsidR="00082269">
        <w:rPr>
          <w:sz w:val="20"/>
          <w:szCs w:val="20"/>
        </w:rPr>
        <w:t>NetBeans</w:t>
      </w:r>
      <w:proofErr w:type="spellEnd"/>
      <w:r w:rsidR="00082269">
        <w:rPr>
          <w:sz w:val="20"/>
          <w:szCs w:val="20"/>
        </w:rPr>
        <w:t xml:space="preserve"> per lo sviluppo in quanto semplifica la creazione della parte grafica.</w:t>
      </w:r>
      <w:r w:rsidR="00082269">
        <w:rPr>
          <w:sz w:val="20"/>
          <w:szCs w:val="20"/>
        </w:rPr>
        <w:br/>
        <w:t>Come database abbiamo utilizzato MYSQL Workbench</w:t>
      </w:r>
      <w:r w:rsidR="002A0C61">
        <w:rPr>
          <w:sz w:val="20"/>
          <w:szCs w:val="20"/>
        </w:rPr>
        <w:t>.</w:t>
      </w:r>
      <w:r w:rsidR="00F322FE">
        <w:rPr>
          <w:sz w:val="20"/>
          <w:szCs w:val="20"/>
        </w:rPr>
        <w:br/>
        <w:t xml:space="preserve">I nuovi diagrammi sono completamente diversi da quelli creati nella prima fase di progettazione e non implementano alcun </w:t>
      </w:r>
      <w:proofErr w:type="spellStart"/>
      <w:r w:rsidR="00F322FE">
        <w:rPr>
          <w:sz w:val="20"/>
          <w:szCs w:val="20"/>
        </w:rPr>
        <w:t>Desing</w:t>
      </w:r>
      <w:proofErr w:type="spellEnd"/>
      <w:r w:rsidR="00F322FE">
        <w:rPr>
          <w:sz w:val="20"/>
          <w:szCs w:val="20"/>
        </w:rPr>
        <w:t xml:space="preserve"> Pattern</w:t>
      </w:r>
      <w:r w:rsidR="009357DD">
        <w:rPr>
          <w:sz w:val="20"/>
          <w:szCs w:val="20"/>
        </w:rPr>
        <w:t>.</w:t>
      </w:r>
      <w:r w:rsidR="00F322FE">
        <w:rPr>
          <w:sz w:val="20"/>
          <w:szCs w:val="20"/>
        </w:rPr>
        <w:br/>
        <w:t>Con questo nuovo metodo siamo riusciti ad ultimare il progetto con le seguenti caratteristiche:</w:t>
      </w:r>
    </w:p>
    <w:p w:rsidR="00902E42" w:rsidRDefault="00F322FE" w:rsidP="00F322FE">
      <w:pPr>
        <w:rPr>
          <w:sz w:val="20"/>
          <w:szCs w:val="20"/>
        </w:rPr>
      </w:pPr>
      <w:r>
        <w:rPr>
          <w:sz w:val="20"/>
          <w:szCs w:val="20"/>
        </w:rPr>
        <w:t>-Un utente, appena avvierà l’applicazione, potrà eseguire solamente il Login oppure Registrarsi nel caso in cui non abbia un Account</w:t>
      </w:r>
      <w:r w:rsidR="00525441">
        <w:rPr>
          <w:sz w:val="20"/>
          <w:szCs w:val="20"/>
        </w:rPr>
        <w:t>.</w:t>
      </w:r>
      <w:r w:rsidR="00525441">
        <w:rPr>
          <w:sz w:val="20"/>
          <w:szCs w:val="20"/>
        </w:rPr>
        <w:br/>
        <w:t>Una volta effettuato il Login un utente potrà svolgere diverse attività:</w:t>
      </w:r>
      <w:r w:rsidR="00525441">
        <w:rPr>
          <w:sz w:val="20"/>
          <w:szCs w:val="20"/>
        </w:rPr>
        <w:br/>
      </w:r>
      <w:r w:rsidR="00525441">
        <w:rPr>
          <w:sz w:val="20"/>
          <w:szCs w:val="20"/>
        </w:rPr>
        <w:tab/>
        <w:t>1- visualizzare/creare Categorie</w:t>
      </w:r>
      <w:r w:rsidR="00525441">
        <w:rPr>
          <w:sz w:val="20"/>
          <w:szCs w:val="20"/>
        </w:rPr>
        <w:br/>
      </w:r>
      <w:r w:rsidR="00525441">
        <w:rPr>
          <w:sz w:val="20"/>
          <w:szCs w:val="20"/>
        </w:rPr>
        <w:tab/>
        <w:t>2- visualizzare/creare Oggetti</w:t>
      </w:r>
      <w:r w:rsidR="00525441">
        <w:rPr>
          <w:sz w:val="20"/>
          <w:szCs w:val="20"/>
        </w:rPr>
        <w:br/>
      </w:r>
      <w:r w:rsidR="00525441">
        <w:rPr>
          <w:sz w:val="20"/>
          <w:szCs w:val="20"/>
        </w:rPr>
        <w:tab/>
        <w:t>3-</w:t>
      </w:r>
      <w:r w:rsidR="005F0C52">
        <w:rPr>
          <w:sz w:val="20"/>
          <w:szCs w:val="20"/>
        </w:rPr>
        <w:t xml:space="preserve"> </w:t>
      </w:r>
      <w:r w:rsidR="00525441">
        <w:rPr>
          <w:sz w:val="20"/>
          <w:szCs w:val="20"/>
        </w:rPr>
        <w:t>Creare nuove Aste inerenti ai propri oggetti creati</w:t>
      </w:r>
      <w:r w:rsidR="00525441">
        <w:rPr>
          <w:sz w:val="20"/>
          <w:szCs w:val="20"/>
        </w:rPr>
        <w:br/>
      </w:r>
      <w:r w:rsidR="00525441">
        <w:rPr>
          <w:sz w:val="20"/>
          <w:szCs w:val="20"/>
        </w:rPr>
        <w:tab/>
        <w:t>4-</w:t>
      </w:r>
      <w:r w:rsidR="005F0C52">
        <w:rPr>
          <w:sz w:val="20"/>
          <w:szCs w:val="20"/>
        </w:rPr>
        <w:t xml:space="preserve"> </w:t>
      </w:r>
      <w:r w:rsidR="00525441">
        <w:rPr>
          <w:sz w:val="20"/>
          <w:szCs w:val="20"/>
        </w:rPr>
        <w:t xml:space="preserve">Visualizzare le Aste </w:t>
      </w:r>
      <w:r w:rsidR="006A5D3E">
        <w:rPr>
          <w:sz w:val="20"/>
          <w:szCs w:val="20"/>
        </w:rPr>
        <w:t>in corso</w:t>
      </w:r>
      <w:r w:rsidR="00525441">
        <w:rPr>
          <w:sz w:val="20"/>
          <w:szCs w:val="20"/>
        </w:rPr>
        <w:br/>
      </w:r>
      <w:r w:rsidR="00525441">
        <w:rPr>
          <w:sz w:val="20"/>
          <w:szCs w:val="20"/>
        </w:rPr>
        <w:tab/>
        <w:t>5-</w:t>
      </w:r>
      <w:r w:rsidR="005F0C52">
        <w:rPr>
          <w:sz w:val="20"/>
          <w:szCs w:val="20"/>
        </w:rPr>
        <w:t xml:space="preserve"> </w:t>
      </w:r>
      <w:r w:rsidR="006A5D3E">
        <w:rPr>
          <w:sz w:val="20"/>
          <w:szCs w:val="20"/>
        </w:rPr>
        <w:t>Partecipare ad un’asta</w:t>
      </w:r>
      <w:r w:rsidR="006A5D3E">
        <w:rPr>
          <w:sz w:val="20"/>
          <w:szCs w:val="20"/>
        </w:rPr>
        <w:br/>
      </w:r>
      <w:r w:rsidR="006A5D3E">
        <w:rPr>
          <w:sz w:val="20"/>
          <w:szCs w:val="20"/>
        </w:rPr>
        <w:tab/>
        <w:t>6-</w:t>
      </w:r>
      <w:r w:rsidR="005F0C52">
        <w:rPr>
          <w:sz w:val="20"/>
          <w:szCs w:val="20"/>
        </w:rPr>
        <w:t xml:space="preserve"> </w:t>
      </w:r>
      <w:r w:rsidR="006A5D3E">
        <w:rPr>
          <w:sz w:val="20"/>
          <w:szCs w:val="20"/>
        </w:rPr>
        <w:t xml:space="preserve">Fare più offerte </w:t>
      </w:r>
      <w:r w:rsidR="006A5D3E">
        <w:rPr>
          <w:sz w:val="20"/>
          <w:szCs w:val="20"/>
        </w:rPr>
        <w:br/>
      </w:r>
      <w:r w:rsidR="006A5D3E">
        <w:rPr>
          <w:sz w:val="20"/>
          <w:szCs w:val="20"/>
        </w:rPr>
        <w:tab/>
        <w:t>7-</w:t>
      </w:r>
      <w:r w:rsidR="005F0C52">
        <w:rPr>
          <w:sz w:val="20"/>
          <w:szCs w:val="20"/>
        </w:rPr>
        <w:t xml:space="preserve"> </w:t>
      </w:r>
      <w:r w:rsidR="006A5D3E">
        <w:rPr>
          <w:sz w:val="20"/>
          <w:szCs w:val="20"/>
        </w:rPr>
        <w:t xml:space="preserve">Visualizzare le </w:t>
      </w:r>
      <w:r w:rsidR="00902E42">
        <w:rPr>
          <w:sz w:val="20"/>
          <w:szCs w:val="20"/>
        </w:rPr>
        <w:t>proprie Aste Vinte</w:t>
      </w:r>
      <w:r w:rsidR="00902E42">
        <w:rPr>
          <w:sz w:val="20"/>
          <w:szCs w:val="20"/>
        </w:rPr>
        <w:br/>
      </w:r>
      <w:r w:rsidR="00902E42">
        <w:rPr>
          <w:sz w:val="20"/>
          <w:szCs w:val="20"/>
        </w:rPr>
        <w:tab/>
        <w:t>8-</w:t>
      </w:r>
      <w:r w:rsidR="005F0C52">
        <w:rPr>
          <w:sz w:val="20"/>
          <w:szCs w:val="20"/>
        </w:rPr>
        <w:t xml:space="preserve"> </w:t>
      </w:r>
      <w:r w:rsidR="00902E42">
        <w:rPr>
          <w:sz w:val="20"/>
          <w:szCs w:val="20"/>
        </w:rPr>
        <w:t>Richiedere il Rimborso</w:t>
      </w:r>
      <w:r w:rsidR="00902E42">
        <w:rPr>
          <w:sz w:val="20"/>
          <w:szCs w:val="20"/>
        </w:rPr>
        <w:br/>
      </w:r>
      <w:r w:rsidR="00902E42">
        <w:rPr>
          <w:sz w:val="20"/>
          <w:szCs w:val="20"/>
        </w:rPr>
        <w:tab/>
        <w:t>9-</w:t>
      </w:r>
      <w:r w:rsidR="005F0C52">
        <w:rPr>
          <w:sz w:val="20"/>
          <w:szCs w:val="20"/>
        </w:rPr>
        <w:t xml:space="preserve"> </w:t>
      </w:r>
      <w:r w:rsidR="00902E42">
        <w:rPr>
          <w:sz w:val="20"/>
          <w:szCs w:val="20"/>
        </w:rPr>
        <w:t>Incrementare il proprio saldo</w:t>
      </w:r>
    </w:p>
    <w:p w:rsidR="005F0C52" w:rsidRDefault="005F0C52" w:rsidP="00F322FE">
      <w:pPr>
        <w:rPr>
          <w:sz w:val="20"/>
          <w:szCs w:val="20"/>
        </w:rPr>
      </w:pPr>
      <w:r>
        <w:rPr>
          <w:sz w:val="20"/>
          <w:szCs w:val="20"/>
        </w:rPr>
        <w:t>Se l’utente è un amministratore, oltre a poter svolgere tutte le attività degli utenti normali potrà:</w:t>
      </w:r>
      <w:r>
        <w:rPr>
          <w:sz w:val="20"/>
          <w:szCs w:val="20"/>
        </w:rPr>
        <w:br/>
      </w:r>
      <w:r>
        <w:rPr>
          <w:sz w:val="20"/>
          <w:szCs w:val="20"/>
        </w:rPr>
        <w:tab/>
        <w:t>1- Modificare le impostazioni dell’asta (Numero offerte massime in un’asta)</w:t>
      </w:r>
      <w:r>
        <w:rPr>
          <w:sz w:val="20"/>
          <w:szCs w:val="20"/>
        </w:rPr>
        <w:br/>
      </w:r>
      <w:r>
        <w:rPr>
          <w:sz w:val="20"/>
          <w:szCs w:val="20"/>
        </w:rPr>
        <w:tab/>
        <w:t>2- Visualizzare l’elenco degli Utenti che stanno partecipando ad un’asta</w:t>
      </w:r>
      <w:r>
        <w:rPr>
          <w:sz w:val="20"/>
          <w:szCs w:val="20"/>
        </w:rPr>
        <w:br/>
      </w:r>
      <w:r>
        <w:rPr>
          <w:sz w:val="20"/>
          <w:szCs w:val="20"/>
        </w:rPr>
        <w:tab/>
        <w:t>3- Rendere Amministratori altri utenti</w:t>
      </w:r>
      <w:r>
        <w:rPr>
          <w:sz w:val="20"/>
          <w:szCs w:val="20"/>
        </w:rPr>
        <w:br/>
      </w:r>
      <w:r>
        <w:rPr>
          <w:sz w:val="20"/>
          <w:szCs w:val="20"/>
        </w:rPr>
        <w:tab/>
        <w:t>4- Visualizzare tutte le transazioni degli utenti (offerte vincenti con eventuale rimborso)</w:t>
      </w:r>
    </w:p>
    <w:p w:rsidR="00A2755C" w:rsidRDefault="009357DD" w:rsidP="002E0597">
      <w:pPr>
        <w:rPr>
          <w:sz w:val="20"/>
          <w:szCs w:val="20"/>
        </w:rPr>
      </w:pPr>
      <w:r>
        <w:rPr>
          <w:sz w:val="20"/>
          <w:szCs w:val="20"/>
        </w:rPr>
        <w:t>Un utente può partecipare solo ad un’asta alla volta.</w:t>
      </w:r>
    </w:p>
    <w:p w:rsidR="00C3219A" w:rsidRDefault="00C3219A" w:rsidP="002E0597">
      <w:pPr>
        <w:rPr>
          <w:sz w:val="20"/>
          <w:szCs w:val="20"/>
        </w:rPr>
      </w:pPr>
    </w:p>
    <w:p w:rsidR="00C3219A" w:rsidRDefault="00C3219A" w:rsidP="002E0597">
      <w:pPr>
        <w:rPr>
          <w:sz w:val="20"/>
          <w:szCs w:val="20"/>
        </w:rPr>
      </w:pPr>
    </w:p>
    <w:p w:rsidR="00C3219A" w:rsidRDefault="00C3219A" w:rsidP="002E0597">
      <w:pPr>
        <w:rPr>
          <w:sz w:val="20"/>
          <w:szCs w:val="20"/>
        </w:rPr>
      </w:pPr>
    </w:p>
    <w:p w:rsidR="00C3219A" w:rsidRDefault="00C3219A" w:rsidP="002E0597">
      <w:pPr>
        <w:rPr>
          <w:sz w:val="20"/>
          <w:szCs w:val="20"/>
        </w:rPr>
      </w:pPr>
    </w:p>
    <w:p w:rsidR="00F42983" w:rsidRDefault="00F42983" w:rsidP="00F42983">
      <w:pPr>
        <w:ind w:left="2124" w:firstLine="708"/>
        <w:rPr>
          <w:sz w:val="20"/>
          <w:szCs w:val="20"/>
        </w:rPr>
      </w:pPr>
    </w:p>
    <w:p w:rsidR="00F42983" w:rsidRDefault="00F42983" w:rsidP="00F42983">
      <w:pPr>
        <w:ind w:left="2124" w:firstLine="708"/>
        <w:rPr>
          <w:sz w:val="20"/>
          <w:szCs w:val="20"/>
        </w:rPr>
      </w:pPr>
    </w:p>
    <w:p w:rsidR="00F42983" w:rsidRDefault="00F42983" w:rsidP="00F42983">
      <w:pPr>
        <w:ind w:left="2124" w:firstLine="708"/>
        <w:rPr>
          <w:sz w:val="36"/>
          <w:szCs w:val="36"/>
        </w:rPr>
      </w:pPr>
      <w:r>
        <w:rPr>
          <w:sz w:val="36"/>
          <w:szCs w:val="36"/>
        </w:rPr>
        <w:lastRenderedPageBreak/>
        <w:t>5.DIAGRAMMA DELLE CLASSI</w:t>
      </w:r>
    </w:p>
    <w:p w:rsidR="00E55ECB" w:rsidRPr="00F42983" w:rsidRDefault="00E55ECB" w:rsidP="002E0597">
      <w:pPr>
        <w:rPr>
          <w:sz w:val="20"/>
          <w:szCs w:val="20"/>
        </w:rPr>
      </w:pPr>
    </w:p>
    <w:p w:rsidR="00E55ECB" w:rsidRPr="00D353BB" w:rsidRDefault="00D03124" w:rsidP="002E0597">
      <w:pPr>
        <w:rPr>
          <w:sz w:val="20"/>
          <w:szCs w:val="20"/>
        </w:rPr>
      </w:pPr>
      <w:r>
        <w:rPr>
          <w:sz w:val="20"/>
          <w:szCs w:val="20"/>
        </w:rPr>
        <w:t>Il diagramma delle Classi finale è il seguente</w:t>
      </w:r>
    </w:p>
    <w:p w:rsidR="00E55ECB" w:rsidRPr="00D353BB" w:rsidRDefault="00E55ECB" w:rsidP="002E0597">
      <w:pPr>
        <w:rPr>
          <w:sz w:val="20"/>
          <w:szCs w:val="20"/>
        </w:rPr>
      </w:pPr>
    </w:p>
    <w:p w:rsidR="00E55ECB" w:rsidRPr="00D353BB" w:rsidRDefault="00D03124" w:rsidP="002E0597">
      <w:pPr>
        <w:rPr>
          <w:sz w:val="20"/>
          <w:szCs w:val="20"/>
        </w:rPr>
      </w:pPr>
      <w:r>
        <w:rPr>
          <w:noProof/>
          <w:sz w:val="20"/>
          <w:szCs w:val="20"/>
        </w:rPr>
        <w:drawing>
          <wp:inline distT="0" distB="0" distL="0" distR="0" wp14:anchorId="64329A02" wp14:editId="044B2229">
            <wp:extent cx="6120130" cy="2831027"/>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2831027"/>
                    </a:xfrm>
                    <a:prstGeom prst="rect">
                      <a:avLst/>
                    </a:prstGeom>
                    <a:noFill/>
                    <a:ln>
                      <a:noFill/>
                    </a:ln>
                  </pic:spPr>
                </pic:pic>
              </a:graphicData>
            </a:graphic>
          </wp:inline>
        </w:drawing>
      </w:r>
    </w:p>
    <w:p w:rsidR="00E55ECB" w:rsidRPr="00D353BB" w:rsidRDefault="00697250" w:rsidP="002E0597">
      <w:pPr>
        <w:rPr>
          <w:sz w:val="20"/>
          <w:szCs w:val="20"/>
        </w:rPr>
      </w:pPr>
      <w:r>
        <w:rPr>
          <w:sz w:val="20"/>
          <w:szCs w:val="20"/>
        </w:rPr>
        <w:t xml:space="preserve">La classe </w:t>
      </w:r>
      <w:proofErr w:type="spellStart"/>
      <w:r>
        <w:rPr>
          <w:sz w:val="20"/>
          <w:szCs w:val="20"/>
        </w:rPr>
        <w:t>Asteonline</w:t>
      </w:r>
      <w:proofErr w:type="spellEnd"/>
      <w:r>
        <w:rPr>
          <w:sz w:val="20"/>
          <w:szCs w:val="20"/>
        </w:rPr>
        <w:t xml:space="preserve"> è il </w:t>
      </w:r>
      <w:proofErr w:type="spellStart"/>
      <w:r>
        <w:rPr>
          <w:sz w:val="20"/>
          <w:szCs w:val="20"/>
        </w:rPr>
        <w:t>main</w:t>
      </w:r>
      <w:proofErr w:type="spellEnd"/>
      <w:r>
        <w:rPr>
          <w:sz w:val="20"/>
          <w:szCs w:val="20"/>
        </w:rPr>
        <w:t xml:space="preserve"> dove non è presente alcun metodo in quanto serve solo per aprire la pagina Principale (Login).</w:t>
      </w:r>
      <w:r>
        <w:rPr>
          <w:sz w:val="20"/>
          <w:szCs w:val="20"/>
        </w:rPr>
        <w:br/>
        <w:t>In tutte le classi sono presenti solo i metodi set per i loro attributi, in quanto le azioni che può svolgere un utente sono gestite degli eventi dei bottoni.</w:t>
      </w:r>
      <w:r>
        <w:rPr>
          <w:sz w:val="20"/>
          <w:szCs w:val="20"/>
        </w:rPr>
        <w:br/>
        <w:t xml:space="preserve">Gli unici metodi diversi dai vari set sono i metodi </w:t>
      </w:r>
      <w:proofErr w:type="spellStart"/>
      <w:r>
        <w:rPr>
          <w:sz w:val="20"/>
          <w:szCs w:val="20"/>
        </w:rPr>
        <w:t>FillCombo</w:t>
      </w:r>
      <w:proofErr w:type="spellEnd"/>
      <w:r>
        <w:rPr>
          <w:sz w:val="20"/>
          <w:szCs w:val="20"/>
        </w:rPr>
        <w:t xml:space="preserve">… che servono per inserire i valori nelle </w:t>
      </w:r>
      <w:proofErr w:type="spellStart"/>
      <w:r>
        <w:rPr>
          <w:sz w:val="20"/>
          <w:szCs w:val="20"/>
        </w:rPr>
        <w:t>combobox</w:t>
      </w:r>
      <w:proofErr w:type="spellEnd"/>
      <w:r>
        <w:rPr>
          <w:sz w:val="20"/>
          <w:szCs w:val="20"/>
        </w:rPr>
        <w:t xml:space="preserve"> presenti in alcune pagine.</w:t>
      </w:r>
    </w:p>
    <w:p w:rsidR="00801B91" w:rsidRDefault="00801B91" w:rsidP="00801B91">
      <w:pPr>
        <w:ind w:left="2124" w:firstLine="708"/>
        <w:rPr>
          <w:sz w:val="36"/>
          <w:szCs w:val="36"/>
        </w:rPr>
      </w:pPr>
      <w:r>
        <w:rPr>
          <w:sz w:val="36"/>
          <w:szCs w:val="36"/>
        </w:rPr>
        <w:t>6.DIAGRAMMA DI DOMINIO</w:t>
      </w:r>
    </w:p>
    <w:p w:rsidR="00E55ECB" w:rsidRPr="00D353BB" w:rsidRDefault="00744718" w:rsidP="002E0597">
      <w:pPr>
        <w:rPr>
          <w:sz w:val="20"/>
          <w:szCs w:val="20"/>
        </w:rPr>
      </w:pPr>
      <w:r>
        <w:rPr>
          <w:noProof/>
          <w:sz w:val="20"/>
          <w:szCs w:val="20"/>
        </w:rPr>
        <w:drawing>
          <wp:anchor distT="0" distB="0" distL="114300" distR="114300" simplePos="0" relativeHeight="251659264" behindDoc="0" locked="0" layoutInCell="1" allowOverlap="1">
            <wp:simplePos x="0" y="0"/>
            <wp:positionH relativeFrom="margin">
              <wp:align>left</wp:align>
            </wp:positionH>
            <wp:positionV relativeFrom="paragraph">
              <wp:posOffset>151272</wp:posOffset>
            </wp:positionV>
            <wp:extent cx="6120130" cy="2833370"/>
            <wp:effectExtent l="0" t="0" r="0" b="5080"/>
            <wp:wrapSquare wrapText="bothSides"/>
            <wp:docPr id="19" name="Immagine 19" descr="Immagine che contiene parete, interni,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aDominio.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33370"/>
                    </a:xfrm>
                    <a:prstGeom prst="rect">
                      <a:avLst/>
                    </a:prstGeom>
                  </pic:spPr>
                </pic:pic>
              </a:graphicData>
            </a:graphic>
          </wp:anchor>
        </w:drawing>
      </w:r>
    </w:p>
    <w:p w:rsidR="00801B91" w:rsidRDefault="00801B91" w:rsidP="00801B91">
      <w:pPr>
        <w:ind w:left="2124"/>
        <w:rPr>
          <w:sz w:val="36"/>
          <w:szCs w:val="36"/>
        </w:rPr>
      </w:pPr>
      <w:r>
        <w:rPr>
          <w:sz w:val="36"/>
          <w:szCs w:val="36"/>
        </w:rPr>
        <w:lastRenderedPageBreak/>
        <w:t xml:space="preserve">   7.DIAGRAMMA DEI CASI D’USO</w:t>
      </w:r>
    </w:p>
    <w:p w:rsidR="00D353BB" w:rsidRPr="00801B91" w:rsidRDefault="00693A7F" w:rsidP="00801B91">
      <w:pPr>
        <w:rPr>
          <w:sz w:val="20"/>
          <w:szCs w:val="20"/>
        </w:rPr>
      </w:pPr>
      <w:r>
        <w:rPr>
          <w:noProof/>
          <w:sz w:val="20"/>
          <w:szCs w:val="20"/>
        </w:rPr>
        <w:drawing>
          <wp:inline distT="0" distB="0" distL="0" distR="0">
            <wp:extent cx="6118860" cy="36957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3695700"/>
                    </a:xfrm>
                    <a:prstGeom prst="rect">
                      <a:avLst/>
                    </a:prstGeom>
                    <a:noFill/>
                    <a:ln>
                      <a:noFill/>
                    </a:ln>
                  </pic:spPr>
                </pic:pic>
              </a:graphicData>
            </a:graphic>
          </wp:inline>
        </w:drawing>
      </w:r>
    </w:p>
    <w:p w:rsidR="00D03124" w:rsidRPr="00152D03" w:rsidRDefault="00152D03" w:rsidP="00152D03">
      <w:pPr>
        <w:rPr>
          <w:sz w:val="20"/>
          <w:szCs w:val="20"/>
        </w:rPr>
      </w:pPr>
      <w:r>
        <w:rPr>
          <w:sz w:val="20"/>
          <w:szCs w:val="20"/>
        </w:rPr>
        <w:t>Abbiamo presupposto che l’amministratore di sistema possa svolgere anche tutte le attività degli altri utenti, oltre a quelle dedicate solo a lui.</w:t>
      </w:r>
    </w:p>
    <w:p w:rsidR="00D353BB" w:rsidRDefault="00D353BB" w:rsidP="00E55ECB">
      <w:pPr>
        <w:ind w:left="2832"/>
        <w:rPr>
          <w:sz w:val="36"/>
          <w:szCs w:val="36"/>
        </w:rPr>
      </w:pPr>
    </w:p>
    <w:p w:rsidR="00B472A6" w:rsidRDefault="00B472A6" w:rsidP="00B472A6">
      <w:pPr>
        <w:ind w:left="2124" w:firstLine="708"/>
        <w:rPr>
          <w:sz w:val="36"/>
          <w:szCs w:val="36"/>
        </w:rPr>
      </w:pPr>
      <w:r>
        <w:rPr>
          <w:sz w:val="36"/>
          <w:szCs w:val="36"/>
        </w:rPr>
        <w:t>8.DIAGRAMMA DI SEQUENZA</w:t>
      </w:r>
    </w:p>
    <w:p w:rsidR="00801B91" w:rsidRDefault="00693A7F" w:rsidP="00693A7F">
      <w:pPr>
        <w:rPr>
          <w:sz w:val="36"/>
          <w:szCs w:val="36"/>
        </w:rPr>
      </w:pPr>
      <w:r>
        <w:rPr>
          <w:noProof/>
          <w:sz w:val="20"/>
          <w:szCs w:val="20"/>
        </w:rPr>
        <w:drawing>
          <wp:inline distT="0" distB="0" distL="0" distR="0" wp14:anchorId="70517FA1" wp14:editId="019A445E">
            <wp:extent cx="6118860" cy="29946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2994660"/>
                    </a:xfrm>
                    <a:prstGeom prst="rect">
                      <a:avLst/>
                    </a:prstGeom>
                    <a:noFill/>
                    <a:ln>
                      <a:noFill/>
                    </a:ln>
                  </pic:spPr>
                </pic:pic>
              </a:graphicData>
            </a:graphic>
          </wp:inline>
        </w:drawing>
      </w:r>
    </w:p>
    <w:p w:rsidR="00801B91" w:rsidRDefault="00801B91" w:rsidP="00E55ECB">
      <w:pPr>
        <w:ind w:left="2832"/>
        <w:rPr>
          <w:sz w:val="36"/>
          <w:szCs w:val="36"/>
        </w:rPr>
      </w:pPr>
    </w:p>
    <w:p w:rsidR="00801B91" w:rsidRDefault="00693A7F" w:rsidP="00693A7F">
      <w:pPr>
        <w:rPr>
          <w:sz w:val="36"/>
          <w:szCs w:val="36"/>
        </w:rPr>
      </w:pPr>
      <w:r>
        <w:rPr>
          <w:noProof/>
          <w:sz w:val="36"/>
          <w:szCs w:val="36"/>
        </w:rPr>
        <w:lastRenderedPageBreak/>
        <w:drawing>
          <wp:inline distT="0" distB="0" distL="0" distR="0">
            <wp:extent cx="6811259" cy="2981960"/>
            <wp:effectExtent l="0" t="0" r="889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9472" cy="2989933"/>
                    </a:xfrm>
                    <a:prstGeom prst="rect">
                      <a:avLst/>
                    </a:prstGeom>
                    <a:noFill/>
                    <a:ln>
                      <a:noFill/>
                    </a:ln>
                  </pic:spPr>
                </pic:pic>
              </a:graphicData>
            </a:graphic>
          </wp:inline>
        </w:drawing>
      </w:r>
    </w:p>
    <w:p w:rsidR="00801B91" w:rsidRDefault="00801B91" w:rsidP="00693A7F">
      <w:pPr>
        <w:rPr>
          <w:sz w:val="36"/>
          <w:szCs w:val="36"/>
        </w:rPr>
      </w:pPr>
    </w:p>
    <w:p w:rsidR="001E5FDB" w:rsidRDefault="00C02E71" w:rsidP="001E5FDB">
      <w:pPr>
        <w:ind w:left="2124"/>
        <w:rPr>
          <w:sz w:val="36"/>
          <w:szCs w:val="36"/>
        </w:rPr>
      </w:pPr>
      <w:r>
        <w:rPr>
          <w:sz w:val="36"/>
          <w:szCs w:val="36"/>
        </w:rPr>
        <w:t>9</w:t>
      </w:r>
      <w:r w:rsidR="001E5FDB">
        <w:rPr>
          <w:sz w:val="36"/>
          <w:szCs w:val="36"/>
        </w:rPr>
        <w:t>.DIAGRAMMA DELL’ARCHITETTURA</w:t>
      </w:r>
    </w:p>
    <w:p w:rsidR="00801B91" w:rsidRDefault="00146016" w:rsidP="00146016">
      <w:pPr>
        <w:rPr>
          <w:sz w:val="36"/>
          <w:szCs w:val="36"/>
        </w:rPr>
      </w:pPr>
      <w:r>
        <w:rPr>
          <w:noProof/>
          <w:sz w:val="36"/>
          <w:szCs w:val="36"/>
        </w:rPr>
        <w:drawing>
          <wp:inline distT="0" distB="0" distL="0" distR="0">
            <wp:extent cx="6118860" cy="36195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3619500"/>
                    </a:xfrm>
                    <a:prstGeom prst="rect">
                      <a:avLst/>
                    </a:prstGeom>
                    <a:noFill/>
                    <a:ln>
                      <a:noFill/>
                    </a:ln>
                  </pic:spPr>
                </pic:pic>
              </a:graphicData>
            </a:graphic>
          </wp:inline>
        </w:drawing>
      </w:r>
    </w:p>
    <w:p w:rsidR="008541B8" w:rsidRDefault="008541B8" w:rsidP="00146016">
      <w:pPr>
        <w:rPr>
          <w:sz w:val="36"/>
          <w:szCs w:val="36"/>
        </w:rPr>
      </w:pPr>
    </w:p>
    <w:p w:rsidR="00693A7F" w:rsidRDefault="00693A7F" w:rsidP="00C02E71">
      <w:pPr>
        <w:ind w:left="2124" w:firstLine="708"/>
        <w:rPr>
          <w:sz w:val="36"/>
          <w:szCs w:val="36"/>
        </w:rPr>
      </w:pPr>
    </w:p>
    <w:p w:rsidR="00693A7F" w:rsidRDefault="00693A7F" w:rsidP="00C02E71">
      <w:pPr>
        <w:ind w:left="2124" w:firstLine="708"/>
        <w:rPr>
          <w:sz w:val="36"/>
          <w:szCs w:val="36"/>
        </w:rPr>
      </w:pPr>
    </w:p>
    <w:p w:rsidR="00C02E71" w:rsidRDefault="00C02E71" w:rsidP="00C02E71">
      <w:pPr>
        <w:ind w:left="2124" w:firstLine="708"/>
        <w:rPr>
          <w:sz w:val="36"/>
          <w:szCs w:val="36"/>
        </w:rPr>
      </w:pPr>
      <w:r>
        <w:rPr>
          <w:sz w:val="36"/>
          <w:szCs w:val="36"/>
        </w:rPr>
        <w:lastRenderedPageBreak/>
        <w:t>10.DIAGRAMMA DEGLI STATI</w:t>
      </w:r>
    </w:p>
    <w:p w:rsidR="00801B91" w:rsidRDefault="008541B8" w:rsidP="008541B8">
      <w:pPr>
        <w:rPr>
          <w:sz w:val="36"/>
          <w:szCs w:val="36"/>
        </w:rPr>
      </w:pPr>
      <w:r>
        <w:rPr>
          <w:noProof/>
          <w:sz w:val="36"/>
          <w:szCs w:val="36"/>
        </w:rPr>
        <w:drawing>
          <wp:inline distT="0" distB="0" distL="0" distR="0">
            <wp:extent cx="6798733" cy="1752600"/>
            <wp:effectExtent l="0" t="0" r="254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6140" cy="1754510"/>
                    </a:xfrm>
                    <a:prstGeom prst="rect">
                      <a:avLst/>
                    </a:prstGeom>
                    <a:noFill/>
                    <a:ln>
                      <a:noFill/>
                    </a:ln>
                  </pic:spPr>
                </pic:pic>
              </a:graphicData>
            </a:graphic>
          </wp:inline>
        </w:drawing>
      </w:r>
    </w:p>
    <w:p w:rsidR="001E5FDB" w:rsidRDefault="008541B8" w:rsidP="008541B8">
      <w:pPr>
        <w:rPr>
          <w:sz w:val="36"/>
          <w:szCs w:val="36"/>
        </w:rPr>
      </w:pPr>
      <w:r>
        <w:rPr>
          <w:noProof/>
          <w:sz w:val="36"/>
          <w:szCs w:val="36"/>
        </w:rPr>
        <w:drawing>
          <wp:inline distT="0" distB="0" distL="0" distR="0">
            <wp:extent cx="6118860" cy="2164080"/>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2164080"/>
                    </a:xfrm>
                    <a:prstGeom prst="rect">
                      <a:avLst/>
                    </a:prstGeom>
                    <a:noFill/>
                    <a:ln>
                      <a:noFill/>
                    </a:ln>
                  </pic:spPr>
                </pic:pic>
              </a:graphicData>
            </a:graphic>
          </wp:inline>
        </w:drawing>
      </w:r>
    </w:p>
    <w:p w:rsidR="008541B8" w:rsidRDefault="008541B8" w:rsidP="008541B8">
      <w:pPr>
        <w:rPr>
          <w:sz w:val="36"/>
          <w:szCs w:val="36"/>
        </w:rPr>
      </w:pPr>
    </w:p>
    <w:p w:rsidR="00DF45CB" w:rsidRDefault="00DF45CB" w:rsidP="00DF45CB">
      <w:pPr>
        <w:ind w:left="2124"/>
        <w:rPr>
          <w:sz w:val="36"/>
          <w:szCs w:val="36"/>
        </w:rPr>
      </w:pPr>
      <w:r>
        <w:rPr>
          <w:sz w:val="36"/>
          <w:szCs w:val="36"/>
        </w:rPr>
        <w:t xml:space="preserve">  11.DIAGRAMMA DELLE ATTIVITA’</w:t>
      </w:r>
    </w:p>
    <w:p w:rsidR="001E5FDB" w:rsidRDefault="00DF45CB" w:rsidP="00DF45CB">
      <w:pPr>
        <w:rPr>
          <w:sz w:val="36"/>
          <w:szCs w:val="36"/>
        </w:rPr>
      </w:pPr>
      <w:r>
        <w:rPr>
          <w:noProof/>
          <w:sz w:val="36"/>
          <w:szCs w:val="36"/>
        </w:rPr>
        <w:drawing>
          <wp:inline distT="0" distB="0" distL="0" distR="0">
            <wp:extent cx="6844589" cy="32004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1397" cy="3203583"/>
                    </a:xfrm>
                    <a:prstGeom prst="rect">
                      <a:avLst/>
                    </a:prstGeom>
                    <a:noFill/>
                    <a:ln>
                      <a:noFill/>
                    </a:ln>
                  </pic:spPr>
                </pic:pic>
              </a:graphicData>
            </a:graphic>
          </wp:inline>
        </w:drawing>
      </w:r>
    </w:p>
    <w:p w:rsidR="00693A7F" w:rsidRDefault="00DF45CB" w:rsidP="00693A7F">
      <w:pPr>
        <w:rPr>
          <w:sz w:val="20"/>
          <w:szCs w:val="20"/>
        </w:rPr>
      </w:pPr>
      <w:r>
        <w:rPr>
          <w:sz w:val="20"/>
          <w:szCs w:val="20"/>
        </w:rPr>
        <w:t xml:space="preserve">Il controllo “autorizzato” verifica se l’utente è un amministratore. </w:t>
      </w:r>
    </w:p>
    <w:p w:rsidR="00C3219A" w:rsidRPr="00693A7F" w:rsidRDefault="00C3219A" w:rsidP="00693A7F">
      <w:pPr>
        <w:ind w:left="2832"/>
        <w:rPr>
          <w:sz w:val="20"/>
          <w:szCs w:val="20"/>
        </w:rPr>
      </w:pPr>
      <w:r>
        <w:rPr>
          <w:sz w:val="36"/>
          <w:szCs w:val="36"/>
        </w:rPr>
        <w:lastRenderedPageBreak/>
        <w:t>12.ANALISI SONARQUBE</w:t>
      </w:r>
    </w:p>
    <w:p w:rsidR="00BC0F3F" w:rsidRDefault="00861758" w:rsidP="002E0597">
      <w:pPr>
        <w:rPr>
          <w:sz w:val="20"/>
          <w:szCs w:val="20"/>
        </w:rPr>
      </w:pPr>
      <w:r>
        <w:rPr>
          <w:sz w:val="20"/>
          <w:szCs w:val="20"/>
        </w:rPr>
        <w:t>Abbiamo analizzato il codice senza commenti.</w:t>
      </w:r>
    </w:p>
    <w:p w:rsidR="00BC0F3F" w:rsidRDefault="00BC0F3F" w:rsidP="002E0597">
      <w:pPr>
        <w:rPr>
          <w:sz w:val="20"/>
          <w:szCs w:val="20"/>
        </w:rPr>
      </w:pPr>
      <w:r>
        <w:rPr>
          <w:sz w:val="20"/>
          <w:szCs w:val="20"/>
        </w:rPr>
        <w:t>L’analisi del progetto ci ha dato i seguenti risultati:</w:t>
      </w:r>
    </w:p>
    <w:p w:rsidR="00BC0F3F" w:rsidRDefault="00BC0F3F" w:rsidP="002E0597">
      <w:pPr>
        <w:rPr>
          <w:sz w:val="20"/>
          <w:szCs w:val="20"/>
        </w:rPr>
      </w:pPr>
      <w:r>
        <w:rPr>
          <w:noProof/>
          <w:sz w:val="20"/>
          <w:szCs w:val="20"/>
        </w:rPr>
        <w:drawing>
          <wp:inline distT="0" distB="0" distL="0" distR="0">
            <wp:extent cx="6118860" cy="32842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8860" cy="3284220"/>
                    </a:xfrm>
                    <a:prstGeom prst="rect">
                      <a:avLst/>
                    </a:prstGeom>
                    <a:noFill/>
                    <a:ln>
                      <a:noFill/>
                    </a:ln>
                  </pic:spPr>
                </pic:pic>
              </a:graphicData>
            </a:graphic>
          </wp:inline>
        </w:drawing>
      </w:r>
    </w:p>
    <w:p w:rsidR="00BC0F3F" w:rsidRDefault="00BC0F3F" w:rsidP="002E0597">
      <w:pPr>
        <w:rPr>
          <w:sz w:val="20"/>
          <w:szCs w:val="20"/>
        </w:rPr>
      </w:pPr>
      <w:r>
        <w:rPr>
          <w:noProof/>
          <w:sz w:val="20"/>
          <w:szCs w:val="20"/>
        </w:rPr>
        <w:drawing>
          <wp:inline distT="0" distB="0" distL="0" distR="0">
            <wp:extent cx="6111240" cy="3276600"/>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1240" cy="3276600"/>
                    </a:xfrm>
                    <a:prstGeom prst="rect">
                      <a:avLst/>
                    </a:prstGeom>
                    <a:noFill/>
                    <a:ln>
                      <a:noFill/>
                    </a:ln>
                  </pic:spPr>
                </pic:pic>
              </a:graphicData>
            </a:graphic>
          </wp:inline>
        </w:drawing>
      </w:r>
    </w:p>
    <w:p w:rsidR="00BC72F3" w:rsidRDefault="00BC0F3F" w:rsidP="002E0597">
      <w:pPr>
        <w:rPr>
          <w:rFonts w:cstheme="minorHAnsi"/>
          <w:color w:val="222222"/>
          <w:shd w:val="clear" w:color="auto" w:fill="FFFFFF"/>
        </w:rPr>
      </w:pPr>
      <w:r>
        <w:rPr>
          <w:sz w:val="20"/>
          <w:szCs w:val="20"/>
        </w:rPr>
        <w:t>Nel campo VULNERABILITIES otteniamo una E con 14 vulnerabilità segnalate.</w:t>
      </w:r>
      <w:r>
        <w:rPr>
          <w:sz w:val="20"/>
          <w:szCs w:val="20"/>
        </w:rPr>
        <w:br/>
      </w:r>
      <w:r w:rsidRPr="00BC0F3F">
        <w:rPr>
          <w:rFonts w:cstheme="minorHAnsi"/>
          <w:color w:val="222222"/>
          <w:shd w:val="clear" w:color="auto" w:fill="FFFFFF"/>
        </w:rPr>
        <w:t>Tutte queste segnalazioni indica</w:t>
      </w:r>
      <w:r>
        <w:rPr>
          <w:rFonts w:cstheme="minorHAnsi"/>
          <w:color w:val="222222"/>
          <w:shd w:val="clear" w:color="auto" w:fill="FFFFFF"/>
        </w:rPr>
        <w:t>no</w:t>
      </w:r>
      <w:r w:rsidRPr="00BC0F3F">
        <w:rPr>
          <w:rFonts w:cstheme="minorHAnsi"/>
          <w:color w:val="222222"/>
          <w:shd w:val="clear" w:color="auto" w:fill="FFFFFF"/>
        </w:rPr>
        <w:t xml:space="preserve"> tutte le classi in cui setto nel codice la password per accedere al database, ed essendo essenziale per il corretto funzionamento del programma</w:t>
      </w:r>
      <w:r>
        <w:rPr>
          <w:rFonts w:cstheme="minorHAnsi"/>
          <w:color w:val="222222"/>
          <w:shd w:val="clear" w:color="auto" w:fill="FFFFFF"/>
        </w:rPr>
        <w:t xml:space="preserve"> </w:t>
      </w:r>
      <w:r w:rsidRPr="00BC0F3F">
        <w:rPr>
          <w:rFonts w:cstheme="minorHAnsi"/>
          <w:color w:val="222222"/>
          <w:shd w:val="clear" w:color="auto" w:fill="FFFFFF"/>
        </w:rPr>
        <w:t xml:space="preserve">(senza quel campo non posso accedere al </w:t>
      </w:r>
      <w:proofErr w:type="spellStart"/>
      <w:r w:rsidRPr="00BC0F3F">
        <w:rPr>
          <w:rFonts w:cstheme="minorHAnsi"/>
          <w:color w:val="222222"/>
          <w:shd w:val="clear" w:color="auto" w:fill="FFFFFF"/>
        </w:rPr>
        <w:t>db</w:t>
      </w:r>
      <w:proofErr w:type="spellEnd"/>
      <w:r w:rsidRPr="00BC0F3F">
        <w:rPr>
          <w:rFonts w:cstheme="minorHAnsi"/>
          <w:color w:val="222222"/>
          <w:shd w:val="clear" w:color="auto" w:fill="FFFFFF"/>
        </w:rPr>
        <w:t xml:space="preserve"> </w:t>
      </w:r>
      <w:proofErr w:type="spellStart"/>
      <w:r w:rsidRPr="00BC0F3F">
        <w:rPr>
          <w:rFonts w:cstheme="minorHAnsi"/>
          <w:color w:val="222222"/>
          <w:shd w:val="clear" w:color="auto" w:fill="FFFFFF"/>
        </w:rPr>
        <w:t>mysql</w:t>
      </w:r>
      <w:proofErr w:type="spellEnd"/>
      <w:r>
        <w:rPr>
          <w:rFonts w:cstheme="minorHAnsi"/>
          <w:color w:val="222222"/>
          <w:shd w:val="clear" w:color="auto" w:fill="FFFFFF"/>
        </w:rPr>
        <w:t xml:space="preserve">) </w:t>
      </w:r>
      <w:r w:rsidRPr="00BC0F3F">
        <w:rPr>
          <w:rFonts w:cstheme="minorHAnsi"/>
          <w:color w:val="222222"/>
          <w:shd w:val="clear" w:color="auto" w:fill="FFFFFF"/>
        </w:rPr>
        <w:t>le ho considerate come falsi positivi ottenendo una A.</w:t>
      </w:r>
    </w:p>
    <w:p w:rsidR="00BC72F3" w:rsidRDefault="00BC72F3" w:rsidP="002E0597">
      <w:pPr>
        <w:rPr>
          <w:rFonts w:cstheme="minorHAnsi"/>
          <w:color w:val="222222"/>
          <w:shd w:val="clear" w:color="auto" w:fill="FFFFFF"/>
        </w:rPr>
      </w:pPr>
    </w:p>
    <w:p w:rsidR="00861758" w:rsidRDefault="00BC72F3" w:rsidP="002E0597">
      <w:pPr>
        <w:rPr>
          <w:sz w:val="20"/>
          <w:szCs w:val="20"/>
        </w:rPr>
      </w:pPr>
      <w:r>
        <w:rPr>
          <w:rFonts w:cstheme="minorHAnsi"/>
          <w:noProof/>
          <w:color w:val="222222"/>
          <w:shd w:val="clear" w:color="auto" w:fill="FFFFFF"/>
        </w:rPr>
        <w:lastRenderedPageBreak/>
        <w:drawing>
          <wp:inline distT="0" distB="0" distL="0" distR="0">
            <wp:extent cx="6118860" cy="32842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8860" cy="3284220"/>
                    </a:xfrm>
                    <a:prstGeom prst="rect">
                      <a:avLst/>
                    </a:prstGeom>
                    <a:noFill/>
                    <a:ln>
                      <a:noFill/>
                    </a:ln>
                  </pic:spPr>
                </pic:pic>
              </a:graphicData>
            </a:graphic>
          </wp:inline>
        </w:drawing>
      </w:r>
      <w:r w:rsidR="00861758">
        <w:rPr>
          <w:sz w:val="20"/>
          <w:szCs w:val="20"/>
        </w:rPr>
        <w:br/>
      </w:r>
    </w:p>
    <w:p w:rsidR="001D434C" w:rsidRDefault="00BC72F3" w:rsidP="001D434C">
      <w:pPr>
        <w:shd w:val="clear" w:color="auto" w:fill="FFFFFF"/>
        <w:rPr>
          <w:rFonts w:cs="Arial"/>
          <w:color w:val="222222"/>
          <w:sz w:val="20"/>
          <w:szCs w:val="20"/>
        </w:rPr>
      </w:pPr>
      <w:r w:rsidRPr="001D434C">
        <w:rPr>
          <w:rFonts w:cs="Arial"/>
          <w:color w:val="222222"/>
          <w:sz w:val="20"/>
          <w:szCs w:val="20"/>
          <w:shd w:val="clear" w:color="auto" w:fill="FFFFFF"/>
        </w:rPr>
        <w:t>Nel campo CODE SMELLS otteniamo una B e la maggior parte delle violazioni che risultano sono di tipo major e minor ma anche queste le ritengo abbastanza inutili come segnalazioni, in quanto:</w:t>
      </w:r>
    </w:p>
    <w:p w:rsidR="001D434C" w:rsidRPr="001D434C" w:rsidRDefault="00BC72F3" w:rsidP="001D434C">
      <w:pPr>
        <w:shd w:val="clear" w:color="auto" w:fill="FFFFFF"/>
        <w:rPr>
          <w:rFonts w:eastAsia="Times New Roman" w:cs="Arial"/>
          <w:color w:val="222222"/>
          <w:sz w:val="20"/>
          <w:szCs w:val="20"/>
          <w:lang w:eastAsia="it-IT"/>
        </w:rPr>
      </w:pPr>
      <w:r w:rsidRPr="001D434C">
        <w:rPr>
          <w:rFonts w:cs="Arial"/>
          <w:color w:val="222222"/>
          <w:sz w:val="20"/>
          <w:szCs w:val="20"/>
          <w:shd w:val="clear" w:color="auto" w:fill="FFFFFF"/>
        </w:rPr>
        <w:t>1- la maggior parte delle segnalazioni major indicano che è presente un parametro nei metodi usati per far funzionare i bottoni che non viene mai richiamato(ma se tolgo quel parametro il bottone non funziona)</w:t>
      </w:r>
      <w:r w:rsidRPr="001D434C">
        <w:rPr>
          <w:rFonts w:cs="Arial"/>
          <w:color w:val="222222"/>
          <w:sz w:val="20"/>
          <w:szCs w:val="20"/>
        </w:rPr>
        <w:br/>
      </w:r>
      <w:r w:rsidRPr="001D434C">
        <w:rPr>
          <w:rFonts w:cs="Arial"/>
          <w:color w:val="222222"/>
          <w:sz w:val="20"/>
          <w:szCs w:val="20"/>
          <w:shd w:val="clear" w:color="auto" w:fill="FFFFFF"/>
        </w:rPr>
        <w:t xml:space="preserve">2-quasi tutte le segnalazioni minor sono del tipo cambia la variabile </w:t>
      </w:r>
      <w:proofErr w:type="spellStart"/>
      <w:r w:rsidRPr="001D434C">
        <w:rPr>
          <w:rFonts w:cs="Arial"/>
          <w:color w:val="222222"/>
          <w:sz w:val="20"/>
          <w:szCs w:val="20"/>
          <w:shd w:val="clear" w:color="auto" w:fill="FFFFFF"/>
        </w:rPr>
        <w:t>id_utente</w:t>
      </w:r>
      <w:proofErr w:type="spellEnd"/>
      <w:r w:rsidRPr="001D434C">
        <w:rPr>
          <w:rFonts w:cs="Arial"/>
          <w:color w:val="222222"/>
          <w:sz w:val="20"/>
          <w:szCs w:val="20"/>
          <w:shd w:val="clear" w:color="auto" w:fill="FFFFFF"/>
        </w:rPr>
        <w:t xml:space="preserve"> in </w:t>
      </w:r>
      <w:proofErr w:type="spellStart"/>
      <w:r w:rsidRPr="001D434C">
        <w:rPr>
          <w:rFonts w:cs="Arial"/>
          <w:color w:val="222222"/>
          <w:sz w:val="20"/>
          <w:szCs w:val="20"/>
          <w:shd w:val="clear" w:color="auto" w:fill="FFFFFF"/>
        </w:rPr>
        <w:t>idutente</w:t>
      </w:r>
      <w:proofErr w:type="spellEnd"/>
      <w:r w:rsidRPr="001D434C">
        <w:rPr>
          <w:rFonts w:cs="Arial"/>
          <w:color w:val="222222"/>
          <w:sz w:val="20"/>
          <w:szCs w:val="20"/>
          <w:shd w:val="clear" w:color="auto" w:fill="FFFFFF"/>
        </w:rPr>
        <w:t xml:space="preserve"> oppure indica di modificare il controllo </w:t>
      </w:r>
      <w:proofErr w:type="spellStart"/>
      <w:r w:rsidRPr="001D434C">
        <w:rPr>
          <w:rFonts w:cs="Arial"/>
          <w:color w:val="222222"/>
          <w:sz w:val="20"/>
          <w:szCs w:val="20"/>
          <w:shd w:val="clear" w:color="auto" w:fill="FFFFFF"/>
        </w:rPr>
        <w:t>if</w:t>
      </w:r>
      <w:proofErr w:type="spellEnd"/>
      <w:r w:rsidRPr="001D434C">
        <w:rPr>
          <w:rFonts w:cs="Arial"/>
          <w:color w:val="222222"/>
          <w:sz w:val="20"/>
          <w:szCs w:val="20"/>
          <w:shd w:val="clear" w:color="auto" w:fill="FFFFFF"/>
        </w:rPr>
        <w:t xml:space="preserve">(condizioni &amp;&amp;  </w:t>
      </w:r>
      <w:proofErr w:type="spellStart"/>
      <w:r w:rsidRPr="001D434C">
        <w:rPr>
          <w:rFonts w:cs="Arial"/>
          <w:color w:val="222222"/>
          <w:sz w:val="20"/>
          <w:szCs w:val="20"/>
          <w:shd w:val="clear" w:color="auto" w:fill="FFFFFF"/>
        </w:rPr>
        <w:t>isNum</w:t>
      </w:r>
      <w:proofErr w:type="spellEnd"/>
      <w:r w:rsidRPr="001D434C">
        <w:rPr>
          <w:rFonts w:cs="Arial"/>
          <w:color w:val="222222"/>
          <w:sz w:val="20"/>
          <w:szCs w:val="20"/>
          <w:shd w:val="clear" w:color="auto" w:fill="FFFFFF"/>
        </w:rPr>
        <w:t xml:space="preserve"> == </w:t>
      </w:r>
      <w:proofErr w:type="spellStart"/>
      <w:r w:rsidRPr="001D434C">
        <w:rPr>
          <w:rFonts w:cs="Arial"/>
          <w:color w:val="222222"/>
          <w:sz w:val="20"/>
          <w:szCs w:val="20"/>
          <w:shd w:val="clear" w:color="auto" w:fill="FFFFFF"/>
        </w:rPr>
        <w:t>true</w:t>
      </w:r>
      <w:proofErr w:type="spellEnd"/>
      <w:r w:rsidRPr="001D434C">
        <w:rPr>
          <w:rFonts w:cs="Arial"/>
          <w:color w:val="222222"/>
          <w:sz w:val="20"/>
          <w:szCs w:val="20"/>
          <w:shd w:val="clear" w:color="auto" w:fill="FFFFFF"/>
        </w:rPr>
        <w:t xml:space="preserve">  &amp;&amp; altre condizioni) in  </w:t>
      </w:r>
      <w:proofErr w:type="spellStart"/>
      <w:r w:rsidRPr="001D434C">
        <w:rPr>
          <w:rFonts w:cs="Arial"/>
          <w:color w:val="222222"/>
          <w:sz w:val="20"/>
          <w:szCs w:val="20"/>
          <w:shd w:val="clear" w:color="auto" w:fill="FFFFFF"/>
        </w:rPr>
        <w:t>if</w:t>
      </w:r>
      <w:proofErr w:type="spellEnd"/>
      <w:r w:rsidRPr="001D434C">
        <w:rPr>
          <w:rFonts w:cs="Arial"/>
          <w:color w:val="222222"/>
          <w:sz w:val="20"/>
          <w:szCs w:val="20"/>
          <w:shd w:val="clear" w:color="auto" w:fill="FFFFFF"/>
        </w:rPr>
        <w:t xml:space="preserve">(condizioni &amp;&amp;  </w:t>
      </w:r>
      <w:proofErr w:type="spellStart"/>
      <w:r w:rsidRPr="001D434C">
        <w:rPr>
          <w:rFonts w:cs="Arial"/>
          <w:color w:val="222222"/>
          <w:sz w:val="20"/>
          <w:szCs w:val="20"/>
          <w:shd w:val="clear" w:color="auto" w:fill="FFFFFF"/>
        </w:rPr>
        <w:t>isNum</w:t>
      </w:r>
      <w:proofErr w:type="spellEnd"/>
      <w:r w:rsidRPr="001D434C">
        <w:rPr>
          <w:rFonts w:cs="Arial"/>
          <w:color w:val="222222"/>
          <w:sz w:val="20"/>
          <w:szCs w:val="20"/>
          <w:shd w:val="clear" w:color="auto" w:fill="FFFFFF"/>
        </w:rPr>
        <w:t>  &amp;&amp; altre condizioni).</w:t>
      </w:r>
      <w:r w:rsidRPr="001D434C">
        <w:rPr>
          <w:rFonts w:cs="Arial"/>
          <w:color w:val="222222"/>
          <w:sz w:val="20"/>
          <w:szCs w:val="20"/>
          <w:shd w:val="clear" w:color="auto" w:fill="FFFFFF"/>
        </w:rPr>
        <w:br/>
        <w:t>In più risultano alcune</w:t>
      </w:r>
      <w:r w:rsidR="001D434C" w:rsidRPr="001D434C">
        <w:rPr>
          <w:rFonts w:cs="Arial"/>
          <w:color w:val="222222"/>
          <w:sz w:val="20"/>
          <w:szCs w:val="20"/>
          <w:shd w:val="clear" w:color="auto" w:fill="FFFFFF"/>
        </w:rPr>
        <w:t xml:space="preserve"> violazioni </w:t>
      </w:r>
      <w:r w:rsidR="001D434C" w:rsidRPr="001D434C">
        <w:rPr>
          <w:rFonts w:eastAsia="Times New Roman" w:cs="Arial"/>
          <w:color w:val="222222"/>
          <w:sz w:val="20"/>
          <w:szCs w:val="20"/>
          <w:lang w:eastAsia="it-IT"/>
        </w:rPr>
        <w:t xml:space="preserve">CRITICAL </w:t>
      </w:r>
      <w:r w:rsidR="001D434C">
        <w:rPr>
          <w:rFonts w:eastAsia="Times New Roman" w:cs="Arial"/>
          <w:color w:val="222222"/>
          <w:sz w:val="20"/>
          <w:szCs w:val="20"/>
          <w:lang w:eastAsia="it-IT"/>
        </w:rPr>
        <w:t>che in</w:t>
      </w:r>
      <w:r w:rsidR="001D434C" w:rsidRPr="001D434C">
        <w:rPr>
          <w:rFonts w:eastAsia="Times New Roman" w:cs="Arial"/>
          <w:color w:val="222222"/>
          <w:sz w:val="20"/>
          <w:szCs w:val="20"/>
          <w:lang w:eastAsia="it-IT"/>
        </w:rPr>
        <w:t>dicano solo due tipi di casi</w:t>
      </w:r>
      <w:r w:rsidR="001D434C">
        <w:rPr>
          <w:rFonts w:eastAsia="Times New Roman" w:cs="Arial"/>
          <w:color w:val="222222"/>
          <w:sz w:val="20"/>
          <w:szCs w:val="20"/>
          <w:lang w:eastAsia="it-IT"/>
        </w:rPr>
        <w:t>,</w:t>
      </w:r>
      <w:r w:rsidR="001D434C" w:rsidRPr="001D434C">
        <w:rPr>
          <w:rFonts w:eastAsia="Times New Roman" w:cs="Arial"/>
          <w:color w:val="222222"/>
          <w:sz w:val="20"/>
          <w:szCs w:val="20"/>
          <w:lang w:eastAsia="it-IT"/>
        </w:rPr>
        <w:t xml:space="preserve"> che anche questi a mio avviso non sono così importanti:</w:t>
      </w:r>
    </w:p>
    <w:p w:rsidR="001D434C" w:rsidRPr="001D434C" w:rsidRDefault="001D434C" w:rsidP="001D434C">
      <w:pPr>
        <w:shd w:val="clear" w:color="auto" w:fill="FFFFFF"/>
        <w:spacing w:after="0" w:line="240" w:lineRule="auto"/>
        <w:rPr>
          <w:rFonts w:eastAsia="Times New Roman" w:cs="Arial"/>
          <w:color w:val="222222"/>
          <w:sz w:val="20"/>
          <w:szCs w:val="20"/>
          <w:lang w:eastAsia="it-IT"/>
        </w:rPr>
      </w:pPr>
      <w:r w:rsidRPr="001D434C">
        <w:rPr>
          <w:rFonts w:eastAsia="Times New Roman" w:cs="Arial"/>
          <w:color w:val="222222"/>
          <w:sz w:val="20"/>
          <w:szCs w:val="20"/>
          <w:lang w:eastAsia="it-IT"/>
        </w:rPr>
        <w:t xml:space="preserve">1-mi segna come </w:t>
      </w:r>
      <w:proofErr w:type="spellStart"/>
      <w:r w:rsidRPr="001D434C">
        <w:rPr>
          <w:rFonts w:eastAsia="Times New Roman" w:cs="Arial"/>
          <w:color w:val="222222"/>
          <w:sz w:val="20"/>
          <w:szCs w:val="20"/>
          <w:lang w:eastAsia="it-IT"/>
        </w:rPr>
        <w:t>critical</w:t>
      </w:r>
      <w:proofErr w:type="spellEnd"/>
      <w:r w:rsidRPr="001D434C">
        <w:rPr>
          <w:rFonts w:eastAsia="Times New Roman" w:cs="Arial"/>
          <w:color w:val="222222"/>
          <w:sz w:val="20"/>
          <w:szCs w:val="20"/>
          <w:lang w:eastAsia="it-IT"/>
        </w:rPr>
        <w:t xml:space="preserve"> ogni volta che in una classe trova più query dove all'interno trova scritto, ad esempio "ruolo", solo che "ruolo" </w:t>
      </w:r>
      <w:r>
        <w:rPr>
          <w:rFonts w:eastAsia="Times New Roman" w:cs="Arial"/>
          <w:color w:val="222222"/>
          <w:sz w:val="20"/>
          <w:szCs w:val="20"/>
          <w:lang w:eastAsia="it-IT"/>
        </w:rPr>
        <w:t>è</w:t>
      </w:r>
      <w:r w:rsidRPr="001D434C">
        <w:rPr>
          <w:rFonts w:eastAsia="Times New Roman" w:cs="Arial"/>
          <w:color w:val="222222"/>
          <w:sz w:val="20"/>
          <w:szCs w:val="20"/>
          <w:lang w:eastAsia="it-IT"/>
        </w:rPr>
        <w:t xml:space="preserve"> il nome di una colonna nel database e quindi </w:t>
      </w:r>
      <w:r>
        <w:rPr>
          <w:rFonts w:eastAsia="Times New Roman" w:cs="Arial"/>
          <w:color w:val="222222"/>
          <w:sz w:val="20"/>
          <w:szCs w:val="20"/>
          <w:lang w:eastAsia="it-IT"/>
        </w:rPr>
        <w:t>è</w:t>
      </w:r>
      <w:r w:rsidRPr="001D434C">
        <w:rPr>
          <w:rFonts w:eastAsia="Times New Roman" w:cs="Arial"/>
          <w:color w:val="222222"/>
          <w:sz w:val="20"/>
          <w:szCs w:val="20"/>
          <w:lang w:eastAsia="it-IT"/>
        </w:rPr>
        <w:t xml:space="preserve"> normale che possa essere presente in più query nella stessa classe.</w:t>
      </w:r>
    </w:p>
    <w:p w:rsidR="001D434C" w:rsidRPr="001D434C" w:rsidRDefault="001D434C" w:rsidP="001D434C">
      <w:pPr>
        <w:shd w:val="clear" w:color="auto" w:fill="FFFFFF"/>
        <w:spacing w:after="0" w:line="240" w:lineRule="auto"/>
        <w:rPr>
          <w:rFonts w:eastAsia="Times New Roman" w:cs="Arial"/>
          <w:color w:val="222222"/>
          <w:sz w:val="20"/>
          <w:szCs w:val="20"/>
          <w:lang w:eastAsia="it-IT"/>
        </w:rPr>
      </w:pPr>
      <w:r w:rsidRPr="001D434C">
        <w:rPr>
          <w:rFonts w:eastAsia="Times New Roman" w:cs="Arial"/>
          <w:color w:val="222222"/>
          <w:sz w:val="20"/>
          <w:szCs w:val="20"/>
          <w:lang w:eastAsia="it-IT"/>
        </w:rPr>
        <w:t xml:space="preserve">2-mi segna </w:t>
      </w:r>
      <w:proofErr w:type="spellStart"/>
      <w:r w:rsidRPr="001D434C">
        <w:rPr>
          <w:rFonts w:eastAsia="Times New Roman" w:cs="Arial"/>
          <w:color w:val="222222"/>
          <w:sz w:val="20"/>
          <w:szCs w:val="20"/>
          <w:lang w:eastAsia="it-IT"/>
        </w:rPr>
        <w:t>critical</w:t>
      </w:r>
      <w:proofErr w:type="spellEnd"/>
      <w:r w:rsidRPr="001D434C">
        <w:rPr>
          <w:rFonts w:eastAsia="Times New Roman" w:cs="Arial"/>
          <w:color w:val="222222"/>
          <w:sz w:val="20"/>
          <w:szCs w:val="20"/>
          <w:lang w:eastAsia="it-IT"/>
        </w:rPr>
        <w:t xml:space="preserve"> la dichiarazion</w:t>
      </w:r>
      <w:r w:rsidR="00782F1C">
        <w:rPr>
          <w:rFonts w:eastAsia="Times New Roman" w:cs="Arial"/>
          <w:color w:val="222222"/>
          <w:sz w:val="20"/>
          <w:szCs w:val="20"/>
          <w:lang w:eastAsia="it-IT"/>
        </w:rPr>
        <w:t>e</w:t>
      </w:r>
      <w:r w:rsidRPr="001D434C">
        <w:rPr>
          <w:rFonts w:eastAsia="Times New Roman" w:cs="Arial"/>
          <w:color w:val="222222"/>
          <w:sz w:val="20"/>
          <w:szCs w:val="20"/>
          <w:lang w:eastAsia="it-IT"/>
        </w:rPr>
        <w:t xml:space="preserve"> di alcune variabili che mi servono per poter operare col database come:</w:t>
      </w:r>
    </w:p>
    <w:p w:rsidR="001D434C" w:rsidRPr="001D434C" w:rsidRDefault="001D434C" w:rsidP="001D434C">
      <w:pPr>
        <w:shd w:val="clear" w:color="auto" w:fill="FFFFFF"/>
        <w:spacing w:after="0" w:line="240" w:lineRule="auto"/>
        <w:rPr>
          <w:rFonts w:eastAsia="Times New Roman" w:cs="Arial"/>
          <w:color w:val="222222"/>
          <w:sz w:val="24"/>
          <w:szCs w:val="24"/>
          <w:lang w:eastAsia="it-IT"/>
        </w:rPr>
      </w:pPr>
      <w:r w:rsidRPr="001D434C">
        <w:rPr>
          <w:rFonts w:eastAsia="Times New Roman" w:cs="Arial"/>
          <w:color w:val="222222"/>
          <w:sz w:val="24"/>
          <w:szCs w:val="24"/>
          <w:lang w:eastAsia="it-IT"/>
        </w:rPr>
        <w:t>       </w:t>
      </w:r>
      <w:r w:rsidRPr="001D434C">
        <w:rPr>
          <w:rFonts w:eastAsia="Times New Roman" w:cs="Arial"/>
          <w:color w:val="444444"/>
          <w:sz w:val="18"/>
          <w:szCs w:val="18"/>
          <w:lang w:eastAsia="it-IT"/>
        </w:rPr>
        <w:t>Connection </w:t>
      </w:r>
      <w:proofErr w:type="spellStart"/>
      <w:r w:rsidRPr="001D434C">
        <w:rPr>
          <w:rFonts w:eastAsia="Times New Roman" w:cs="Arial"/>
          <w:color w:val="444444"/>
          <w:sz w:val="18"/>
          <w:szCs w:val="18"/>
          <w:lang w:eastAsia="it-IT"/>
        </w:rPr>
        <w:t>conn</w:t>
      </w:r>
      <w:proofErr w:type="spellEnd"/>
      <w:r w:rsidRPr="001D434C">
        <w:rPr>
          <w:rFonts w:eastAsia="Times New Roman" w:cs="Arial"/>
          <w:color w:val="444444"/>
          <w:sz w:val="18"/>
          <w:szCs w:val="18"/>
          <w:lang w:eastAsia="it-IT"/>
        </w:rPr>
        <w:t> = </w:t>
      </w:r>
      <w:proofErr w:type="spellStart"/>
      <w:r w:rsidRPr="001D434C">
        <w:rPr>
          <w:rFonts w:eastAsia="Times New Roman" w:cs="Arial"/>
          <w:b/>
          <w:bCs/>
          <w:color w:val="0071BA"/>
          <w:sz w:val="18"/>
          <w:szCs w:val="18"/>
          <w:lang w:eastAsia="it-IT"/>
        </w:rPr>
        <w:t>null</w:t>
      </w:r>
      <w:proofErr w:type="spellEnd"/>
      <w:r w:rsidRPr="001D434C">
        <w:rPr>
          <w:rFonts w:eastAsia="Times New Roman" w:cs="Arial"/>
          <w:color w:val="444444"/>
          <w:sz w:val="18"/>
          <w:szCs w:val="18"/>
          <w:lang w:eastAsia="it-IT"/>
        </w:rPr>
        <w:t>;</w:t>
      </w:r>
    </w:p>
    <w:p w:rsidR="001D434C" w:rsidRPr="001D434C" w:rsidRDefault="001D434C" w:rsidP="001D434C">
      <w:pPr>
        <w:shd w:val="clear" w:color="auto" w:fill="FFFFFF"/>
        <w:spacing w:after="0" w:line="240" w:lineRule="auto"/>
        <w:rPr>
          <w:rFonts w:eastAsia="Times New Roman" w:cs="Arial"/>
          <w:color w:val="222222"/>
          <w:sz w:val="24"/>
          <w:szCs w:val="24"/>
          <w:lang w:eastAsia="it-IT"/>
        </w:rPr>
      </w:pPr>
      <w:r w:rsidRPr="001D434C">
        <w:rPr>
          <w:rFonts w:eastAsia="Times New Roman" w:cs="Arial"/>
          <w:color w:val="444444"/>
          <w:sz w:val="18"/>
          <w:szCs w:val="18"/>
          <w:lang w:eastAsia="it-IT"/>
        </w:rPr>
        <w:t>   </w:t>
      </w:r>
      <w:r>
        <w:rPr>
          <w:rFonts w:eastAsia="Times New Roman" w:cs="Arial"/>
          <w:color w:val="444444"/>
          <w:sz w:val="18"/>
          <w:szCs w:val="18"/>
          <w:lang w:eastAsia="it-IT"/>
        </w:rPr>
        <w:t xml:space="preserve">     </w:t>
      </w:r>
      <w:r w:rsidRPr="001D434C">
        <w:rPr>
          <w:rFonts w:eastAsia="Times New Roman" w:cs="Arial"/>
          <w:color w:val="444444"/>
          <w:sz w:val="18"/>
          <w:szCs w:val="18"/>
          <w:lang w:eastAsia="it-IT"/>
        </w:rPr>
        <w:t> Statement </w:t>
      </w:r>
      <w:proofErr w:type="spellStart"/>
      <w:r w:rsidRPr="001D434C">
        <w:rPr>
          <w:rFonts w:eastAsia="Times New Roman" w:cs="Arial"/>
          <w:color w:val="444444"/>
          <w:sz w:val="18"/>
          <w:szCs w:val="18"/>
          <w:lang w:eastAsia="it-IT"/>
        </w:rPr>
        <w:t>stm</w:t>
      </w:r>
      <w:proofErr w:type="spellEnd"/>
      <w:r w:rsidRPr="001D434C">
        <w:rPr>
          <w:rFonts w:eastAsia="Times New Roman" w:cs="Arial"/>
          <w:color w:val="444444"/>
          <w:sz w:val="18"/>
          <w:szCs w:val="18"/>
          <w:lang w:eastAsia="it-IT"/>
        </w:rPr>
        <w:t> = </w:t>
      </w:r>
      <w:proofErr w:type="spellStart"/>
      <w:r w:rsidRPr="001D434C">
        <w:rPr>
          <w:rFonts w:eastAsia="Times New Roman" w:cs="Arial"/>
          <w:b/>
          <w:bCs/>
          <w:color w:val="0071BA"/>
          <w:sz w:val="18"/>
          <w:szCs w:val="18"/>
          <w:lang w:eastAsia="it-IT"/>
        </w:rPr>
        <w:t>null</w:t>
      </w:r>
      <w:proofErr w:type="spellEnd"/>
      <w:r w:rsidRPr="001D434C">
        <w:rPr>
          <w:rFonts w:eastAsia="Times New Roman" w:cs="Arial"/>
          <w:color w:val="444444"/>
          <w:sz w:val="18"/>
          <w:szCs w:val="18"/>
          <w:lang w:eastAsia="it-IT"/>
        </w:rPr>
        <w:t>;</w:t>
      </w:r>
    </w:p>
    <w:p w:rsidR="001D434C" w:rsidRPr="001D434C" w:rsidRDefault="001D434C" w:rsidP="001D434C">
      <w:pPr>
        <w:shd w:val="clear" w:color="auto" w:fill="FFFFFF"/>
        <w:spacing w:after="0" w:line="240" w:lineRule="auto"/>
        <w:rPr>
          <w:rFonts w:eastAsia="Times New Roman" w:cs="Arial"/>
          <w:color w:val="222222"/>
          <w:sz w:val="24"/>
          <w:szCs w:val="24"/>
          <w:lang w:eastAsia="it-IT"/>
        </w:rPr>
      </w:pPr>
      <w:r w:rsidRPr="001D434C">
        <w:rPr>
          <w:rFonts w:eastAsia="Times New Roman" w:cs="Arial"/>
          <w:color w:val="444444"/>
          <w:sz w:val="18"/>
          <w:szCs w:val="18"/>
          <w:lang w:eastAsia="it-IT"/>
        </w:rPr>
        <w:t>    </w:t>
      </w:r>
      <w:r>
        <w:rPr>
          <w:rFonts w:eastAsia="Times New Roman" w:cs="Arial"/>
          <w:color w:val="444444"/>
          <w:sz w:val="18"/>
          <w:szCs w:val="18"/>
          <w:lang w:eastAsia="it-IT"/>
        </w:rPr>
        <w:t xml:space="preserve">     </w:t>
      </w:r>
      <w:proofErr w:type="spellStart"/>
      <w:r w:rsidRPr="001D434C">
        <w:rPr>
          <w:rFonts w:eastAsia="Times New Roman" w:cs="Arial"/>
          <w:color w:val="444444"/>
          <w:sz w:val="18"/>
          <w:szCs w:val="18"/>
          <w:lang w:eastAsia="it-IT"/>
        </w:rPr>
        <w:t>ResultSet</w:t>
      </w:r>
      <w:proofErr w:type="spellEnd"/>
      <w:r w:rsidRPr="001D434C">
        <w:rPr>
          <w:rFonts w:eastAsia="Times New Roman" w:cs="Arial"/>
          <w:color w:val="444444"/>
          <w:sz w:val="18"/>
          <w:szCs w:val="18"/>
          <w:lang w:eastAsia="it-IT"/>
        </w:rPr>
        <w:t> </w:t>
      </w:r>
      <w:proofErr w:type="spellStart"/>
      <w:r w:rsidRPr="001D434C">
        <w:rPr>
          <w:rFonts w:eastAsia="Times New Roman" w:cs="Arial"/>
          <w:color w:val="444444"/>
          <w:sz w:val="18"/>
          <w:szCs w:val="18"/>
          <w:lang w:eastAsia="it-IT"/>
        </w:rPr>
        <w:t>rs</w:t>
      </w:r>
      <w:proofErr w:type="spellEnd"/>
      <w:r w:rsidRPr="001D434C">
        <w:rPr>
          <w:rFonts w:eastAsia="Times New Roman" w:cs="Arial"/>
          <w:color w:val="444444"/>
          <w:sz w:val="18"/>
          <w:szCs w:val="18"/>
          <w:lang w:eastAsia="it-IT"/>
        </w:rPr>
        <w:t> = </w:t>
      </w:r>
      <w:proofErr w:type="spellStart"/>
      <w:r w:rsidRPr="001D434C">
        <w:rPr>
          <w:rFonts w:eastAsia="Times New Roman" w:cs="Arial"/>
          <w:b/>
          <w:bCs/>
          <w:color w:val="0071BA"/>
          <w:sz w:val="18"/>
          <w:szCs w:val="18"/>
          <w:lang w:eastAsia="it-IT"/>
        </w:rPr>
        <w:t>null</w:t>
      </w:r>
      <w:proofErr w:type="spellEnd"/>
      <w:r w:rsidRPr="001D434C">
        <w:rPr>
          <w:rFonts w:eastAsia="Times New Roman" w:cs="Arial"/>
          <w:color w:val="444444"/>
          <w:sz w:val="18"/>
          <w:szCs w:val="18"/>
          <w:lang w:eastAsia="it-IT"/>
        </w:rPr>
        <w:t>;</w:t>
      </w:r>
    </w:p>
    <w:p w:rsidR="001D434C" w:rsidRPr="001D434C" w:rsidRDefault="001D434C" w:rsidP="001D434C">
      <w:pPr>
        <w:shd w:val="clear" w:color="auto" w:fill="FFFFFF"/>
        <w:spacing w:after="0" w:line="240" w:lineRule="auto"/>
        <w:rPr>
          <w:rFonts w:eastAsia="Times New Roman" w:cs="Arial"/>
          <w:color w:val="222222"/>
          <w:sz w:val="20"/>
          <w:szCs w:val="20"/>
          <w:lang w:eastAsia="it-IT"/>
        </w:rPr>
      </w:pPr>
      <w:r w:rsidRPr="001D434C">
        <w:rPr>
          <w:rFonts w:eastAsia="Times New Roman" w:cs="Arial"/>
          <w:color w:val="222222"/>
          <w:sz w:val="20"/>
          <w:szCs w:val="20"/>
          <w:lang w:eastAsia="it-IT"/>
        </w:rPr>
        <w:t>dandomi:</w:t>
      </w:r>
    </w:p>
    <w:p w:rsidR="001D434C" w:rsidRPr="001D434C" w:rsidRDefault="001D434C" w:rsidP="001D434C">
      <w:pPr>
        <w:shd w:val="clear" w:color="auto" w:fill="FFFFFF"/>
        <w:spacing w:after="0" w:line="240" w:lineRule="auto"/>
        <w:rPr>
          <w:rFonts w:eastAsia="Times New Roman" w:cs="Arial"/>
          <w:color w:val="222222"/>
          <w:sz w:val="24"/>
          <w:szCs w:val="24"/>
          <w:lang w:eastAsia="it-IT"/>
        </w:rPr>
      </w:pPr>
      <w:r w:rsidRPr="001D434C">
        <w:rPr>
          <w:rFonts w:eastAsia="Times New Roman" w:cs="Segoe UI"/>
          <w:b/>
          <w:bCs/>
          <w:color w:val="444444"/>
          <w:sz w:val="20"/>
          <w:szCs w:val="20"/>
          <w:shd w:val="clear" w:color="auto" w:fill="FFEAEA"/>
          <w:lang w:eastAsia="it-IT"/>
        </w:rPr>
        <w:t>        Make "</w:t>
      </w:r>
      <w:proofErr w:type="spellStart"/>
      <w:r w:rsidRPr="001D434C">
        <w:rPr>
          <w:rFonts w:eastAsia="Times New Roman" w:cs="Segoe UI"/>
          <w:b/>
          <w:bCs/>
          <w:color w:val="444444"/>
          <w:sz w:val="20"/>
          <w:szCs w:val="20"/>
          <w:shd w:val="clear" w:color="auto" w:fill="FFEAEA"/>
          <w:lang w:eastAsia="it-IT"/>
        </w:rPr>
        <w:t>conn</w:t>
      </w:r>
      <w:proofErr w:type="spellEnd"/>
      <w:r w:rsidRPr="001D434C">
        <w:rPr>
          <w:rFonts w:eastAsia="Times New Roman" w:cs="Segoe UI"/>
          <w:b/>
          <w:bCs/>
          <w:color w:val="444444"/>
          <w:sz w:val="20"/>
          <w:szCs w:val="20"/>
          <w:shd w:val="clear" w:color="auto" w:fill="FFEAEA"/>
          <w:lang w:eastAsia="it-IT"/>
        </w:rPr>
        <w:t xml:space="preserve">" </w:t>
      </w:r>
      <w:proofErr w:type="spellStart"/>
      <w:r w:rsidRPr="001D434C">
        <w:rPr>
          <w:rFonts w:eastAsia="Times New Roman" w:cs="Segoe UI"/>
          <w:b/>
          <w:bCs/>
          <w:color w:val="444444"/>
          <w:sz w:val="20"/>
          <w:szCs w:val="20"/>
          <w:shd w:val="clear" w:color="auto" w:fill="FFEAEA"/>
          <w:lang w:eastAsia="it-IT"/>
        </w:rPr>
        <w:t>transient</w:t>
      </w:r>
      <w:proofErr w:type="spellEnd"/>
      <w:r w:rsidRPr="001D434C">
        <w:rPr>
          <w:rFonts w:eastAsia="Times New Roman" w:cs="Segoe UI"/>
          <w:b/>
          <w:bCs/>
          <w:color w:val="444444"/>
          <w:sz w:val="20"/>
          <w:szCs w:val="20"/>
          <w:shd w:val="clear" w:color="auto" w:fill="FFEAEA"/>
          <w:lang w:eastAsia="it-IT"/>
        </w:rPr>
        <w:t xml:space="preserve"> or </w:t>
      </w:r>
      <w:proofErr w:type="spellStart"/>
      <w:r w:rsidRPr="001D434C">
        <w:rPr>
          <w:rFonts w:eastAsia="Times New Roman" w:cs="Segoe UI"/>
          <w:b/>
          <w:bCs/>
          <w:color w:val="444444"/>
          <w:sz w:val="20"/>
          <w:szCs w:val="20"/>
          <w:shd w:val="clear" w:color="auto" w:fill="FFEAEA"/>
          <w:lang w:eastAsia="it-IT"/>
        </w:rPr>
        <w:t>serializable</w:t>
      </w:r>
      <w:proofErr w:type="spellEnd"/>
      <w:r w:rsidRPr="001D434C">
        <w:rPr>
          <w:rFonts w:eastAsia="Times New Roman" w:cs="Segoe UI"/>
          <w:b/>
          <w:bCs/>
          <w:color w:val="444444"/>
          <w:sz w:val="20"/>
          <w:szCs w:val="20"/>
          <w:shd w:val="clear" w:color="auto" w:fill="FFEAEA"/>
          <w:lang w:eastAsia="it-IT"/>
        </w:rPr>
        <w:t>.</w:t>
      </w:r>
    </w:p>
    <w:p w:rsidR="001D434C" w:rsidRPr="001D434C" w:rsidRDefault="001D434C" w:rsidP="001D434C">
      <w:pPr>
        <w:shd w:val="clear" w:color="auto" w:fill="FFFFFF"/>
        <w:spacing w:after="0" w:line="240" w:lineRule="auto"/>
        <w:rPr>
          <w:rFonts w:eastAsia="Times New Roman" w:cs="Arial"/>
          <w:color w:val="222222"/>
          <w:sz w:val="24"/>
          <w:szCs w:val="24"/>
          <w:lang w:eastAsia="it-IT"/>
        </w:rPr>
      </w:pPr>
      <w:r w:rsidRPr="001D434C">
        <w:rPr>
          <w:rFonts w:eastAsia="Times New Roman" w:cs="Segoe UI"/>
          <w:b/>
          <w:bCs/>
          <w:color w:val="444444"/>
          <w:sz w:val="20"/>
          <w:szCs w:val="20"/>
          <w:shd w:val="clear" w:color="auto" w:fill="FFEAEA"/>
          <w:lang w:eastAsia="it-IT"/>
        </w:rPr>
        <w:t>        Make "</w:t>
      </w:r>
      <w:proofErr w:type="spellStart"/>
      <w:r w:rsidRPr="001D434C">
        <w:rPr>
          <w:rFonts w:eastAsia="Times New Roman" w:cs="Segoe UI"/>
          <w:b/>
          <w:bCs/>
          <w:color w:val="444444"/>
          <w:sz w:val="20"/>
          <w:szCs w:val="20"/>
          <w:shd w:val="clear" w:color="auto" w:fill="FFEAEA"/>
          <w:lang w:eastAsia="it-IT"/>
        </w:rPr>
        <w:t>stm</w:t>
      </w:r>
      <w:proofErr w:type="spellEnd"/>
      <w:r w:rsidRPr="001D434C">
        <w:rPr>
          <w:rFonts w:eastAsia="Times New Roman" w:cs="Segoe UI"/>
          <w:b/>
          <w:bCs/>
          <w:color w:val="444444"/>
          <w:sz w:val="20"/>
          <w:szCs w:val="20"/>
          <w:shd w:val="clear" w:color="auto" w:fill="FFEAEA"/>
          <w:lang w:eastAsia="it-IT"/>
        </w:rPr>
        <w:t xml:space="preserve">" </w:t>
      </w:r>
      <w:proofErr w:type="spellStart"/>
      <w:r w:rsidRPr="001D434C">
        <w:rPr>
          <w:rFonts w:eastAsia="Times New Roman" w:cs="Segoe UI"/>
          <w:b/>
          <w:bCs/>
          <w:color w:val="444444"/>
          <w:sz w:val="20"/>
          <w:szCs w:val="20"/>
          <w:shd w:val="clear" w:color="auto" w:fill="FFEAEA"/>
          <w:lang w:eastAsia="it-IT"/>
        </w:rPr>
        <w:t>transient</w:t>
      </w:r>
      <w:proofErr w:type="spellEnd"/>
      <w:r w:rsidRPr="001D434C">
        <w:rPr>
          <w:rFonts w:eastAsia="Times New Roman" w:cs="Segoe UI"/>
          <w:b/>
          <w:bCs/>
          <w:color w:val="444444"/>
          <w:sz w:val="20"/>
          <w:szCs w:val="20"/>
          <w:shd w:val="clear" w:color="auto" w:fill="FFEAEA"/>
          <w:lang w:eastAsia="it-IT"/>
        </w:rPr>
        <w:t xml:space="preserve"> or </w:t>
      </w:r>
      <w:proofErr w:type="spellStart"/>
      <w:r w:rsidRPr="001D434C">
        <w:rPr>
          <w:rFonts w:eastAsia="Times New Roman" w:cs="Segoe UI"/>
          <w:b/>
          <w:bCs/>
          <w:color w:val="444444"/>
          <w:sz w:val="20"/>
          <w:szCs w:val="20"/>
          <w:shd w:val="clear" w:color="auto" w:fill="FFEAEA"/>
          <w:lang w:eastAsia="it-IT"/>
        </w:rPr>
        <w:t>serializable</w:t>
      </w:r>
      <w:proofErr w:type="spellEnd"/>
      <w:r w:rsidRPr="001D434C">
        <w:rPr>
          <w:rFonts w:eastAsia="Times New Roman" w:cs="Segoe UI"/>
          <w:b/>
          <w:bCs/>
          <w:color w:val="444444"/>
          <w:sz w:val="20"/>
          <w:szCs w:val="20"/>
          <w:shd w:val="clear" w:color="auto" w:fill="FFEAEA"/>
          <w:lang w:eastAsia="it-IT"/>
        </w:rPr>
        <w:t>.</w:t>
      </w:r>
    </w:p>
    <w:p w:rsidR="001D434C" w:rsidRPr="001D434C" w:rsidRDefault="001D434C" w:rsidP="001D434C">
      <w:pPr>
        <w:shd w:val="clear" w:color="auto" w:fill="FFFFFF"/>
        <w:spacing w:after="0" w:line="240" w:lineRule="auto"/>
        <w:rPr>
          <w:rFonts w:eastAsia="Times New Roman" w:cs="Arial"/>
          <w:color w:val="222222"/>
          <w:sz w:val="24"/>
          <w:szCs w:val="24"/>
          <w:lang w:eastAsia="it-IT"/>
        </w:rPr>
      </w:pPr>
      <w:r w:rsidRPr="001D434C">
        <w:rPr>
          <w:rFonts w:eastAsia="Times New Roman" w:cs="Segoe UI"/>
          <w:b/>
          <w:bCs/>
          <w:color w:val="444444"/>
          <w:sz w:val="20"/>
          <w:szCs w:val="20"/>
          <w:shd w:val="clear" w:color="auto" w:fill="FFEAEA"/>
          <w:lang w:eastAsia="it-IT"/>
        </w:rPr>
        <w:t>        Make "</w:t>
      </w:r>
      <w:proofErr w:type="spellStart"/>
      <w:r w:rsidRPr="001D434C">
        <w:rPr>
          <w:rFonts w:eastAsia="Times New Roman" w:cs="Segoe UI"/>
          <w:b/>
          <w:bCs/>
          <w:color w:val="444444"/>
          <w:sz w:val="20"/>
          <w:szCs w:val="20"/>
          <w:shd w:val="clear" w:color="auto" w:fill="FFEAEA"/>
          <w:lang w:eastAsia="it-IT"/>
        </w:rPr>
        <w:t>rs</w:t>
      </w:r>
      <w:proofErr w:type="spellEnd"/>
      <w:r w:rsidRPr="001D434C">
        <w:rPr>
          <w:rFonts w:eastAsia="Times New Roman" w:cs="Segoe UI"/>
          <w:b/>
          <w:bCs/>
          <w:color w:val="444444"/>
          <w:sz w:val="20"/>
          <w:szCs w:val="20"/>
          <w:shd w:val="clear" w:color="auto" w:fill="FFEAEA"/>
          <w:lang w:eastAsia="it-IT"/>
        </w:rPr>
        <w:t xml:space="preserve">" </w:t>
      </w:r>
      <w:proofErr w:type="spellStart"/>
      <w:r w:rsidRPr="001D434C">
        <w:rPr>
          <w:rFonts w:eastAsia="Times New Roman" w:cs="Segoe UI"/>
          <w:b/>
          <w:bCs/>
          <w:color w:val="444444"/>
          <w:sz w:val="20"/>
          <w:szCs w:val="20"/>
          <w:shd w:val="clear" w:color="auto" w:fill="FFEAEA"/>
          <w:lang w:eastAsia="it-IT"/>
        </w:rPr>
        <w:t>transient</w:t>
      </w:r>
      <w:proofErr w:type="spellEnd"/>
      <w:r w:rsidRPr="001D434C">
        <w:rPr>
          <w:rFonts w:eastAsia="Times New Roman" w:cs="Segoe UI"/>
          <w:b/>
          <w:bCs/>
          <w:color w:val="444444"/>
          <w:sz w:val="20"/>
          <w:szCs w:val="20"/>
          <w:shd w:val="clear" w:color="auto" w:fill="FFEAEA"/>
          <w:lang w:eastAsia="it-IT"/>
        </w:rPr>
        <w:t xml:space="preserve"> or </w:t>
      </w:r>
      <w:proofErr w:type="spellStart"/>
      <w:r w:rsidRPr="001D434C">
        <w:rPr>
          <w:rFonts w:eastAsia="Times New Roman" w:cs="Segoe UI"/>
          <w:b/>
          <w:bCs/>
          <w:color w:val="444444"/>
          <w:sz w:val="20"/>
          <w:szCs w:val="20"/>
          <w:shd w:val="clear" w:color="auto" w:fill="FFEAEA"/>
          <w:lang w:eastAsia="it-IT"/>
        </w:rPr>
        <w:t>serializable</w:t>
      </w:r>
      <w:proofErr w:type="spellEnd"/>
      <w:r w:rsidRPr="001D434C">
        <w:rPr>
          <w:rFonts w:eastAsia="Times New Roman" w:cs="Segoe UI"/>
          <w:b/>
          <w:bCs/>
          <w:color w:val="444444"/>
          <w:sz w:val="20"/>
          <w:szCs w:val="20"/>
          <w:shd w:val="clear" w:color="auto" w:fill="FFEAEA"/>
          <w:lang w:eastAsia="it-IT"/>
        </w:rPr>
        <w:t>.</w:t>
      </w:r>
      <w:r w:rsidRPr="001D434C">
        <w:rPr>
          <w:rFonts w:eastAsia="Times New Roman" w:cs="Arial"/>
          <w:color w:val="222222"/>
          <w:sz w:val="24"/>
          <w:szCs w:val="24"/>
          <w:lang w:eastAsia="it-IT"/>
        </w:rPr>
        <w:t>  </w:t>
      </w:r>
    </w:p>
    <w:p w:rsidR="001D434C" w:rsidRPr="001D434C" w:rsidRDefault="009156FA" w:rsidP="001D434C">
      <w:pPr>
        <w:shd w:val="clear" w:color="auto" w:fill="FFFFFF"/>
        <w:spacing w:after="0" w:line="240" w:lineRule="auto"/>
        <w:rPr>
          <w:rFonts w:eastAsia="Times New Roman" w:cs="Arial"/>
          <w:color w:val="222222"/>
          <w:sz w:val="20"/>
          <w:szCs w:val="20"/>
          <w:lang w:eastAsia="it-IT"/>
        </w:rPr>
      </w:pPr>
      <w:r>
        <w:rPr>
          <w:rFonts w:eastAsia="Times New Roman" w:cs="Arial"/>
          <w:color w:val="222222"/>
          <w:sz w:val="20"/>
          <w:szCs w:val="20"/>
          <w:lang w:eastAsia="it-IT"/>
        </w:rPr>
        <w:t xml:space="preserve">Solo che </w:t>
      </w:r>
      <w:r w:rsidR="001D434C" w:rsidRPr="001D434C">
        <w:rPr>
          <w:rFonts w:eastAsia="Times New Roman" w:cs="Arial"/>
          <w:color w:val="222222"/>
          <w:sz w:val="20"/>
          <w:szCs w:val="20"/>
          <w:lang w:eastAsia="it-IT"/>
        </w:rPr>
        <w:t xml:space="preserve">queste dichiarazioni che ho messo nel codice non potranno mai dare problemi </w:t>
      </w:r>
      <w:r w:rsidR="001D434C">
        <w:rPr>
          <w:rFonts w:eastAsia="Times New Roman" w:cs="Arial"/>
          <w:color w:val="222222"/>
          <w:sz w:val="20"/>
          <w:szCs w:val="20"/>
          <w:lang w:eastAsia="it-IT"/>
        </w:rPr>
        <w:t>in quanto</w:t>
      </w:r>
      <w:r w:rsidR="001D434C" w:rsidRPr="001D434C">
        <w:rPr>
          <w:rFonts w:eastAsia="Times New Roman" w:cs="Arial"/>
          <w:color w:val="222222"/>
          <w:sz w:val="20"/>
          <w:szCs w:val="20"/>
          <w:lang w:eastAsia="it-IT"/>
        </w:rPr>
        <w:t xml:space="preserve"> la loro vera inizializzazione avviene nel costruttore della classe dove sono dentro dei </w:t>
      </w:r>
      <w:proofErr w:type="spellStart"/>
      <w:r w:rsidR="001D434C" w:rsidRPr="001D434C">
        <w:rPr>
          <w:rFonts w:eastAsia="Times New Roman" w:cs="Arial"/>
          <w:color w:val="222222"/>
          <w:sz w:val="20"/>
          <w:szCs w:val="20"/>
          <w:lang w:eastAsia="it-IT"/>
        </w:rPr>
        <w:t>try</w:t>
      </w:r>
      <w:proofErr w:type="spellEnd"/>
      <w:r w:rsidR="001D434C" w:rsidRPr="001D434C">
        <w:rPr>
          <w:rFonts w:eastAsia="Times New Roman" w:cs="Arial"/>
          <w:color w:val="222222"/>
          <w:sz w:val="20"/>
          <w:szCs w:val="20"/>
          <w:lang w:eastAsia="it-IT"/>
        </w:rPr>
        <w:t>-catch e quindi non potr</w:t>
      </w:r>
      <w:r w:rsidR="001D434C">
        <w:rPr>
          <w:rFonts w:eastAsia="Times New Roman" w:cs="Arial"/>
          <w:color w:val="222222"/>
          <w:sz w:val="20"/>
          <w:szCs w:val="20"/>
          <w:lang w:eastAsia="it-IT"/>
        </w:rPr>
        <w:t>anno</w:t>
      </w:r>
      <w:r w:rsidR="001D434C" w:rsidRPr="001D434C">
        <w:rPr>
          <w:rFonts w:eastAsia="Times New Roman" w:cs="Arial"/>
          <w:color w:val="222222"/>
          <w:sz w:val="20"/>
          <w:szCs w:val="20"/>
          <w:lang w:eastAsia="it-IT"/>
        </w:rPr>
        <w:t xml:space="preserve"> dare problemi.</w:t>
      </w:r>
      <w:r w:rsidR="001D434C" w:rsidRPr="001D434C">
        <w:rPr>
          <w:rFonts w:eastAsia="Times New Roman" w:cs="Arial"/>
          <w:color w:val="222222"/>
          <w:sz w:val="20"/>
          <w:szCs w:val="20"/>
          <w:lang w:eastAsia="it-IT"/>
        </w:rPr>
        <w:br/>
        <w:t>(quelle dichiarazioni scritte sopra sono messe prima del costruttore in modo tale che sono salvate in modo globale per la classe).</w:t>
      </w:r>
    </w:p>
    <w:p w:rsidR="00BC72F3" w:rsidRDefault="001D434C" w:rsidP="002E0597">
      <w:pPr>
        <w:rPr>
          <w:sz w:val="20"/>
          <w:szCs w:val="20"/>
        </w:rPr>
      </w:pPr>
      <w:r>
        <w:rPr>
          <w:noProof/>
          <w:sz w:val="20"/>
          <w:szCs w:val="20"/>
        </w:rPr>
        <w:drawing>
          <wp:inline distT="0" distB="0" distL="0" distR="0">
            <wp:extent cx="6780358" cy="937260"/>
            <wp:effectExtent l="0" t="0" r="190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01846" cy="940230"/>
                    </a:xfrm>
                    <a:prstGeom prst="rect">
                      <a:avLst/>
                    </a:prstGeom>
                    <a:noFill/>
                    <a:ln>
                      <a:noFill/>
                    </a:ln>
                  </pic:spPr>
                </pic:pic>
              </a:graphicData>
            </a:graphic>
          </wp:inline>
        </w:drawing>
      </w:r>
    </w:p>
    <w:p w:rsidR="00E55ECB" w:rsidRDefault="00355CEF" w:rsidP="002E0597">
      <w:pPr>
        <w:rPr>
          <w:rFonts w:cstheme="minorHAnsi"/>
          <w:color w:val="222222"/>
          <w:sz w:val="20"/>
          <w:szCs w:val="20"/>
          <w:shd w:val="clear" w:color="auto" w:fill="FFFFFF"/>
        </w:rPr>
      </w:pPr>
      <w:r>
        <w:rPr>
          <w:sz w:val="20"/>
          <w:szCs w:val="20"/>
        </w:rPr>
        <w:t xml:space="preserve">A seguito dei ragionamenti esposti precedentemente ho deciso di considerarli come </w:t>
      </w:r>
      <w:r w:rsidRPr="00355CEF">
        <w:rPr>
          <w:rFonts w:cstheme="minorHAnsi"/>
          <w:color w:val="222222"/>
          <w:sz w:val="20"/>
          <w:szCs w:val="20"/>
          <w:shd w:val="clear" w:color="auto" w:fill="FFFFFF"/>
        </w:rPr>
        <w:t>"</w:t>
      </w:r>
      <w:proofErr w:type="spellStart"/>
      <w:r w:rsidRPr="00355CEF">
        <w:rPr>
          <w:rFonts w:cstheme="minorHAnsi"/>
          <w:color w:val="222222"/>
          <w:sz w:val="20"/>
          <w:szCs w:val="20"/>
          <w:shd w:val="clear" w:color="auto" w:fill="FFFFFF"/>
        </w:rPr>
        <w:t>resolve</w:t>
      </w:r>
      <w:proofErr w:type="spellEnd"/>
      <w:r w:rsidRPr="00355CEF">
        <w:rPr>
          <w:rFonts w:cstheme="minorHAnsi"/>
          <w:color w:val="222222"/>
          <w:sz w:val="20"/>
          <w:szCs w:val="20"/>
          <w:shd w:val="clear" w:color="auto" w:fill="FFFFFF"/>
        </w:rPr>
        <w:t xml:space="preserve"> </w:t>
      </w:r>
      <w:proofErr w:type="spellStart"/>
      <w:r w:rsidRPr="00355CEF">
        <w:rPr>
          <w:rFonts w:cstheme="minorHAnsi"/>
          <w:color w:val="222222"/>
          <w:sz w:val="20"/>
          <w:szCs w:val="20"/>
          <w:shd w:val="clear" w:color="auto" w:fill="FFFFFF"/>
        </w:rPr>
        <w:t>as</w:t>
      </w:r>
      <w:proofErr w:type="spellEnd"/>
      <w:r w:rsidRPr="00355CEF">
        <w:rPr>
          <w:rFonts w:cstheme="minorHAnsi"/>
          <w:color w:val="222222"/>
          <w:sz w:val="20"/>
          <w:szCs w:val="20"/>
          <w:shd w:val="clear" w:color="auto" w:fill="FFFFFF"/>
        </w:rPr>
        <w:t xml:space="preserve"> </w:t>
      </w:r>
      <w:proofErr w:type="spellStart"/>
      <w:r w:rsidRPr="00355CEF">
        <w:rPr>
          <w:rFonts w:cstheme="minorHAnsi"/>
          <w:color w:val="222222"/>
          <w:sz w:val="20"/>
          <w:szCs w:val="20"/>
          <w:shd w:val="clear" w:color="auto" w:fill="FFFFFF"/>
        </w:rPr>
        <w:t>won't</w:t>
      </w:r>
      <w:proofErr w:type="spellEnd"/>
      <w:r w:rsidRPr="00355CEF">
        <w:rPr>
          <w:rFonts w:cstheme="minorHAnsi"/>
          <w:color w:val="222222"/>
          <w:sz w:val="20"/>
          <w:szCs w:val="20"/>
          <w:shd w:val="clear" w:color="auto" w:fill="FFFFFF"/>
        </w:rPr>
        <w:t xml:space="preserve"> </w:t>
      </w:r>
      <w:proofErr w:type="spellStart"/>
      <w:r w:rsidRPr="00355CEF">
        <w:rPr>
          <w:rFonts w:cstheme="minorHAnsi"/>
          <w:color w:val="222222"/>
          <w:sz w:val="20"/>
          <w:szCs w:val="20"/>
          <w:shd w:val="clear" w:color="auto" w:fill="FFFFFF"/>
        </w:rPr>
        <w:t>fix</w:t>
      </w:r>
      <w:proofErr w:type="spellEnd"/>
      <w:r w:rsidRPr="00355CEF">
        <w:rPr>
          <w:rFonts w:cstheme="minorHAnsi"/>
          <w:color w:val="222222"/>
          <w:sz w:val="20"/>
          <w:szCs w:val="20"/>
          <w:shd w:val="clear" w:color="auto" w:fill="FFFFFF"/>
        </w:rPr>
        <w:t>".</w:t>
      </w:r>
    </w:p>
    <w:p w:rsidR="00C62991" w:rsidRDefault="00C62991" w:rsidP="00C62991">
      <w:pPr>
        <w:ind w:left="2124" w:firstLine="708"/>
        <w:rPr>
          <w:sz w:val="36"/>
          <w:szCs w:val="36"/>
        </w:rPr>
      </w:pPr>
      <w:r>
        <w:rPr>
          <w:sz w:val="36"/>
          <w:szCs w:val="36"/>
        </w:rPr>
        <w:lastRenderedPageBreak/>
        <w:t>13.ANALISI UNDERSTAND</w:t>
      </w:r>
    </w:p>
    <w:p w:rsidR="00C62991" w:rsidRDefault="00147AC6" w:rsidP="002E0597">
      <w:pPr>
        <w:rPr>
          <w:rFonts w:cstheme="minorHAnsi"/>
          <w:color w:val="222222"/>
          <w:sz w:val="20"/>
          <w:szCs w:val="20"/>
          <w:shd w:val="clear" w:color="auto" w:fill="FFFFFF"/>
        </w:rPr>
      </w:pPr>
      <w:r>
        <w:rPr>
          <w:rFonts w:cstheme="minorHAnsi"/>
          <w:color w:val="222222"/>
          <w:sz w:val="20"/>
          <w:szCs w:val="20"/>
          <w:shd w:val="clear" w:color="auto" w:fill="FFFFFF"/>
        </w:rPr>
        <w:t xml:space="preserve">Per analizzare il nostro progetto è stato utilizzato </w:t>
      </w:r>
      <w:proofErr w:type="spellStart"/>
      <w:r>
        <w:rPr>
          <w:rFonts w:cstheme="minorHAnsi"/>
          <w:color w:val="222222"/>
          <w:sz w:val="20"/>
          <w:szCs w:val="20"/>
          <w:shd w:val="clear" w:color="auto" w:fill="FFFFFF"/>
        </w:rPr>
        <w:t>Understand</w:t>
      </w:r>
      <w:proofErr w:type="spellEnd"/>
      <w:r>
        <w:rPr>
          <w:rFonts w:cstheme="minorHAnsi"/>
          <w:color w:val="222222"/>
          <w:sz w:val="20"/>
          <w:szCs w:val="20"/>
          <w:shd w:val="clear" w:color="auto" w:fill="FFFFFF"/>
        </w:rPr>
        <w:t>, con il quale abbiamo effettuato analisi di diverse Metriche:</w:t>
      </w:r>
    </w:p>
    <w:p w:rsidR="00147AC6" w:rsidRDefault="00F035FE" w:rsidP="002E0597">
      <w:pPr>
        <w:rPr>
          <w:rFonts w:cstheme="minorHAnsi"/>
          <w:b/>
          <w:bCs/>
          <w:color w:val="222222"/>
          <w:sz w:val="20"/>
          <w:szCs w:val="20"/>
          <w:shd w:val="clear" w:color="auto" w:fill="FFFFFF"/>
        </w:rPr>
      </w:pPr>
      <w:r>
        <w:rPr>
          <w:noProof/>
        </w:rPr>
        <w:drawing>
          <wp:anchor distT="0" distB="0" distL="114300" distR="114300" simplePos="0" relativeHeight="251658240" behindDoc="0" locked="0" layoutInCell="1" allowOverlap="1" wp14:anchorId="41ABC284">
            <wp:simplePos x="0" y="0"/>
            <wp:positionH relativeFrom="column">
              <wp:posOffset>1415651</wp:posOffset>
            </wp:positionH>
            <wp:positionV relativeFrom="page">
              <wp:posOffset>1746762</wp:posOffset>
            </wp:positionV>
            <wp:extent cx="3673475" cy="4094480"/>
            <wp:effectExtent l="0" t="0" r="3175" b="127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73475" cy="40944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47AC6" w:rsidRPr="00147AC6">
        <w:rPr>
          <w:rFonts w:cstheme="minorHAnsi"/>
          <w:b/>
          <w:bCs/>
          <w:color w:val="222222"/>
          <w:sz w:val="20"/>
          <w:szCs w:val="20"/>
          <w:shd w:val="clear" w:color="auto" w:fill="FFFFFF"/>
        </w:rPr>
        <w:t>Metrics</w:t>
      </w:r>
      <w:proofErr w:type="spellEnd"/>
      <w:r w:rsidR="00147AC6" w:rsidRPr="00147AC6">
        <w:rPr>
          <w:rFonts w:cstheme="minorHAnsi"/>
          <w:b/>
          <w:bCs/>
          <w:color w:val="222222"/>
          <w:sz w:val="20"/>
          <w:szCs w:val="20"/>
          <w:shd w:val="clear" w:color="auto" w:fill="FFFFFF"/>
        </w:rPr>
        <w:t xml:space="preserve"> </w:t>
      </w:r>
      <w:proofErr w:type="spellStart"/>
      <w:r w:rsidR="00147AC6" w:rsidRPr="00147AC6">
        <w:rPr>
          <w:rFonts w:cstheme="minorHAnsi"/>
          <w:b/>
          <w:bCs/>
          <w:color w:val="222222"/>
          <w:sz w:val="20"/>
          <w:szCs w:val="20"/>
          <w:shd w:val="clear" w:color="auto" w:fill="FFFFFF"/>
        </w:rPr>
        <w:t>Summary</w:t>
      </w:r>
      <w:proofErr w:type="spellEnd"/>
      <w:r w:rsidR="00147AC6">
        <w:rPr>
          <w:rFonts w:cstheme="minorHAnsi"/>
          <w:b/>
          <w:bCs/>
          <w:color w:val="222222"/>
          <w:sz w:val="20"/>
          <w:szCs w:val="20"/>
          <w:shd w:val="clear" w:color="auto" w:fill="FFFFFF"/>
        </w:rPr>
        <w:t>:</w:t>
      </w:r>
    </w:p>
    <w:p w:rsidR="00147AC6" w:rsidRDefault="00147AC6" w:rsidP="00F035FE">
      <w:pPr>
        <w:rPr>
          <w:rFonts w:cstheme="minorHAnsi"/>
          <w:b/>
          <w:bCs/>
          <w:color w:val="222222"/>
          <w:sz w:val="20"/>
          <w:szCs w:val="20"/>
          <w:shd w:val="clear" w:color="auto" w:fill="FFFFFF"/>
        </w:rPr>
      </w:pPr>
    </w:p>
    <w:p w:rsidR="00F035FE" w:rsidRPr="00F035FE" w:rsidRDefault="00F035FE" w:rsidP="00F035FE">
      <w:pPr>
        <w:rPr>
          <w:rFonts w:cstheme="minorHAnsi"/>
          <w:sz w:val="20"/>
          <w:szCs w:val="20"/>
        </w:rPr>
      </w:pPr>
    </w:p>
    <w:p w:rsidR="00F035FE" w:rsidRPr="00F035FE" w:rsidRDefault="00F035FE" w:rsidP="00F035FE">
      <w:pPr>
        <w:rPr>
          <w:rFonts w:cstheme="minorHAnsi"/>
          <w:sz w:val="20"/>
          <w:szCs w:val="20"/>
        </w:rPr>
      </w:pPr>
    </w:p>
    <w:p w:rsidR="00F035FE" w:rsidRPr="00F035FE" w:rsidRDefault="00F035FE" w:rsidP="00F035FE">
      <w:pPr>
        <w:rPr>
          <w:rFonts w:cstheme="minorHAnsi"/>
          <w:sz w:val="20"/>
          <w:szCs w:val="20"/>
        </w:rPr>
      </w:pPr>
    </w:p>
    <w:p w:rsidR="00F035FE" w:rsidRPr="00F035FE" w:rsidRDefault="00F035FE" w:rsidP="00F035FE">
      <w:pPr>
        <w:rPr>
          <w:rFonts w:cstheme="minorHAnsi"/>
          <w:sz w:val="20"/>
          <w:szCs w:val="20"/>
        </w:rPr>
      </w:pPr>
    </w:p>
    <w:p w:rsidR="00F035FE" w:rsidRPr="00F035FE" w:rsidRDefault="00F035FE" w:rsidP="00F035FE">
      <w:pPr>
        <w:rPr>
          <w:rFonts w:cstheme="minorHAnsi"/>
          <w:sz w:val="20"/>
          <w:szCs w:val="20"/>
        </w:rPr>
      </w:pPr>
    </w:p>
    <w:p w:rsidR="00F035FE" w:rsidRPr="00F035FE" w:rsidRDefault="00F035FE" w:rsidP="00F035FE">
      <w:pPr>
        <w:rPr>
          <w:rFonts w:cstheme="minorHAnsi"/>
          <w:sz w:val="20"/>
          <w:szCs w:val="20"/>
        </w:rPr>
      </w:pPr>
    </w:p>
    <w:p w:rsidR="00F035FE" w:rsidRPr="00F035FE" w:rsidRDefault="00F035FE" w:rsidP="00F035FE">
      <w:pPr>
        <w:rPr>
          <w:rFonts w:cstheme="minorHAnsi"/>
          <w:sz w:val="20"/>
          <w:szCs w:val="20"/>
        </w:rPr>
      </w:pPr>
    </w:p>
    <w:p w:rsidR="00F035FE" w:rsidRPr="00F035FE" w:rsidRDefault="00F035FE" w:rsidP="00F035FE">
      <w:pPr>
        <w:rPr>
          <w:rFonts w:cstheme="minorHAnsi"/>
          <w:sz w:val="20"/>
          <w:szCs w:val="20"/>
        </w:rPr>
      </w:pPr>
    </w:p>
    <w:p w:rsidR="00F035FE" w:rsidRPr="00F035FE" w:rsidRDefault="00F035FE" w:rsidP="00F035FE">
      <w:pPr>
        <w:rPr>
          <w:rFonts w:cstheme="minorHAnsi"/>
          <w:sz w:val="20"/>
          <w:szCs w:val="20"/>
        </w:rPr>
      </w:pPr>
    </w:p>
    <w:p w:rsidR="00F035FE" w:rsidRPr="00F035FE" w:rsidRDefault="00F035FE" w:rsidP="00F035FE">
      <w:pPr>
        <w:rPr>
          <w:rFonts w:cstheme="minorHAnsi"/>
          <w:sz w:val="20"/>
          <w:szCs w:val="20"/>
        </w:rPr>
      </w:pPr>
    </w:p>
    <w:p w:rsidR="00F035FE" w:rsidRPr="00F035FE" w:rsidRDefault="00F035FE" w:rsidP="00F035FE">
      <w:pPr>
        <w:rPr>
          <w:rFonts w:cstheme="minorHAnsi"/>
          <w:sz w:val="20"/>
          <w:szCs w:val="20"/>
        </w:rPr>
      </w:pPr>
    </w:p>
    <w:p w:rsidR="00F035FE" w:rsidRPr="00F035FE" w:rsidRDefault="00F035FE" w:rsidP="00F035FE">
      <w:pPr>
        <w:rPr>
          <w:rFonts w:cstheme="minorHAnsi"/>
          <w:sz w:val="20"/>
          <w:szCs w:val="20"/>
        </w:rPr>
      </w:pPr>
    </w:p>
    <w:p w:rsidR="00F035FE" w:rsidRDefault="00F035FE" w:rsidP="00F035FE">
      <w:pPr>
        <w:rPr>
          <w:rFonts w:cstheme="minorHAnsi"/>
          <w:b/>
          <w:bCs/>
          <w:color w:val="222222"/>
          <w:sz w:val="20"/>
          <w:szCs w:val="20"/>
          <w:shd w:val="clear" w:color="auto" w:fill="FFFFFF"/>
        </w:rPr>
      </w:pPr>
    </w:p>
    <w:p w:rsidR="00F035FE" w:rsidRDefault="002E0D81" w:rsidP="00F035FE">
      <w:pPr>
        <w:rPr>
          <w:rFonts w:cstheme="minorHAnsi"/>
          <w:sz w:val="20"/>
          <w:szCs w:val="20"/>
        </w:rPr>
      </w:pPr>
      <w:r>
        <w:rPr>
          <w:noProof/>
        </w:rPr>
        <w:drawing>
          <wp:anchor distT="0" distB="0" distL="114300" distR="114300" simplePos="0" relativeHeight="251660288" behindDoc="0" locked="0" layoutInCell="1" allowOverlap="1" wp14:anchorId="55053A19">
            <wp:simplePos x="0" y="0"/>
            <wp:positionH relativeFrom="margin">
              <wp:align>left</wp:align>
            </wp:positionH>
            <wp:positionV relativeFrom="paragraph">
              <wp:posOffset>232675</wp:posOffset>
            </wp:positionV>
            <wp:extent cx="6120130" cy="3191510"/>
            <wp:effectExtent l="0" t="0" r="0" b="889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3191510"/>
                    </a:xfrm>
                    <a:prstGeom prst="rect">
                      <a:avLst/>
                    </a:prstGeom>
                  </pic:spPr>
                </pic:pic>
              </a:graphicData>
            </a:graphic>
          </wp:anchor>
        </w:drawing>
      </w:r>
    </w:p>
    <w:p w:rsidR="002E0D81" w:rsidRDefault="002E0D81" w:rsidP="00F035FE">
      <w:pPr>
        <w:rPr>
          <w:rFonts w:cstheme="minorHAnsi"/>
          <w:sz w:val="20"/>
          <w:szCs w:val="20"/>
        </w:rPr>
      </w:pPr>
    </w:p>
    <w:p w:rsidR="002E0D81" w:rsidRDefault="002E0D81" w:rsidP="002E0D81">
      <w:pPr>
        <w:tabs>
          <w:tab w:val="left" w:pos="1805"/>
        </w:tabs>
      </w:pPr>
      <w:r>
        <w:rPr>
          <w:rFonts w:cstheme="minorHAnsi"/>
          <w:sz w:val="20"/>
          <w:szCs w:val="20"/>
        </w:rPr>
        <w:t xml:space="preserve">Dal grafico prodotto dalla Metrica </w:t>
      </w:r>
      <w:r w:rsidRPr="002E0D81">
        <w:rPr>
          <w:rFonts w:cstheme="minorHAnsi"/>
          <w:b/>
          <w:bCs/>
          <w:sz w:val="20"/>
          <w:szCs w:val="20"/>
        </w:rPr>
        <w:t>Code Volume Distribution</w:t>
      </w:r>
      <w:r>
        <w:rPr>
          <w:rFonts w:cstheme="minorHAnsi"/>
          <w:sz w:val="20"/>
          <w:szCs w:val="20"/>
        </w:rPr>
        <w:t xml:space="preserve">, si nota un </w:t>
      </w:r>
      <w:r>
        <w:t>alto numero di linee contenente codice sorgente eseguibile(</w:t>
      </w:r>
      <w:proofErr w:type="spellStart"/>
      <w:r>
        <w:t>CountLineCodeExe</w:t>
      </w:r>
      <w:proofErr w:type="spellEnd"/>
      <w:r>
        <w:t>), rispetto alle altre.</w:t>
      </w:r>
    </w:p>
    <w:p w:rsidR="002E0D81" w:rsidRDefault="002E0D81" w:rsidP="002E0D81">
      <w:pPr>
        <w:tabs>
          <w:tab w:val="left" w:pos="1805"/>
        </w:tabs>
        <w:rPr>
          <w:rFonts w:cstheme="minorHAnsi"/>
          <w:sz w:val="20"/>
          <w:szCs w:val="20"/>
        </w:rPr>
      </w:pPr>
      <w:r>
        <w:rPr>
          <w:noProof/>
        </w:rPr>
        <w:lastRenderedPageBreak/>
        <w:drawing>
          <wp:inline distT="0" distB="0" distL="0" distR="0" wp14:anchorId="2A81C538" wp14:editId="2C0607B7">
            <wp:extent cx="6120130" cy="29413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941320"/>
                    </a:xfrm>
                    <a:prstGeom prst="rect">
                      <a:avLst/>
                    </a:prstGeom>
                  </pic:spPr>
                </pic:pic>
              </a:graphicData>
            </a:graphic>
          </wp:inline>
        </w:drawing>
      </w:r>
    </w:p>
    <w:p w:rsidR="002E0D81" w:rsidRDefault="002E0D81" w:rsidP="002E0D81">
      <w:pPr>
        <w:tabs>
          <w:tab w:val="left" w:pos="1805"/>
        </w:tabs>
        <w:rPr>
          <w:rFonts w:cstheme="minorHAnsi"/>
          <w:sz w:val="20"/>
          <w:szCs w:val="20"/>
        </w:rPr>
      </w:pPr>
      <w:r>
        <w:rPr>
          <w:noProof/>
        </w:rPr>
        <w:drawing>
          <wp:inline distT="0" distB="0" distL="0" distR="0" wp14:anchorId="0F5F4E26" wp14:editId="171F4135">
            <wp:extent cx="6120130" cy="30194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19425"/>
                    </a:xfrm>
                    <a:prstGeom prst="rect">
                      <a:avLst/>
                    </a:prstGeom>
                  </pic:spPr>
                </pic:pic>
              </a:graphicData>
            </a:graphic>
          </wp:inline>
        </w:drawing>
      </w:r>
    </w:p>
    <w:p w:rsidR="002E0D81" w:rsidRDefault="00715BD2" w:rsidP="002E0D81">
      <w:pPr>
        <w:tabs>
          <w:tab w:val="left" w:pos="1805"/>
        </w:tabs>
      </w:pPr>
      <w:r>
        <w:t xml:space="preserve">Da questo grafico notiamo che ci </w:t>
      </w:r>
      <w:r w:rsidR="002E0D81">
        <w:t>sono classi che sono molto pi</w:t>
      </w:r>
      <w:r>
        <w:t>ù</w:t>
      </w:r>
      <w:r w:rsidR="002E0D81">
        <w:t xml:space="preserve"> complicate della media</w:t>
      </w:r>
      <w:r>
        <w:t>.</w:t>
      </w:r>
    </w:p>
    <w:p w:rsidR="00715BD2" w:rsidRPr="00715BD2" w:rsidRDefault="00715BD2" w:rsidP="002E0D81">
      <w:pPr>
        <w:tabs>
          <w:tab w:val="left" w:pos="1805"/>
        </w:tabs>
      </w:pPr>
      <w:r w:rsidRPr="00715BD2">
        <w:rPr>
          <w:noProof/>
        </w:rPr>
        <w:lastRenderedPageBreak/>
        <w:drawing>
          <wp:anchor distT="0" distB="0" distL="114300" distR="114300" simplePos="0" relativeHeight="251661312" behindDoc="0" locked="0" layoutInCell="1" allowOverlap="1" wp14:anchorId="6E1D2508">
            <wp:simplePos x="0" y="0"/>
            <wp:positionH relativeFrom="margin">
              <wp:align>center</wp:align>
            </wp:positionH>
            <wp:positionV relativeFrom="paragraph">
              <wp:posOffset>219255</wp:posOffset>
            </wp:positionV>
            <wp:extent cx="6833235" cy="2893060"/>
            <wp:effectExtent l="0" t="0" r="5715" b="254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33235" cy="28930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15BD2">
        <w:rPr>
          <w:b/>
          <w:bCs/>
        </w:rPr>
        <w:t>Metric</w:t>
      </w:r>
      <w:proofErr w:type="spellEnd"/>
      <w:r w:rsidRPr="00715BD2">
        <w:rPr>
          <w:b/>
          <w:bCs/>
        </w:rPr>
        <w:t xml:space="preserve"> </w:t>
      </w:r>
      <w:proofErr w:type="spellStart"/>
      <w:r w:rsidRPr="00715BD2">
        <w:rPr>
          <w:b/>
          <w:bCs/>
        </w:rPr>
        <w:t>TreeMap</w:t>
      </w:r>
      <w:proofErr w:type="spellEnd"/>
    </w:p>
    <w:p w:rsidR="00715BD2" w:rsidRDefault="00715BD2" w:rsidP="00715BD2">
      <w:pPr>
        <w:tabs>
          <w:tab w:val="left" w:pos="4363"/>
        </w:tabs>
        <w:rPr>
          <w:rFonts w:cstheme="minorHAnsi"/>
          <w:sz w:val="20"/>
          <w:szCs w:val="20"/>
        </w:rPr>
      </w:pPr>
    </w:p>
    <w:p w:rsidR="00715BD2" w:rsidRDefault="00715BD2" w:rsidP="00715BD2">
      <w:pPr>
        <w:tabs>
          <w:tab w:val="left" w:pos="4363"/>
        </w:tabs>
      </w:pPr>
      <w:r>
        <w:rPr>
          <w:rFonts w:cstheme="minorHAnsi"/>
          <w:sz w:val="20"/>
          <w:szCs w:val="20"/>
        </w:rPr>
        <w:t xml:space="preserve">Dal risultato della </w:t>
      </w:r>
      <w:proofErr w:type="spellStart"/>
      <w:r>
        <w:rPr>
          <w:rFonts w:cstheme="minorHAnsi"/>
          <w:sz w:val="20"/>
          <w:szCs w:val="20"/>
        </w:rPr>
        <w:t>Metric</w:t>
      </w:r>
      <w:proofErr w:type="spellEnd"/>
      <w:r>
        <w:rPr>
          <w:rFonts w:cstheme="minorHAnsi"/>
          <w:sz w:val="20"/>
          <w:szCs w:val="20"/>
        </w:rPr>
        <w:t xml:space="preserve"> </w:t>
      </w:r>
      <w:proofErr w:type="spellStart"/>
      <w:r>
        <w:rPr>
          <w:rFonts w:cstheme="minorHAnsi"/>
          <w:sz w:val="20"/>
          <w:szCs w:val="20"/>
        </w:rPr>
        <w:t>TreeMap</w:t>
      </w:r>
      <w:proofErr w:type="spellEnd"/>
      <w:r>
        <w:rPr>
          <w:rFonts w:cstheme="minorHAnsi"/>
          <w:sz w:val="20"/>
          <w:szCs w:val="20"/>
        </w:rPr>
        <w:t xml:space="preserve">, </w:t>
      </w:r>
      <w:r>
        <w:t xml:space="preserve">con parametri il numero di linee per classe e la massima complessità </w:t>
      </w:r>
      <w:proofErr w:type="spellStart"/>
      <w:r>
        <w:t>ciclomatica</w:t>
      </w:r>
      <w:proofErr w:type="spellEnd"/>
      <w:r>
        <w:t>, si nota che la classe più complessa è proprio Aste.java, ovvero la classe più grande.</w:t>
      </w:r>
    </w:p>
    <w:p w:rsidR="00DA56A1" w:rsidRDefault="00FD1C5B" w:rsidP="00715BD2">
      <w:pPr>
        <w:tabs>
          <w:tab w:val="left" w:pos="4363"/>
        </w:tabs>
        <w:rPr>
          <w:b/>
          <w:bCs/>
        </w:rPr>
      </w:pPr>
      <w:r>
        <w:rPr>
          <w:noProof/>
        </w:rPr>
        <w:drawing>
          <wp:anchor distT="0" distB="0" distL="114300" distR="114300" simplePos="0" relativeHeight="251670528" behindDoc="0" locked="0" layoutInCell="1" allowOverlap="1" wp14:anchorId="05313D28">
            <wp:simplePos x="0" y="0"/>
            <wp:positionH relativeFrom="margin">
              <wp:posOffset>3241</wp:posOffset>
            </wp:positionH>
            <wp:positionV relativeFrom="page">
              <wp:posOffset>5036024</wp:posOffset>
            </wp:positionV>
            <wp:extent cx="2656205" cy="1991995"/>
            <wp:effectExtent l="0" t="0" r="0" b="825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56205" cy="1991995"/>
                    </a:xfrm>
                    <a:prstGeom prst="rect">
                      <a:avLst/>
                    </a:prstGeom>
                  </pic:spPr>
                </pic:pic>
              </a:graphicData>
            </a:graphic>
            <wp14:sizeRelH relativeFrom="margin">
              <wp14:pctWidth>0</wp14:pctWidth>
            </wp14:sizeRelH>
            <wp14:sizeRelV relativeFrom="margin">
              <wp14:pctHeight>0</wp14:pctHeight>
            </wp14:sizeRelV>
          </wp:anchor>
        </w:drawing>
      </w:r>
      <w:r w:rsidR="00DA56A1" w:rsidRPr="00DA56A1">
        <w:rPr>
          <w:b/>
          <w:bCs/>
        </w:rPr>
        <w:t xml:space="preserve">Project </w:t>
      </w:r>
      <w:proofErr w:type="spellStart"/>
      <w:r w:rsidR="00DA56A1" w:rsidRPr="00DA56A1">
        <w:rPr>
          <w:b/>
          <w:bCs/>
        </w:rPr>
        <w:t>Overview</w:t>
      </w:r>
      <w:proofErr w:type="spellEnd"/>
      <w:r w:rsidR="00DA56A1" w:rsidRPr="00DA56A1">
        <w:rPr>
          <w:b/>
          <w:bCs/>
        </w:rPr>
        <w:t xml:space="preserve"> Charts</w:t>
      </w:r>
    </w:p>
    <w:p w:rsidR="00DA56A1" w:rsidRDefault="00DA56A1" w:rsidP="00715BD2">
      <w:pPr>
        <w:tabs>
          <w:tab w:val="left" w:pos="4363"/>
        </w:tabs>
        <w:rPr>
          <w:noProof/>
        </w:rPr>
      </w:pPr>
      <w:r>
        <w:rPr>
          <w:noProof/>
        </w:rPr>
        <w:drawing>
          <wp:anchor distT="0" distB="0" distL="114300" distR="114300" simplePos="0" relativeHeight="251664384" behindDoc="0" locked="0" layoutInCell="1" allowOverlap="1" wp14:anchorId="249FA296">
            <wp:simplePos x="0" y="0"/>
            <wp:positionH relativeFrom="column">
              <wp:posOffset>2739617</wp:posOffset>
            </wp:positionH>
            <wp:positionV relativeFrom="page">
              <wp:posOffset>7076364</wp:posOffset>
            </wp:positionV>
            <wp:extent cx="3848100" cy="2886075"/>
            <wp:effectExtent l="0" t="0" r="0" b="952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48100" cy="2886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2A29EA4E">
            <wp:simplePos x="0" y="0"/>
            <wp:positionH relativeFrom="column">
              <wp:posOffset>3299176</wp:posOffset>
            </wp:positionH>
            <wp:positionV relativeFrom="page">
              <wp:posOffset>5070143</wp:posOffset>
            </wp:positionV>
            <wp:extent cx="2665730" cy="1998980"/>
            <wp:effectExtent l="0" t="0" r="1270" b="127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65730" cy="1998980"/>
                    </a:xfrm>
                    <a:prstGeom prst="rect">
                      <a:avLst/>
                    </a:prstGeom>
                  </pic:spPr>
                </pic:pic>
              </a:graphicData>
            </a:graphic>
          </wp:anchor>
        </w:drawing>
      </w:r>
    </w:p>
    <w:p w:rsidR="00DA56A1" w:rsidRPr="00DA56A1" w:rsidRDefault="00DA56A1" w:rsidP="00DA56A1">
      <w:pPr>
        <w:rPr>
          <w:rFonts w:cstheme="minorHAnsi"/>
          <w:sz w:val="20"/>
          <w:szCs w:val="20"/>
        </w:rPr>
      </w:pPr>
    </w:p>
    <w:p w:rsidR="00DA56A1" w:rsidRDefault="00DA56A1" w:rsidP="00DA56A1">
      <w:pPr>
        <w:rPr>
          <w:noProof/>
        </w:rPr>
      </w:pPr>
      <w:r>
        <w:rPr>
          <w:noProof/>
        </w:rPr>
        <w:drawing>
          <wp:anchor distT="0" distB="0" distL="114300" distR="114300" simplePos="0" relativeHeight="251663360" behindDoc="0" locked="0" layoutInCell="1" allowOverlap="1" wp14:anchorId="77216B86">
            <wp:simplePos x="0" y="0"/>
            <wp:positionH relativeFrom="margin">
              <wp:posOffset>3241</wp:posOffset>
            </wp:positionH>
            <wp:positionV relativeFrom="page">
              <wp:posOffset>7438030</wp:posOffset>
            </wp:positionV>
            <wp:extent cx="2722245" cy="2041525"/>
            <wp:effectExtent l="0" t="0" r="1905"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22245" cy="2041525"/>
                    </a:xfrm>
                    <a:prstGeom prst="rect">
                      <a:avLst/>
                    </a:prstGeom>
                  </pic:spPr>
                </pic:pic>
              </a:graphicData>
            </a:graphic>
            <wp14:sizeRelH relativeFrom="margin">
              <wp14:pctWidth>0</wp14:pctWidth>
            </wp14:sizeRelH>
            <wp14:sizeRelV relativeFrom="margin">
              <wp14:pctHeight>0</wp14:pctHeight>
            </wp14:sizeRelV>
          </wp:anchor>
        </w:drawing>
      </w:r>
    </w:p>
    <w:p w:rsidR="00DA56A1" w:rsidRDefault="00DA56A1" w:rsidP="00DA56A1">
      <w:pPr>
        <w:ind w:firstLine="708"/>
        <w:rPr>
          <w:rFonts w:cstheme="minorHAnsi"/>
          <w:sz w:val="20"/>
          <w:szCs w:val="20"/>
        </w:rPr>
      </w:pPr>
      <w:r>
        <w:rPr>
          <w:noProof/>
        </w:rPr>
        <w:lastRenderedPageBreak/>
        <w:drawing>
          <wp:anchor distT="0" distB="0" distL="114300" distR="114300" simplePos="0" relativeHeight="251668480" behindDoc="0" locked="0" layoutInCell="1" allowOverlap="1" wp14:anchorId="2080B257">
            <wp:simplePos x="0" y="0"/>
            <wp:positionH relativeFrom="column">
              <wp:posOffset>3176346</wp:posOffset>
            </wp:positionH>
            <wp:positionV relativeFrom="page">
              <wp:posOffset>3807725</wp:posOffset>
            </wp:positionV>
            <wp:extent cx="3484880" cy="2613660"/>
            <wp:effectExtent l="0" t="0" r="127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84880" cy="2613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C083D64">
            <wp:simplePos x="0" y="0"/>
            <wp:positionH relativeFrom="column">
              <wp:posOffset>-365248</wp:posOffset>
            </wp:positionH>
            <wp:positionV relativeFrom="page">
              <wp:posOffset>3630304</wp:posOffset>
            </wp:positionV>
            <wp:extent cx="3609340" cy="2707005"/>
            <wp:effectExtent l="0" t="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09340" cy="2707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4968ED4">
            <wp:simplePos x="0" y="0"/>
            <wp:positionH relativeFrom="column">
              <wp:posOffset>-576789</wp:posOffset>
            </wp:positionH>
            <wp:positionV relativeFrom="page">
              <wp:posOffset>900752</wp:posOffset>
            </wp:positionV>
            <wp:extent cx="3620770" cy="2715895"/>
            <wp:effectExtent l="0" t="0" r="0" b="825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20770" cy="27158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B75C4DB">
            <wp:simplePos x="0" y="0"/>
            <wp:positionH relativeFrom="column">
              <wp:posOffset>3087635</wp:posOffset>
            </wp:positionH>
            <wp:positionV relativeFrom="page">
              <wp:posOffset>928048</wp:posOffset>
            </wp:positionV>
            <wp:extent cx="3630295" cy="2722245"/>
            <wp:effectExtent l="0" t="0" r="8255" b="190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30295" cy="2722245"/>
                    </a:xfrm>
                    <a:prstGeom prst="rect">
                      <a:avLst/>
                    </a:prstGeom>
                  </pic:spPr>
                </pic:pic>
              </a:graphicData>
            </a:graphic>
            <wp14:sizeRelH relativeFrom="margin">
              <wp14:pctWidth>0</wp14:pctWidth>
            </wp14:sizeRelH>
            <wp14:sizeRelV relativeFrom="margin">
              <wp14:pctHeight>0</wp14:pctHeight>
            </wp14:sizeRelV>
          </wp:anchor>
        </w:drawing>
      </w:r>
    </w:p>
    <w:p w:rsidR="00DA56A1" w:rsidRPr="00DA56A1" w:rsidRDefault="00DA56A1" w:rsidP="00DA56A1">
      <w:pPr>
        <w:rPr>
          <w:rFonts w:cstheme="minorHAnsi"/>
          <w:sz w:val="20"/>
          <w:szCs w:val="20"/>
        </w:rPr>
      </w:pPr>
    </w:p>
    <w:p w:rsidR="00DA56A1" w:rsidRPr="00DA56A1" w:rsidRDefault="00DA56A1" w:rsidP="00DA56A1">
      <w:pPr>
        <w:rPr>
          <w:rFonts w:cstheme="minorHAnsi"/>
          <w:sz w:val="20"/>
          <w:szCs w:val="20"/>
        </w:rPr>
      </w:pPr>
      <w:r>
        <w:rPr>
          <w:noProof/>
        </w:rPr>
        <w:drawing>
          <wp:anchor distT="0" distB="0" distL="114300" distR="114300" simplePos="0" relativeHeight="251669504" behindDoc="0" locked="0" layoutInCell="1" allowOverlap="1" wp14:anchorId="1FBD4621">
            <wp:simplePos x="0" y="0"/>
            <wp:positionH relativeFrom="margin">
              <wp:posOffset>-331129</wp:posOffset>
            </wp:positionH>
            <wp:positionV relativeFrom="page">
              <wp:posOffset>6796585</wp:posOffset>
            </wp:positionV>
            <wp:extent cx="3903980" cy="2927350"/>
            <wp:effectExtent l="0" t="0" r="1270" b="635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03980" cy="2927350"/>
                    </a:xfrm>
                    <a:prstGeom prst="rect">
                      <a:avLst/>
                    </a:prstGeom>
                  </pic:spPr>
                </pic:pic>
              </a:graphicData>
            </a:graphic>
            <wp14:sizeRelH relativeFrom="margin">
              <wp14:pctWidth>0</wp14:pctWidth>
            </wp14:sizeRelH>
            <wp14:sizeRelV relativeFrom="margin">
              <wp14:pctHeight>0</wp14:pctHeight>
            </wp14:sizeRelV>
          </wp:anchor>
        </w:drawing>
      </w:r>
    </w:p>
    <w:p w:rsidR="00DA56A1" w:rsidRPr="00DA56A1" w:rsidRDefault="00DA56A1" w:rsidP="00DA56A1">
      <w:pPr>
        <w:rPr>
          <w:rFonts w:cstheme="minorHAnsi"/>
          <w:sz w:val="20"/>
          <w:szCs w:val="20"/>
        </w:rPr>
      </w:pPr>
    </w:p>
    <w:p w:rsidR="00DA56A1" w:rsidRPr="00DA56A1" w:rsidRDefault="00DA56A1" w:rsidP="00DA56A1">
      <w:pPr>
        <w:rPr>
          <w:rFonts w:cstheme="minorHAnsi"/>
          <w:sz w:val="20"/>
          <w:szCs w:val="20"/>
        </w:rPr>
      </w:pPr>
    </w:p>
    <w:p w:rsidR="00DA56A1" w:rsidRPr="00DA56A1" w:rsidRDefault="00DA56A1" w:rsidP="00DA56A1">
      <w:pPr>
        <w:rPr>
          <w:rFonts w:cstheme="minorHAnsi"/>
          <w:sz w:val="20"/>
          <w:szCs w:val="20"/>
        </w:rPr>
      </w:pPr>
    </w:p>
    <w:p w:rsidR="00DA56A1" w:rsidRPr="00DA56A1" w:rsidRDefault="00DA56A1" w:rsidP="00DA56A1">
      <w:pPr>
        <w:rPr>
          <w:rFonts w:cstheme="minorHAnsi"/>
          <w:sz w:val="20"/>
          <w:szCs w:val="20"/>
        </w:rPr>
      </w:pPr>
    </w:p>
    <w:p w:rsidR="00DA56A1" w:rsidRPr="00DA56A1" w:rsidRDefault="00DA56A1" w:rsidP="00DA56A1">
      <w:pPr>
        <w:rPr>
          <w:rFonts w:cstheme="minorHAnsi"/>
          <w:sz w:val="20"/>
          <w:szCs w:val="20"/>
        </w:rPr>
      </w:pPr>
    </w:p>
    <w:p w:rsidR="00DA56A1" w:rsidRPr="00DA56A1" w:rsidRDefault="00DA56A1" w:rsidP="00DA56A1">
      <w:pPr>
        <w:tabs>
          <w:tab w:val="left" w:pos="3847"/>
        </w:tabs>
        <w:rPr>
          <w:rFonts w:cstheme="minorHAnsi"/>
          <w:sz w:val="20"/>
          <w:szCs w:val="20"/>
        </w:rPr>
      </w:pPr>
      <w:r>
        <w:rPr>
          <w:rFonts w:cstheme="minorHAnsi"/>
          <w:sz w:val="20"/>
          <w:szCs w:val="20"/>
        </w:rPr>
        <w:tab/>
      </w:r>
    </w:p>
    <w:p w:rsidR="00DA56A1" w:rsidRPr="00DA56A1" w:rsidRDefault="00DA56A1" w:rsidP="00DA56A1">
      <w:pPr>
        <w:rPr>
          <w:rFonts w:cstheme="minorHAnsi"/>
          <w:sz w:val="20"/>
          <w:szCs w:val="20"/>
        </w:rPr>
      </w:pPr>
    </w:p>
    <w:p w:rsidR="00DA56A1" w:rsidRPr="00DA56A1" w:rsidRDefault="00DA56A1" w:rsidP="00DA56A1">
      <w:pPr>
        <w:rPr>
          <w:rFonts w:cstheme="minorHAnsi"/>
          <w:sz w:val="20"/>
          <w:szCs w:val="20"/>
        </w:rPr>
      </w:pPr>
    </w:p>
    <w:p w:rsidR="00DA56A1" w:rsidRPr="00DA56A1" w:rsidRDefault="00DA56A1" w:rsidP="00DA56A1">
      <w:pPr>
        <w:rPr>
          <w:rFonts w:cstheme="minorHAnsi"/>
          <w:sz w:val="20"/>
          <w:szCs w:val="20"/>
        </w:rPr>
      </w:pPr>
    </w:p>
    <w:p w:rsidR="00DA56A1" w:rsidRPr="00DA56A1" w:rsidRDefault="00DA56A1" w:rsidP="00DA56A1">
      <w:pPr>
        <w:rPr>
          <w:rFonts w:cstheme="minorHAnsi"/>
          <w:sz w:val="20"/>
          <w:szCs w:val="20"/>
        </w:rPr>
      </w:pPr>
    </w:p>
    <w:p w:rsidR="00DA56A1" w:rsidRPr="00DA56A1" w:rsidRDefault="00DA56A1" w:rsidP="00DA56A1">
      <w:pPr>
        <w:rPr>
          <w:rFonts w:cstheme="minorHAnsi"/>
          <w:sz w:val="20"/>
          <w:szCs w:val="20"/>
        </w:rPr>
      </w:pPr>
    </w:p>
    <w:p w:rsidR="000D3752" w:rsidRPr="000D3752" w:rsidRDefault="000D3752" w:rsidP="00DA56A1">
      <w:pPr>
        <w:rPr>
          <w:rFonts w:cstheme="minorHAnsi"/>
          <w:b/>
          <w:bCs/>
          <w:sz w:val="20"/>
          <w:szCs w:val="20"/>
        </w:rPr>
      </w:pPr>
      <w:r w:rsidRPr="000D3752">
        <w:rPr>
          <w:rFonts w:cstheme="minorHAnsi"/>
          <w:b/>
          <w:bCs/>
          <w:sz w:val="20"/>
          <w:szCs w:val="20"/>
        </w:rPr>
        <w:lastRenderedPageBreak/>
        <w:t>Alcuni esempi di grafi relativi a classi:</w:t>
      </w:r>
    </w:p>
    <w:p w:rsidR="00DA56A1" w:rsidRPr="00DA56A1" w:rsidRDefault="000D3752" w:rsidP="00DA56A1">
      <w:pPr>
        <w:rPr>
          <w:rFonts w:cstheme="minorHAnsi"/>
          <w:sz w:val="20"/>
          <w:szCs w:val="20"/>
        </w:rPr>
      </w:pPr>
      <w:proofErr w:type="spellStart"/>
      <w:r>
        <w:rPr>
          <w:rFonts w:cstheme="minorHAnsi"/>
          <w:sz w:val="20"/>
          <w:szCs w:val="20"/>
        </w:rPr>
        <w:t>Depended</w:t>
      </w:r>
      <w:proofErr w:type="spellEnd"/>
      <w:r>
        <w:rPr>
          <w:rFonts w:cstheme="minorHAnsi"/>
          <w:sz w:val="20"/>
          <w:szCs w:val="20"/>
        </w:rPr>
        <w:t xml:space="preserve"> On By: Aste.java</w:t>
      </w:r>
    </w:p>
    <w:p w:rsidR="00DA56A1" w:rsidRPr="00DA56A1" w:rsidRDefault="00DA56A1" w:rsidP="00DA56A1">
      <w:pPr>
        <w:rPr>
          <w:rFonts w:cstheme="minorHAnsi"/>
          <w:sz w:val="20"/>
          <w:szCs w:val="20"/>
        </w:rPr>
      </w:pPr>
    </w:p>
    <w:p w:rsidR="00DA56A1" w:rsidRDefault="000D3752" w:rsidP="00DA56A1">
      <w:pPr>
        <w:rPr>
          <w:rFonts w:cstheme="minorHAnsi"/>
          <w:sz w:val="20"/>
          <w:szCs w:val="20"/>
        </w:rPr>
      </w:pPr>
      <w:r>
        <w:rPr>
          <w:noProof/>
        </w:rPr>
        <w:drawing>
          <wp:inline distT="0" distB="0" distL="0" distR="0" wp14:anchorId="3C223C08" wp14:editId="4801F47F">
            <wp:extent cx="1815011" cy="28658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5011" cy="286581"/>
                    </a:xfrm>
                    <a:prstGeom prst="rect">
                      <a:avLst/>
                    </a:prstGeom>
                  </pic:spPr>
                </pic:pic>
              </a:graphicData>
            </a:graphic>
          </wp:inline>
        </w:drawing>
      </w:r>
    </w:p>
    <w:p w:rsidR="000D3752" w:rsidRDefault="000D3752" w:rsidP="00DA56A1">
      <w:pPr>
        <w:rPr>
          <w:rFonts w:cstheme="minorHAnsi"/>
          <w:sz w:val="20"/>
          <w:szCs w:val="20"/>
        </w:rPr>
      </w:pPr>
      <w:proofErr w:type="spellStart"/>
      <w:r>
        <w:rPr>
          <w:rFonts w:cstheme="minorHAnsi"/>
          <w:sz w:val="20"/>
          <w:szCs w:val="20"/>
        </w:rPr>
        <w:t>Depends</w:t>
      </w:r>
      <w:proofErr w:type="spellEnd"/>
      <w:r>
        <w:rPr>
          <w:rFonts w:cstheme="minorHAnsi"/>
          <w:sz w:val="20"/>
          <w:szCs w:val="20"/>
        </w:rPr>
        <w:t xml:space="preserve"> On: Aste.java</w:t>
      </w:r>
    </w:p>
    <w:p w:rsidR="000D3752" w:rsidRDefault="000D3752" w:rsidP="00DA56A1">
      <w:pPr>
        <w:rPr>
          <w:rFonts w:cstheme="minorHAnsi"/>
          <w:sz w:val="20"/>
          <w:szCs w:val="20"/>
        </w:rPr>
      </w:pPr>
      <w:r>
        <w:rPr>
          <w:noProof/>
        </w:rPr>
        <w:drawing>
          <wp:inline distT="0" distB="0" distL="0" distR="0" wp14:anchorId="2C8EE862" wp14:editId="0ABFB03E">
            <wp:extent cx="2265352" cy="504928"/>
            <wp:effectExtent l="0" t="0" r="1905"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65352" cy="504928"/>
                    </a:xfrm>
                    <a:prstGeom prst="rect">
                      <a:avLst/>
                    </a:prstGeom>
                  </pic:spPr>
                </pic:pic>
              </a:graphicData>
            </a:graphic>
          </wp:inline>
        </w:drawing>
      </w:r>
    </w:p>
    <w:p w:rsidR="000D3752" w:rsidRDefault="000D3752" w:rsidP="00DA56A1">
      <w:pPr>
        <w:rPr>
          <w:rFonts w:cstheme="minorHAnsi"/>
          <w:sz w:val="20"/>
          <w:szCs w:val="20"/>
        </w:rPr>
      </w:pPr>
      <w:r>
        <w:rPr>
          <w:rFonts w:cstheme="minorHAnsi"/>
          <w:sz w:val="20"/>
          <w:szCs w:val="20"/>
        </w:rPr>
        <w:t>Cluster Call Butterfly: Aste.java</w:t>
      </w:r>
    </w:p>
    <w:p w:rsidR="000D3752" w:rsidRDefault="000D3752" w:rsidP="00DA56A1">
      <w:pPr>
        <w:rPr>
          <w:rFonts w:cstheme="minorHAnsi"/>
          <w:sz w:val="20"/>
          <w:szCs w:val="20"/>
        </w:rPr>
      </w:pPr>
      <w:r>
        <w:rPr>
          <w:noProof/>
        </w:rPr>
        <w:drawing>
          <wp:inline distT="0" distB="0" distL="0" distR="0" wp14:anchorId="042980B8" wp14:editId="5B6AA701">
            <wp:extent cx="4619408" cy="6461713"/>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9408" cy="6461713"/>
                    </a:xfrm>
                    <a:prstGeom prst="rect">
                      <a:avLst/>
                    </a:prstGeom>
                  </pic:spPr>
                </pic:pic>
              </a:graphicData>
            </a:graphic>
          </wp:inline>
        </w:drawing>
      </w:r>
    </w:p>
    <w:p w:rsidR="000D3752" w:rsidRDefault="000D3752" w:rsidP="00DA56A1">
      <w:pPr>
        <w:rPr>
          <w:rFonts w:cstheme="minorHAnsi"/>
          <w:sz w:val="20"/>
          <w:szCs w:val="20"/>
        </w:rPr>
      </w:pPr>
      <w:r>
        <w:rPr>
          <w:rFonts w:cstheme="minorHAnsi"/>
          <w:sz w:val="20"/>
          <w:szCs w:val="20"/>
        </w:rPr>
        <w:lastRenderedPageBreak/>
        <w:t xml:space="preserve">Cluster Call </w:t>
      </w:r>
      <w:proofErr w:type="spellStart"/>
      <w:r>
        <w:rPr>
          <w:rFonts w:cstheme="minorHAnsi"/>
          <w:sz w:val="20"/>
          <w:szCs w:val="20"/>
        </w:rPr>
        <w:t>Internal</w:t>
      </w:r>
      <w:proofErr w:type="spellEnd"/>
      <w:r>
        <w:rPr>
          <w:rFonts w:cstheme="minorHAnsi"/>
          <w:sz w:val="20"/>
          <w:szCs w:val="20"/>
        </w:rPr>
        <w:t>: Home.java</w:t>
      </w:r>
      <w:r w:rsidR="00F25DE4">
        <w:rPr>
          <w:rFonts w:cstheme="minorHAnsi"/>
          <w:sz w:val="20"/>
          <w:szCs w:val="20"/>
        </w:rPr>
        <w:t xml:space="preserve">                                                                     </w:t>
      </w:r>
      <w:r w:rsidR="00F25DE4">
        <w:rPr>
          <w:rFonts w:cstheme="minorHAnsi"/>
          <w:sz w:val="20"/>
          <w:szCs w:val="20"/>
        </w:rPr>
        <w:t xml:space="preserve">Cluster </w:t>
      </w:r>
      <w:proofErr w:type="spellStart"/>
      <w:r w:rsidR="00F25DE4">
        <w:rPr>
          <w:rFonts w:cstheme="minorHAnsi"/>
          <w:sz w:val="20"/>
          <w:szCs w:val="20"/>
        </w:rPr>
        <w:t>Callby</w:t>
      </w:r>
      <w:proofErr w:type="spellEnd"/>
      <w:r w:rsidR="00F25DE4">
        <w:rPr>
          <w:rFonts w:cstheme="minorHAnsi"/>
          <w:sz w:val="20"/>
          <w:szCs w:val="20"/>
        </w:rPr>
        <w:t>: Home.java</w:t>
      </w:r>
    </w:p>
    <w:p w:rsidR="000D3752" w:rsidRPr="00F25DE4" w:rsidRDefault="00F25DE4" w:rsidP="00DA56A1">
      <w:pPr>
        <w:rPr>
          <w:rFonts w:cstheme="minorHAnsi"/>
          <w:sz w:val="20"/>
          <w:szCs w:val="20"/>
        </w:rPr>
      </w:pPr>
      <w:r>
        <w:rPr>
          <w:noProof/>
        </w:rPr>
        <w:drawing>
          <wp:anchor distT="0" distB="0" distL="114300" distR="114300" simplePos="0" relativeHeight="251671552" behindDoc="0" locked="0" layoutInCell="1" allowOverlap="1" wp14:anchorId="17E78903">
            <wp:simplePos x="0" y="0"/>
            <wp:positionH relativeFrom="column">
              <wp:posOffset>2541241</wp:posOffset>
            </wp:positionH>
            <wp:positionV relativeFrom="paragraph">
              <wp:posOffset>346075</wp:posOffset>
            </wp:positionV>
            <wp:extent cx="3164840" cy="3157220"/>
            <wp:effectExtent l="0" t="0" r="0" b="508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64840" cy="3157220"/>
                    </a:xfrm>
                    <a:prstGeom prst="rect">
                      <a:avLst/>
                    </a:prstGeom>
                  </pic:spPr>
                </pic:pic>
              </a:graphicData>
            </a:graphic>
            <wp14:sizeRelH relativeFrom="margin">
              <wp14:pctWidth>0</wp14:pctWidth>
            </wp14:sizeRelH>
            <wp14:sizeRelV relativeFrom="margin">
              <wp14:pctHeight>0</wp14:pctHeight>
            </wp14:sizeRelV>
          </wp:anchor>
        </w:drawing>
      </w:r>
      <w:r w:rsidR="000D3752">
        <w:rPr>
          <w:noProof/>
        </w:rPr>
        <w:drawing>
          <wp:inline distT="0" distB="0" distL="0" distR="0" wp14:anchorId="5DC44952" wp14:editId="32F306B1">
            <wp:extent cx="1815011" cy="4517058"/>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5011" cy="4517058"/>
                    </a:xfrm>
                    <a:prstGeom prst="rect">
                      <a:avLst/>
                    </a:prstGeom>
                  </pic:spPr>
                </pic:pic>
              </a:graphicData>
            </a:graphic>
          </wp:inline>
        </w:drawing>
      </w:r>
    </w:p>
    <w:p w:rsidR="000D3752" w:rsidRDefault="000D3752" w:rsidP="000D3752">
      <w:pPr>
        <w:tabs>
          <w:tab w:val="left" w:pos="1021"/>
        </w:tabs>
        <w:rPr>
          <w:rFonts w:cstheme="minorHAnsi"/>
          <w:b/>
          <w:bCs/>
          <w:sz w:val="20"/>
          <w:szCs w:val="20"/>
        </w:rPr>
      </w:pPr>
      <w:r>
        <w:rPr>
          <w:rFonts w:cstheme="minorHAnsi"/>
          <w:b/>
          <w:bCs/>
          <w:sz w:val="20"/>
          <w:szCs w:val="20"/>
        </w:rPr>
        <w:t xml:space="preserve">Report Generato </w:t>
      </w:r>
      <w:proofErr w:type="spellStart"/>
      <w:r>
        <w:rPr>
          <w:rFonts w:cstheme="minorHAnsi"/>
          <w:b/>
          <w:bCs/>
          <w:sz w:val="20"/>
          <w:szCs w:val="20"/>
        </w:rPr>
        <w:t>AsteOnline</w:t>
      </w:r>
      <w:proofErr w:type="spellEnd"/>
      <w:r>
        <w:rPr>
          <w:rFonts w:cstheme="minorHAnsi"/>
          <w:b/>
          <w:bCs/>
          <w:sz w:val="20"/>
          <w:szCs w:val="20"/>
        </w:rPr>
        <w:t xml:space="preserve"> : </w:t>
      </w:r>
      <w:hyperlink r:id="rId45" w:history="1">
        <w:proofErr w:type="spellStart"/>
        <w:r w:rsidRPr="000D3752">
          <w:rPr>
            <w:rStyle w:val="Collegamentoipertestuale"/>
            <w:rFonts w:cstheme="minorHAnsi"/>
            <w:b/>
            <w:bCs/>
            <w:sz w:val="20"/>
            <w:szCs w:val="20"/>
          </w:rPr>
          <w:t>AsteonlineFinale</w:t>
        </w:r>
        <w:proofErr w:type="spellEnd"/>
        <w:r w:rsidRPr="000D3752">
          <w:rPr>
            <w:rStyle w:val="Collegamentoipertestuale"/>
            <w:rFonts w:cstheme="minorHAnsi"/>
            <w:b/>
            <w:bCs/>
            <w:sz w:val="20"/>
            <w:szCs w:val="20"/>
          </w:rPr>
          <w:t>\AsteonlineFinale.txt</w:t>
        </w:r>
      </w:hyperlink>
    </w:p>
    <w:p w:rsidR="000D3752" w:rsidRDefault="000D3752" w:rsidP="000D3752">
      <w:pPr>
        <w:tabs>
          <w:tab w:val="left" w:pos="1021"/>
        </w:tabs>
        <w:rPr>
          <w:rStyle w:val="Collegamentoipertestuale"/>
          <w:rFonts w:cstheme="minorHAnsi"/>
          <w:b/>
          <w:bCs/>
          <w:sz w:val="20"/>
          <w:szCs w:val="20"/>
        </w:rPr>
      </w:pPr>
      <w:proofErr w:type="spellStart"/>
      <w:r>
        <w:rPr>
          <w:rFonts w:cstheme="minorHAnsi"/>
          <w:b/>
          <w:bCs/>
          <w:sz w:val="20"/>
          <w:szCs w:val="20"/>
        </w:rPr>
        <w:t>CodeCheck</w:t>
      </w:r>
      <w:proofErr w:type="spellEnd"/>
      <w:r>
        <w:rPr>
          <w:rFonts w:cstheme="minorHAnsi"/>
          <w:b/>
          <w:bCs/>
          <w:sz w:val="20"/>
          <w:szCs w:val="20"/>
        </w:rPr>
        <w:t xml:space="preserve"> </w:t>
      </w:r>
      <w:proofErr w:type="spellStart"/>
      <w:r>
        <w:rPr>
          <w:rFonts w:cstheme="minorHAnsi"/>
          <w:b/>
          <w:bCs/>
          <w:sz w:val="20"/>
          <w:szCs w:val="20"/>
        </w:rPr>
        <w:t>AsteOnline</w:t>
      </w:r>
      <w:proofErr w:type="spellEnd"/>
      <w:r>
        <w:rPr>
          <w:rFonts w:cstheme="minorHAnsi"/>
          <w:b/>
          <w:bCs/>
          <w:sz w:val="20"/>
          <w:szCs w:val="20"/>
        </w:rPr>
        <w:t xml:space="preserve">: </w:t>
      </w:r>
      <w:hyperlink r:id="rId46" w:history="1">
        <w:r w:rsidR="00373798" w:rsidRPr="00373798">
          <w:rPr>
            <w:rStyle w:val="Collegamentoipertestuale"/>
            <w:rFonts w:cstheme="minorHAnsi"/>
            <w:b/>
            <w:bCs/>
            <w:sz w:val="20"/>
            <w:szCs w:val="20"/>
          </w:rPr>
          <w:t>CodecheckResult.csv</w:t>
        </w:r>
      </w:hyperlink>
    </w:p>
    <w:p w:rsidR="00F25DE4" w:rsidRDefault="00F25DE4" w:rsidP="000D3752">
      <w:pPr>
        <w:tabs>
          <w:tab w:val="left" w:pos="1021"/>
        </w:tabs>
        <w:rPr>
          <w:rFonts w:cstheme="minorHAnsi"/>
          <w:sz w:val="20"/>
          <w:szCs w:val="20"/>
        </w:rPr>
      </w:pPr>
    </w:p>
    <w:p w:rsidR="00F25DE4" w:rsidRPr="00F25DE4" w:rsidRDefault="00F25DE4" w:rsidP="000D3752">
      <w:pPr>
        <w:tabs>
          <w:tab w:val="left" w:pos="1021"/>
        </w:tabs>
        <w:rPr>
          <w:rFonts w:cstheme="minorHAnsi"/>
          <w:sz w:val="24"/>
          <w:szCs w:val="24"/>
        </w:rPr>
      </w:pPr>
      <w:r w:rsidRPr="00F25DE4">
        <w:rPr>
          <w:rFonts w:cstheme="minorHAnsi"/>
          <w:sz w:val="24"/>
          <w:szCs w:val="24"/>
        </w:rPr>
        <w:t>Progetto realizzato da:</w:t>
      </w:r>
      <w:r w:rsidRPr="00F25DE4">
        <w:rPr>
          <w:rFonts w:cstheme="minorHAnsi"/>
          <w:sz w:val="24"/>
          <w:szCs w:val="24"/>
        </w:rPr>
        <w:br/>
        <w:t>Cilento Maria</w:t>
      </w:r>
      <w:r>
        <w:rPr>
          <w:rFonts w:cstheme="minorHAnsi"/>
          <w:sz w:val="24"/>
          <w:szCs w:val="24"/>
        </w:rPr>
        <w:t xml:space="preserve"> Matricola:</w:t>
      </w:r>
      <w:r w:rsidRPr="00F25DE4">
        <w:rPr>
          <w:rFonts w:cstheme="minorHAnsi"/>
          <w:sz w:val="24"/>
          <w:szCs w:val="24"/>
        </w:rPr>
        <w:t xml:space="preserve"> 833235</w:t>
      </w:r>
      <w:r w:rsidRPr="00F25DE4">
        <w:rPr>
          <w:rFonts w:cstheme="minorHAnsi"/>
          <w:sz w:val="24"/>
          <w:szCs w:val="24"/>
        </w:rPr>
        <w:br/>
        <w:t>Pecoriello Andrea</w:t>
      </w:r>
      <w:r>
        <w:rPr>
          <w:rFonts w:cstheme="minorHAnsi"/>
          <w:sz w:val="24"/>
          <w:szCs w:val="24"/>
        </w:rPr>
        <w:t xml:space="preserve"> Matricola: </w:t>
      </w:r>
      <w:r w:rsidRPr="00F25DE4">
        <w:rPr>
          <w:rFonts w:cstheme="minorHAnsi"/>
          <w:sz w:val="24"/>
          <w:szCs w:val="24"/>
        </w:rPr>
        <w:t>833008</w:t>
      </w:r>
      <w:r w:rsidRPr="00F25DE4">
        <w:rPr>
          <w:rFonts w:cstheme="minorHAnsi"/>
          <w:sz w:val="24"/>
          <w:szCs w:val="24"/>
        </w:rPr>
        <w:br/>
        <w:t>Danny Doming</w:t>
      </w:r>
      <w:bookmarkStart w:id="1" w:name="_GoBack"/>
      <w:bookmarkEnd w:id="1"/>
      <w:r w:rsidRPr="00F25DE4">
        <w:rPr>
          <w:rFonts w:cstheme="minorHAnsi"/>
          <w:sz w:val="24"/>
          <w:szCs w:val="24"/>
        </w:rPr>
        <w:t>uez</w:t>
      </w:r>
      <w:r>
        <w:rPr>
          <w:rFonts w:cstheme="minorHAnsi"/>
          <w:sz w:val="24"/>
          <w:szCs w:val="24"/>
        </w:rPr>
        <w:t xml:space="preserve"> Matricola: </w:t>
      </w:r>
      <w:r w:rsidRPr="00F25DE4">
        <w:rPr>
          <w:rFonts w:cstheme="minorHAnsi"/>
          <w:sz w:val="24"/>
          <w:szCs w:val="24"/>
        </w:rPr>
        <w:t>822446</w:t>
      </w:r>
    </w:p>
    <w:sectPr w:rsidR="00F25DE4" w:rsidRPr="00F25DE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4618" w:rsidRDefault="00404618" w:rsidP="000D3752">
      <w:pPr>
        <w:spacing w:after="0" w:line="240" w:lineRule="auto"/>
      </w:pPr>
      <w:r>
        <w:separator/>
      </w:r>
    </w:p>
  </w:endnote>
  <w:endnote w:type="continuationSeparator" w:id="0">
    <w:p w:rsidR="00404618" w:rsidRDefault="00404618" w:rsidP="000D3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4618" w:rsidRDefault="00404618" w:rsidP="000D3752">
      <w:pPr>
        <w:spacing w:after="0" w:line="240" w:lineRule="auto"/>
      </w:pPr>
      <w:r>
        <w:separator/>
      </w:r>
    </w:p>
  </w:footnote>
  <w:footnote w:type="continuationSeparator" w:id="0">
    <w:p w:rsidR="00404618" w:rsidRDefault="00404618" w:rsidP="000D3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F5539"/>
    <w:multiLevelType w:val="hybridMultilevel"/>
    <w:tmpl w:val="23D04DDE"/>
    <w:lvl w:ilvl="0" w:tplc="40F681EE">
      <w:start w:val="1"/>
      <w:numFmt w:val="decimal"/>
      <w:lvlText w:val="%1."/>
      <w:lvlJc w:val="left"/>
      <w:pPr>
        <w:ind w:left="3192" w:hanging="360"/>
      </w:pPr>
      <w:rPr>
        <w:rFonts w:hint="default"/>
      </w:rPr>
    </w:lvl>
    <w:lvl w:ilvl="1" w:tplc="04100019" w:tentative="1">
      <w:start w:val="1"/>
      <w:numFmt w:val="lowerLetter"/>
      <w:lvlText w:val="%2."/>
      <w:lvlJc w:val="left"/>
      <w:pPr>
        <w:ind w:left="3912" w:hanging="360"/>
      </w:pPr>
    </w:lvl>
    <w:lvl w:ilvl="2" w:tplc="0410001B" w:tentative="1">
      <w:start w:val="1"/>
      <w:numFmt w:val="lowerRoman"/>
      <w:lvlText w:val="%3."/>
      <w:lvlJc w:val="right"/>
      <w:pPr>
        <w:ind w:left="4632" w:hanging="180"/>
      </w:pPr>
    </w:lvl>
    <w:lvl w:ilvl="3" w:tplc="0410000F" w:tentative="1">
      <w:start w:val="1"/>
      <w:numFmt w:val="decimal"/>
      <w:lvlText w:val="%4."/>
      <w:lvlJc w:val="left"/>
      <w:pPr>
        <w:ind w:left="5352" w:hanging="360"/>
      </w:pPr>
    </w:lvl>
    <w:lvl w:ilvl="4" w:tplc="04100019" w:tentative="1">
      <w:start w:val="1"/>
      <w:numFmt w:val="lowerLetter"/>
      <w:lvlText w:val="%5."/>
      <w:lvlJc w:val="left"/>
      <w:pPr>
        <w:ind w:left="6072" w:hanging="360"/>
      </w:pPr>
    </w:lvl>
    <w:lvl w:ilvl="5" w:tplc="0410001B" w:tentative="1">
      <w:start w:val="1"/>
      <w:numFmt w:val="lowerRoman"/>
      <w:lvlText w:val="%6."/>
      <w:lvlJc w:val="right"/>
      <w:pPr>
        <w:ind w:left="6792" w:hanging="180"/>
      </w:pPr>
    </w:lvl>
    <w:lvl w:ilvl="6" w:tplc="0410000F" w:tentative="1">
      <w:start w:val="1"/>
      <w:numFmt w:val="decimal"/>
      <w:lvlText w:val="%7."/>
      <w:lvlJc w:val="left"/>
      <w:pPr>
        <w:ind w:left="7512" w:hanging="360"/>
      </w:pPr>
    </w:lvl>
    <w:lvl w:ilvl="7" w:tplc="04100019" w:tentative="1">
      <w:start w:val="1"/>
      <w:numFmt w:val="lowerLetter"/>
      <w:lvlText w:val="%8."/>
      <w:lvlJc w:val="left"/>
      <w:pPr>
        <w:ind w:left="8232" w:hanging="360"/>
      </w:pPr>
    </w:lvl>
    <w:lvl w:ilvl="8" w:tplc="0410001B" w:tentative="1">
      <w:start w:val="1"/>
      <w:numFmt w:val="lowerRoman"/>
      <w:lvlText w:val="%9."/>
      <w:lvlJc w:val="right"/>
      <w:pPr>
        <w:ind w:left="8952" w:hanging="180"/>
      </w:pPr>
    </w:lvl>
  </w:abstractNum>
  <w:abstractNum w:abstractNumId="1" w15:restartNumberingAfterBreak="0">
    <w:nsid w:val="12297396"/>
    <w:multiLevelType w:val="hybridMultilevel"/>
    <w:tmpl w:val="C99C1258"/>
    <w:lvl w:ilvl="0" w:tplc="3606E496">
      <w:start w:val="4"/>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2B297135"/>
    <w:multiLevelType w:val="hybridMultilevel"/>
    <w:tmpl w:val="0C100FE6"/>
    <w:lvl w:ilvl="0" w:tplc="2446DBCE">
      <w:numFmt w:val="bullet"/>
      <w:lvlText w:val="-"/>
      <w:lvlJc w:val="left"/>
      <w:pPr>
        <w:ind w:left="720" w:hanging="360"/>
      </w:pPr>
      <w:rPr>
        <w:rFonts w:ascii="Calibri" w:eastAsiaTheme="minorHAnsi" w:hAnsi="Calibri" w:cs="Calibri" w:hint="default"/>
        <w:u w:val="no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DEE12CA"/>
    <w:multiLevelType w:val="hybridMultilevel"/>
    <w:tmpl w:val="1038B406"/>
    <w:lvl w:ilvl="0" w:tplc="0410000F">
      <w:start w:val="1"/>
      <w:numFmt w:val="decimal"/>
      <w:lvlText w:val="%1."/>
      <w:lvlJc w:val="left"/>
      <w:pPr>
        <w:ind w:left="720" w:hanging="360"/>
      </w:pPr>
      <w:rPr>
        <w:rFonts w:hint="default"/>
        <w:u w:val="none"/>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578369E"/>
    <w:multiLevelType w:val="hybridMultilevel"/>
    <w:tmpl w:val="131A2AE0"/>
    <w:lvl w:ilvl="0" w:tplc="1D0EEEDC">
      <w:start w:val="1"/>
      <w:numFmt w:val="decimal"/>
      <w:lvlText w:val="%1."/>
      <w:lvlJc w:val="left"/>
      <w:pPr>
        <w:ind w:left="2484" w:hanging="360"/>
      </w:pPr>
      <w:rPr>
        <w:rFonts w:hint="default"/>
      </w:rPr>
    </w:lvl>
    <w:lvl w:ilvl="1" w:tplc="04100019" w:tentative="1">
      <w:start w:val="1"/>
      <w:numFmt w:val="lowerLetter"/>
      <w:lvlText w:val="%2."/>
      <w:lvlJc w:val="left"/>
      <w:pPr>
        <w:ind w:left="3204" w:hanging="360"/>
      </w:pPr>
    </w:lvl>
    <w:lvl w:ilvl="2" w:tplc="0410001B" w:tentative="1">
      <w:start w:val="1"/>
      <w:numFmt w:val="lowerRoman"/>
      <w:lvlText w:val="%3."/>
      <w:lvlJc w:val="right"/>
      <w:pPr>
        <w:ind w:left="3924" w:hanging="180"/>
      </w:pPr>
    </w:lvl>
    <w:lvl w:ilvl="3" w:tplc="0410000F" w:tentative="1">
      <w:start w:val="1"/>
      <w:numFmt w:val="decimal"/>
      <w:lvlText w:val="%4."/>
      <w:lvlJc w:val="left"/>
      <w:pPr>
        <w:ind w:left="4644" w:hanging="360"/>
      </w:pPr>
    </w:lvl>
    <w:lvl w:ilvl="4" w:tplc="04100019" w:tentative="1">
      <w:start w:val="1"/>
      <w:numFmt w:val="lowerLetter"/>
      <w:lvlText w:val="%5."/>
      <w:lvlJc w:val="left"/>
      <w:pPr>
        <w:ind w:left="5364" w:hanging="360"/>
      </w:pPr>
    </w:lvl>
    <w:lvl w:ilvl="5" w:tplc="0410001B" w:tentative="1">
      <w:start w:val="1"/>
      <w:numFmt w:val="lowerRoman"/>
      <w:lvlText w:val="%6."/>
      <w:lvlJc w:val="right"/>
      <w:pPr>
        <w:ind w:left="6084" w:hanging="180"/>
      </w:pPr>
    </w:lvl>
    <w:lvl w:ilvl="6" w:tplc="0410000F" w:tentative="1">
      <w:start w:val="1"/>
      <w:numFmt w:val="decimal"/>
      <w:lvlText w:val="%7."/>
      <w:lvlJc w:val="left"/>
      <w:pPr>
        <w:ind w:left="6804" w:hanging="360"/>
      </w:pPr>
    </w:lvl>
    <w:lvl w:ilvl="7" w:tplc="04100019" w:tentative="1">
      <w:start w:val="1"/>
      <w:numFmt w:val="lowerLetter"/>
      <w:lvlText w:val="%8."/>
      <w:lvlJc w:val="left"/>
      <w:pPr>
        <w:ind w:left="7524" w:hanging="360"/>
      </w:pPr>
    </w:lvl>
    <w:lvl w:ilvl="8" w:tplc="0410001B" w:tentative="1">
      <w:start w:val="1"/>
      <w:numFmt w:val="lowerRoman"/>
      <w:lvlText w:val="%9."/>
      <w:lvlJc w:val="right"/>
      <w:pPr>
        <w:ind w:left="8244" w:hanging="180"/>
      </w:pPr>
    </w:lvl>
  </w:abstractNum>
  <w:abstractNum w:abstractNumId="5" w15:restartNumberingAfterBreak="0">
    <w:nsid w:val="5C1F4CE0"/>
    <w:multiLevelType w:val="hybridMultilevel"/>
    <w:tmpl w:val="C750C7FE"/>
    <w:lvl w:ilvl="0" w:tplc="23B2B1C0">
      <w:start w:val="1"/>
      <w:numFmt w:val="decimal"/>
      <w:lvlText w:val="%1."/>
      <w:lvlJc w:val="left"/>
      <w:pPr>
        <w:ind w:left="2484" w:hanging="360"/>
      </w:pPr>
      <w:rPr>
        <w:rFonts w:hint="default"/>
        <w:sz w:val="36"/>
      </w:rPr>
    </w:lvl>
    <w:lvl w:ilvl="1" w:tplc="04100019" w:tentative="1">
      <w:start w:val="1"/>
      <w:numFmt w:val="lowerLetter"/>
      <w:lvlText w:val="%2."/>
      <w:lvlJc w:val="left"/>
      <w:pPr>
        <w:ind w:left="3204" w:hanging="360"/>
      </w:pPr>
    </w:lvl>
    <w:lvl w:ilvl="2" w:tplc="0410001B" w:tentative="1">
      <w:start w:val="1"/>
      <w:numFmt w:val="lowerRoman"/>
      <w:lvlText w:val="%3."/>
      <w:lvlJc w:val="right"/>
      <w:pPr>
        <w:ind w:left="3924" w:hanging="180"/>
      </w:pPr>
    </w:lvl>
    <w:lvl w:ilvl="3" w:tplc="0410000F" w:tentative="1">
      <w:start w:val="1"/>
      <w:numFmt w:val="decimal"/>
      <w:lvlText w:val="%4."/>
      <w:lvlJc w:val="left"/>
      <w:pPr>
        <w:ind w:left="4644" w:hanging="360"/>
      </w:pPr>
    </w:lvl>
    <w:lvl w:ilvl="4" w:tplc="04100019" w:tentative="1">
      <w:start w:val="1"/>
      <w:numFmt w:val="lowerLetter"/>
      <w:lvlText w:val="%5."/>
      <w:lvlJc w:val="left"/>
      <w:pPr>
        <w:ind w:left="5364" w:hanging="360"/>
      </w:pPr>
    </w:lvl>
    <w:lvl w:ilvl="5" w:tplc="0410001B" w:tentative="1">
      <w:start w:val="1"/>
      <w:numFmt w:val="lowerRoman"/>
      <w:lvlText w:val="%6."/>
      <w:lvlJc w:val="right"/>
      <w:pPr>
        <w:ind w:left="6084" w:hanging="180"/>
      </w:pPr>
    </w:lvl>
    <w:lvl w:ilvl="6" w:tplc="0410000F" w:tentative="1">
      <w:start w:val="1"/>
      <w:numFmt w:val="decimal"/>
      <w:lvlText w:val="%7."/>
      <w:lvlJc w:val="left"/>
      <w:pPr>
        <w:ind w:left="6804" w:hanging="360"/>
      </w:pPr>
    </w:lvl>
    <w:lvl w:ilvl="7" w:tplc="04100019" w:tentative="1">
      <w:start w:val="1"/>
      <w:numFmt w:val="lowerLetter"/>
      <w:lvlText w:val="%8."/>
      <w:lvlJc w:val="left"/>
      <w:pPr>
        <w:ind w:left="7524" w:hanging="360"/>
      </w:pPr>
    </w:lvl>
    <w:lvl w:ilvl="8" w:tplc="0410001B" w:tentative="1">
      <w:start w:val="1"/>
      <w:numFmt w:val="lowerRoman"/>
      <w:lvlText w:val="%9."/>
      <w:lvlJc w:val="right"/>
      <w:pPr>
        <w:ind w:left="8244" w:hanging="180"/>
      </w:pPr>
    </w:lvl>
  </w:abstractNum>
  <w:abstractNum w:abstractNumId="6" w15:restartNumberingAfterBreak="0">
    <w:nsid w:val="63322FBC"/>
    <w:multiLevelType w:val="hybridMultilevel"/>
    <w:tmpl w:val="BBAE7B02"/>
    <w:lvl w:ilvl="0" w:tplc="A04AA392">
      <w:start w:val="1"/>
      <w:numFmt w:val="decimal"/>
      <w:lvlText w:val="%1."/>
      <w:lvlJc w:val="left"/>
      <w:pPr>
        <w:ind w:left="3084" w:hanging="360"/>
      </w:pPr>
      <w:rPr>
        <w:rFonts w:hint="default"/>
      </w:rPr>
    </w:lvl>
    <w:lvl w:ilvl="1" w:tplc="04100019" w:tentative="1">
      <w:start w:val="1"/>
      <w:numFmt w:val="lowerLetter"/>
      <w:lvlText w:val="%2."/>
      <w:lvlJc w:val="left"/>
      <w:pPr>
        <w:ind w:left="3804" w:hanging="360"/>
      </w:pPr>
    </w:lvl>
    <w:lvl w:ilvl="2" w:tplc="0410001B" w:tentative="1">
      <w:start w:val="1"/>
      <w:numFmt w:val="lowerRoman"/>
      <w:lvlText w:val="%3."/>
      <w:lvlJc w:val="right"/>
      <w:pPr>
        <w:ind w:left="4524" w:hanging="180"/>
      </w:pPr>
    </w:lvl>
    <w:lvl w:ilvl="3" w:tplc="0410000F" w:tentative="1">
      <w:start w:val="1"/>
      <w:numFmt w:val="decimal"/>
      <w:lvlText w:val="%4."/>
      <w:lvlJc w:val="left"/>
      <w:pPr>
        <w:ind w:left="5244" w:hanging="360"/>
      </w:pPr>
    </w:lvl>
    <w:lvl w:ilvl="4" w:tplc="04100019" w:tentative="1">
      <w:start w:val="1"/>
      <w:numFmt w:val="lowerLetter"/>
      <w:lvlText w:val="%5."/>
      <w:lvlJc w:val="left"/>
      <w:pPr>
        <w:ind w:left="5964" w:hanging="360"/>
      </w:pPr>
    </w:lvl>
    <w:lvl w:ilvl="5" w:tplc="0410001B" w:tentative="1">
      <w:start w:val="1"/>
      <w:numFmt w:val="lowerRoman"/>
      <w:lvlText w:val="%6."/>
      <w:lvlJc w:val="right"/>
      <w:pPr>
        <w:ind w:left="6684" w:hanging="180"/>
      </w:pPr>
    </w:lvl>
    <w:lvl w:ilvl="6" w:tplc="0410000F" w:tentative="1">
      <w:start w:val="1"/>
      <w:numFmt w:val="decimal"/>
      <w:lvlText w:val="%7."/>
      <w:lvlJc w:val="left"/>
      <w:pPr>
        <w:ind w:left="7404" w:hanging="360"/>
      </w:pPr>
    </w:lvl>
    <w:lvl w:ilvl="7" w:tplc="04100019" w:tentative="1">
      <w:start w:val="1"/>
      <w:numFmt w:val="lowerLetter"/>
      <w:lvlText w:val="%8."/>
      <w:lvlJc w:val="left"/>
      <w:pPr>
        <w:ind w:left="8124" w:hanging="360"/>
      </w:pPr>
    </w:lvl>
    <w:lvl w:ilvl="8" w:tplc="0410001B" w:tentative="1">
      <w:start w:val="1"/>
      <w:numFmt w:val="lowerRoman"/>
      <w:lvlText w:val="%9."/>
      <w:lvlJc w:val="right"/>
      <w:pPr>
        <w:ind w:left="8844" w:hanging="180"/>
      </w:pPr>
    </w:lvl>
  </w:abstractNum>
  <w:num w:numId="1">
    <w:abstractNumId w:val="2"/>
  </w:num>
  <w:num w:numId="2">
    <w:abstractNumId w:val="3"/>
  </w:num>
  <w:num w:numId="3">
    <w:abstractNumId w:val="0"/>
  </w:num>
  <w:num w:numId="4">
    <w:abstractNumId w:val="4"/>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C83"/>
    <w:rsid w:val="00041991"/>
    <w:rsid w:val="000470BC"/>
    <w:rsid w:val="000517D8"/>
    <w:rsid w:val="00082269"/>
    <w:rsid w:val="0008404F"/>
    <w:rsid w:val="000B1090"/>
    <w:rsid w:val="000D3752"/>
    <w:rsid w:val="000E4FAD"/>
    <w:rsid w:val="000F3960"/>
    <w:rsid w:val="00146016"/>
    <w:rsid w:val="00147AC6"/>
    <w:rsid w:val="00152D03"/>
    <w:rsid w:val="00163C55"/>
    <w:rsid w:val="001673E2"/>
    <w:rsid w:val="0017028E"/>
    <w:rsid w:val="001D434C"/>
    <w:rsid w:val="001E5FDB"/>
    <w:rsid w:val="00201C83"/>
    <w:rsid w:val="002A0C61"/>
    <w:rsid w:val="002E0597"/>
    <w:rsid w:val="002E0D81"/>
    <w:rsid w:val="00354B1E"/>
    <w:rsid w:val="00355CEF"/>
    <w:rsid w:val="00373798"/>
    <w:rsid w:val="003A1186"/>
    <w:rsid w:val="003E1073"/>
    <w:rsid w:val="003E575E"/>
    <w:rsid w:val="003F383E"/>
    <w:rsid w:val="003F4D04"/>
    <w:rsid w:val="00404618"/>
    <w:rsid w:val="00464677"/>
    <w:rsid w:val="00525441"/>
    <w:rsid w:val="005303BF"/>
    <w:rsid w:val="005F0C52"/>
    <w:rsid w:val="00636C78"/>
    <w:rsid w:val="00693A7F"/>
    <w:rsid w:val="00697250"/>
    <w:rsid w:val="006A5D3E"/>
    <w:rsid w:val="006B780F"/>
    <w:rsid w:val="006C6F91"/>
    <w:rsid w:val="006E4AE7"/>
    <w:rsid w:val="006F5A13"/>
    <w:rsid w:val="00715BD2"/>
    <w:rsid w:val="00744718"/>
    <w:rsid w:val="00782F1C"/>
    <w:rsid w:val="007B0C65"/>
    <w:rsid w:val="007C1590"/>
    <w:rsid w:val="007E5F0A"/>
    <w:rsid w:val="00801B91"/>
    <w:rsid w:val="008065A8"/>
    <w:rsid w:val="00812965"/>
    <w:rsid w:val="00825084"/>
    <w:rsid w:val="008452FC"/>
    <w:rsid w:val="00850739"/>
    <w:rsid w:val="008541B8"/>
    <w:rsid w:val="00861758"/>
    <w:rsid w:val="00883349"/>
    <w:rsid w:val="00884A06"/>
    <w:rsid w:val="008A3CF4"/>
    <w:rsid w:val="00902E42"/>
    <w:rsid w:val="009127A1"/>
    <w:rsid w:val="009156FA"/>
    <w:rsid w:val="009357DD"/>
    <w:rsid w:val="009A58DB"/>
    <w:rsid w:val="00A2755C"/>
    <w:rsid w:val="00A47767"/>
    <w:rsid w:val="00A67F29"/>
    <w:rsid w:val="00AC065A"/>
    <w:rsid w:val="00AC4389"/>
    <w:rsid w:val="00AF77F7"/>
    <w:rsid w:val="00B022F0"/>
    <w:rsid w:val="00B20A03"/>
    <w:rsid w:val="00B472A6"/>
    <w:rsid w:val="00B61308"/>
    <w:rsid w:val="00BC0F3F"/>
    <w:rsid w:val="00BC72F3"/>
    <w:rsid w:val="00C01761"/>
    <w:rsid w:val="00C02E71"/>
    <w:rsid w:val="00C3219A"/>
    <w:rsid w:val="00C62991"/>
    <w:rsid w:val="00CC58B9"/>
    <w:rsid w:val="00D03124"/>
    <w:rsid w:val="00D136F0"/>
    <w:rsid w:val="00D157C4"/>
    <w:rsid w:val="00D20318"/>
    <w:rsid w:val="00D353BB"/>
    <w:rsid w:val="00D6459D"/>
    <w:rsid w:val="00D711DF"/>
    <w:rsid w:val="00D87290"/>
    <w:rsid w:val="00DA56A1"/>
    <w:rsid w:val="00DF45CB"/>
    <w:rsid w:val="00E55ECB"/>
    <w:rsid w:val="00E6702C"/>
    <w:rsid w:val="00E729AE"/>
    <w:rsid w:val="00EA5184"/>
    <w:rsid w:val="00EB21A6"/>
    <w:rsid w:val="00EC7A41"/>
    <w:rsid w:val="00F035FE"/>
    <w:rsid w:val="00F25DE4"/>
    <w:rsid w:val="00F322FE"/>
    <w:rsid w:val="00F42983"/>
    <w:rsid w:val="00F62502"/>
    <w:rsid w:val="00F66B80"/>
    <w:rsid w:val="00F861A7"/>
    <w:rsid w:val="00F96F0F"/>
    <w:rsid w:val="00FA0D42"/>
    <w:rsid w:val="00FB0DC7"/>
    <w:rsid w:val="00FB7429"/>
    <w:rsid w:val="00FD1C5B"/>
    <w:rsid w:val="00FD5643"/>
    <w:rsid w:val="00FF5E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0F35A"/>
  <w15:chartTrackingRefBased/>
  <w15:docId w15:val="{70BB01D6-69FB-46C4-84C8-EB2E7D64F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1C83"/>
    <w:pPr>
      <w:ind w:left="720"/>
      <w:contextualSpacing/>
    </w:pPr>
  </w:style>
  <w:style w:type="paragraph" w:styleId="Intestazione">
    <w:name w:val="header"/>
    <w:basedOn w:val="Normale"/>
    <w:link w:val="IntestazioneCarattere"/>
    <w:uiPriority w:val="99"/>
    <w:unhideWhenUsed/>
    <w:rsid w:val="000D375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D3752"/>
  </w:style>
  <w:style w:type="paragraph" w:styleId="Pidipagina">
    <w:name w:val="footer"/>
    <w:basedOn w:val="Normale"/>
    <w:link w:val="PidipaginaCarattere"/>
    <w:uiPriority w:val="99"/>
    <w:unhideWhenUsed/>
    <w:rsid w:val="000D375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D3752"/>
  </w:style>
  <w:style w:type="character" w:styleId="Collegamentoipertestuale">
    <w:name w:val="Hyperlink"/>
    <w:basedOn w:val="Carpredefinitoparagrafo"/>
    <w:uiPriority w:val="99"/>
    <w:unhideWhenUsed/>
    <w:rsid w:val="000D3752"/>
    <w:rPr>
      <w:color w:val="0563C1" w:themeColor="hyperlink"/>
      <w:u w:val="single"/>
    </w:rPr>
  </w:style>
  <w:style w:type="character" w:styleId="Menzionenonrisolta">
    <w:name w:val="Unresolved Mention"/>
    <w:basedOn w:val="Carpredefinitoparagrafo"/>
    <w:uiPriority w:val="99"/>
    <w:semiHidden/>
    <w:unhideWhenUsed/>
    <w:rsid w:val="000D37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374168">
      <w:bodyDiv w:val="1"/>
      <w:marLeft w:val="0"/>
      <w:marRight w:val="0"/>
      <w:marTop w:val="0"/>
      <w:marBottom w:val="0"/>
      <w:divBdr>
        <w:top w:val="none" w:sz="0" w:space="0" w:color="auto"/>
        <w:left w:val="none" w:sz="0" w:space="0" w:color="auto"/>
        <w:bottom w:val="none" w:sz="0" w:space="0" w:color="auto"/>
        <w:right w:val="none" w:sz="0" w:space="0" w:color="auto"/>
      </w:divBdr>
      <w:divsChild>
        <w:div w:id="515925687">
          <w:marLeft w:val="0"/>
          <w:marRight w:val="0"/>
          <w:marTop w:val="0"/>
          <w:marBottom w:val="0"/>
          <w:divBdr>
            <w:top w:val="none" w:sz="0" w:space="0" w:color="auto"/>
            <w:left w:val="none" w:sz="0" w:space="0" w:color="auto"/>
            <w:bottom w:val="none" w:sz="0" w:space="0" w:color="auto"/>
            <w:right w:val="none" w:sz="0" w:space="0" w:color="auto"/>
          </w:divBdr>
        </w:div>
        <w:div w:id="732116259">
          <w:marLeft w:val="0"/>
          <w:marRight w:val="0"/>
          <w:marTop w:val="0"/>
          <w:marBottom w:val="0"/>
          <w:divBdr>
            <w:top w:val="none" w:sz="0" w:space="0" w:color="auto"/>
            <w:left w:val="none" w:sz="0" w:space="0" w:color="auto"/>
            <w:bottom w:val="none" w:sz="0" w:space="0" w:color="auto"/>
            <w:right w:val="none" w:sz="0" w:space="0" w:color="auto"/>
          </w:divBdr>
        </w:div>
        <w:div w:id="340474322">
          <w:marLeft w:val="0"/>
          <w:marRight w:val="0"/>
          <w:marTop w:val="0"/>
          <w:marBottom w:val="0"/>
          <w:divBdr>
            <w:top w:val="none" w:sz="0" w:space="0" w:color="auto"/>
            <w:left w:val="none" w:sz="0" w:space="0" w:color="auto"/>
            <w:bottom w:val="none" w:sz="0" w:space="0" w:color="auto"/>
            <w:right w:val="none" w:sz="0" w:space="0" w:color="auto"/>
          </w:divBdr>
        </w:div>
        <w:div w:id="1380200786">
          <w:marLeft w:val="0"/>
          <w:marRight w:val="0"/>
          <w:marTop w:val="0"/>
          <w:marBottom w:val="0"/>
          <w:divBdr>
            <w:top w:val="none" w:sz="0" w:space="0" w:color="auto"/>
            <w:left w:val="none" w:sz="0" w:space="0" w:color="auto"/>
            <w:bottom w:val="none" w:sz="0" w:space="0" w:color="auto"/>
            <w:right w:val="none" w:sz="0" w:space="0" w:color="auto"/>
          </w:divBdr>
        </w:div>
        <w:div w:id="1073313019">
          <w:marLeft w:val="0"/>
          <w:marRight w:val="0"/>
          <w:marTop w:val="0"/>
          <w:marBottom w:val="0"/>
          <w:divBdr>
            <w:top w:val="none" w:sz="0" w:space="0" w:color="auto"/>
            <w:left w:val="none" w:sz="0" w:space="0" w:color="auto"/>
            <w:bottom w:val="none" w:sz="0" w:space="0" w:color="auto"/>
            <w:right w:val="none" w:sz="0" w:space="0" w:color="auto"/>
          </w:divBdr>
        </w:div>
        <w:div w:id="2017726419">
          <w:marLeft w:val="0"/>
          <w:marRight w:val="0"/>
          <w:marTop w:val="0"/>
          <w:marBottom w:val="0"/>
          <w:divBdr>
            <w:top w:val="none" w:sz="0" w:space="0" w:color="auto"/>
            <w:left w:val="none" w:sz="0" w:space="0" w:color="auto"/>
            <w:bottom w:val="none" w:sz="0" w:space="0" w:color="auto"/>
            <w:right w:val="none" w:sz="0" w:space="0" w:color="auto"/>
          </w:divBdr>
        </w:div>
        <w:div w:id="195310645">
          <w:marLeft w:val="0"/>
          <w:marRight w:val="0"/>
          <w:marTop w:val="0"/>
          <w:marBottom w:val="0"/>
          <w:divBdr>
            <w:top w:val="none" w:sz="0" w:space="0" w:color="auto"/>
            <w:left w:val="none" w:sz="0" w:space="0" w:color="auto"/>
            <w:bottom w:val="none" w:sz="0" w:space="0" w:color="auto"/>
            <w:right w:val="none" w:sz="0" w:space="0" w:color="auto"/>
          </w:divBdr>
        </w:div>
        <w:div w:id="2135901232">
          <w:marLeft w:val="0"/>
          <w:marRight w:val="0"/>
          <w:marTop w:val="0"/>
          <w:marBottom w:val="0"/>
          <w:divBdr>
            <w:top w:val="none" w:sz="0" w:space="0" w:color="auto"/>
            <w:left w:val="none" w:sz="0" w:space="0" w:color="auto"/>
            <w:bottom w:val="none" w:sz="0" w:space="0" w:color="auto"/>
            <w:right w:val="none" w:sz="0" w:space="0" w:color="auto"/>
          </w:divBdr>
        </w:div>
        <w:div w:id="2110931999">
          <w:marLeft w:val="0"/>
          <w:marRight w:val="0"/>
          <w:marTop w:val="0"/>
          <w:marBottom w:val="0"/>
          <w:divBdr>
            <w:top w:val="none" w:sz="0" w:space="0" w:color="auto"/>
            <w:left w:val="none" w:sz="0" w:space="0" w:color="auto"/>
            <w:bottom w:val="none" w:sz="0" w:space="0" w:color="auto"/>
            <w:right w:val="none" w:sz="0" w:space="0" w:color="auto"/>
          </w:divBdr>
        </w:div>
        <w:div w:id="1782874019">
          <w:marLeft w:val="0"/>
          <w:marRight w:val="0"/>
          <w:marTop w:val="0"/>
          <w:marBottom w:val="0"/>
          <w:divBdr>
            <w:top w:val="none" w:sz="0" w:space="0" w:color="auto"/>
            <w:left w:val="none" w:sz="0" w:space="0" w:color="auto"/>
            <w:bottom w:val="none" w:sz="0" w:space="0" w:color="auto"/>
            <w:right w:val="none" w:sz="0" w:space="0" w:color="auto"/>
          </w:divBdr>
        </w:div>
        <w:div w:id="1130323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CodecheckResult.csv"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AsteonlineFinale/AsteonlineFinale.tx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08B78-EBED-44A5-AB1B-CD5E3A678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18</Pages>
  <Words>2334</Words>
  <Characters>13304</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Pecoriello</dc:creator>
  <cp:keywords/>
  <dc:description/>
  <cp:lastModifiedBy>Maria Cilento</cp:lastModifiedBy>
  <cp:revision>70</cp:revision>
  <dcterms:created xsi:type="dcterms:W3CDTF">2020-02-13T16:03:00Z</dcterms:created>
  <dcterms:modified xsi:type="dcterms:W3CDTF">2020-02-16T14:50:00Z</dcterms:modified>
</cp:coreProperties>
</file>