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38A0" w:rsidRDefault="005309F4" w:rsidP="005309F4">
      <w:pPr>
        <w:tabs>
          <w:tab w:val="left" w:pos="5862"/>
        </w:tabs>
      </w:pPr>
      <w:r>
        <w:t>Requisiti:</w:t>
      </w:r>
    </w:p>
    <w:p w:rsidR="005309F4" w:rsidRDefault="005309F4" w:rsidP="005309F4">
      <w:pPr>
        <w:pStyle w:val="Paragrafoelenco"/>
        <w:numPr>
          <w:ilvl w:val="0"/>
          <w:numId w:val="1"/>
        </w:numPr>
      </w:pPr>
      <w:r>
        <w:t>Punto 1:</w:t>
      </w:r>
    </w:p>
    <w:p w:rsidR="005309F4" w:rsidRDefault="005309F4" w:rsidP="005309F4">
      <w:pPr>
        <w:pStyle w:val="Paragrafoelenco"/>
        <w:numPr>
          <w:ilvl w:val="1"/>
          <w:numId w:val="1"/>
        </w:numPr>
      </w:pPr>
      <w:r>
        <w:t>Registrazione, definizione, applicare attributi oggetto</w:t>
      </w:r>
    </w:p>
    <w:p w:rsidR="005309F4" w:rsidRDefault="005309F4" w:rsidP="005309F4">
      <w:pPr>
        <w:pStyle w:val="Paragrafoelenco"/>
        <w:numPr>
          <w:ilvl w:val="1"/>
          <w:numId w:val="1"/>
        </w:numPr>
      </w:pPr>
      <w:r>
        <w:t>Nuove categorie di oggetti</w:t>
      </w:r>
    </w:p>
    <w:p w:rsidR="005309F4" w:rsidRDefault="005309F4" w:rsidP="005309F4">
      <w:pPr>
        <w:pStyle w:val="Paragrafoelenco"/>
        <w:numPr>
          <w:ilvl w:val="1"/>
          <w:numId w:val="1"/>
        </w:numPr>
      </w:pPr>
      <w:r>
        <w:t>Importazione ed esportazione di liste di oggetti (</w:t>
      </w:r>
      <w:proofErr w:type="spellStart"/>
      <w:r>
        <w:t>execl</w:t>
      </w:r>
      <w:proofErr w:type="spellEnd"/>
      <w:r>
        <w:t xml:space="preserve">, comma </w:t>
      </w:r>
      <w:proofErr w:type="spellStart"/>
      <w:r>
        <w:t>separeted</w:t>
      </w:r>
      <w:proofErr w:type="spellEnd"/>
      <w:r>
        <w:t xml:space="preserve"> list, …)</w:t>
      </w:r>
    </w:p>
    <w:p w:rsidR="005309F4" w:rsidRDefault="005309F4" w:rsidP="005309F4">
      <w:pPr>
        <w:pStyle w:val="Paragrafoelenco"/>
        <w:numPr>
          <w:ilvl w:val="0"/>
          <w:numId w:val="1"/>
        </w:numPr>
      </w:pPr>
      <w:r>
        <w:t>Punto 2:</w:t>
      </w:r>
    </w:p>
    <w:p w:rsidR="005309F4" w:rsidRDefault="005309F4" w:rsidP="005309F4">
      <w:pPr>
        <w:pStyle w:val="Paragrafoelenco"/>
        <w:numPr>
          <w:ilvl w:val="1"/>
          <w:numId w:val="1"/>
        </w:numPr>
      </w:pPr>
      <w:r>
        <w:t>Effettuare offerti secondo diversi modelli</w:t>
      </w:r>
    </w:p>
    <w:p w:rsidR="005309F4" w:rsidRDefault="005309F4" w:rsidP="005309F4">
      <w:pPr>
        <w:pStyle w:val="Paragrafoelenco"/>
        <w:numPr>
          <w:ilvl w:val="1"/>
          <w:numId w:val="1"/>
        </w:numPr>
      </w:pPr>
      <w:r>
        <w:t>Effettuare con diversi criteri di determinazione</w:t>
      </w:r>
    </w:p>
    <w:p w:rsidR="005309F4" w:rsidRDefault="005309F4" w:rsidP="005309F4">
      <w:pPr>
        <w:pStyle w:val="Paragrafoelenco"/>
        <w:numPr>
          <w:ilvl w:val="0"/>
          <w:numId w:val="1"/>
        </w:numPr>
      </w:pPr>
      <w:r>
        <w:t>Punto 3</w:t>
      </w:r>
      <w:r w:rsidR="005E4ED7">
        <w:t xml:space="preserve"> (utenti)</w:t>
      </w:r>
      <w:r>
        <w:t>:</w:t>
      </w:r>
    </w:p>
    <w:p w:rsidR="005309F4" w:rsidRDefault="005309F4" w:rsidP="005309F4">
      <w:pPr>
        <w:pStyle w:val="Paragrafoelenco"/>
        <w:numPr>
          <w:ilvl w:val="1"/>
          <w:numId w:val="1"/>
        </w:numPr>
      </w:pPr>
      <w:r>
        <w:t>Registrazione utenti</w:t>
      </w:r>
    </w:p>
    <w:p w:rsidR="005E4ED7" w:rsidRDefault="005309F4" w:rsidP="005309F4">
      <w:pPr>
        <w:pStyle w:val="Paragrafoelenco"/>
        <w:numPr>
          <w:ilvl w:val="1"/>
          <w:numId w:val="1"/>
        </w:numPr>
      </w:pPr>
      <w:r>
        <w:t>Registrare nuovi oggetti</w:t>
      </w:r>
    </w:p>
    <w:p w:rsidR="005E4ED7" w:rsidRDefault="005E4ED7" w:rsidP="005309F4">
      <w:pPr>
        <w:pStyle w:val="Paragrafoelenco"/>
        <w:numPr>
          <w:ilvl w:val="1"/>
          <w:numId w:val="1"/>
        </w:numPr>
      </w:pPr>
      <w:r>
        <w:t xml:space="preserve">Richiedere </w:t>
      </w:r>
      <w:r w:rsidR="005309F4">
        <w:t>lista aste</w:t>
      </w:r>
    </w:p>
    <w:p w:rsidR="005309F4" w:rsidRDefault="005E4ED7" w:rsidP="005309F4">
      <w:pPr>
        <w:pStyle w:val="Paragrafoelenco"/>
        <w:numPr>
          <w:ilvl w:val="1"/>
          <w:numId w:val="1"/>
        </w:numPr>
      </w:pPr>
      <w:r>
        <w:t xml:space="preserve">Registrare </w:t>
      </w:r>
      <w:r w:rsidR="005309F4">
        <w:t>nuove aste</w:t>
      </w:r>
    </w:p>
    <w:p w:rsidR="005E4ED7" w:rsidRDefault="005E4ED7" w:rsidP="005309F4">
      <w:pPr>
        <w:pStyle w:val="Paragrafoelenco"/>
        <w:numPr>
          <w:ilvl w:val="1"/>
          <w:numId w:val="1"/>
        </w:numPr>
      </w:pPr>
      <w:r>
        <w:t>Vedere aste in corso</w:t>
      </w:r>
    </w:p>
    <w:p w:rsidR="005E4ED7" w:rsidRDefault="005E4ED7" w:rsidP="005309F4">
      <w:pPr>
        <w:pStyle w:val="Paragrafoelenco"/>
        <w:numPr>
          <w:ilvl w:val="1"/>
          <w:numId w:val="1"/>
        </w:numPr>
      </w:pPr>
      <w:r>
        <w:t>Rinunciare ad oggetti possibile penale</w:t>
      </w:r>
    </w:p>
    <w:p w:rsidR="005E4ED7" w:rsidRDefault="005E4ED7" w:rsidP="005309F4">
      <w:pPr>
        <w:pStyle w:val="Paragrafoelenco"/>
        <w:numPr>
          <w:ilvl w:val="1"/>
          <w:numId w:val="1"/>
        </w:numPr>
      </w:pPr>
      <w:r>
        <w:t>Restituire</w:t>
      </w:r>
    </w:p>
    <w:p w:rsidR="005E4ED7" w:rsidRDefault="005E4ED7" w:rsidP="005309F4">
      <w:pPr>
        <w:pStyle w:val="Paragrafoelenco"/>
        <w:numPr>
          <w:ilvl w:val="1"/>
          <w:numId w:val="1"/>
        </w:numPr>
      </w:pPr>
      <w:r>
        <w:t>Acquistare</w:t>
      </w:r>
    </w:p>
    <w:p w:rsidR="005E4ED7" w:rsidRDefault="005E4ED7" w:rsidP="005309F4">
      <w:pPr>
        <w:pStyle w:val="Paragrafoelenco"/>
        <w:numPr>
          <w:ilvl w:val="1"/>
          <w:numId w:val="1"/>
        </w:numPr>
      </w:pPr>
      <w:r>
        <w:t>Visualizzare credito disponibile (credito totale, credito – impegnato nelle offerte)</w:t>
      </w:r>
    </w:p>
    <w:p w:rsidR="005E4ED7" w:rsidRDefault="005E4ED7" w:rsidP="005309F4">
      <w:pPr>
        <w:pStyle w:val="Paragrafoelenco"/>
        <w:numPr>
          <w:ilvl w:val="1"/>
          <w:numId w:val="1"/>
        </w:numPr>
      </w:pPr>
      <w:r>
        <w:t>Visualizzare credito impegnato in offerte</w:t>
      </w:r>
    </w:p>
    <w:p w:rsidR="005309F4" w:rsidRDefault="005309F4" w:rsidP="005309F4">
      <w:pPr>
        <w:pStyle w:val="Paragrafoelenco"/>
        <w:numPr>
          <w:ilvl w:val="0"/>
          <w:numId w:val="1"/>
        </w:numPr>
      </w:pPr>
      <w:r>
        <w:t>Punto 4</w:t>
      </w:r>
      <w:r w:rsidR="005E4ED7">
        <w:t xml:space="preserve"> (amministrazione)</w:t>
      </w:r>
      <w:r>
        <w:t>:</w:t>
      </w:r>
    </w:p>
    <w:p w:rsidR="005E4ED7" w:rsidRDefault="005E4ED7" w:rsidP="005E4ED7">
      <w:pPr>
        <w:pStyle w:val="Paragrafoelenco"/>
        <w:numPr>
          <w:ilvl w:val="1"/>
          <w:numId w:val="1"/>
        </w:numPr>
      </w:pPr>
      <w:r>
        <w:t xml:space="preserve">Durata dei time </w:t>
      </w:r>
      <w:proofErr w:type="spellStart"/>
      <w:r>
        <w:t>solt</w:t>
      </w:r>
      <w:proofErr w:type="spellEnd"/>
    </w:p>
    <w:p w:rsidR="005E4ED7" w:rsidRDefault="005E4ED7" w:rsidP="005E4ED7">
      <w:pPr>
        <w:pStyle w:val="Paragrafoelenco"/>
        <w:numPr>
          <w:ilvl w:val="1"/>
          <w:numId w:val="1"/>
        </w:numPr>
      </w:pPr>
      <w:r>
        <w:t xml:space="preserve">Assegnazione </w:t>
      </w:r>
      <w:r w:rsidR="005606FA">
        <w:t xml:space="preserve">del n° </w:t>
      </w:r>
      <w:proofErr w:type="spellStart"/>
      <w:r w:rsidR="005606FA">
        <w:t>max</w:t>
      </w:r>
      <w:proofErr w:type="spellEnd"/>
      <w:r w:rsidR="005606FA">
        <w:t xml:space="preserve"> di offerte contemporanee di un utente</w:t>
      </w:r>
    </w:p>
    <w:p w:rsidR="005606FA" w:rsidRDefault="005606FA" w:rsidP="005E4ED7">
      <w:pPr>
        <w:pStyle w:val="Paragrafoelenco"/>
        <w:numPr>
          <w:ilvl w:val="1"/>
          <w:numId w:val="1"/>
        </w:numPr>
      </w:pPr>
      <w:r>
        <w:t xml:space="preserve">N° </w:t>
      </w:r>
      <w:proofErr w:type="spellStart"/>
      <w:r>
        <w:t>max</w:t>
      </w:r>
      <w:proofErr w:type="spellEnd"/>
      <w:r>
        <w:t xml:space="preserve"> time slot</w:t>
      </w:r>
      <w:bookmarkStart w:id="0" w:name="_GoBack"/>
      <w:bookmarkEnd w:id="0"/>
    </w:p>
    <w:p w:rsidR="005606FA" w:rsidRDefault="005606FA" w:rsidP="005E4ED7">
      <w:pPr>
        <w:pStyle w:val="Paragrafoelenco"/>
        <w:numPr>
          <w:ilvl w:val="1"/>
          <w:numId w:val="1"/>
        </w:numPr>
      </w:pPr>
      <w:r>
        <w:t>Percentuale penale</w:t>
      </w:r>
    </w:p>
    <w:p w:rsidR="005606FA" w:rsidRDefault="005606FA" w:rsidP="005E4ED7">
      <w:pPr>
        <w:pStyle w:val="Paragrafoelenco"/>
        <w:numPr>
          <w:ilvl w:val="1"/>
          <w:numId w:val="1"/>
        </w:numPr>
      </w:pPr>
      <w:r>
        <w:t>…</w:t>
      </w:r>
    </w:p>
    <w:p w:rsidR="005606FA" w:rsidRDefault="005606FA" w:rsidP="005E4ED7">
      <w:pPr>
        <w:pStyle w:val="Paragrafoelenco"/>
        <w:numPr>
          <w:ilvl w:val="1"/>
          <w:numId w:val="1"/>
        </w:numPr>
      </w:pPr>
      <w:r>
        <w:t>Accesso transazioni avvenute</w:t>
      </w:r>
    </w:p>
    <w:p w:rsidR="005309F4" w:rsidRDefault="005309F4" w:rsidP="005309F4">
      <w:pPr>
        <w:pStyle w:val="Paragrafoelenco"/>
        <w:numPr>
          <w:ilvl w:val="0"/>
          <w:numId w:val="1"/>
        </w:numPr>
      </w:pPr>
      <w:r>
        <w:t>Punto 5</w:t>
      </w:r>
      <w:r w:rsidR="005606FA">
        <w:t xml:space="preserve"> (avvisi)</w:t>
      </w:r>
      <w:r>
        <w:t>:</w:t>
      </w:r>
    </w:p>
    <w:p w:rsidR="005606FA" w:rsidRDefault="005606FA" w:rsidP="005606FA">
      <w:pPr>
        <w:pStyle w:val="Paragrafoelenco"/>
        <w:numPr>
          <w:ilvl w:val="1"/>
          <w:numId w:val="1"/>
        </w:numPr>
      </w:pPr>
      <w:r>
        <w:t>Notifica via sms/mail (abilita/</w:t>
      </w:r>
      <w:proofErr w:type="spellStart"/>
      <w:r>
        <w:t>disbilità</w:t>
      </w:r>
      <w:proofErr w:type="spellEnd"/>
      <w:r>
        <w:t>)</w:t>
      </w:r>
    </w:p>
    <w:p w:rsidR="005606FA" w:rsidRDefault="005606FA" w:rsidP="005606FA">
      <w:pPr>
        <w:pStyle w:val="Paragrafoelenco"/>
        <w:numPr>
          <w:ilvl w:val="1"/>
          <w:numId w:val="1"/>
        </w:numPr>
      </w:pPr>
      <w:r>
        <w:t>Utente riceve avvisi nei processi d’asta in corso</w:t>
      </w:r>
    </w:p>
    <w:p w:rsidR="005309F4" w:rsidRDefault="005309F4" w:rsidP="005309F4">
      <w:pPr>
        <w:pStyle w:val="Paragrafoelenco"/>
        <w:numPr>
          <w:ilvl w:val="0"/>
          <w:numId w:val="1"/>
        </w:numPr>
      </w:pPr>
      <w:r>
        <w:t>Punto 6:</w:t>
      </w:r>
    </w:p>
    <w:p w:rsidR="005606FA" w:rsidRDefault="005606FA" w:rsidP="005606FA">
      <w:pPr>
        <w:pStyle w:val="Paragrafoelenco"/>
        <w:numPr>
          <w:ilvl w:val="1"/>
          <w:numId w:val="1"/>
        </w:numPr>
      </w:pPr>
      <w:r>
        <w:t xml:space="preserve">Filtri </w:t>
      </w:r>
    </w:p>
    <w:p w:rsidR="00EF394E" w:rsidRDefault="00EF394E" w:rsidP="005606FA">
      <w:pPr>
        <w:pStyle w:val="Paragrafoelenco"/>
        <w:numPr>
          <w:ilvl w:val="1"/>
          <w:numId w:val="1"/>
        </w:numPr>
      </w:pPr>
      <w:r>
        <w:t>Ricerca</w:t>
      </w:r>
    </w:p>
    <w:p w:rsidR="00EF394E" w:rsidRDefault="00EF394E" w:rsidP="005606FA">
      <w:pPr>
        <w:pStyle w:val="Paragrafoelenco"/>
        <w:numPr>
          <w:ilvl w:val="1"/>
          <w:numId w:val="1"/>
        </w:numPr>
      </w:pPr>
      <w:r>
        <w:t>Stato oggetto</w:t>
      </w:r>
    </w:p>
    <w:p w:rsidR="00EF394E" w:rsidRDefault="00EF394E" w:rsidP="005606FA">
      <w:pPr>
        <w:pStyle w:val="Paragrafoelenco"/>
        <w:numPr>
          <w:ilvl w:val="1"/>
          <w:numId w:val="1"/>
        </w:numPr>
      </w:pPr>
      <w:r>
        <w:t>Durata asta</w:t>
      </w:r>
    </w:p>
    <w:p w:rsidR="005309F4" w:rsidRDefault="005309F4" w:rsidP="005309F4">
      <w:pPr>
        <w:pStyle w:val="Paragrafoelenco"/>
        <w:numPr>
          <w:ilvl w:val="0"/>
          <w:numId w:val="1"/>
        </w:numPr>
      </w:pPr>
      <w:r>
        <w:t>Punto 7:</w:t>
      </w:r>
    </w:p>
    <w:p w:rsidR="00EF394E" w:rsidRDefault="00EF394E" w:rsidP="00EF394E">
      <w:pPr>
        <w:pStyle w:val="Paragrafoelenco"/>
        <w:numPr>
          <w:ilvl w:val="1"/>
          <w:numId w:val="1"/>
        </w:numPr>
      </w:pPr>
      <w:r>
        <w:t>Statistiche aste e utenti</w:t>
      </w:r>
    </w:p>
    <w:p w:rsidR="003819E8" w:rsidRDefault="003819E8" w:rsidP="00EF394E"/>
    <w:p w:rsidR="00475D2F" w:rsidRDefault="00475D2F" w:rsidP="00EF394E"/>
    <w:p w:rsidR="003819E8" w:rsidRDefault="003819E8" w:rsidP="00EF394E"/>
    <w:p w:rsidR="003819E8" w:rsidRDefault="003819E8" w:rsidP="00EF394E"/>
    <w:p w:rsidR="003819E8" w:rsidRDefault="003819E8" w:rsidP="00EF394E"/>
    <w:p w:rsidR="003819E8" w:rsidRDefault="003819E8" w:rsidP="00EF394E"/>
    <w:p w:rsidR="003819E8" w:rsidRDefault="003819E8" w:rsidP="00EF394E"/>
    <w:p w:rsidR="003819E8" w:rsidRDefault="003819E8" w:rsidP="00EF394E"/>
    <w:p w:rsidR="00EF394E" w:rsidRDefault="00EF394E" w:rsidP="00EF394E">
      <w:r>
        <w:lastRenderedPageBreak/>
        <w:t xml:space="preserve">Attori </w:t>
      </w:r>
      <w:r w:rsidR="003819E8">
        <w:t xml:space="preserve">primari </w:t>
      </w:r>
      <w:r>
        <w:t>(clienti):</w:t>
      </w:r>
    </w:p>
    <w:p w:rsidR="00EF394E" w:rsidRDefault="00EF394E" w:rsidP="00EF394E">
      <w:pPr>
        <w:pStyle w:val="Paragrafoelenco"/>
        <w:numPr>
          <w:ilvl w:val="0"/>
          <w:numId w:val="1"/>
        </w:numPr>
      </w:pPr>
      <w:r>
        <w:t xml:space="preserve">Utente generico: </w:t>
      </w:r>
    </w:p>
    <w:p w:rsidR="00EF394E" w:rsidRDefault="00EF394E" w:rsidP="00EF394E">
      <w:pPr>
        <w:pStyle w:val="Paragrafoelenco"/>
        <w:numPr>
          <w:ilvl w:val="1"/>
          <w:numId w:val="1"/>
        </w:numPr>
      </w:pPr>
      <w:r>
        <w:t>Info</w:t>
      </w:r>
      <w:r w:rsidR="003819E8">
        <w:t>/help</w:t>
      </w:r>
    </w:p>
    <w:p w:rsidR="00EF394E" w:rsidRDefault="00EF394E" w:rsidP="00EF394E">
      <w:pPr>
        <w:pStyle w:val="Paragrafoelenco"/>
        <w:numPr>
          <w:ilvl w:val="1"/>
          <w:numId w:val="1"/>
        </w:numPr>
      </w:pPr>
      <w:r>
        <w:t>Registrazione</w:t>
      </w:r>
    </w:p>
    <w:p w:rsidR="00EF394E" w:rsidRDefault="00EF394E" w:rsidP="00EF394E">
      <w:pPr>
        <w:pStyle w:val="Paragrafoelenco"/>
        <w:numPr>
          <w:ilvl w:val="0"/>
          <w:numId w:val="1"/>
        </w:numPr>
      </w:pPr>
      <w:r>
        <w:t>Utenti registrati:</w:t>
      </w:r>
    </w:p>
    <w:p w:rsidR="003819E8" w:rsidRDefault="003819E8" w:rsidP="003819E8">
      <w:pPr>
        <w:pStyle w:val="Paragrafoelenco"/>
        <w:numPr>
          <w:ilvl w:val="1"/>
          <w:numId w:val="1"/>
        </w:numPr>
      </w:pPr>
      <w:r>
        <w:t>Gestione account (vedi sopra)</w:t>
      </w:r>
    </w:p>
    <w:p w:rsidR="003819E8" w:rsidRDefault="00EF394E" w:rsidP="00EF394E">
      <w:pPr>
        <w:pStyle w:val="Paragrafoelenco"/>
        <w:numPr>
          <w:ilvl w:val="0"/>
          <w:numId w:val="1"/>
        </w:numPr>
      </w:pPr>
      <w:r>
        <w:t>Asta manager:</w:t>
      </w:r>
      <w:r w:rsidR="003819E8">
        <w:t xml:space="preserve"> </w:t>
      </w:r>
    </w:p>
    <w:p w:rsidR="003819E8" w:rsidRDefault="003819E8" w:rsidP="003819E8">
      <w:pPr>
        <w:pStyle w:val="Paragrafoelenco"/>
        <w:numPr>
          <w:ilvl w:val="1"/>
          <w:numId w:val="1"/>
        </w:numPr>
      </w:pPr>
      <w:r>
        <w:t>Gestiscono un’asta (vedi sopra)</w:t>
      </w:r>
    </w:p>
    <w:p w:rsidR="003819E8" w:rsidRDefault="00EF394E" w:rsidP="00EF394E">
      <w:pPr>
        <w:pStyle w:val="Paragrafoelenco"/>
        <w:numPr>
          <w:ilvl w:val="0"/>
          <w:numId w:val="1"/>
        </w:numPr>
      </w:pPr>
      <w:r>
        <w:t>Amministratori</w:t>
      </w:r>
      <w:r w:rsidR="003819E8">
        <w:t xml:space="preserve"> di sistema</w:t>
      </w:r>
      <w:r>
        <w:t>:</w:t>
      </w:r>
      <w:r w:rsidR="003819E8">
        <w:t xml:space="preserve"> </w:t>
      </w:r>
    </w:p>
    <w:p w:rsidR="003819E8" w:rsidRDefault="003819E8" w:rsidP="003819E8">
      <w:pPr>
        <w:pStyle w:val="Paragrafoelenco"/>
        <w:numPr>
          <w:ilvl w:val="1"/>
          <w:numId w:val="1"/>
        </w:numPr>
      </w:pPr>
      <w:r>
        <w:t>Amministrano paramenti (vedi sopra)</w:t>
      </w:r>
    </w:p>
    <w:p w:rsidR="003819E8" w:rsidRDefault="003819E8" w:rsidP="003819E8">
      <w:r>
        <w:t>Attore secondari:</w:t>
      </w:r>
    </w:p>
    <w:p w:rsidR="003819E8" w:rsidRDefault="003819E8" w:rsidP="003819E8">
      <w:pPr>
        <w:pStyle w:val="Paragrafoelenco"/>
        <w:numPr>
          <w:ilvl w:val="0"/>
          <w:numId w:val="1"/>
        </w:numPr>
      </w:pPr>
      <w:r>
        <w:t>server:</w:t>
      </w:r>
    </w:p>
    <w:p w:rsidR="003819E8" w:rsidRDefault="003819E8" w:rsidP="003819E8">
      <w:pPr>
        <w:pStyle w:val="Paragrafoelenco"/>
        <w:numPr>
          <w:ilvl w:val="1"/>
          <w:numId w:val="1"/>
        </w:numPr>
      </w:pPr>
      <w:r>
        <w:t>Punto 2</w:t>
      </w:r>
    </w:p>
    <w:sectPr w:rsidR="003819E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920A63"/>
    <w:multiLevelType w:val="hybridMultilevel"/>
    <w:tmpl w:val="17B4B694"/>
    <w:lvl w:ilvl="0" w:tplc="2AA6778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09F4"/>
    <w:rsid w:val="003819E8"/>
    <w:rsid w:val="0045762C"/>
    <w:rsid w:val="00475D2F"/>
    <w:rsid w:val="004F38A0"/>
    <w:rsid w:val="005309F4"/>
    <w:rsid w:val="005606FA"/>
    <w:rsid w:val="005E4ED7"/>
    <w:rsid w:val="00EF3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CE0E68"/>
  <w15:chartTrackingRefBased/>
  <w15:docId w15:val="{CF4F3C8B-B78A-4BF4-B69C-7CC58B017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5309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185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 villa</dc:creator>
  <cp:keywords/>
  <dc:description/>
  <cp:lastModifiedBy>fabio villa</cp:lastModifiedBy>
  <cp:revision>4</cp:revision>
  <dcterms:created xsi:type="dcterms:W3CDTF">2020-02-13T14:13:00Z</dcterms:created>
  <dcterms:modified xsi:type="dcterms:W3CDTF">2020-02-13T16:06:00Z</dcterms:modified>
</cp:coreProperties>
</file>