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97EE8">
      <w:pPr>
        <w:pStyle w:val="BodyText"/>
        <w:jc w:val="center"/>
        <w:rPr>
          <w:rFonts w:ascii="Calibri" w:hAnsi="Calibri"/>
          <w:b/>
          <w:bCs/>
          <w:sz w:val="23"/>
          <w:szCs w:val="23"/>
        </w:rPr>
      </w:pPr>
      <w:bookmarkStart w:id="0" w:name="_GoBack"/>
      <w:bookmarkEnd w:id="0"/>
      <w:r>
        <w:rPr>
          <w:rFonts w:ascii="Calibri" w:hAnsi="Calibri"/>
          <w:b/>
          <w:bCs/>
          <w:sz w:val="36"/>
          <w:szCs w:val="36"/>
        </w:rPr>
        <w:t>CASI D'USO ESTESI</w:t>
      </w: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EFFETTUA LOGIN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generico: Accedere al sito 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accedere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</w:t>
            </w:r>
            <w:r>
              <w:rPr>
                <w:rFonts w:ascii="Calibri" w:hAnsi="Calibri"/>
                <w:sz w:val="23"/>
                <w:szCs w:val="23"/>
              </w:rPr>
              <w:t>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inseriti username (o email) e password, l'utente accede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effettua il login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Il login non viene effettuato:</w:t>
            </w:r>
          </w:p>
          <w:p w:rsidR="00000000" w:rsidRDefault="00697EE8">
            <w:pPr>
              <w:pStyle w:val="Contenutotabella"/>
              <w:numPr>
                <w:ilvl w:val="0"/>
                <w:numId w:val="1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inserisce le credenziali sbagliate</w:t>
            </w:r>
          </w:p>
          <w:p w:rsidR="00000000" w:rsidRDefault="00697EE8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non è regi</w:t>
            </w:r>
            <w:r>
              <w:rPr>
                <w:rFonts w:ascii="Calibri" w:hAnsi="Calibri"/>
                <w:sz w:val="23"/>
                <w:szCs w:val="23"/>
              </w:rPr>
              <w:t>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effettuare il login degli utenti entro 5 secondi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Username (o email) e password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</w:rPr>
      </w:pPr>
    </w:p>
    <w:p w:rsidR="00000000" w:rsidRDefault="00697EE8">
      <w:pPr>
        <w:rPr>
          <w:rFonts w:ascii="Calibri" w:hAnsi="Calibri"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REGISTRA ACCOUNT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</w:t>
            </w:r>
            <w:r>
              <w:rPr>
                <w:rFonts w:ascii="Calibri" w:hAnsi="Calibri"/>
                <w:sz w:val="23"/>
                <w:szCs w:val="23"/>
              </w:rPr>
              <w:t>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generico: Registrarsi al sito 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registrarsi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inseriti username, email e pa</w:t>
            </w:r>
            <w:r>
              <w:rPr>
                <w:rFonts w:ascii="Calibri" w:hAnsi="Calibri"/>
                <w:sz w:val="23"/>
                <w:szCs w:val="23"/>
              </w:rPr>
              <w:t>ssword, l'utente viene registrato e potrà accedere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viene registrato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La registrazione non viene effettuata:</w:t>
            </w:r>
          </w:p>
          <w:p w:rsidR="00000000" w:rsidRDefault="00697EE8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inserisce credenziali già esistenti di un altro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</w:t>
            </w:r>
            <w:r>
              <w:rPr>
                <w:rFonts w:ascii="Calibri" w:hAnsi="Calibri"/>
                <w:sz w:val="23"/>
                <w:szCs w:val="23"/>
              </w:rPr>
              <w:t xml:space="preserve">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memorizzare i dati dei nuovi utenti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Username, email e password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EFFETTUA LOGOUT</w:t>
      </w: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lastRenderedPageBreak/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</w:t>
            </w:r>
            <w:r>
              <w:rPr>
                <w:rFonts w:ascii="Calibri" w:hAnsi="Calibri"/>
                <w:sz w:val="23"/>
                <w:szCs w:val="23"/>
              </w:rPr>
              <w:t>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registrato: Fare logout dal sito 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fare logout dal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cliccato il tasto "Sign Out", l'utente fa il logou</w:t>
            </w:r>
            <w:r>
              <w:rPr>
                <w:rFonts w:ascii="Calibri" w:hAnsi="Calibri"/>
                <w:sz w:val="23"/>
                <w:szCs w:val="23"/>
              </w:rPr>
              <w:t>t dal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effettua il logout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Il logout non viene effettuato:</w:t>
            </w:r>
          </w:p>
          <w:p w:rsidR="00000000" w:rsidRDefault="00697EE8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sta partecipando ad una o più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</w:t>
            </w:r>
            <w:r>
              <w:rPr>
                <w:rFonts w:ascii="Calibri" w:hAnsi="Calibri"/>
                <w:sz w:val="23"/>
                <w:szCs w:val="23"/>
              </w:rPr>
              <w:t>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RICERCA ASTE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Ricercare le aste in corso, le  aste in cui sono correntemente massimi offer</w:t>
            </w:r>
            <w:r>
              <w:rPr>
                <w:rFonts w:ascii="Calibri" w:hAnsi="Calibri"/>
                <w:sz w:val="23"/>
                <w:szCs w:val="23"/>
              </w:rPr>
              <w:t>enti e le aste vinte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Ricercare le aste in corso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ricercare una o più determinate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digitata nella barra di ricerca l'asta o l'oggetto di interesse dell'utente, l'utente trova</w:t>
            </w:r>
            <w:r>
              <w:rPr>
                <w:rFonts w:ascii="Calibri" w:hAnsi="Calibri"/>
                <w:sz w:val="23"/>
                <w:szCs w:val="23"/>
              </w:rPr>
              <w:t xml:space="preserve"> l'asta o le aste di interesse dell'utente.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esistono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non esistono:</w:t>
            </w:r>
          </w:p>
          <w:p w:rsidR="00000000" w:rsidRDefault="00697EE8">
            <w:pPr>
              <w:pStyle w:val="Contenutotabella"/>
              <w:numPr>
                <w:ilvl w:val="0"/>
                <w:numId w:val="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L'oggetto è stato venduto</w:t>
            </w:r>
          </w:p>
          <w:p w:rsidR="00000000" w:rsidRDefault="00697EE8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/>
                <w:sz w:val="23"/>
                <w:szCs w:val="23"/>
              </w:rPr>
              <w:t xml:space="preserve">L'utente ha </w:t>
            </w:r>
            <w:r>
              <w:rPr>
                <w:rFonts w:ascii="Calibri" w:hAnsi="Calibri"/>
                <w:sz w:val="23"/>
                <w:szCs w:val="23"/>
              </w:rPr>
              <w:t>digitato erroneamente sulla barra di ricerca l'asta o l'oggetto di interesse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Asta, Categoria o Oggetto di interesse dell'utente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</w:t>
      </w:r>
      <w:r>
        <w:rPr>
          <w:rFonts w:ascii="Calibri" w:hAnsi="Calibri"/>
          <w:b/>
          <w:bCs/>
          <w:sz w:val="23"/>
          <w:szCs w:val="23"/>
        </w:rPr>
        <w:t>ALIZZA ASTE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Visualizzare le aste in corso, le  aste in cui sono correntemente massimi offerenti e le aste vinte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</w:t>
            </w:r>
            <w:r>
              <w:rPr>
                <w:rFonts w:ascii="Calibri" w:hAnsi="Calibri"/>
                <w:sz w:val="23"/>
                <w:szCs w:val="23"/>
              </w:rPr>
              <w:t>co: Visualizzare le aste in corso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visualizzare una o più determinate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digitata nella barra di ricerca l'asta o l'oggetto di interesse dell'utente, l'utente trova l'asta o le aste di interes</w:t>
            </w:r>
            <w:r>
              <w:rPr>
                <w:rFonts w:ascii="Calibri" w:hAnsi="Calibri"/>
                <w:sz w:val="23"/>
                <w:szCs w:val="23"/>
              </w:rPr>
              <w:t>se dell'utente.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esistono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non esistono:</w:t>
            </w:r>
          </w:p>
          <w:p w:rsidR="00000000" w:rsidRDefault="00697EE8">
            <w:pPr>
              <w:pStyle w:val="Contenutotabella"/>
              <w:numPr>
                <w:ilvl w:val="0"/>
                <w:numId w:val="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L'oggetto è stato venduto</w:t>
            </w:r>
          </w:p>
          <w:p w:rsidR="00000000" w:rsidRDefault="00697EE8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/>
                <w:sz w:val="23"/>
                <w:szCs w:val="23"/>
              </w:rPr>
              <w:t xml:space="preserve">L'utente ha digitato erroneamente sulla </w:t>
            </w:r>
            <w:r>
              <w:rPr>
                <w:rFonts w:ascii="Calibri" w:hAnsi="Calibri"/>
                <w:sz w:val="23"/>
                <w:szCs w:val="23"/>
              </w:rPr>
              <w:t>barra di ricerca l'asta o l'oggetto di interesse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Asta, Categoria o Oggetto di interesse dell'utente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INFORMAZIONI/HELP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Visualizzare informazioni o help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Visualizzare informazioni o help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visualizzare infor</w:t>
            </w:r>
            <w:r>
              <w:rPr>
                <w:rFonts w:ascii="Calibri" w:hAnsi="Calibri"/>
                <w:sz w:val="23"/>
                <w:szCs w:val="23"/>
              </w:rPr>
              <w:t>mazioni o help relativi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visualizza le informazioni o gli help relativi al sito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visualizzare le informazioni o gli help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</w:t>
            </w:r>
            <w:r>
              <w:rPr>
                <w:rFonts w:ascii="Calibri" w:hAnsi="Calibri"/>
                <w:sz w:val="23"/>
                <w:szCs w:val="23"/>
              </w:rPr>
              <w:t>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ESPORTA OGGETTI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Esporta una lista di ogget</w:t>
            </w:r>
            <w:r>
              <w:rPr>
                <w:rFonts w:ascii="Calibri" w:hAnsi="Calibri"/>
                <w:sz w:val="23"/>
                <w:szCs w:val="23"/>
              </w:rPr>
              <w:t>ti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Asta manager: Esporta una lista di oggetti  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Esporta una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esportare una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gli oggetti da esportare, l'utente esporta la lista degl</w:t>
            </w:r>
            <w:r>
              <w:rPr>
                <w:rFonts w:ascii="Calibri" w:hAnsi="Calibri"/>
                <w:sz w:val="23"/>
                <w:szCs w:val="23"/>
              </w:rPr>
              <w:t>i oggetti selezionati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ad esportare una lista di oggetti in formato standard tipo Excel o comma separated list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ad esportare una lista di oggetti:</w:t>
            </w:r>
          </w:p>
          <w:p w:rsidR="00000000" w:rsidRDefault="00697EE8">
            <w:pPr>
              <w:pStyle w:val="Contenutotabella"/>
              <w:numPr>
                <w:ilvl w:val="0"/>
                <w:numId w:val="4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Gli oggetti non sono registrat</w:t>
            </w:r>
            <w:r>
              <w:rPr>
                <w:rFonts w:ascii="Calibri" w:hAnsi="Calibri"/>
                <w:sz w:val="23"/>
                <w:szCs w:val="23"/>
              </w:rPr>
              <w:t>i</w:t>
            </w:r>
          </w:p>
          <w:p w:rsidR="00000000" w:rsidRDefault="00697EE8">
            <w:pPr>
              <w:pStyle w:val="Contenutotabella"/>
              <w:numPr>
                <w:ilvl w:val="0"/>
                <w:numId w:val="4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Le aste relative agli oggetti non esistono</w:t>
            </w:r>
          </w:p>
          <w:p w:rsidR="00000000" w:rsidRDefault="00697EE8">
            <w:pPr>
              <w:pStyle w:val="Contenutotabella"/>
              <w:numPr>
                <w:ilvl w:val="0"/>
                <w:numId w:val="4"/>
              </w:numPr>
            </w:pPr>
            <w:r>
              <w:rPr>
                <w:rFonts w:ascii="Calibri" w:hAnsi="Calibri"/>
                <w:sz w:val="23"/>
                <w:szCs w:val="23"/>
              </w:rPr>
              <w:t>Le categorie relative agli oggetti non esistono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IMPORTA OGGETTI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</w:t>
            </w:r>
            <w:r>
              <w:rPr>
                <w:rFonts w:ascii="Calibri" w:hAnsi="Calibri"/>
                <w:sz w:val="23"/>
                <w:szCs w:val="23"/>
              </w:rPr>
              <w:t>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Importa una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importare una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 xml:space="preserve">Una volta selezionati gli </w:t>
            </w:r>
            <w:r>
              <w:rPr>
                <w:rFonts w:ascii="Calibri" w:hAnsi="Calibri"/>
                <w:sz w:val="23"/>
                <w:szCs w:val="23"/>
              </w:rPr>
              <w:t>oggetti da importare, l'asta manager importa la lista degli oggetti selezionati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importare una lista di oggetti in formato standard tipo Excel o comma separated list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manager non ri</w:t>
            </w:r>
            <w:r>
              <w:rPr>
                <w:rFonts w:ascii="Calibri" w:hAnsi="Calibri"/>
                <w:sz w:val="23"/>
                <w:szCs w:val="23"/>
              </w:rPr>
              <w:t>esce ad importare la lista di oggetti:</w:t>
            </w:r>
          </w:p>
          <w:p w:rsidR="00000000" w:rsidRDefault="00697EE8">
            <w:pPr>
              <w:pStyle w:val="Contenutotabella"/>
              <w:numPr>
                <w:ilvl w:val="0"/>
                <w:numId w:val="5"/>
              </w:numPr>
            </w:pPr>
            <w:r>
              <w:rPr>
                <w:rFonts w:ascii="Calibri" w:hAnsi="Calibri"/>
                <w:sz w:val="23"/>
                <w:szCs w:val="23"/>
              </w:rPr>
              <w:t>Tutti gli oggetti sono già presenti in un'altra lista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REGISTRA OGGETTO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L'utente registra un nuovo oggetto d'asta, specificando i suoi attributi e la categoria a cui appartiene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Importa una list</w:t>
            </w:r>
            <w:r>
              <w:rPr>
                <w:rFonts w:ascii="Calibri" w:hAnsi="Calibri"/>
                <w:sz w:val="23"/>
                <w:szCs w:val="23"/>
              </w:rPr>
              <w:t>a composta dai nuovi oggetti registrati dagli utenti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registrare uno o più nuovi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che l'utente ha definito i nuovi oggetti da registrare, l'asta manager importa la lista dei nuovi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importare la lista in formato standard tipo Excel o comma separated list dei nuovi oggetti registrati dall'utente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registrare un nuovo oggetto:</w:t>
            </w:r>
          </w:p>
          <w:p w:rsidR="00000000" w:rsidRDefault="00697EE8">
            <w:pPr>
              <w:pStyle w:val="Contenutotabella"/>
              <w:numPr>
                <w:ilvl w:val="0"/>
                <w:numId w:val="6"/>
              </w:numPr>
            </w:pPr>
            <w:r>
              <w:rPr>
                <w:rFonts w:ascii="Calibri" w:hAnsi="Calibri"/>
                <w:sz w:val="23"/>
                <w:szCs w:val="23"/>
              </w:rPr>
              <w:t>Oggetto già esistent</w:t>
            </w:r>
            <w:r>
              <w:rPr>
                <w:rFonts w:ascii="Calibri" w:hAnsi="Calibri"/>
                <w:sz w:val="23"/>
                <w:szCs w:val="23"/>
              </w:rPr>
              <w:t>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Oggetto, Lista di attributi relativi ad Oggetto, Categoria relativa ad Oggetto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CREA CATEGORIA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</w:t>
            </w:r>
            <w:r>
              <w:rPr>
                <w:rFonts w:ascii="Calibri" w:hAnsi="Calibri"/>
                <w:sz w:val="23"/>
                <w:szCs w:val="23"/>
              </w:rPr>
              <w:t>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7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Crea una nuova categoria di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registrare una o più nuove categorie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registra una o più nuove cat</w:t>
            </w:r>
            <w:r>
              <w:rPr>
                <w:rFonts w:ascii="Calibri" w:hAnsi="Calibri"/>
                <w:sz w:val="23"/>
                <w:szCs w:val="23"/>
              </w:rPr>
              <w:t>egorie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 registrare la o le nuove categorie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registrare la o le categorie:</w:t>
            </w:r>
          </w:p>
          <w:p w:rsidR="00000000" w:rsidRDefault="00697EE8">
            <w:pPr>
              <w:pStyle w:val="Contenutotabella"/>
              <w:numPr>
                <w:ilvl w:val="0"/>
                <w:numId w:val="8"/>
              </w:numPr>
            </w:pPr>
            <w:r>
              <w:rPr>
                <w:rFonts w:ascii="Calibri" w:hAnsi="Calibri"/>
                <w:sz w:val="23"/>
                <w:szCs w:val="23"/>
              </w:rPr>
              <w:t>Categoria/e già esistente/i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</w:t>
            </w:r>
            <w:r>
              <w:rPr>
                <w:rFonts w:ascii="Calibri" w:hAnsi="Calibri"/>
                <w:sz w:val="23"/>
                <w:szCs w:val="23"/>
              </w:rPr>
              <w:t>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Categoria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SPECIFICA CATEGORIA O ATTRIBUTI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L'utente, durante le regist</w:t>
            </w:r>
            <w:r>
              <w:rPr>
                <w:rFonts w:ascii="Calibri" w:hAnsi="Calibri"/>
                <w:sz w:val="23"/>
                <w:szCs w:val="23"/>
              </w:rPr>
              <w:t>razione un nuovo oggetto, specifica la sua categoria e i suoi attributi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specificare la categoria e gli attributi di uno o più nuovi oggetti che vuole registrare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che l'utente ha definito i nuovi</w:t>
            </w:r>
            <w:r>
              <w:rPr>
                <w:rFonts w:ascii="Calibri" w:hAnsi="Calibri"/>
                <w:sz w:val="23"/>
                <w:szCs w:val="23"/>
              </w:rPr>
              <w:t xml:space="preserve"> oggetti da registrare e specificato la loro categoria e gli attributi, l'asta manager importa la lista dei nuovi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registrare il o i nuovi oggetti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</w:t>
            </w:r>
            <w:r>
              <w:rPr>
                <w:rFonts w:ascii="Calibri" w:hAnsi="Calibri"/>
                <w:sz w:val="23"/>
                <w:szCs w:val="23"/>
              </w:rPr>
              <w:t>strare il o i nuovi oggetti:</w:t>
            </w:r>
          </w:p>
          <w:p w:rsidR="00000000" w:rsidRDefault="00697EE8">
            <w:pPr>
              <w:pStyle w:val="Contenutotabella"/>
              <w:numPr>
                <w:ilvl w:val="0"/>
                <w:numId w:val="9"/>
              </w:numPr>
            </w:pPr>
            <w:r>
              <w:rPr>
                <w:rFonts w:ascii="Calibri" w:hAnsi="Calibri"/>
                <w:sz w:val="23"/>
                <w:szCs w:val="23"/>
              </w:rPr>
              <w:t>Oggetto/i già esistente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attributi, Categoria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ANNULLA ASTA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</w:t>
            </w:r>
            <w:r>
              <w:rPr>
                <w:rFonts w:ascii="Calibri" w:hAnsi="Calibri"/>
                <w:sz w:val="23"/>
                <w:szCs w:val="23"/>
              </w:rPr>
              <w:t>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Annulla una o più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annullare una o più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annulla l'asta o le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</w:t>
            </w:r>
            <w:r>
              <w:rPr>
                <w:rFonts w:ascii="Calibri" w:hAnsi="Calibri"/>
                <w:sz w:val="23"/>
                <w:szCs w:val="23"/>
              </w:rPr>
              <w:t>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annullare la o le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manager non riesce ad annullare la o le aste:</w:t>
            </w:r>
          </w:p>
          <w:p w:rsidR="00000000" w:rsidRDefault="00697EE8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Time-slot di un'asta scaduto</w:t>
            </w:r>
          </w:p>
          <w:p w:rsidR="00000000" w:rsidRDefault="00697EE8">
            <w:pPr>
              <w:pStyle w:val="Contenutotabella"/>
              <w:numPr>
                <w:ilvl w:val="0"/>
                <w:numId w:val="10"/>
              </w:numPr>
            </w:pPr>
            <w:r>
              <w:rPr>
                <w:rFonts w:ascii="Calibri" w:hAnsi="Calibri"/>
                <w:sz w:val="23"/>
                <w:szCs w:val="23"/>
              </w:rPr>
              <w:t>L'oggetto di un'asta è stato venduto prima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</w:t>
            </w:r>
            <w:r>
              <w:rPr>
                <w:rFonts w:ascii="Calibri" w:hAnsi="Calibri"/>
                <w:sz w:val="23"/>
                <w:szCs w:val="23"/>
              </w:rPr>
              <w:t>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Asta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PARTECIPA AD ASTA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Partecipa a una o più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</w:t>
            </w:r>
            <w:r>
              <w:rPr>
                <w:rFonts w:ascii="Calibri" w:hAnsi="Calibri"/>
                <w:sz w:val="23"/>
                <w:szCs w:val="23"/>
              </w:rPr>
              <w:t>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partecipare ad una o più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partecipa all'asta o alle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partecipare alla o alle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L'utente non riesce a </w:t>
            </w:r>
            <w:r>
              <w:rPr>
                <w:rFonts w:ascii="Calibri" w:hAnsi="Calibri"/>
                <w:sz w:val="23"/>
                <w:szCs w:val="23"/>
              </w:rPr>
              <w:t>partecipare:</w:t>
            </w:r>
          </w:p>
          <w:p w:rsidR="00000000" w:rsidRDefault="00697EE8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Time-slot dell'asta scaduto</w:t>
            </w:r>
          </w:p>
          <w:p w:rsidR="00000000" w:rsidRDefault="00697EE8">
            <w:pPr>
              <w:pStyle w:val="Contenutotabella"/>
              <w:numPr>
                <w:ilvl w:val="0"/>
                <w:numId w:val="11"/>
              </w:numPr>
            </w:pPr>
            <w:r>
              <w:rPr>
                <w:rFonts w:ascii="Calibri" w:hAnsi="Calibri"/>
                <w:sz w:val="23"/>
                <w:szCs w:val="23"/>
              </w:rPr>
              <w:t>L'oggetto dell'asta è stato venduto prima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Oggetto, Dettagli Asta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CREDITO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 xml:space="preserve">Aste </w:t>
            </w:r>
            <w:r>
              <w:rPr>
                <w:rFonts w:ascii="Calibri" w:hAnsi="Calibri"/>
                <w:sz w:val="23"/>
                <w:szCs w:val="23"/>
              </w:rPr>
              <w:t>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 xml:space="preserve">L'utente registrato vuole gestire il proprio credito, visualizzando, acquistando o restituendo </w:t>
            </w:r>
            <w:r>
              <w:rPr>
                <w:rFonts w:ascii="Calibri" w:hAnsi="Calibri"/>
                <w:sz w:val="23"/>
                <w:szCs w:val="23"/>
              </w:rPr>
              <w:t>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visualizza, acquista o restituisce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il credito: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acqui</w:t>
            </w:r>
            <w:r>
              <w:rPr>
                <w:rFonts w:ascii="Calibri" w:hAnsi="Calibri"/>
                <w:sz w:val="23"/>
                <w:szCs w:val="23"/>
              </w:rPr>
              <w:t>stare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ha raggiunto il credito massimo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restituire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acquisti.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CREDITO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Visualizzare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visualizzare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visualizza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visualizzare il proprio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</w:t>
            </w:r>
            <w:r>
              <w:rPr>
                <w:rFonts w:ascii="Calibri" w:hAnsi="Calibri"/>
                <w:sz w:val="23"/>
                <w:szCs w:val="23"/>
              </w:rPr>
              <w:t>esce a visualizzare il proprio credito: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ACQUISTA CREDITO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</w:t>
            </w:r>
            <w:r>
              <w:rPr>
                <w:rFonts w:ascii="Calibri" w:hAnsi="Calibri"/>
                <w:sz w:val="23"/>
                <w:szCs w:val="23"/>
              </w:rPr>
              <w:t>nzione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Acquistare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acquistare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impostato il credito da acquistare e cliccato sul ta</w:t>
            </w:r>
            <w:r>
              <w:rPr>
                <w:rFonts w:ascii="Calibri" w:hAnsi="Calibri"/>
                <w:sz w:val="23"/>
                <w:szCs w:val="23"/>
              </w:rPr>
              <w:t>sto "Acquista credito", l'utente registrato acquista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ad acquistare il proprio credito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ad acquistare credito: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acquistare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</w:t>
            </w:r>
            <w:r>
              <w:rPr>
                <w:rFonts w:ascii="Calibri" w:hAnsi="Calibri"/>
                <w:sz w:val="23"/>
                <w:szCs w:val="23"/>
              </w:rPr>
              <w:t xml:space="preserve"> ha raggiunto il credito massimo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</w:t>
            </w:r>
            <w:r>
              <w:rPr>
                <w:rFonts w:ascii="Calibri" w:hAnsi="Calibri"/>
                <w:sz w:val="23"/>
                <w:szCs w:val="23"/>
              </w:rPr>
              <w:t>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RESTITUIRE CREDITO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Restituisce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restituire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</w:t>
            </w:r>
            <w:r>
              <w:rPr>
                <w:rFonts w:ascii="Calibri" w:hAnsi="Calibri"/>
                <w:sz w:val="23"/>
                <w:szCs w:val="23"/>
              </w:rPr>
              <w:t>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impostato il credito da restituire e cliccato sul tasto "Restituisci credito", l'utente registrato restituisce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restituire il proprio credito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</w:t>
            </w:r>
            <w:r>
              <w:rPr>
                <w:rFonts w:ascii="Calibri" w:hAnsi="Calibri"/>
                <w:sz w:val="23"/>
                <w:szCs w:val="23"/>
              </w:rPr>
              <w:t>'utente non riesce a restituire credito:</w:t>
            </w:r>
          </w:p>
          <w:p w:rsidR="00000000" w:rsidRDefault="00697EE8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restituire</w:t>
            </w:r>
          </w:p>
          <w:p w:rsidR="00000000" w:rsidRDefault="00697EE8">
            <w:pPr>
              <w:pStyle w:val="Contenutotabella"/>
              <w:numPr>
                <w:ilvl w:val="0"/>
                <w:numId w:val="13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PORTAF</w:t>
      </w:r>
      <w:r>
        <w:rPr>
          <w:rFonts w:ascii="Calibri" w:hAnsi="Calibri"/>
          <w:b/>
          <w:bCs/>
          <w:sz w:val="23"/>
          <w:szCs w:val="23"/>
        </w:rPr>
        <w:t>OGLIO AD OGGETTI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portafoglio ad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gestire il proprio porta</w:t>
            </w:r>
            <w:r>
              <w:rPr>
                <w:rFonts w:ascii="Calibri" w:hAnsi="Calibri"/>
                <w:sz w:val="23"/>
                <w:szCs w:val="23"/>
              </w:rPr>
              <w:t>foglio ad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i diversi parametri da aggiornare, l'utente registrato gestisce il proprio portafoglio ad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portafoglio ad oggetti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</w:t>
            </w:r>
            <w:r>
              <w:rPr>
                <w:rFonts w:ascii="Calibri" w:hAnsi="Calibri"/>
                <w:sz w:val="23"/>
                <w:szCs w:val="23"/>
              </w:rPr>
              <w:t>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il portafoglio ad oggetti: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ha raggiunto il numero massimo di oggetti acquistati</w:t>
            </w:r>
          </w:p>
          <w:p w:rsidR="00000000" w:rsidRDefault="00697EE8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</w:t>
            </w:r>
            <w:r>
              <w:rPr>
                <w:rFonts w:ascii="Calibri" w:hAnsi="Calibri"/>
                <w:sz w:val="23"/>
                <w:szCs w:val="23"/>
              </w:rPr>
              <w:t>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oggetti, Dettagli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b/>
          <w:bCs/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ACCOUNT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</w:t>
            </w:r>
            <w:r>
              <w:rPr>
                <w:rFonts w:ascii="Calibri" w:hAnsi="Calibri"/>
                <w:sz w:val="23"/>
                <w:szCs w:val="23"/>
              </w:rPr>
              <w:t>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i diversi parametri da aggiornare, l'utente registrato gestisce il proprio account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</w:t>
            </w:r>
            <w:r>
              <w:rPr>
                <w:rFonts w:ascii="Calibri" w:hAnsi="Calibri"/>
                <w:sz w:val="23"/>
                <w:szCs w:val="23"/>
              </w:rPr>
              <w:t xml:space="preserve">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l'account:</w:t>
            </w:r>
          </w:p>
          <w:p w:rsidR="00000000" w:rsidRDefault="00697EE8">
            <w:pPr>
              <w:pStyle w:val="Contenutotabella"/>
              <w:numPr>
                <w:ilvl w:val="0"/>
                <w:numId w:val="14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</w:t>
            </w:r>
            <w:r>
              <w:rPr>
                <w:rFonts w:ascii="Calibri" w:hAnsi="Calibri"/>
                <w:sz w:val="23"/>
                <w:szCs w:val="23"/>
              </w:rPr>
              <w:t>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INVIA NOTIFICHE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Sistema: Inviare notifiche ad un utente registrato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Ricevere le notifiche inviate dal sistem</w:t>
            </w:r>
            <w:r>
              <w:rPr>
                <w:rFonts w:ascii="Calibri" w:hAnsi="Calibri"/>
                <w:sz w:val="23"/>
                <w:szCs w:val="23"/>
              </w:rPr>
              <w:t>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Il sistema vuole inviare notifiche ad un utente registrato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riceve le notifiche dal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ricevere le notiche inviate dal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</w:t>
            </w:r>
            <w:r>
              <w:rPr>
                <w:rFonts w:ascii="Calibri" w:hAnsi="Calibri"/>
                <w:sz w:val="23"/>
                <w:szCs w:val="23"/>
              </w:rPr>
              <w:t>utente non riesce a ricevere le notifiche:</w:t>
            </w:r>
          </w:p>
          <w:p w:rsidR="00000000" w:rsidRDefault="00697EE8">
            <w:pPr>
              <w:pStyle w:val="Contenutotabella"/>
              <w:numPr>
                <w:ilvl w:val="0"/>
                <w:numId w:val="15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notificare gli utenti relativamente ad eventi nei processi d’asta in corso entro 5 secondi nel 95% dei casi. Questa tempistica potrebbe non essere sem</w:t>
            </w:r>
            <w:r>
              <w:rPr>
                <w:rFonts w:ascii="Calibri" w:hAnsi="Calibri"/>
                <w:sz w:val="23"/>
                <w:szCs w:val="23"/>
              </w:rPr>
              <w:t>pre raggiungibile dagli utenti a causa della latenza di Internet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Aste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sz w:val="23"/>
          <w:szCs w:val="23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TRANSIZIONI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</w:t>
            </w:r>
            <w:r>
              <w:rPr>
                <w:rFonts w:ascii="Calibri" w:hAnsi="Calibri"/>
                <w:sz w:val="23"/>
                <w:szCs w:val="23"/>
              </w:rPr>
              <w:t>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Amministratore di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Amministratore di sistema: Visualizzare le transizioni effettuate dagli utenti registrati</w:t>
            </w:r>
          </w:p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Effettuare le transizioni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di sistema vuole v</w:t>
            </w:r>
            <w:r>
              <w:rPr>
                <w:rFonts w:ascii="Calibri" w:hAnsi="Calibri"/>
                <w:sz w:val="23"/>
                <w:szCs w:val="23"/>
              </w:rPr>
              <w:t>isualizzare le transizioni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individuate le varie transizioni, che siano di acquisto o reso, l'amministratore visualizza le transizioni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riesce a visualizzare le transizioni con</w:t>
            </w:r>
            <w:r>
              <w:rPr>
                <w:rFonts w:ascii="Calibri" w:hAnsi="Calibri"/>
                <w:sz w:val="23"/>
                <w:szCs w:val="23"/>
              </w:rPr>
              <w:t xml:space="preserve">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L'amministratore non riesce a visualizzare le transizioni:</w:t>
            </w:r>
          </w:p>
          <w:p w:rsidR="00000000" w:rsidRDefault="00697EE8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 di vari Utenti registrati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</w:t>
            </w:r>
            <w:r>
              <w:rPr>
                <w:rFonts w:ascii="Calibri" w:hAnsi="Calibri"/>
                <w:sz w:val="23"/>
                <w:szCs w:val="23"/>
              </w:rPr>
              <w:t>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rPr>
          <w:rFonts w:ascii="Calibri" w:hAnsi="Calibri"/>
          <w:sz w:val="23"/>
          <w:szCs w:val="23"/>
          <w:u w:val="double"/>
        </w:rPr>
      </w:pPr>
    </w:p>
    <w:p w:rsidR="00000000" w:rsidRDefault="00697EE8"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CONFIGURA SISTEMA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0000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Amministratore di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di sistema: Configurare il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di sistema vu</w:t>
            </w:r>
            <w:r>
              <w:rPr>
                <w:rFonts w:ascii="Calibri" w:hAnsi="Calibri"/>
                <w:sz w:val="23"/>
                <w:szCs w:val="23"/>
              </w:rPr>
              <w:t>ole configurare il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individuati i diversi parametri da impostare, l'amministratore  termina la configurazione del sistema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riesce a configurare il sistema con successo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L'amministratore non riesce a configurare il sistema:</w:t>
            </w:r>
          </w:p>
          <w:p w:rsidR="00000000" w:rsidRDefault="00697EE8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bloccato/segnalato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r>
              <w:rPr>
                <w:rFonts w:ascii="Calibri" w:hAnsi="Calibri"/>
                <w:sz w:val="23"/>
                <w:szCs w:val="23"/>
              </w:rPr>
              <w:t>Il sistema dovrà essere disponibile e memorizzare i dati, fornire accesso agli utenti attraverso il Web,</w:t>
            </w:r>
            <w:r>
              <w:rPr>
                <w:rFonts w:ascii="Calibri" w:hAnsi="Calibri"/>
                <w:b/>
                <w:sz w:val="23"/>
                <w:szCs w:val="23"/>
              </w:rPr>
              <w:t xml:space="preserve"> </w:t>
            </w:r>
            <w:r>
              <w:rPr>
                <w:rFonts w:ascii="Calibri" w:hAnsi="Calibri"/>
                <w:sz w:val="23"/>
                <w:szCs w:val="23"/>
              </w:rPr>
              <w:t>essere prestante e sicuro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</w:t>
            </w:r>
            <w:r>
              <w:rPr>
                <w:rFonts w:ascii="Calibri" w:hAnsi="Calibri"/>
                <w:sz w:val="23"/>
                <w:szCs w:val="23"/>
              </w:rPr>
              <w:t>co delle varianti tecnologiche e dei dati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0000" w:rsidRDefault="00697EE8"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 w:rsidR="00000000" w:rsidRDefault="00697EE8">
      <w:pPr>
        <w:rPr>
          <w:sz w:val="23"/>
          <w:szCs w:val="23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7EE8"/>
    <w:rsid w:val="0069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EE72ED1A-4E60-49E1-B808-62F0913E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paragraph" w:customStyle="1" w:styleId="Intestazione">
    <w:name w:val="Intestazione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"/>
    <w:pPr>
      <w:suppressLineNumbers/>
    </w:pPr>
    <w:rPr>
      <w:rFonts w:cs="Ari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2611</Words>
  <Characters>14885</Characters>
  <Application>Microsoft Office Word</Application>
  <DocSecurity>4</DocSecurity>
  <Lines>124</Lines>
  <Paragraphs>34</Paragraphs>
  <ScaleCrop>false</ScaleCrop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2020-03-13T19:02:00Z</dcterms:created>
  <dcterms:modified xsi:type="dcterms:W3CDTF">2020-03-13T19:02:00Z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